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32B682" w14:textId="77777777" w:rsidR="00115D9D" w:rsidRDefault="00115D9D" w:rsidP="00A30961">
      <w:pPr>
        <w:jc w:val="both"/>
        <w:rPr>
          <w:rFonts w:ascii="Arial" w:hAnsi="Arial" w:cs="Arial"/>
          <w:sz w:val="18"/>
          <w:szCs w:val="18"/>
        </w:rPr>
      </w:pPr>
    </w:p>
    <w:p w14:paraId="16907877" w14:textId="790B517C" w:rsidR="001521BD" w:rsidRPr="008B48C3" w:rsidRDefault="00A30961" w:rsidP="00A30961">
      <w:pPr>
        <w:jc w:val="both"/>
        <w:rPr>
          <w:rFonts w:ascii="Arial" w:hAnsi="Arial" w:cs="Arial"/>
          <w:sz w:val="18"/>
          <w:szCs w:val="18"/>
        </w:rPr>
      </w:pPr>
      <w:r w:rsidRPr="00F057B1">
        <w:rPr>
          <w:rFonts w:ascii="Arial" w:hAnsi="Arial" w:cs="Arial"/>
          <w:sz w:val="18"/>
          <w:szCs w:val="18"/>
        </w:rPr>
        <w:t xml:space="preserve">This Application Form </w:t>
      </w:r>
      <w:r>
        <w:rPr>
          <w:rFonts w:ascii="Arial" w:hAnsi="Arial" w:cs="Arial"/>
          <w:sz w:val="18"/>
          <w:szCs w:val="18"/>
        </w:rPr>
        <w:t xml:space="preserve">together with the Appendices thereto (as listed below) </w:t>
      </w:r>
      <w:r w:rsidRPr="00F057B1">
        <w:rPr>
          <w:rFonts w:ascii="Arial" w:hAnsi="Arial" w:cs="Arial"/>
          <w:sz w:val="18"/>
          <w:szCs w:val="18"/>
        </w:rPr>
        <w:t>(</w:t>
      </w:r>
      <w:r w:rsidRPr="00F057B1">
        <w:rPr>
          <w:rFonts w:ascii="Arial" w:hAnsi="Arial" w:cs="Arial"/>
          <w:b/>
          <w:sz w:val="18"/>
          <w:szCs w:val="18"/>
        </w:rPr>
        <w:t>AF</w:t>
      </w:r>
      <w:r w:rsidRPr="00F057B1">
        <w:rPr>
          <w:rFonts w:ascii="Arial" w:hAnsi="Arial" w:cs="Arial"/>
          <w:sz w:val="18"/>
          <w:szCs w:val="18"/>
        </w:rPr>
        <w:t>) is to be used exclusively</w:t>
      </w:r>
      <w:r w:rsidR="001521BD">
        <w:rPr>
          <w:rFonts w:ascii="Arial" w:hAnsi="Arial" w:cs="Arial"/>
          <w:sz w:val="18"/>
          <w:szCs w:val="18"/>
        </w:rPr>
        <w:t xml:space="preserve"> for investing in the Shares of the </w:t>
      </w:r>
      <w:r w:rsidR="001521BD" w:rsidRPr="008B48C3">
        <w:rPr>
          <w:rFonts w:ascii="Arial" w:hAnsi="Arial" w:cs="Arial"/>
          <w:sz w:val="18"/>
          <w:szCs w:val="18"/>
        </w:rPr>
        <w:t>following sub-fund</w:t>
      </w:r>
      <w:r w:rsidR="00C54EE9" w:rsidRPr="008B48C3">
        <w:rPr>
          <w:rFonts w:ascii="Arial" w:hAnsi="Arial" w:cs="Arial"/>
          <w:sz w:val="18"/>
          <w:szCs w:val="18"/>
        </w:rPr>
        <w:t>s</w:t>
      </w:r>
      <w:r w:rsidR="00240BA5" w:rsidRPr="008B48C3">
        <w:rPr>
          <w:rFonts w:ascii="Arial" w:hAnsi="Arial" w:cs="Arial"/>
          <w:sz w:val="18"/>
          <w:szCs w:val="18"/>
        </w:rPr>
        <w:t xml:space="preserve"> (</w:t>
      </w:r>
      <w:r w:rsidR="0042622B" w:rsidRPr="008B48C3">
        <w:rPr>
          <w:rFonts w:ascii="Arial" w:hAnsi="Arial" w:cs="Arial"/>
          <w:sz w:val="18"/>
          <w:szCs w:val="18"/>
        </w:rPr>
        <w:t xml:space="preserve">each a </w:t>
      </w:r>
      <w:r w:rsidR="0042622B" w:rsidRPr="008B48C3">
        <w:rPr>
          <w:rFonts w:ascii="Arial" w:hAnsi="Arial" w:cs="Arial"/>
          <w:b/>
          <w:bCs/>
          <w:sz w:val="18"/>
          <w:szCs w:val="18"/>
        </w:rPr>
        <w:t>Fund</w:t>
      </w:r>
      <w:r w:rsidR="0042622B" w:rsidRPr="008B48C3">
        <w:rPr>
          <w:rFonts w:ascii="Arial" w:hAnsi="Arial" w:cs="Arial"/>
          <w:sz w:val="18"/>
          <w:szCs w:val="18"/>
        </w:rPr>
        <w:t xml:space="preserve"> and collectively </w:t>
      </w:r>
      <w:r w:rsidR="00240BA5" w:rsidRPr="008B48C3">
        <w:rPr>
          <w:rFonts w:ascii="Arial" w:hAnsi="Arial" w:cs="Arial"/>
          <w:sz w:val="18"/>
          <w:szCs w:val="18"/>
        </w:rPr>
        <w:t xml:space="preserve">the </w:t>
      </w:r>
      <w:r w:rsidR="00240BA5" w:rsidRPr="008B48C3">
        <w:rPr>
          <w:rFonts w:ascii="Arial" w:hAnsi="Arial" w:cs="Arial"/>
          <w:b/>
          <w:bCs/>
          <w:sz w:val="18"/>
          <w:szCs w:val="18"/>
        </w:rPr>
        <w:t>Funds</w:t>
      </w:r>
      <w:r w:rsidR="00240BA5" w:rsidRPr="008B48C3">
        <w:rPr>
          <w:rFonts w:ascii="Arial" w:hAnsi="Arial" w:cs="Arial"/>
          <w:sz w:val="18"/>
          <w:szCs w:val="18"/>
        </w:rPr>
        <w:t>)</w:t>
      </w:r>
      <w:r w:rsidR="00F25183" w:rsidRPr="008B48C3">
        <w:rPr>
          <w:rFonts w:ascii="Arial" w:hAnsi="Arial" w:cs="Arial"/>
          <w:sz w:val="18"/>
          <w:szCs w:val="18"/>
        </w:rPr>
        <w:t xml:space="preserve"> of </w:t>
      </w:r>
      <w:r w:rsidR="00914FD2" w:rsidRPr="008B48C3">
        <w:rPr>
          <w:rFonts w:ascii="Arial" w:hAnsi="Arial" w:cs="Arial"/>
          <w:sz w:val="18"/>
          <w:szCs w:val="18"/>
        </w:rPr>
        <w:t>Catalyst International UCITS</w:t>
      </w:r>
      <w:r w:rsidR="001521BD" w:rsidRPr="008B48C3">
        <w:rPr>
          <w:rFonts w:ascii="Arial" w:hAnsi="Arial" w:cs="Arial"/>
          <w:sz w:val="18"/>
          <w:szCs w:val="18"/>
        </w:rPr>
        <w:t xml:space="preserve"> ICAV (the </w:t>
      </w:r>
      <w:r w:rsidR="001521BD" w:rsidRPr="008B48C3">
        <w:rPr>
          <w:rFonts w:ascii="Arial" w:hAnsi="Arial" w:cs="Arial"/>
          <w:b/>
          <w:sz w:val="18"/>
          <w:szCs w:val="18"/>
        </w:rPr>
        <w:t>ICAV</w:t>
      </w:r>
      <w:r w:rsidR="001521BD" w:rsidRPr="008B48C3">
        <w:rPr>
          <w:rFonts w:ascii="Arial" w:hAnsi="Arial" w:cs="Arial"/>
          <w:sz w:val="18"/>
          <w:szCs w:val="18"/>
        </w:rPr>
        <w:t>):</w:t>
      </w:r>
    </w:p>
    <w:p w14:paraId="3F6A1B89" w14:textId="77777777" w:rsidR="001521BD" w:rsidRPr="008B48C3" w:rsidRDefault="001521BD" w:rsidP="00A30961">
      <w:pPr>
        <w:jc w:val="both"/>
        <w:rPr>
          <w:rFonts w:ascii="Arial" w:hAnsi="Arial" w:cs="Arial"/>
          <w:sz w:val="18"/>
          <w:szCs w:val="18"/>
        </w:rPr>
      </w:pPr>
    </w:p>
    <w:p w14:paraId="64AF3A59" w14:textId="256ABB82" w:rsidR="001521BD" w:rsidRPr="008B48C3" w:rsidRDefault="00914FD2" w:rsidP="00E92244">
      <w:pPr>
        <w:numPr>
          <w:ilvl w:val="0"/>
          <w:numId w:val="39"/>
        </w:numPr>
        <w:jc w:val="both"/>
        <w:rPr>
          <w:rFonts w:ascii="Arial" w:hAnsi="Arial" w:cs="Arial"/>
          <w:sz w:val="18"/>
          <w:szCs w:val="18"/>
        </w:rPr>
      </w:pPr>
      <w:r w:rsidRPr="008B48C3">
        <w:rPr>
          <w:rFonts w:ascii="Arial" w:hAnsi="Arial" w:cs="Arial"/>
          <w:sz w:val="18"/>
          <w:szCs w:val="18"/>
        </w:rPr>
        <w:t xml:space="preserve">Catalyst </w:t>
      </w:r>
      <w:r w:rsidR="00B6292A" w:rsidRPr="008B48C3">
        <w:rPr>
          <w:rFonts w:ascii="Arial" w:hAnsi="Arial" w:cs="Arial"/>
          <w:sz w:val="18"/>
          <w:szCs w:val="18"/>
        </w:rPr>
        <w:t xml:space="preserve">International </w:t>
      </w:r>
      <w:r w:rsidRPr="008B48C3">
        <w:rPr>
          <w:rFonts w:ascii="Arial" w:hAnsi="Arial" w:cs="Arial"/>
          <w:sz w:val="18"/>
          <w:szCs w:val="18"/>
        </w:rPr>
        <w:t xml:space="preserve">Income </w:t>
      </w:r>
      <w:r w:rsidR="00F4673A" w:rsidRPr="008B48C3">
        <w:rPr>
          <w:rFonts w:ascii="Arial" w:hAnsi="Arial" w:cs="Arial"/>
          <w:sz w:val="18"/>
          <w:szCs w:val="18"/>
        </w:rPr>
        <w:t xml:space="preserve">Opportunities </w:t>
      </w:r>
      <w:r w:rsidRPr="008B48C3">
        <w:rPr>
          <w:rFonts w:ascii="Arial" w:hAnsi="Arial" w:cs="Arial"/>
          <w:sz w:val="18"/>
          <w:szCs w:val="18"/>
        </w:rPr>
        <w:t>Fund</w:t>
      </w:r>
    </w:p>
    <w:p w14:paraId="79809649" w14:textId="0AA82D24" w:rsidR="0023492F" w:rsidRPr="008B48C3" w:rsidRDefault="0023492F" w:rsidP="00E92244">
      <w:pPr>
        <w:numPr>
          <w:ilvl w:val="0"/>
          <w:numId w:val="39"/>
        </w:numPr>
        <w:jc w:val="both"/>
        <w:rPr>
          <w:rFonts w:ascii="Arial" w:hAnsi="Arial" w:cs="Arial"/>
          <w:sz w:val="18"/>
          <w:szCs w:val="18"/>
        </w:rPr>
      </w:pPr>
      <w:r w:rsidRPr="008B48C3">
        <w:rPr>
          <w:rFonts w:ascii="Arial" w:hAnsi="Arial" w:cs="Arial"/>
          <w:sz w:val="18"/>
          <w:szCs w:val="18"/>
        </w:rPr>
        <w:t xml:space="preserve">Catalyst International </w:t>
      </w:r>
      <w:r w:rsidR="00C54EE9" w:rsidRPr="008B48C3">
        <w:rPr>
          <w:rFonts w:ascii="Arial" w:hAnsi="Arial" w:cs="Arial"/>
          <w:sz w:val="18"/>
          <w:szCs w:val="18"/>
        </w:rPr>
        <w:t>Convertible Securities Fund</w:t>
      </w:r>
    </w:p>
    <w:p w14:paraId="315E5188" w14:textId="77777777" w:rsidR="001521BD" w:rsidRPr="008B48C3" w:rsidRDefault="001521BD" w:rsidP="00A30961">
      <w:pPr>
        <w:jc w:val="both"/>
        <w:rPr>
          <w:rFonts w:ascii="Arial" w:hAnsi="Arial" w:cs="Arial"/>
          <w:sz w:val="18"/>
          <w:szCs w:val="18"/>
        </w:rPr>
      </w:pPr>
    </w:p>
    <w:p w14:paraId="0A6AA926" w14:textId="3E14CD42" w:rsidR="00A30961" w:rsidRDefault="00A30961" w:rsidP="00A30961">
      <w:pPr>
        <w:jc w:val="both"/>
        <w:rPr>
          <w:rFonts w:ascii="Arial" w:hAnsi="Arial" w:cs="Arial"/>
          <w:sz w:val="18"/>
          <w:szCs w:val="18"/>
        </w:rPr>
      </w:pPr>
      <w:r w:rsidRPr="008B48C3">
        <w:rPr>
          <w:rFonts w:ascii="Arial" w:hAnsi="Arial" w:cs="Arial"/>
          <w:sz w:val="18"/>
          <w:szCs w:val="18"/>
        </w:rPr>
        <w:t xml:space="preserve">Unless otherwise defined or inconsistent with the context herein, capitalised terms used in this AF are as used and have the same meanings as are applicable in the most up to date Prospectus of the ICAV, Supplement relating to the Fund and any addenda thereto (collectively for the purposes of this AF, the </w:t>
      </w:r>
      <w:r w:rsidRPr="008B48C3">
        <w:rPr>
          <w:rFonts w:ascii="Arial" w:hAnsi="Arial" w:cs="Arial"/>
          <w:b/>
          <w:sz w:val="18"/>
          <w:szCs w:val="18"/>
        </w:rPr>
        <w:t>Prospectus</w:t>
      </w:r>
      <w:r w:rsidRPr="008B48C3">
        <w:rPr>
          <w:rFonts w:ascii="Arial" w:hAnsi="Arial" w:cs="Arial"/>
          <w:sz w:val="18"/>
          <w:szCs w:val="18"/>
        </w:rPr>
        <w:t>). This AF together with the relevant anti-money laundering</w:t>
      </w:r>
      <w:r w:rsidR="00A3155F" w:rsidRPr="008B48C3">
        <w:rPr>
          <w:rFonts w:ascii="Arial" w:hAnsi="Arial" w:cs="Arial"/>
          <w:sz w:val="18"/>
          <w:szCs w:val="18"/>
        </w:rPr>
        <w:t xml:space="preserve"> (</w:t>
      </w:r>
      <w:r w:rsidR="00A3155F" w:rsidRPr="008B48C3">
        <w:rPr>
          <w:rFonts w:ascii="Arial" w:hAnsi="Arial" w:cs="Arial"/>
          <w:b/>
          <w:sz w:val="18"/>
          <w:szCs w:val="18"/>
        </w:rPr>
        <w:t>AML</w:t>
      </w:r>
      <w:r w:rsidR="00A3155F" w:rsidRPr="008B48C3">
        <w:rPr>
          <w:rFonts w:ascii="Arial" w:hAnsi="Arial" w:cs="Arial"/>
          <w:sz w:val="18"/>
          <w:szCs w:val="18"/>
        </w:rPr>
        <w:t>)</w:t>
      </w:r>
      <w:r w:rsidRPr="008B48C3">
        <w:rPr>
          <w:rFonts w:ascii="Arial" w:hAnsi="Arial" w:cs="Arial"/>
          <w:sz w:val="18"/>
          <w:szCs w:val="18"/>
        </w:rPr>
        <w:t xml:space="preserve"> documentation constitutes the Applicant’s agreement to subscribe for and </w:t>
      </w:r>
      <w:proofErr w:type="gramStart"/>
      <w:r w:rsidRPr="008B48C3">
        <w:rPr>
          <w:rFonts w:ascii="Arial" w:hAnsi="Arial" w:cs="Arial"/>
          <w:sz w:val="18"/>
          <w:szCs w:val="18"/>
        </w:rPr>
        <w:t>enter into</w:t>
      </w:r>
      <w:proofErr w:type="gramEnd"/>
      <w:r w:rsidRPr="008B48C3">
        <w:rPr>
          <w:rFonts w:ascii="Arial" w:hAnsi="Arial" w:cs="Arial"/>
          <w:sz w:val="18"/>
          <w:szCs w:val="18"/>
        </w:rPr>
        <w:t xml:space="preserve"> one or more transactions for the subscription or re</w:t>
      </w:r>
      <w:r w:rsidR="00C2454D" w:rsidRPr="008B48C3">
        <w:rPr>
          <w:rFonts w:ascii="Arial" w:hAnsi="Arial" w:cs="Arial"/>
          <w:sz w:val="18"/>
          <w:szCs w:val="18"/>
        </w:rPr>
        <w:t xml:space="preserve">purchase of Shares of Class </w:t>
      </w:r>
      <w:r w:rsidRPr="008B48C3">
        <w:rPr>
          <w:rFonts w:ascii="Arial" w:hAnsi="Arial" w:cs="Arial"/>
          <w:sz w:val="18"/>
          <w:szCs w:val="18"/>
        </w:rPr>
        <w:t>of the Fund</w:t>
      </w:r>
      <w:r w:rsidR="001C2273" w:rsidRPr="008B48C3">
        <w:rPr>
          <w:rFonts w:ascii="Arial" w:hAnsi="Arial" w:cs="Arial"/>
          <w:sz w:val="18"/>
          <w:szCs w:val="18"/>
        </w:rPr>
        <w:t>(</w:t>
      </w:r>
      <w:r w:rsidR="00EC3C62" w:rsidRPr="008B48C3">
        <w:rPr>
          <w:rFonts w:ascii="Arial" w:hAnsi="Arial" w:cs="Arial"/>
          <w:sz w:val="18"/>
          <w:szCs w:val="18"/>
        </w:rPr>
        <w:t>s</w:t>
      </w:r>
      <w:r w:rsidR="001C2273" w:rsidRPr="008B48C3">
        <w:rPr>
          <w:rFonts w:ascii="Arial" w:hAnsi="Arial" w:cs="Arial"/>
          <w:sz w:val="18"/>
          <w:szCs w:val="18"/>
        </w:rPr>
        <w:t>)</w:t>
      </w:r>
      <w:r w:rsidRPr="008B48C3">
        <w:rPr>
          <w:rFonts w:ascii="Arial" w:hAnsi="Arial" w:cs="Arial"/>
          <w:sz w:val="18"/>
          <w:szCs w:val="18"/>
        </w:rPr>
        <w:t xml:space="preserve"> referred</w:t>
      </w:r>
      <w:r w:rsidRPr="00F057B1">
        <w:rPr>
          <w:rFonts w:ascii="Arial" w:hAnsi="Arial" w:cs="Arial"/>
          <w:sz w:val="18"/>
          <w:szCs w:val="18"/>
        </w:rPr>
        <w:t xml:space="preserve"> to below (</w:t>
      </w:r>
      <w:r w:rsidRPr="00F057B1">
        <w:rPr>
          <w:rFonts w:ascii="Arial" w:hAnsi="Arial" w:cs="Arial"/>
          <w:b/>
          <w:sz w:val="18"/>
          <w:szCs w:val="18"/>
        </w:rPr>
        <w:t>Shares</w:t>
      </w:r>
      <w:r w:rsidRPr="00F057B1">
        <w:rPr>
          <w:rFonts w:ascii="Arial" w:hAnsi="Arial" w:cs="Arial"/>
          <w:sz w:val="18"/>
          <w:szCs w:val="18"/>
        </w:rPr>
        <w:t>) in accordance with the terms of the Prospectus</w:t>
      </w:r>
      <w:r>
        <w:rPr>
          <w:rFonts w:ascii="Arial" w:hAnsi="Arial" w:cs="Arial"/>
          <w:sz w:val="18"/>
          <w:szCs w:val="18"/>
        </w:rPr>
        <w:t xml:space="preserve"> and this AF</w:t>
      </w:r>
      <w:r w:rsidRPr="00F057B1">
        <w:rPr>
          <w:rFonts w:ascii="Arial" w:hAnsi="Arial" w:cs="Arial"/>
          <w:sz w:val="18"/>
          <w:szCs w:val="18"/>
        </w:rPr>
        <w:t>.</w:t>
      </w:r>
    </w:p>
    <w:p w14:paraId="38E7C902" w14:textId="77777777" w:rsidR="00A30961" w:rsidRPr="00F057B1" w:rsidRDefault="00A30961" w:rsidP="00A30961">
      <w:pPr>
        <w:jc w:val="both"/>
        <w:rPr>
          <w:rFonts w:ascii="Arial" w:hAnsi="Arial" w:cs="Arial"/>
          <w:sz w:val="18"/>
          <w:szCs w:val="18"/>
        </w:rPr>
      </w:pPr>
    </w:p>
    <w:p w14:paraId="2F172007" w14:textId="77777777" w:rsidR="00A30961" w:rsidRPr="009D5676" w:rsidRDefault="009D5676" w:rsidP="00A30961">
      <w:pPr>
        <w:autoSpaceDE w:val="0"/>
        <w:autoSpaceDN w:val="0"/>
        <w:adjustRightInd w:val="0"/>
        <w:jc w:val="both"/>
        <w:rPr>
          <w:rFonts w:ascii="Arial" w:hAnsi="Arial" w:cs="Arial"/>
          <w:i/>
          <w:color w:val="FF0000"/>
          <w:sz w:val="18"/>
          <w:szCs w:val="18"/>
          <w:lang w:val="en-IE"/>
        </w:rPr>
      </w:pPr>
      <w:r w:rsidRPr="009D5676">
        <w:rPr>
          <w:rFonts w:ascii="Arial" w:hAnsi="Arial" w:cs="Arial"/>
          <w:color w:val="000000"/>
          <w:sz w:val="18"/>
          <w:szCs w:val="18"/>
          <w:lang w:val="en-IE"/>
        </w:rPr>
        <w:t xml:space="preserve">All applicants must complete </w:t>
      </w:r>
      <w:r w:rsidRPr="009D5676">
        <w:rPr>
          <w:rFonts w:ascii="Arial" w:hAnsi="Arial" w:cs="Arial"/>
          <w:b/>
          <w:color w:val="000000"/>
          <w:sz w:val="18"/>
          <w:szCs w:val="18"/>
          <w:lang w:val="en-IE"/>
        </w:rPr>
        <w:t>sections 1 to</w:t>
      </w:r>
      <w:r>
        <w:rPr>
          <w:rFonts w:ascii="Arial" w:hAnsi="Arial" w:cs="Arial"/>
          <w:b/>
          <w:color w:val="000000"/>
          <w:sz w:val="18"/>
          <w:szCs w:val="18"/>
          <w:lang w:val="en-IE"/>
        </w:rPr>
        <w:t xml:space="preserve"> </w:t>
      </w:r>
      <w:r w:rsidRPr="009D5676">
        <w:rPr>
          <w:rFonts w:ascii="Arial" w:hAnsi="Arial" w:cs="Arial"/>
          <w:b/>
          <w:color w:val="000000"/>
          <w:sz w:val="18"/>
          <w:szCs w:val="18"/>
          <w:lang w:val="en-IE"/>
        </w:rPr>
        <w:t>1</w:t>
      </w:r>
      <w:r w:rsidR="00C2727A">
        <w:rPr>
          <w:rFonts w:ascii="Arial" w:hAnsi="Arial" w:cs="Arial"/>
          <w:b/>
          <w:color w:val="000000"/>
          <w:sz w:val="18"/>
          <w:szCs w:val="18"/>
          <w:lang w:val="en-IE"/>
        </w:rPr>
        <w:t>5</w:t>
      </w:r>
      <w:r w:rsidRPr="009D5676">
        <w:rPr>
          <w:rFonts w:ascii="Arial" w:hAnsi="Arial" w:cs="Arial"/>
          <w:color w:val="000000"/>
          <w:sz w:val="18"/>
          <w:szCs w:val="18"/>
          <w:lang w:val="en-IE"/>
        </w:rPr>
        <w:t xml:space="preserve"> of the AF and submit the completed AF </w:t>
      </w:r>
      <w:r w:rsidRPr="00440473">
        <w:rPr>
          <w:rFonts w:ascii="Arial" w:hAnsi="Arial" w:cs="Arial"/>
          <w:color w:val="000000"/>
          <w:sz w:val="18"/>
          <w:szCs w:val="18"/>
          <w:lang w:val="en-IE"/>
        </w:rPr>
        <w:t>and attachments by fax or electronic means to the number/e-mail address below:</w:t>
      </w:r>
    </w:p>
    <w:p w14:paraId="25347F44" w14:textId="77777777" w:rsidR="009D5676" w:rsidRDefault="009D5676" w:rsidP="00A30961">
      <w:pPr>
        <w:autoSpaceDE w:val="0"/>
        <w:autoSpaceDN w:val="0"/>
        <w:adjustRightInd w:val="0"/>
        <w:jc w:val="both"/>
        <w:rPr>
          <w:rFonts w:ascii="Arial" w:hAnsi="Arial" w:cs="Arial"/>
          <w:color w:val="000000"/>
          <w:sz w:val="18"/>
          <w:szCs w:val="18"/>
          <w:lang w:val="en-IE"/>
        </w:rPr>
      </w:pPr>
    </w:p>
    <w:p w14:paraId="6A031B8F" w14:textId="77777777" w:rsidR="009D5676" w:rsidRPr="009D5676" w:rsidRDefault="009D5676" w:rsidP="009D5676">
      <w:pPr>
        <w:autoSpaceDE w:val="0"/>
        <w:autoSpaceDN w:val="0"/>
        <w:adjustRightInd w:val="0"/>
        <w:jc w:val="both"/>
        <w:rPr>
          <w:rFonts w:ascii="Arial" w:hAnsi="Arial" w:cs="Arial"/>
          <w:color w:val="000000"/>
          <w:sz w:val="18"/>
          <w:szCs w:val="18"/>
          <w:lang w:val="en-IE"/>
        </w:rPr>
      </w:pPr>
      <w:r w:rsidRPr="009D5676">
        <w:rPr>
          <w:rFonts w:ascii="Arial" w:hAnsi="Arial" w:cs="Arial"/>
          <w:color w:val="000000"/>
          <w:sz w:val="18"/>
          <w:szCs w:val="18"/>
          <w:lang w:val="en-IE"/>
        </w:rPr>
        <w:t xml:space="preserve">Fax: +353 1 523 8390  </w:t>
      </w:r>
    </w:p>
    <w:p w14:paraId="14451E36" w14:textId="0DB862B8" w:rsidR="009D5676" w:rsidRPr="009D5676" w:rsidRDefault="009D5676" w:rsidP="009D5676">
      <w:pPr>
        <w:autoSpaceDE w:val="0"/>
        <w:autoSpaceDN w:val="0"/>
        <w:adjustRightInd w:val="0"/>
        <w:jc w:val="both"/>
        <w:rPr>
          <w:rFonts w:ascii="Arial" w:hAnsi="Arial" w:cs="Arial"/>
          <w:color w:val="000000"/>
          <w:sz w:val="18"/>
          <w:szCs w:val="18"/>
          <w:lang w:val="en-IE"/>
        </w:rPr>
      </w:pPr>
      <w:r w:rsidRPr="009D5676">
        <w:rPr>
          <w:rFonts w:ascii="Arial" w:hAnsi="Arial" w:cs="Arial"/>
          <w:color w:val="000000"/>
          <w:sz w:val="18"/>
          <w:szCs w:val="18"/>
          <w:lang w:val="en-IE"/>
        </w:rPr>
        <w:t xml:space="preserve">E-mail Address: </w:t>
      </w:r>
      <w:r w:rsidRPr="008B48C3">
        <w:rPr>
          <w:rFonts w:ascii="Arial" w:hAnsi="Arial" w:cs="Arial"/>
          <w:color w:val="000000"/>
          <w:sz w:val="18"/>
          <w:szCs w:val="18"/>
          <w:lang w:val="en-IE"/>
        </w:rPr>
        <w:t>investordealing@</w:t>
      </w:r>
      <w:r w:rsidR="008B48C3" w:rsidRPr="008B48C3">
        <w:rPr>
          <w:rFonts w:ascii="Arial" w:hAnsi="Arial" w:cs="Arial"/>
          <w:color w:val="000000"/>
          <w:sz w:val="18"/>
          <w:szCs w:val="18"/>
          <w:lang w:val="en-IE"/>
        </w:rPr>
        <w:t>usbank</w:t>
      </w:r>
      <w:r w:rsidRPr="008B48C3">
        <w:rPr>
          <w:rFonts w:ascii="Arial" w:hAnsi="Arial" w:cs="Arial"/>
          <w:color w:val="000000"/>
          <w:sz w:val="18"/>
          <w:szCs w:val="18"/>
          <w:lang w:val="en-IE"/>
        </w:rPr>
        <w:t>.com</w:t>
      </w:r>
    </w:p>
    <w:p w14:paraId="3AA4A841" w14:textId="77777777" w:rsidR="009D5676" w:rsidRPr="009D5676" w:rsidRDefault="009D5676" w:rsidP="009D5676">
      <w:pPr>
        <w:autoSpaceDE w:val="0"/>
        <w:autoSpaceDN w:val="0"/>
        <w:adjustRightInd w:val="0"/>
        <w:jc w:val="both"/>
        <w:rPr>
          <w:rFonts w:ascii="Arial" w:hAnsi="Arial" w:cs="Arial"/>
          <w:color w:val="000000"/>
          <w:sz w:val="18"/>
          <w:szCs w:val="18"/>
          <w:lang w:val="en-IE"/>
        </w:rPr>
      </w:pPr>
    </w:p>
    <w:p w14:paraId="59D786A6" w14:textId="77777777" w:rsidR="009D5676" w:rsidRPr="009D5676" w:rsidRDefault="009D5676" w:rsidP="009D5676">
      <w:pPr>
        <w:autoSpaceDE w:val="0"/>
        <w:autoSpaceDN w:val="0"/>
        <w:adjustRightInd w:val="0"/>
        <w:jc w:val="both"/>
        <w:rPr>
          <w:rFonts w:ascii="Arial" w:hAnsi="Arial" w:cs="Arial"/>
          <w:color w:val="000000"/>
          <w:sz w:val="18"/>
          <w:szCs w:val="18"/>
          <w:lang w:val="en-IE"/>
        </w:rPr>
      </w:pPr>
      <w:r w:rsidRPr="009D5676">
        <w:rPr>
          <w:rFonts w:ascii="Arial" w:hAnsi="Arial" w:cs="Arial"/>
          <w:color w:val="000000"/>
          <w:sz w:val="18"/>
          <w:szCs w:val="18"/>
          <w:lang w:val="en-IE"/>
        </w:rPr>
        <w:t xml:space="preserve">Contact the Investor Services team with any queries, details below: </w:t>
      </w:r>
    </w:p>
    <w:p w14:paraId="3C55819F" w14:textId="77777777" w:rsidR="009D5676" w:rsidRPr="009D5676" w:rsidRDefault="009D5676" w:rsidP="009D5676">
      <w:pPr>
        <w:autoSpaceDE w:val="0"/>
        <w:autoSpaceDN w:val="0"/>
        <w:adjustRightInd w:val="0"/>
        <w:jc w:val="both"/>
        <w:rPr>
          <w:rFonts w:ascii="Arial" w:hAnsi="Arial" w:cs="Arial"/>
          <w:color w:val="000000"/>
          <w:sz w:val="18"/>
          <w:szCs w:val="18"/>
          <w:lang w:val="en-IE"/>
        </w:rPr>
      </w:pPr>
      <w:r w:rsidRPr="009D5676">
        <w:rPr>
          <w:rFonts w:ascii="Arial" w:hAnsi="Arial" w:cs="Arial"/>
          <w:color w:val="000000"/>
          <w:sz w:val="18"/>
          <w:szCs w:val="18"/>
          <w:lang w:val="en-IE"/>
        </w:rPr>
        <w:t>Telephone   +353 1 523 8290</w:t>
      </w:r>
    </w:p>
    <w:p w14:paraId="375A7925" w14:textId="2EE200C9" w:rsidR="009D5676" w:rsidRDefault="00115D9D" w:rsidP="009D5676">
      <w:pPr>
        <w:autoSpaceDE w:val="0"/>
        <w:autoSpaceDN w:val="0"/>
        <w:adjustRightInd w:val="0"/>
        <w:jc w:val="both"/>
        <w:rPr>
          <w:rFonts w:ascii="Arial" w:hAnsi="Arial" w:cs="Arial"/>
          <w:color w:val="000000"/>
          <w:sz w:val="18"/>
          <w:szCs w:val="18"/>
          <w:lang w:val="en-IE"/>
        </w:rPr>
      </w:pPr>
      <w:r>
        <w:rPr>
          <w:rFonts w:ascii="Arial" w:hAnsi="Arial" w:cs="Arial"/>
          <w:color w:val="000000"/>
          <w:sz w:val="18"/>
          <w:szCs w:val="18"/>
          <w:lang w:val="en-IE"/>
        </w:rPr>
        <w:t xml:space="preserve">E-Mail Queries: </w:t>
      </w:r>
      <w:hyperlink r:id="rId7" w:history="1">
        <w:r w:rsidR="008B48C3" w:rsidRPr="008B48C3">
          <w:rPr>
            <w:rStyle w:val="Hyperlink"/>
            <w:rFonts w:ascii="Arial" w:hAnsi="Arial" w:cs="Arial"/>
            <w:sz w:val="18"/>
            <w:szCs w:val="18"/>
            <w:lang w:val="en-IE"/>
          </w:rPr>
          <w:t>investorservicesIE@usbank.com</w:t>
        </w:r>
      </w:hyperlink>
      <w:r>
        <w:rPr>
          <w:rFonts w:ascii="Arial" w:hAnsi="Arial" w:cs="Arial"/>
          <w:color w:val="000000"/>
          <w:sz w:val="18"/>
          <w:szCs w:val="18"/>
          <w:lang w:val="en-IE"/>
        </w:rPr>
        <w:t xml:space="preserve"> </w:t>
      </w:r>
    </w:p>
    <w:p w14:paraId="24E645C1" w14:textId="77777777" w:rsidR="009D5676" w:rsidRPr="00F057B1" w:rsidRDefault="009D5676" w:rsidP="00A30961">
      <w:pPr>
        <w:autoSpaceDE w:val="0"/>
        <w:autoSpaceDN w:val="0"/>
        <w:adjustRightInd w:val="0"/>
        <w:jc w:val="both"/>
        <w:rPr>
          <w:rFonts w:ascii="Arial" w:hAnsi="Arial" w:cs="Arial"/>
          <w:sz w:val="18"/>
          <w:szCs w:val="18"/>
        </w:rPr>
      </w:pPr>
    </w:p>
    <w:p w14:paraId="310EB144" w14:textId="77777777" w:rsidR="00A30961" w:rsidRPr="00F057B1" w:rsidRDefault="00914FD2" w:rsidP="00A30961">
      <w:pPr>
        <w:autoSpaceDE w:val="0"/>
        <w:autoSpaceDN w:val="0"/>
        <w:adjustRightInd w:val="0"/>
        <w:jc w:val="both"/>
        <w:rPr>
          <w:rFonts w:ascii="Arial" w:hAnsi="Arial" w:cs="Arial"/>
          <w:b/>
          <w:bCs/>
          <w:iCs/>
          <w:sz w:val="18"/>
          <w:szCs w:val="18"/>
        </w:rPr>
      </w:pPr>
      <w:r>
        <w:rPr>
          <w:rFonts w:ascii="Arial" w:hAnsi="Arial" w:cs="Arial"/>
          <w:b/>
          <w:bCs/>
          <w:iCs/>
          <w:sz w:val="18"/>
          <w:szCs w:val="18"/>
        </w:rPr>
        <w:t>Catalyst International UCITS ICAV</w:t>
      </w:r>
    </w:p>
    <w:p w14:paraId="1BB3415E" w14:textId="77777777" w:rsidR="009D5676" w:rsidRPr="009D5676" w:rsidRDefault="009D5676" w:rsidP="009D5676">
      <w:pPr>
        <w:rPr>
          <w:rFonts w:ascii="Arial" w:hAnsi="Arial" w:cs="Arial"/>
          <w:bCs/>
          <w:iCs/>
          <w:sz w:val="18"/>
          <w:szCs w:val="18"/>
        </w:rPr>
      </w:pPr>
      <w:r w:rsidRPr="009D5676">
        <w:rPr>
          <w:rFonts w:ascii="Arial" w:hAnsi="Arial" w:cs="Arial"/>
          <w:bCs/>
          <w:iCs/>
          <w:sz w:val="18"/>
          <w:szCs w:val="18"/>
        </w:rPr>
        <w:t>C/O Investor Services</w:t>
      </w:r>
    </w:p>
    <w:p w14:paraId="46DF6773" w14:textId="77777777" w:rsidR="009D5676" w:rsidRPr="009D5676" w:rsidRDefault="009D5676" w:rsidP="009D5676">
      <w:pPr>
        <w:rPr>
          <w:rFonts w:ascii="Arial" w:hAnsi="Arial" w:cs="Arial"/>
          <w:bCs/>
          <w:iCs/>
          <w:sz w:val="18"/>
          <w:szCs w:val="18"/>
        </w:rPr>
      </w:pPr>
      <w:r w:rsidRPr="009D5676">
        <w:rPr>
          <w:rFonts w:ascii="Arial" w:hAnsi="Arial" w:cs="Arial"/>
          <w:bCs/>
          <w:iCs/>
          <w:sz w:val="18"/>
          <w:szCs w:val="18"/>
        </w:rPr>
        <w:t>24-26 City Quay</w:t>
      </w:r>
    </w:p>
    <w:p w14:paraId="03907861" w14:textId="77777777" w:rsidR="00CE1E92" w:rsidRPr="009D5676" w:rsidRDefault="009D5676" w:rsidP="009D5676">
      <w:pPr>
        <w:rPr>
          <w:rFonts w:ascii="Arial" w:hAnsi="Arial" w:cs="Arial"/>
          <w:bCs/>
          <w:iCs/>
          <w:sz w:val="18"/>
          <w:szCs w:val="18"/>
        </w:rPr>
      </w:pPr>
      <w:r w:rsidRPr="009D5676">
        <w:rPr>
          <w:rFonts w:ascii="Arial" w:hAnsi="Arial" w:cs="Arial"/>
          <w:bCs/>
          <w:iCs/>
          <w:sz w:val="18"/>
          <w:szCs w:val="18"/>
        </w:rPr>
        <w:t>Dublin 2, Ireland</w:t>
      </w:r>
    </w:p>
    <w:p w14:paraId="5866CD4C" w14:textId="77777777" w:rsidR="00440473" w:rsidRDefault="00440473" w:rsidP="00440473">
      <w:pPr>
        <w:rPr>
          <w:rStyle w:val="Hyperlink"/>
          <w:rFonts w:ascii="Arial" w:hAnsi="Arial" w:cs="Arial"/>
          <w:sz w:val="18"/>
          <w:szCs w:val="18"/>
        </w:rPr>
      </w:pPr>
    </w:p>
    <w:p w14:paraId="7ADEAEF4" w14:textId="77777777" w:rsidR="00440473" w:rsidRPr="00440473" w:rsidRDefault="00440473" w:rsidP="00440473">
      <w:pPr>
        <w:rPr>
          <w:rFonts w:ascii="Arial" w:hAnsi="Arial" w:cs="Arial"/>
          <w:sz w:val="18"/>
          <w:szCs w:val="18"/>
          <w:lang w:val="en-IE"/>
        </w:rPr>
      </w:pPr>
      <w:r w:rsidRPr="00440473">
        <w:rPr>
          <w:rFonts w:ascii="Arial" w:hAnsi="Arial" w:cs="Arial"/>
          <w:b/>
          <w:sz w:val="18"/>
          <w:szCs w:val="18"/>
          <w:lang w:val="en-IE"/>
        </w:rPr>
        <w:t>Electronic Instructions</w:t>
      </w:r>
      <w:r w:rsidRPr="00440473">
        <w:rPr>
          <w:rFonts w:ascii="Arial" w:hAnsi="Arial" w:cs="Arial"/>
          <w:sz w:val="18"/>
          <w:szCs w:val="18"/>
          <w:lang w:val="en-IE"/>
        </w:rPr>
        <w:t xml:space="preserve"> means:</w:t>
      </w:r>
    </w:p>
    <w:p w14:paraId="4BEAB862" w14:textId="77777777" w:rsidR="00440473" w:rsidRPr="00440473" w:rsidRDefault="00440473" w:rsidP="00440473">
      <w:pPr>
        <w:rPr>
          <w:rFonts w:ascii="Arial" w:hAnsi="Arial" w:cs="Arial"/>
          <w:sz w:val="18"/>
          <w:szCs w:val="18"/>
          <w:lang w:val="en-IE"/>
        </w:rPr>
      </w:pPr>
    </w:p>
    <w:p w14:paraId="06B05741" w14:textId="77777777" w:rsidR="00440473" w:rsidRPr="00440473" w:rsidRDefault="00440473" w:rsidP="00440473">
      <w:pPr>
        <w:rPr>
          <w:rFonts w:ascii="Arial" w:hAnsi="Arial" w:cs="Arial"/>
          <w:sz w:val="18"/>
          <w:szCs w:val="18"/>
          <w:lang w:val="en-IE"/>
        </w:rPr>
      </w:pPr>
      <w:r w:rsidRPr="00440473">
        <w:rPr>
          <w:rFonts w:ascii="Arial" w:hAnsi="Arial" w:cs="Arial"/>
          <w:sz w:val="18"/>
          <w:szCs w:val="18"/>
          <w:lang w:val="en-IE"/>
        </w:rPr>
        <w:t>(a) Instructions given by Electronic Means; or</w:t>
      </w:r>
    </w:p>
    <w:p w14:paraId="36100F50" w14:textId="77777777" w:rsidR="00440473" w:rsidRPr="00440473" w:rsidRDefault="00440473" w:rsidP="00440473">
      <w:pPr>
        <w:rPr>
          <w:rFonts w:ascii="Arial" w:hAnsi="Arial" w:cs="Arial"/>
          <w:sz w:val="18"/>
          <w:szCs w:val="18"/>
          <w:lang w:val="en-IE"/>
        </w:rPr>
      </w:pPr>
      <w:r w:rsidRPr="00440473">
        <w:rPr>
          <w:rFonts w:ascii="Arial" w:hAnsi="Arial" w:cs="Arial"/>
          <w:sz w:val="18"/>
          <w:szCs w:val="18"/>
          <w:lang w:val="en-IE"/>
        </w:rPr>
        <w:t>(b) Instructions containing, bearing, sealed, authorised by or sanctioned by an Electronic Signature.</w:t>
      </w:r>
    </w:p>
    <w:p w14:paraId="21283A78" w14:textId="77777777" w:rsidR="00440473" w:rsidRPr="00440473" w:rsidRDefault="00440473" w:rsidP="00440473">
      <w:pPr>
        <w:rPr>
          <w:rFonts w:ascii="Arial" w:hAnsi="Arial" w:cs="Arial"/>
          <w:b/>
          <w:sz w:val="18"/>
          <w:szCs w:val="18"/>
          <w:lang w:val="en-IE"/>
        </w:rPr>
      </w:pPr>
    </w:p>
    <w:p w14:paraId="1F57CF3C" w14:textId="77777777" w:rsidR="00440473" w:rsidRPr="00440473" w:rsidRDefault="00440473" w:rsidP="00440473">
      <w:pPr>
        <w:rPr>
          <w:rFonts w:ascii="Arial" w:hAnsi="Arial" w:cs="Arial"/>
          <w:sz w:val="18"/>
          <w:szCs w:val="18"/>
          <w:lang w:val="en-IE"/>
        </w:rPr>
      </w:pPr>
      <w:r w:rsidRPr="00440473">
        <w:rPr>
          <w:rFonts w:ascii="Arial" w:hAnsi="Arial" w:cs="Arial"/>
          <w:b/>
          <w:sz w:val="18"/>
          <w:szCs w:val="18"/>
          <w:lang w:val="en-IE"/>
        </w:rPr>
        <w:t xml:space="preserve">Electronic Means </w:t>
      </w:r>
      <w:r w:rsidRPr="00440473">
        <w:rPr>
          <w:rFonts w:ascii="Arial" w:hAnsi="Arial" w:cs="Arial"/>
          <w:sz w:val="18"/>
          <w:szCs w:val="18"/>
          <w:lang w:val="en-IE"/>
        </w:rPr>
        <w:t>includes without limitation email, facsimile, telephone, computer or any other electronic means.</w:t>
      </w:r>
    </w:p>
    <w:p w14:paraId="06B5E8C6" w14:textId="77777777" w:rsidR="00440473" w:rsidRPr="00440473" w:rsidRDefault="00440473" w:rsidP="00440473">
      <w:pPr>
        <w:rPr>
          <w:rFonts w:ascii="Arial" w:hAnsi="Arial" w:cs="Arial"/>
          <w:b/>
          <w:sz w:val="18"/>
          <w:szCs w:val="18"/>
          <w:lang w:val="en-IE"/>
        </w:rPr>
      </w:pPr>
    </w:p>
    <w:p w14:paraId="0BAF9B58" w14:textId="77777777" w:rsidR="00440473" w:rsidRPr="008B48C3" w:rsidRDefault="00440473" w:rsidP="00440473">
      <w:pPr>
        <w:rPr>
          <w:rFonts w:ascii="Arial" w:hAnsi="Arial" w:cs="Arial"/>
          <w:sz w:val="18"/>
          <w:szCs w:val="18"/>
          <w:lang w:val="en-IE"/>
        </w:rPr>
      </w:pPr>
      <w:r w:rsidRPr="00440473">
        <w:rPr>
          <w:rFonts w:ascii="Arial" w:hAnsi="Arial" w:cs="Arial"/>
          <w:b/>
          <w:sz w:val="18"/>
          <w:szCs w:val="18"/>
          <w:lang w:val="en-IE"/>
        </w:rPr>
        <w:t xml:space="preserve">Electronic Signature </w:t>
      </w:r>
      <w:r w:rsidRPr="00440473">
        <w:rPr>
          <w:rFonts w:ascii="Arial" w:hAnsi="Arial" w:cs="Arial"/>
          <w:sz w:val="18"/>
          <w:szCs w:val="18"/>
          <w:lang w:val="en-IE"/>
        </w:rPr>
        <w:t xml:space="preserve">shall mean any signature which is in electronic form, including an advanced electronic signature, in, attached to, or logically associated with, information that is used by the </w:t>
      </w:r>
      <w:r w:rsidR="00CF45C7">
        <w:rPr>
          <w:rFonts w:ascii="Arial" w:hAnsi="Arial" w:cs="Arial"/>
          <w:sz w:val="18"/>
          <w:szCs w:val="18"/>
          <w:lang w:val="en-IE"/>
        </w:rPr>
        <w:t>Applicant</w:t>
      </w:r>
      <w:r w:rsidRPr="00440473">
        <w:rPr>
          <w:rFonts w:ascii="Arial" w:hAnsi="Arial" w:cs="Arial"/>
          <w:sz w:val="18"/>
          <w:szCs w:val="18"/>
          <w:lang w:val="en-IE"/>
        </w:rPr>
        <w:t xml:space="preserve"> who is a natural person or in the case of a legal entity </w:t>
      </w:r>
      <w:r w:rsidR="00CF45C7">
        <w:rPr>
          <w:rFonts w:ascii="Arial" w:hAnsi="Arial" w:cs="Arial"/>
          <w:sz w:val="18"/>
          <w:szCs w:val="18"/>
          <w:lang w:val="en-IE"/>
        </w:rPr>
        <w:t>Applicant</w:t>
      </w:r>
      <w:r w:rsidRPr="00440473">
        <w:rPr>
          <w:rFonts w:ascii="Arial" w:hAnsi="Arial" w:cs="Arial"/>
          <w:sz w:val="18"/>
          <w:szCs w:val="18"/>
          <w:lang w:val="en-IE"/>
        </w:rPr>
        <w:t xml:space="preserve"> an in</w:t>
      </w:r>
      <w:r w:rsidRPr="008B48C3">
        <w:rPr>
          <w:rFonts w:ascii="Arial" w:hAnsi="Arial" w:cs="Arial"/>
          <w:sz w:val="18"/>
          <w:szCs w:val="18"/>
          <w:lang w:val="en-IE"/>
        </w:rPr>
        <w:t xml:space="preserve">dividual authorised to act on behalf of a legal entity </w:t>
      </w:r>
      <w:r w:rsidR="00CF45C7" w:rsidRPr="008B48C3">
        <w:rPr>
          <w:rFonts w:ascii="Arial" w:hAnsi="Arial" w:cs="Arial"/>
          <w:sz w:val="18"/>
          <w:szCs w:val="18"/>
          <w:lang w:val="en-IE"/>
        </w:rPr>
        <w:t>Applicant</w:t>
      </w:r>
      <w:r w:rsidRPr="008B48C3">
        <w:rPr>
          <w:rFonts w:ascii="Arial" w:hAnsi="Arial" w:cs="Arial"/>
          <w:sz w:val="18"/>
          <w:szCs w:val="18"/>
          <w:lang w:val="en-IE"/>
        </w:rPr>
        <w:t xml:space="preserve"> to indicate his/her or its adoption of the content of that information.</w:t>
      </w:r>
    </w:p>
    <w:p w14:paraId="6AE74746" w14:textId="77777777" w:rsidR="00440473" w:rsidRPr="008B48C3" w:rsidRDefault="00440473" w:rsidP="00440473">
      <w:pPr>
        <w:rPr>
          <w:rFonts w:ascii="Arial" w:hAnsi="Arial" w:cs="Arial"/>
          <w:sz w:val="18"/>
          <w:szCs w:val="18"/>
          <w:lang w:val="en-IE"/>
        </w:rPr>
      </w:pPr>
    </w:p>
    <w:p w14:paraId="45A62D22" w14:textId="0A640610" w:rsidR="00440473" w:rsidRPr="008B48C3" w:rsidRDefault="00440473" w:rsidP="00440473">
      <w:pPr>
        <w:rPr>
          <w:rFonts w:ascii="Arial" w:hAnsi="Arial" w:cs="Arial"/>
          <w:sz w:val="18"/>
          <w:szCs w:val="18"/>
          <w:lang w:val="en-IE"/>
        </w:rPr>
      </w:pPr>
      <w:r w:rsidRPr="008B48C3">
        <w:rPr>
          <w:rFonts w:ascii="Arial" w:hAnsi="Arial" w:cs="Arial"/>
          <w:sz w:val="18"/>
          <w:szCs w:val="18"/>
          <w:lang w:val="en-IE"/>
        </w:rPr>
        <w:t xml:space="preserve">The </w:t>
      </w:r>
      <w:r w:rsidR="00CF45C7" w:rsidRPr="008B48C3">
        <w:rPr>
          <w:rFonts w:ascii="Arial" w:hAnsi="Arial" w:cs="Arial"/>
          <w:sz w:val="18"/>
          <w:szCs w:val="18"/>
          <w:lang w:val="en-IE"/>
        </w:rPr>
        <w:t>Applicant</w:t>
      </w:r>
      <w:r w:rsidRPr="008B48C3">
        <w:rPr>
          <w:rFonts w:ascii="Arial" w:hAnsi="Arial" w:cs="Arial"/>
          <w:sz w:val="18"/>
          <w:szCs w:val="18"/>
          <w:lang w:val="en-IE"/>
        </w:rPr>
        <w:t xml:space="preserve"> authorises the Fund</w:t>
      </w:r>
      <w:r w:rsidR="00AB20AC" w:rsidRPr="008B48C3">
        <w:rPr>
          <w:rFonts w:ascii="Arial" w:hAnsi="Arial" w:cs="Arial"/>
          <w:sz w:val="18"/>
          <w:szCs w:val="18"/>
          <w:lang w:val="en-IE"/>
        </w:rPr>
        <w:t>(s)</w:t>
      </w:r>
      <w:r w:rsidRPr="008B48C3">
        <w:rPr>
          <w:rFonts w:ascii="Arial" w:hAnsi="Arial" w:cs="Arial"/>
          <w:sz w:val="18"/>
          <w:szCs w:val="18"/>
          <w:lang w:val="en-IE"/>
        </w:rPr>
        <w:t xml:space="preserve"> and/or the Administrator to accept and act upon all Electronic Instructions given to the Fund</w:t>
      </w:r>
      <w:r w:rsidR="00AB20AC" w:rsidRPr="008B48C3">
        <w:rPr>
          <w:rFonts w:ascii="Arial" w:hAnsi="Arial" w:cs="Arial"/>
          <w:sz w:val="18"/>
          <w:szCs w:val="18"/>
          <w:lang w:val="en-IE"/>
        </w:rPr>
        <w:t>(s)</w:t>
      </w:r>
      <w:r w:rsidRPr="008B48C3">
        <w:rPr>
          <w:rFonts w:ascii="Arial" w:hAnsi="Arial" w:cs="Arial"/>
          <w:sz w:val="18"/>
          <w:szCs w:val="18"/>
          <w:lang w:val="en-IE"/>
        </w:rPr>
        <w:t xml:space="preserve"> and/or the Administrator without any further verification which emanate from, or are authorised by, the </w:t>
      </w:r>
      <w:r w:rsidR="003A0BE3" w:rsidRPr="008B48C3">
        <w:rPr>
          <w:rFonts w:ascii="Arial" w:hAnsi="Arial" w:cs="Arial"/>
          <w:sz w:val="18"/>
          <w:szCs w:val="18"/>
          <w:lang w:val="en-IE"/>
        </w:rPr>
        <w:t>Applicant</w:t>
      </w:r>
      <w:r w:rsidRPr="008B48C3">
        <w:rPr>
          <w:rFonts w:ascii="Arial" w:hAnsi="Arial" w:cs="Arial"/>
          <w:sz w:val="18"/>
          <w:szCs w:val="18"/>
          <w:lang w:val="en-IE"/>
        </w:rPr>
        <w:t>, or the Fund</w:t>
      </w:r>
      <w:r w:rsidR="00DC67B4" w:rsidRPr="008B48C3">
        <w:rPr>
          <w:rFonts w:ascii="Arial" w:hAnsi="Arial" w:cs="Arial"/>
          <w:sz w:val="18"/>
          <w:szCs w:val="18"/>
          <w:lang w:val="en-IE"/>
        </w:rPr>
        <w:t>(s)</w:t>
      </w:r>
      <w:r w:rsidRPr="008B48C3">
        <w:rPr>
          <w:rFonts w:ascii="Arial" w:hAnsi="Arial" w:cs="Arial"/>
          <w:sz w:val="18"/>
          <w:szCs w:val="18"/>
          <w:lang w:val="en-IE"/>
        </w:rPr>
        <w:t xml:space="preserve"> and/or the Administrator honestly believes emanate from, or were authorised by, the </w:t>
      </w:r>
      <w:r w:rsidR="00CF45C7" w:rsidRPr="008B48C3">
        <w:rPr>
          <w:rFonts w:ascii="Arial" w:hAnsi="Arial" w:cs="Arial"/>
          <w:sz w:val="18"/>
          <w:szCs w:val="18"/>
          <w:lang w:val="en-IE"/>
        </w:rPr>
        <w:t>Applicant</w:t>
      </w:r>
      <w:r w:rsidRPr="008B48C3">
        <w:rPr>
          <w:rFonts w:ascii="Arial" w:hAnsi="Arial" w:cs="Arial"/>
          <w:sz w:val="18"/>
          <w:szCs w:val="18"/>
          <w:lang w:val="en-IE"/>
        </w:rPr>
        <w:t>.</w:t>
      </w:r>
    </w:p>
    <w:p w14:paraId="131E4FFD" w14:textId="77777777" w:rsidR="00440473" w:rsidRPr="008B48C3" w:rsidRDefault="00440473" w:rsidP="00440473">
      <w:pPr>
        <w:rPr>
          <w:rFonts w:ascii="Arial" w:hAnsi="Arial" w:cs="Arial"/>
          <w:sz w:val="18"/>
          <w:szCs w:val="18"/>
          <w:lang w:val="en-IE"/>
        </w:rPr>
      </w:pPr>
    </w:p>
    <w:p w14:paraId="0CEF6033" w14:textId="62849C22" w:rsidR="00440473" w:rsidRPr="008B48C3" w:rsidRDefault="00440473" w:rsidP="00440473">
      <w:pPr>
        <w:rPr>
          <w:rFonts w:ascii="Arial" w:hAnsi="Arial" w:cs="Arial"/>
          <w:sz w:val="18"/>
          <w:szCs w:val="18"/>
          <w:lang w:val="en-IE"/>
        </w:rPr>
      </w:pPr>
      <w:r w:rsidRPr="008B48C3">
        <w:rPr>
          <w:rFonts w:ascii="Arial" w:hAnsi="Arial" w:cs="Arial"/>
          <w:sz w:val="18"/>
          <w:szCs w:val="18"/>
          <w:lang w:val="en-IE"/>
        </w:rPr>
        <w:t xml:space="preserve">The </w:t>
      </w:r>
      <w:r w:rsidR="00CF45C7" w:rsidRPr="008B48C3">
        <w:rPr>
          <w:rFonts w:ascii="Arial" w:hAnsi="Arial" w:cs="Arial"/>
          <w:sz w:val="18"/>
          <w:szCs w:val="18"/>
          <w:lang w:val="en-IE"/>
        </w:rPr>
        <w:t>Applicant</w:t>
      </w:r>
      <w:r w:rsidRPr="008B48C3">
        <w:rPr>
          <w:rFonts w:ascii="Arial" w:hAnsi="Arial" w:cs="Arial"/>
          <w:sz w:val="18"/>
          <w:szCs w:val="18"/>
          <w:lang w:val="en-IE"/>
        </w:rPr>
        <w:t xml:space="preserve"> acknowledges and agrees that the Fund</w:t>
      </w:r>
      <w:r w:rsidR="005A4056" w:rsidRPr="008B48C3">
        <w:rPr>
          <w:rFonts w:ascii="Arial" w:hAnsi="Arial" w:cs="Arial"/>
          <w:sz w:val="18"/>
          <w:szCs w:val="18"/>
          <w:lang w:val="en-IE"/>
        </w:rPr>
        <w:t>(s)</w:t>
      </w:r>
      <w:r w:rsidRPr="008B48C3">
        <w:rPr>
          <w:rFonts w:ascii="Arial" w:hAnsi="Arial" w:cs="Arial"/>
          <w:sz w:val="18"/>
          <w:szCs w:val="18"/>
          <w:lang w:val="en-IE"/>
        </w:rPr>
        <w:t xml:space="preserve"> and/or the Administra</w:t>
      </w:r>
      <w:r w:rsidR="00B579F5" w:rsidRPr="008B48C3">
        <w:rPr>
          <w:rFonts w:ascii="Arial" w:hAnsi="Arial" w:cs="Arial"/>
          <w:sz w:val="18"/>
          <w:szCs w:val="18"/>
          <w:lang w:val="en-IE"/>
        </w:rPr>
        <w:t xml:space="preserve">tor shall not be liable to the </w:t>
      </w:r>
      <w:r w:rsidR="0055207C" w:rsidRPr="008B48C3">
        <w:rPr>
          <w:rFonts w:ascii="Arial" w:hAnsi="Arial" w:cs="Arial"/>
          <w:sz w:val="18"/>
          <w:szCs w:val="18"/>
          <w:lang w:val="en-IE"/>
        </w:rPr>
        <w:t>Applicant</w:t>
      </w:r>
      <w:r w:rsidRPr="008B48C3">
        <w:rPr>
          <w:rFonts w:ascii="Arial" w:hAnsi="Arial" w:cs="Arial"/>
          <w:sz w:val="18"/>
          <w:szCs w:val="18"/>
          <w:lang w:val="en-IE"/>
        </w:rPr>
        <w:t xml:space="preserve"> for any Loss suffered by the </w:t>
      </w:r>
      <w:r w:rsidR="00CF45C7" w:rsidRPr="008B48C3">
        <w:rPr>
          <w:rFonts w:ascii="Arial" w:hAnsi="Arial" w:cs="Arial"/>
          <w:sz w:val="18"/>
          <w:szCs w:val="18"/>
          <w:lang w:val="en-IE"/>
        </w:rPr>
        <w:t>Applicant</w:t>
      </w:r>
      <w:r w:rsidRPr="008B48C3">
        <w:rPr>
          <w:rFonts w:ascii="Arial" w:hAnsi="Arial" w:cs="Arial"/>
          <w:sz w:val="18"/>
          <w:szCs w:val="18"/>
          <w:lang w:val="en-IE"/>
        </w:rPr>
        <w:t xml:space="preserve"> howsoever arising where the Fund</w:t>
      </w:r>
      <w:r w:rsidR="00F7757D" w:rsidRPr="008B48C3">
        <w:rPr>
          <w:rFonts w:ascii="Arial" w:hAnsi="Arial" w:cs="Arial"/>
          <w:sz w:val="18"/>
          <w:szCs w:val="18"/>
          <w:lang w:val="en-IE"/>
        </w:rPr>
        <w:t>(s)</w:t>
      </w:r>
      <w:r w:rsidRPr="008B48C3">
        <w:rPr>
          <w:rFonts w:ascii="Arial" w:hAnsi="Arial" w:cs="Arial"/>
          <w:sz w:val="18"/>
          <w:szCs w:val="18"/>
          <w:lang w:val="en-IE"/>
        </w:rPr>
        <w:t xml:space="preserve"> and/or Administrator accepts or acts upon Electronic Instructions from the </w:t>
      </w:r>
      <w:r w:rsidR="00CF45C7" w:rsidRPr="008B48C3">
        <w:rPr>
          <w:rFonts w:ascii="Arial" w:hAnsi="Arial" w:cs="Arial"/>
          <w:sz w:val="18"/>
          <w:szCs w:val="18"/>
          <w:lang w:val="en-IE"/>
        </w:rPr>
        <w:t>Applicant</w:t>
      </w:r>
      <w:r w:rsidRPr="008B48C3">
        <w:rPr>
          <w:rFonts w:ascii="Arial" w:hAnsi="Arial" w:cs="Arial"/>
          <w:sz w:val="18"/>
          <w:szCs w:val="18"/>
          <w:lang w:val="en-IE"/>
        </w:rPr>
        <w:t xml:space="preserve"> including Electronic Instructions signed by way of an Electronic Signature given to the Fund and/or Administrator which:</w:t>
      </w:r>
    </w:p>
    <w:p w14:paraId="564A3C59" w14:textId="77777777" w:rsidR="00440473" w:rsidRPr="008B48C3" w:rsidRDefault="00440473" w:rsidP="00440473">
      <w:pPr>
        <w:rPr>
          <w:rFonts w:ascii="Arial" w:hAnsi="Arial" w:cs="Arial"/>
          <w:sz w:val="18"/>
          <w:szCs w:val="18"/>
          <w:lang w:val="en-IE"/>
        </w:rPr>
      </w:pPr>
    </w:p>
    <w:p w14:paraId="78FA0888" w14:textId="77777777" w:rsidR="00440473" w:rsidRPr="008B48C3" w:rsidRDefault="00440473" w:rsidP="00440473">
      <w:pPr>
        <w:rPr>
          <w:rFonts w:ascii="Arial" w:hAnsi="Arial" w:cs="Arial"/>
          <w:sz w:val="18"/>
          <w:szCs w:val="18"/>
          <w:lang w:val="en-IE"/>
        </w:rPr>
      </w:pPr>
      <w:r w:rsidRPr="008B48C3">
        <w:rPr>
          <w:rFonts w:ascii="Arial" w:hAnsi="Arial" w:cs="Arial"/>
          <w:sz w:val="18"/>
          <w:szCs w:val="18"/>
          <w:lang w:val="en-IE"/>
        </w:rPr>
        <w:t xml:space="preserve">(i) emanate from, or are authorised by, the </w:t>
      </w:r>
      <w:r w:rsidR="00CF45C7" w:rsidRPr="008B48C3">
        <w:rPr>
          <w:rFonts w:ascii="Arial" w:hAnsi="Arial" w:cs="Arial"/>
          <w:sz w:val="18"/>
          <w:szCs w:val="18"/>
          <w:lang w:val="en-IE"/>
        </w:rPr>
        <w:t>Applicant</w:t>
      </w:r>
      <w:r w:rsidRPr="008B48C3">
        <w:rPr>
          <w:rFonts w:ascii="Arial" w:hAnsi="Arial" w:cs="Arial"/>
          <w:sz w:val="18"/>
          <w:szCs w:val="18"/>
          <w:lang w:val="en-IE"/>
        </w:rPr>
        <w:t>; or</w:t>
      </w:r>
    </w:p>
    <w:p w14:paraId="2B264052" w14:textId="77777777" w:rsidR="00440473" w:rsidRPr="008B48C3" w:rsidRDefault="00440473" w:rsidP="00440473">
      <w:pPr>
        <w:rPr>
          <w:rFonts w:ascii="Arial" w:hAnsi="Arial" w:cs="Arial"/>
          <w:sz w:val="18"/>
          <w:szCs w:val="18"/>
          <w:lang w:val="en-IE"/>
        </w:rPr>
      </w:pPr>
      <w:r w:rsidRPr="008B48C3">
        <w:rPr>
          <w:rFonts w:ascii="Arial" w:hAnsi="Arial" w:cs="Arial"/>
          <w:sz w:val="18"/>
          <w:szCs w:val="18"/>
          <w:lang w:val="en-IE"/>
        </w:rPr>
        <w:t xml:space="preserve">(ii) the Fund and/or Administrator honestly believed emanated from, or were authorised by, the </w:t>
      </w:r>
      <w:r w:rsidR="00CF45C7" w:rsidRPr="008B48C3">
        <w:rPr>
          <w:rFonts w:ascii="Arial" w:hAnsi="Arial" w:cs="Arial"/>
          <w:sz w:val="18"/>
          <w:szCs w:val="18"/>
          <w:lang w:val="en-IE"/>
        </w:rPr>
        <w:t>Applicant</w:t>
      </w:r>
      <w:r w:rsidRPr="008B48C3">
        <w:rPr>
          <w:rFonts w:ascii="Arial" w:hAnsi="Arial" w:cs="Arial"/>
          <w:sz w:val="18"/>
          <w:szCs w:val="18"/>
          <w:lang w:val="en-IE"/>
        </w:rPr>
        <w:t>.</w:t>
      </w:r>
    </w:p>
    <w:p w14:paraId="757E4774" w14:textId="77777777" w:rsidR="00440473" w:rsidRPr="008B48C3" w:rsidRDefault="00440473" w:rsidP="00440473">
      <w:pPr>
        <w:rPr>
          <w:rFonts w:ascii="Arial" w:hAnsi="Arial" w:cs="Arial"/>
          <w:sz w:val="18"/>
          <w:szCs w:val="18"/>
          <w:lang w:val="en-IE"/>
        </w:rPr>
      </w:pPr>
    </w:p>
    <w:p w14:paraId="088819CA" w14:textId="4BE42D07" w:rsidR="00440473" w:rsidRPr="008B48C3" w:rsidRDefault="00440473" w:rsidP="00440473">
      <w:pPr>
        <w:rPr>
          <w:rFonts w:ascii="Arial" w:hAnsi="Arial" w:cs="Arial"/>
          <w:sz w:val="18"/>
          <w:szCs w:val="18"/>
          <w:lang w:val="en-IE"/>
        </w:rPr>
      </w:pPr>
      <w:r w:rsidRPr="008B48C3">
        <w:rPr>
          <w:rFonts w:ascii="Arial" w:hAnsi="Arial" w:cs="Arial"/>
          <w:sz w:val="18"/>
          <w:szCs w:val="18"/>
          <w:lang w:val="en-IE"/>
        </w:rPr>
        <w:t xml:space="preserve">The </w:t>
      </w:r>
      <w:r w:rsidR="00CF45C7" w:rsidRPr="008B48C3">
        <w:rPr>
          <w:rFonts w:ascii="Arial" w:hAnsi="Arial" w:cs="Arial"/>
          <w:sz w:val="18"/>
          <w:szCs w:val="18"/>
          <w:lang w:val="en-IE"/>
        </w:rPr>
        <w:t>Applicant</w:t>
      </w:r>
      <w:r w:rsidRPr="008B48C3">
        <w:rPr>
          <w:rFonts w:ascii="Arial" w:hAnsi="Arial" w:cs="Arial"/>
          <w:sz w:val="18"/>
          <w:szCs w:val="18"/>
          <w:lang w:val="en-IE"/>
        </w:rPr>
        <w:t xml:space="preserve"> shall indemnify and hold the Fund</w:t>
      </w:r>
      <w:r w:rsidR="001C2273" w:rsidRPr="008B48C3">
        <w:rPr>
          <w:rFonts w:ascii="Arial" w:hAnsi="Arial" w:cs="Arial"/>
          <w:sz w:val="18"/>
          <w:szCs w:val="18"/>
          <w:lang w:val="en-IE"/>
        </w:rPr>
        <w:t>(s)</w:t>
      </w:r>
      <w:r w:rsidRPr="008B48C3">
        <w:rPr>
          <w:rFonts w:ascii="Arial" w:hAnsi="Arial" w:cs="Arial"/>
          <w:sz w:val="18"/>
          <w:szCs w:val="18"/>
          <w:lang w:val="en-IE"/>
        </w:rPr>
        <w:t xml:space="preserve"> and the Administrator harmless from and against </w:t>
      </w:r>
      <w:proofErr w:type="gramStart"/>
      <w:r w:rsidRPr="008B48C3">
        <w:rPr>
          <w:rFonts w:ascii="Arial" w:hAnsi="Arial" w:cs="Arial"/>
          <w:sz w:val="18"/>
          <w:szCs w:val="18"/>
          <w:lang w:val="en-IE"/>
        </w:rPr>
        <w:t>any and all</w:t>
      </w:r>
      <w:proofErr w:type="gramEnd"/>
      <w:r w:rsidRPr="008B48C3">
        <w:rPr>
          <w:rFonts w:ascii="Arial" w:hAnsi="Arial" w:cs="Arial"/>
          <w:sz w:val="18"/>
          <w:szCs w:val="18"/>
          <w:lang w:val="en-IE"/>
        </w:rPr>
        <w:t xml:space="preserve"> Loss suffered by the Fund</w:t>
      </w:r>
      <w:r w:rsidR="00712AA7" w:rsidRPr="008B48C3">
        <w:rPr>
          <w:rFonts w:ascii="Arial" w:hAnsi="Arial" w:cs="Arial"/>
          <w:sz w:val="18"/>
          <w:szCs w:val="18"/>
          <w:lang w:val="en-IE"/>
        </w:rPr>
        <w:t>(s)</w:t>
      </w:r>
      <w:r w:rsidRPr="008B48C3">
        <w:rPr>
          <w:rFonts w:ascii="Arial" w:hAnsi="Arial" w:cs="Arial"/>
          <w:sz w:val="18"/>
          <w:szCs w:val="18"/>
          <w:lang w:val="en-IE"/>
        </w:rPr>
        <w:t xml:space="preserve"> and/or the Administrator howsoever arising where the Fund</w:t>
      </w:r>
      <w:r w:rsidR="00712AA7" w:rsidRPr="008B48C3">
        <w:rPr>
          <w:rFonts w:ascii="Arial" w:hAnsi="Arial" w:cs="Arial"/>
          <w:sz w:val="18"/>
          <w:szCs w:val="18"/>
          <w:lang w:val="en-IE"/>
        </w:rPr>
        <w:t>(s)</w:t>
      </w:r>
      <w:r w:rsidRPr="008B48C3">
        <w:rPr>
          <w:rFonts w:ascii="Arial" w:hAnsi="Arial" w:cs="Arial"/>
          <w:sz w:val="18"/>
          <w:szCs w:val="18"/>
          <w:lang w:val="en-IE"/>
        </w:rPr>
        <w:t xml:space="preserve"> and/or Administrator accepts or acts upon Electronic Instructions from the </w:t>
      </w:r>
      <w:r w:rsidR="00CF45C7" w:rsidRPr="008B48C3">
        <w:rPr>
          <w:rFonts w:ascii="Arial" w:hAnsi="Arial" w:cs="Arial"/>
          <w:sz w:val="18"/>
          <w:szCs w:val="18"/>
          <w:lang w:val="en-IE"/>
        </w:rPr>
        <w:t>Applicant</w:t>
      </w:r>
      <w:r w:rsidRPr="008B48C3">
        <w:rPr>
          <w:rFonts w:ascii="Arial" w:hAnsi="Arial" w:cs="Arial"/>
          <w:sz w:val="18"/>
          <w:szCs w:val="18"/>
          <w:lang w:val="en-IE"/>
        </w:rPr>
        <w:t xml:space="preserve"> including Electronic Instructions signed by way of an Electronic Signature given to the Fund</w:t>
      </w:r>
      <w:r w:rsidR="00712AA7" w:rsidRPr="008B48C3">
        <w:rPr>
          <w:rFonts w:ascii="Arial" w:hAnsi="Arial" w:cs="Arial"/>
          <w:sz w:val="18"/>
          <w:szCs w:val="18"/>
          <w:lang w:val="en-IE"/>
        </w:rPr>
        <w:t>(s)</w:t>
      </w:r>
      <w:r w:rsidRPr="008B48C3">
        <w:rPr>
          <w:rFonts w:ascii="Arial" w:hAnsi="Arial" w:cs="Arial"/>
          <w:sz w:val="18"/>
          <w:szCs w:val="18"/>
          <w:lang w:val="en-IE"/>
        </w:rPr>
        <w:t xml:space="preserve"> and/or Administrator which:</w:t>
      </w:r>
    </w:p>
    <w:p w14:paraId="68521C8B" w14:textId="77777777" w:rsidR="00440473" w:rsidRPr="008B48C3" w:rsidRDefault="00440473" w:rsidP="00440473">
      <w:pPr>
        <w:rPr>
          <w:rFonts w:ascii="Arial" w:hAnsi="Arial" w:cs="Arial"/>
          <w:sz w:val="18"/>
          <w:szCs w:val="18"/>
          <w:lang w:val="en-IE"/>
        </w:rPr>
      </w:pPr>
    </w:p>
    <w:p w14:paraId="311DE93F" w14:textId="77777777" w:rsidR="00440473" w:rsidRPr="008B48C3" w:rsidRDefault="00440473" w:rsidP="00440473">
      <w:pPr>
        <w:rPr>
          <w:rFonts w:ascii="Arial" w:hAnsi="Arial" w:cs="Arial"/>
          <w:sz w:val="18"/>
          <w:szCs w:val="18"/>
          <w:lang w:val="en-IE"/>
        </w:rPr>
      </w:pPr>
      <w:r w:rsidRPr="008B48C3">
        <w:rPr>
          <w:rFonts w:ascii="Arial" w:hAnsi="Arial" w:cs="Arial"/>
          <w:sz w:val="18"/>
          <w:szCs w:val="18"/>
          <w:lang w:val="en-IE"/>
        </w:rPr>
        <w:t xml:space="preserve">(i) emanate from, or are authorised by, the </w:t>
      </w:r>
      <w:r w:rsidR="00CF45C7" w:rsidRPr="008B48C3">
        <w:rPr>
          <w:rFonts w:ascii="Arial" w:hAnsi="Arial" w:cs="Arial"/>
          <w:sz w:val="18"/>
          <w:szCs w:val="18"/>
          <w:lang w:val="en-IE"/>
        </w:rPr>
        <w:t>Applicant</w:t>
      </w:r>
      <w:r w:rsidRPr="008B48C3">
        <w:rPr>
          <w:rFonts w:ascii="Arial" w:hAnsi="Arial" w:cs="Arial"/>
          <w:sz w:val="18"/>
          <w:szCs w:val="18"/>
          <w:lang w:val="en-IE"/>
        </w:rPr>
        <w:t>; or</w:t>
      </w:r>
    </w:p>
    <w:p w14:paraId="6389ED2D" w14:textId="24DCA182" w:rsidR="00440473" w:rsidRPr="00440473" w:rsidRDefault="00440473" w:rsidP="00CE1E92">
      <w:pPr>
        <w:rPr>
          <w:rFonts w:ascii="Arial" w:hAnsi="Arial" w:cs="Arial"/>
          <w:sz w:val="18"/>
          <w:szCs w:val="18"/>
          <w:lang w:val="en-IE"/>
        </w:rPr>
      </w:pPr>
      <w:r w:rsidRPr="008B48C3">
        <w:rPr>
          <w:rFonts w:ascii="Arial" w:hAnsi="Arial" w:cs="Arial"/>
          <w:sz w:val="18"/>
          <w:szCs w:val="18"/>
          <w:lang w:val="en-IE"/>
        </w:rPr>
        <w:t>(ii) the Fund</w:t>
      </w:r>
      <w:r w:rsidR="00712AA7" w:rsidRPr="008B48C3">
        <w:rPr>
          <w:rFonts w:ascii="Arial" w:hAnsi="Arial" w:cs="Arial"/>
          <w:sz w:val="18"/>
          <w:szCs w:val="18"/>
          <w:lang w:val="en-IE"/>
        </w:rPr>
        <w:t>(s)</w:t>
      </w:r>
      <w:r w:rsidRPr="008B48C3">
        <w:rPr>
          <w:rFonts w:ascii="Arial" w:hAnsi="Arial" w:cs="Arial"/>
          <w:sz w:val="18"/>
          <w:szCs w:val="18"/>
          <w:lang w:val="en-IE"/>
        </w:rPr>
        <w:t xml:space="preserve"> and/or</w:t>
      </w:r>
      <w:r w:rsidRPr="00440473">
        <w:rPr>
          <w:rFonts w:ascii="Arial" w:hAnsi="Arial" w:cs="Arial"/>
          <w:sz w:val="18"/>
          <w:szCs w:val="18"/>
          <w:lang w:val="en-IE"/>
        </w:rPr>
        <w:t xml:space="preserve"> Administrator honestly believed emanated from, or were authorised by, the </w:t>
      </w:r>
      <w:r w:rsidR="00CF45C7">
        <w:rPr>
          <w:rFonts w:ascii="Arial" w:hAnsi="Arial" w:cs="Arial"/>
          <w:sz w:val="18"/>
          <w:szCs w:val="18"/>
          <w:lang w:val="en-IE"/>
        </w:rPr>
        <w:t>Applicant</w:t>
      </w:r>
      <w:r w:rsidRPr="00440473">
        <w:rPr>
          <w:rFonts w:ascii="Arial" w:hAnsi="Arial" w:cs="Arial"/>
          <w:sz w:val="18"/>
          <w:szCs w:val="18"/>
          <w:lang w:val="en-IE"/>
        </w:rPr>
        <w:t>.</w:t>
      </w:r>
    </w:p>
    <w:p w14:paraId="3D5CC8A4" w14:textId="77777777" w:rsidR="00440473" w:rsidRDefault="00440473" w:rsidP="00CE1E92">
      <w:pPr>
        <w:rPr>
          <w:rFonts w:ascii="Arial" w:hAnsi="Arial" w:cs="Arial"/>
          <w:sz w:val="18"/>
          <w:szCs w:val="18"/>
        </w:rPr>
      </w:pPr>
    </w:p>
    <w:p w14:paraId="2B8A07A2" w14:textId="77777777" w:rsidR="00A30961" w:rsidRPr="00CE1E92" w:rsidRDefault="00A30961" w:rsidP="00CE1E92">
      <w:pPr>
        <w:rPr>
          <w:rFonts w:ascii="Arial" w:hAnsi="Arial" w:cs="Arial"/>
          <w:color w:val="0000FF"/>
          <w:sz w:val="18"/>
          <w:szCs w:val="18"/>
          <w:u w:val="single"/>
        </w:rPr>
      </w:pPr>
      <w:r w:rsidRPr="00F057B1">
        <w:rPr>
          <w:rFonts w:ascii="Arial" w:hAnsi="Arial" w:cs="Arial"/>
          <w:sz w:val="18"/>
          <w:szCs w:val="18"/>
        </w:rPr>
        <w:t>To be valid, the AF must be signed by the Applicant.  Where there is more than one Applicant, each Applicant must sign. If the application is on behalf of a company or other entity, it must be signed by an authorised signato</w:t>
      </w:r>
      <w:r w:rsidR="003C0294">
        <w:rPr>
          <w:rFonts w:ascii="Arial" w:hAnsi="Arial" w:cs="Arial"/>
          <w:sz w:val="18"/>
          <w:szCs w:val="18"/>
        </w:rPr>
        <w:t>ry of the company or entity. If</w:t>
      </w:r>
      <w:r w:rsidRPr="00F057B1">
        <w:rPr>
          <w:rFonts w:ascii="Arial" w:hAnsi="Arial" w:cs="Arial"/>
          <w:sz w:val="18"/>
          <w:szCs w:val="18"/>
        </w:rPr>
        <w:t xml:space="preserve"> the AF </w:t>
      </w:r>
      <w:proofErr w:type="gramStart"/>
      <w:r w:rsidRPr="00F057B1">
        <w:rPr>
          <w:rFonts w:ascii="Arial" w:hAnsi="Arial" w:cs="Arial"/>
          <w:sz w:val="18"/>
          <w:szCs w:val="18"/>
        </w:rPr>
        <w:t>is  signed</w:t>
      </w:r>
      <w:proofErr w:type="gramEnd"/>
      <w:r w:rsidRPr="00F057B1">
        <w:rPr>
          <w:rFonts w:ascii="Arial" w:hAnsi="Arial" w:cs="Arial"/>
          <w:sz w:val="18"/>
          <w:szCs w:val="18"/>
        </w:rPr>
        <w:t xml:space="preserve">  under  power  of  attorney,  a  copy  of  the  power  of  attorney  must  be  furnished  in  support  of  the signature. If the AF is not fully completed to the satisfaction of the Administrator, the application may not be accepted. The Administrator acting on behalf of the ICAV reserves the right to reject an application </w:t>
      </w:r>
      <w:r>
        <w:rPr>
          <w:rFonts w:ascii="Arial" w:hAnsi="Arial" w:cs="Arial"/>
          <w:sz w:val="18"/>
          <w:szCs w:val="18"/>
        </w:rPr>
        <w:t>for Shares in whole or in part.</w:t>
      </w:r>
    </w:p>
    <w:p w14:paraId="69539356" w14:textId="77777777" w:rsidR="00A30961" w:rsidRPr="00F057B1" w:rsidRDefault="00A30961" w:rsidP="00A30961">
      <w:pPr>
        <w:autoSpaceDE w:val="0"/>
        <w:autoSpaceDN w:val="0"/>
        <w:adjustRightInd w:val="0"/>
        <w:jc w:val="both"/>
        <w:rPr>
          <w:rFonts w:ascii="Arial" w:hAnsi="Arial" w:cs="Arial"/>
          <w:b/>
          <w:bCs/>
          <w:iCs/>
          <w:sz w:val="18"/>
          <w:szCs w:val="18"/>
        </w:rPr>
      </w:pPr>
      <w:r w:rsidRPr="00F057B1">
        <w:rPr>
          <w:rFonts w:ascii="Arial" w:hAnsi="Arial" w:cs="Arial"/>
          <w:sz w:val="18"/>
          <w:szCs w:val="18"/>
        </w:rPr>
        <w:lastRenderedPageBreak/>
        <w:t xml:space="preserve">The completed AF must be received </w:t>
      </w:r>
      <w:r w:rsidR="00F4673A">
        <w:rPr>
          <w:rFonts w:ascii="Arial" w:hAnsi="Arial" w:cs="Arial"/>
          <w:sz w:val="18"/>
          <w:szCs w:val="18"/>
        </w:rPr>
        <w:t xml:space="preserve">on or </w:t>
      </w:r>
      <w:r w:rsidRPr="00F057B1">
        <w:rPr>
          <w:rFonts w:ascii="Arial" w:hAnsi="Arial" w:cs="Arial"/>
          <w:sz w:val="18"/>
          <w:szCs w:val="18"/>
        </w:rPr>
        <w:t>prior to the Dealing Deadline and c</w:t>
      </w:r>
      <w:r w:rsidR="00A3155F">
        <w:rPr>
          <w:rFonts w:ascii="Arial" w:hAnsi="Arial" w:cs="Arial"/>
          <w:sz w:val="18"/>
          <w:szCs w:val="18"/>
        </w:rPr>
        <w:t>leared funds in payment of the subscription p</w:t>
      </w:r>
      <w:r w:rsidRPr="00F057B1">
        <w:rPr>
          <w:rFonts w:ascii="Arial" w:hAnsi="Arial" w:cs="Arial"/>
          <w:sz w:val="18"/>
          <w:szCs w:val="18"/>
        </w:rPr>
        <w:t>rice of the Shares for the relevant Dealing Day must be received by the Settlement Date.</w:t>
      </w:r>
    </w:p>
    <w:p w14:paraId="46484101" w14:textId="77777777" w:rsidR="00A30961" w:rsidRPr="00F057B1" w:rsidRDefault="00A30961" w:rsidP="00A30961">
      <w:pPr>
        <w:autoSpaceDE w:val="0"/>
        <w:autoSpaceDN w:val="0"/>
        <w:adjustRightInd w:val="0"/>
        <w:jc w:val="both"/>
        <w:rPr>
          <w:rFonts w:ascii="Arial" w:hAnsi="Arial" w:cs="Arial"/>
          <w:sz w:val="18"/>
          <w:szCs w:val="18"/>
        </w:rPr>
      </w:pPr>
    </w:p>
    <w:p w14:paraId="5CF29961"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The Administrator on behalf of the ICAV will advise each Applicant of its acceptance of any offer to subscribe for Shares of the ICAV, but the ICAV reserves the right to reject any offer at any time prior to the ICAV's acceptance of the offer if for any reason the ICAV determines not to issue Shares. The Administrator</w:t>
      </w:r>
      <w:r w:rsidR="00A3155F">
        <w:rPr>
          <w:rFonts w:ascii="Arial" w:hAnsi="Arial" w:cs="Arial"/>
          <w:sz w:val="18"/>
          <w:szCs w:val="18"/>
        </w:rPr>
        <w:t xml:space="preserve"> is required to receive full </w:t>
      </w:r>
      <w:r w:rsidR="00A3155F" w:rsidRPr="00A3155F">
        <w:rPr>
          <w:rFonts w:ascii="Arial" w:hAnsi="Arial" w:cs="Arial"/>
          <w:sz w:val="18"/>
          <w:szCs w:val="18"/>
        </w:rPr>
        <w:t>AML</w:t>
      </w:r>
      <w:r w:rsidRPr="00F057B1">
        <w:rPr>
          <w:rFonts w:ascii="Arial" w:hAnsi="Arial" w:cs="Arial"/>
          <w:sz w:val="18"/>
          <w:szCs w:val="18"/>
        </w:rPr>
        <w:t xml:space="preserve"> documentation prior to </w:t>
      </w:r>
      <w:r w:rsidR="009D5676">
        <w:rPr>
          <w:rFonts w:ascii="Arial" w:hAnsi="Arial" w:cs="Arial"/>
          <w:sz w:val="18"/>
          <w:szCs w:val="18"/>
        </w:rPr>
        <w:t xml:space="preserve">the initial subscription transaction occurring. The Administrator must obtain all AML documentation prior to </w:t>
      </w:r>
      <w:r w:rsidRPr="00F057B1">
        <w:rPr>
          <w:rFonts w:ascii="Arial" w:hAnsi="Arial" w:cs="Arial"/>
          <w:sz w:val="18"/>
          <w:szCs w:val="18"/>
        </w:rPr>
        <w:t>returning any monies.</w:t>
      </w:r>
    </w:p>
    <w:p w14:paraId="61F30C28" w14:textId="77777777" w:rsidR="00A30961" w:rsidRPr="00F057B1" w:rsidRDefault="00A30961" w:rsidP="00A30961">
      <w:pPr>
        <w:autoSpaceDE w:val="0"/>
        <w:autoSpaceDN w:val="0"/>
        <w:adjustRightInd w:val="0"/>
        <w:jc w:val="both"/>
        <w:rPr>
          <w:rFonts w:ascii="Arial" w:hAnsi="Arial" w:cs="Arial"/>
          <w:sz w:val="18"/>
          <w:szCs w:val="18"/>
        </w:rPr>
      </w:pPr>
    </w:p>
    <w:p w14:paraId="44264647"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 xml:space="preserve">Subsequent subscriptions and/or repurchases will require an </w:t>
      </w:r>
      <w:r w:rsidR="00A3155F">
        <w:rPr>
          <w:rFonts w:ascii="Arial" w:hAnsi="Arial" w:cs="Arial"/>
          <w:sz w:val="18"/>
          <w:szCs w:val="18"/>
        </w:rPr>
        <w:t xml:space="preserve">additional </w:t>
      </w:r>
      <w:r w:rsidR="00F92101">
        <w:rPr>
          <w:rFonts w:ascii="Arial" w:hAnsi="Arial" w:cs="Arial"/>
          <w:sz w:val="18"/>
          <w:szCs w:val="18"/>
        </w:rPr>
        <w:t>AF</w:t>
      </w:r>
      <w:r w:rsidR="00A3155F">
        <w:rPr>
          <w:rFonts w:ascii="Arial" w:hAnsi="Arial" w:cs="Arial"/>
          <w:sz w:val="18"/>
          <w:szCs w:val="18"/>
        </w:rPr>
        <w:t xml:space="preserve"> </w:t>
      </w:r>
      <w:r w:rsidRPr="00F057B1">
        <w:rPr>
          <w:rFonts w:ascii="Arial" w:hAnsi="Arial" w:cs="Arial"/>
          <w:sz w:val="18"/>
          <w:szCs w:val="18"/>
        </w:rPr>
        <w:t>to be completed and returned to the Administrator.</w:t>
      </w:r>
    </w:p>
    <w:p w14:paraId="0B62F347" w14:textId="77777777" w:rsidR="00A30961" w:rsidRDefault="00A30961" w:rsidP="00A30961">
      <w:pPr>
        <w:autoSpaceDE w:val="0"/>
        <w:autoSpaceDN w:val="0"/>
        <w:adjustRightInd w:val="0"/>
        <w:rPr>
          <w:rFonts w:ascii="Arial" w:hAnsi="Arial" w:cs="Arial"/>
          <w:sz w:val="18"/>
          <w:szCs w:val="18"/>
        </w:rPr>
      </w:pPr>
    </w:p>
    <w:p w14:paraId="36714C48" w14:textId="77777777" w:rsidR="00A30961" w:rsidRPr="00F057B1" w:rsidRDefault="00A30961" w:rsidP="00A30961">
      <w:pPr>
        <w:autoSpaceDE w:val="0"/>
        <w:autoSpaceDN w:val="0"/>
        <w:adjustRightInd w:val="0"/>
        <w:rPr>
          <w:rFonts w:ascii="Arial" w:hAnsi="Arial" w:cs="Arial"/>
          <w:sz w:val="18"/>
          <w:szCs w:val="18"/>
        </w:rPr>
        <w:sectPr w:rsidR="00A30961" w:rsidRPr="00F057B1" w:rsidSect="001C2E8B">
          <w:footerReference w:type="even" r:id="rId8"/>
          <w:footerReference w:type="default" r:id="rId9"/>
          <w:headerReference w:type="first" r:id="rId10"/>
          <w:footerReference w:type="first" r:id="rId11"/>
          <w:footnotePr>
            <w:numRestart w:val="eachSect"/>
          </w:footnotePr>
          <w:pgSz w:w="11909" w:h="16834" w:code="9"/>
          <w:pgMar w:top="720" w:right="720" w:bottom="720" w:left="720" w:header="0" w:footer="0" w:gutter="0"/>
          <w:cols w:space="720"/>
          <w:noEndnote/>
          <w:titlePg/>
          <w:docGrid w:linePitch="326"/>
        </w:sect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7D1E19">
        <w:rPr>
          <w:rFonts w:ascii="Arial" w:hAnsi="Arial" w:cs="Arial"/>
          <w:sz w:val="18"/>
          <w:szCs w:val="18"/>
        </w:rPr>
        <w:t xml:space="preserve">I/We would like this </w:t>
      </w:r>
      <w:r w:rsidR="00F92101">
        <w:rPr>
          <w:rFonts w:ascii="Arial" w:hAnsi="Arial" w:cs="Arial"/>
          <w:sz w:val="18"/>
          <w:szCs w:val="18"/>
        </w:rPr>
        <w:t>AF</w:t>
      </w:r>
      <w:r w:rsidRPr="007D1E19">
        <w:rPr>
          <w:rFonts w:ascii="Arial" w:hAnsi="Arial" w:cs="Arial"/>
          <w:sz w:val="18"/>
          <w:szCs w:val="18"/>
        </w:rPr>
        <w:t xml:space="preserve"> to cover both current and future share class investments in the </w:t>
      </w:r>
      <w:r w:rsidR="00440473">
        <w:rPr>
          <w:rFonts w:ascii="Arial" w:hAnsi="Arial" w:cs="Arial"/>
          <w:sz w:val="18"/>
          <w:szCs w:val="18"/>
        </w:rPr>
        <w:t>ICAV.</w:t>
      </w:r>
    </w:p>
    <w:p w14:paraId="33882DF0" w14:textId="77777777" w:rsidR="00A30961" w:rsidRPr="007F6B95" w:rsidRDefault="00A30961" w:rsidP="00A30961">
      <w:pPr>
        <w:autoSpaceDE w:val="0"/>
        <w:autoSpaceDN w:val="0"/>
        <w:adjustRightInd w:val="0"/>
        <w:rPr>
          <w:rFonts w:ascii="Arial" w:hAnsi="Arial" w:cs="Arial"/>
          <w:b/>
          <w:sz w:val="18"/>
          <w:szCs w:val="18"/>
        </w:rPr>
      </w:pPr>
      <w:r>
        <w:rPr>
          <w:rFonts w:ascii="Arial" w:hAnsi="Arial" w:cs="Arial"/>
          <w:b/>
          <w:sz w:val="18"/>
          <w:szCs w:val="18"/>
        </w:rPr>
        <w:lastRenderedPageBreak/>
        <w:t>Appendices</w:t>
      </w:r>
    </w:p>
    <w:p w14:paraId="0A572A7B" w14:textId="77777777" w:rsidR="00A30961" w:rsidRDefault="00A30961" w:rsidP="00A30961">
      <w:pPr>
        <w:autoSpaceDE w:val="0"/>
        <w:autoSpaceDN w:val="0"/>
        <w:adjustRightInd w:val="0"/>
        <w:rPr>
          <w:rFonts w:ascii="Arial" w:hAnsi="Arial" w:cs="Arial"/>
          <w:sz w:val="18"/>
          <w:szCs w:val="18"/>
        </w:rPr>
      </w:pPr>
      <w:r>
        <w:rPr>
          <w:rFonts w:ascii="Arial" w:hAnsi="Arial" w:cs="Arial"/>
          <w:sz w:val="18"/>
          <w:szCs w:val="18"/>
        </w:rPr>
        <w:t xml:space="preserve">Appendix 1: </w:t>
      </w:r>
      <w:r w:rsidRPr="009F2B4C">
        <w:rPr>
          <w:rFonts w:ascii="Arial" w:hAnsi="Arial" w:cs="Arial"/>
          <w:sz w:val="18"/>
          <w:szCs w:val="18"/>
        </w:rPr>
        <w:t>Anti Money Laundering Appendi</w:t>
      </w:r>
      <w:r w:rsidR="00BA054F">
        <w:rPr>
          <w:rFonts w:ascii="Arial" w:hAnsi="Arial" w:cs="Arial"/>
          <w:sz w:val="18"/>
          <w:szCs w:val="18"/>
        </w:rPr>
        <w:t>x</w:t>
      </w:r>
    </w:p>
    <w:p w14:paraId="4D055F70" w14:textId="77777777" w:rsidR="00A30961" w:rsidRDefault="00A30961" w:rsidP="00A30961">
      <w:pPr>
        <w:autoSpaceDE w:val="0"/>
        <w:autoSpaceDN w:val="0"/>
        <w:adjustRightInd w:val="0"/>
        <w:rPr>
          <w:rFonts w:ascii="Arial" w:hAnsi="Arial" w:cs="Arial"/>
          <w:sz w:val="18"/>
          <w:szCs w:val="18"/>
        </w:rPr>
      </w:pPr>
      <w:r>
        <w:rPr>
          <w:rFonts w:ascii="Arial" w:hAnsi="Arial" w:cs="Arial"/>
          <w:sz w:val="18"/>
          <w:szCs w:val="18"/>
        </w:rPr>
        <w:t xml:space="preserve">Appendix 2: </w:t>
      </w:r>
      <w:r w:rsidRPr="007F6B95">
        <w:rPr>
          <w:rFonts w:ascii="Arial" w:hAnsi="Arial" w:cs="Arial"/>
          <w:sz w:val="18"/>
          <w:szCs w:val="18"/>
        </w:rPr>
        <w:t>Individual (Controlling Person’s) Self-Certification for FATCA and CRS</w:t>
      </w:r>
    </w:p>
    <w:p w14:paraId="622B32B6" w14:textId="77777777" w:rsidR="00A30961" w:rsidRDefault="00A30961" w:rsidP="00A30961">
      <w:pPr>
        <w:autoSpaceDE w:val="0"/>
        <w:autoSpaceDN w:val="0"/>
        <w:adjustRightInd w:val="0"/>
        <w:rPr>
          <w:rFonts w:ascii="Arial" w:hAnsi="Arial" w:cs="Arial"/>
          <w:sz w:val="18"/>
          <w:szCs w:val="18"/>
        </w:rPr>
      </w:pPr>
      <w:r>
        <w:rPr>
          <w:rFonts w:ascii="Arial" w:hAnsi="Arial" w:cs="Arial"/>
          <w:sz w:val="18"/>
          <w:szCs w:val="18"/>
        </w:rPr>
        <w:t xml:space="preserve">Appendix 3: </w:t>
      </w:r>
      <w:r w:rsidRPr="00AB315C">
        <w:rPr>
          <w:rFonts w:ascii="Arial" w:hAnsi="Arial" w:cs="Arial"/>
          <w:sz w:val="18"/>
          <w:szCs w:val="18"/>
        </w:rPr>
        <w:t>Entity Self-Certification for FATCA and CRS</w:t>
      </w:r>
    </w:p>
    <w:p w14:paraId="2E4566F4" w14:textId="77777777" w:rsidR="00A30961" w:rsidRDefault="00A30961" w:rsidP="00A30961">
      <w:pPr>
        <w:autoSpaceDE w:val="0"/>
        <w:autoSpaceDN w:val="0"/>
        <w:adjustRightInd w:val="0"/>
        <w:rPr>
          <w:rFonts w:ascii="Arial" w:hAnsi="Arial" w:cs="Arial"/>
          <w:sz w:val="18"/>
          <w:szCs w:val="18"/>
        </w:rPr>
      </w:pPr>
      <w:r>
        <w:rPr>
          <w:rFonts w:ascii="Arial" w:hAnsi="Arial" w:cs="Arial"/>
          <w:sz w:val="18"/>
          <w:szCs w:val="18"/>
        </w:rPr>
        <w:t>Appendix 4:</w:t>
      </w:r>
      <w:r w:rsidRPr="00FE5927">
        <w:t xml:space="preserve"> </w:t>
      </w:r>
      <w:r w:rsidRPr="00FE5927">
        <w:rPr>
          <w:rFonts w:ascii="Arial" w:hAnsi="Arial" w:cs="Arial"/>
          <w:sz w:val="18"/>
          <w:szCs w:val="18"/>
        </w:rPr>
        <w:t>Non-Irish Resident Declaration</w:t>
      </w:r>
    </w:p>
    <w:p w14:paraId="378B7BA1" w14:textId="77777777" w:rsidR="00A30961" w:rsidRPr="00F057B1" w:rsidRDefault="00A3155F" w:rsidP="00A30961">
      <w:pPr>
        <w:autoSpaceDE w:val="0"/>
        <w:autoSpaceDN w:val="0"/>
        <w:adjustRightInd w:val="0"/>
        <w:rPr>
          <w:rFonts w:ascii="Arial" w:hAnsi="Arial" w:cs="Arial"/>
          <w:sz w:val="18"/>
          <w:szCs w:val="18"/>
        </w:rPr>
      </w:pPr>
      <w:r>
        <w:rPr>
          <w:rFonts w:ascii="Arial" w:hAnsi="Arial" w:cs="Arial"/>
          <w:sz w:val="18"/>
          <w:szCs w:val="18"/>
        </w:rPr>
        <w:t xml:space="preserve">Appendix 5: </w:t>
      </w:r>
      <w:r w:rsidR="00A30961" w:rsidRPr="00FE5927">
        <w:rPr>
          <w:rFonts w:ascii="Arial" w:hAnsi="Arial" w:cs="Arial"/>
          <w:sz w:val="18"/>
          <w:szCs w:val="18"/>
        </w:rPr>
        <w:t>Terms &amp; Conditions</w:t>
      </w:r>
      <w:r w:rsidR="00A30961">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1657"/>
        <w:gridCol w:w="3405"/>
        <w:gridCol w:w="1615"/>
        <w:gridCol w:w="228"/>
        <w:gridCol w:w="1198"/>
        <w:gridCol w:w="2149"/>
      </w:tblGrid>
      <w:tr w:rsidR="00A30961" w:rsidRPr="00F057B1" w14:paraId="7DECD697" w14:textId="77777777" w:rsidTr="00F25183">
        <w:tc>
          <w:tcPr>
            <w:tcW w:w="433" w:type="dxa"/>
            <w:tcBorders>
              <w:top w:val="single" w:sz="4" w:space="0" w:color="19B0E6"/>
              <w:left w:val="single" w:sz="4" w:space="0" w:color="19B0E6"/>
              <w:bottom w:val="single" w:sz="4" w:space="0" w:color="19B0E6"/>
              <w:right w:val="single" w:sz="4" w:space="0" w:color="19B0E6"/>
            </w:tcBorders>
            <w:shd w:val="clear" w:color="auto" w:fill="34D9C3"/>
          </w:tcPr>
          <w:p w14:paraId="7D1292EC"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lastRenderedPageBreak/>
              <w:t>1</w:t>
            </w:r>
          </w:p>
        </w:tc>
        <w:tc>
          <w:tcPr>
            <w:tcW w:w="10252" w:type="dxa"/>
            <w:gridSpan w:val="6"/>
            <w:tcBorders>
              <w:top w:val="single" w:sz="4" w:space="0" w:color="19B0E6"/>
              <w:left w:val="single" w:sz="4" w:space="0" w:color="19B0E6"/>
              <w:bottom w:val="single" w:sz="4" w:space="0" w:color="19B0E6"/>
              <w:right w:val="single" w:sz="4" w:space="0" w:color="19B0E6"/>
            </w:tcBorders>
            <w:shd w:val="clear" w:color="auto" w:fill="34D9C3"/>
          </w:tcPr>
          <w:p w14:paraId="4C9B53DB"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Registration Details</w:t>
            </w:r>
          </w:p>
        </w:tc>
      </w:tr>
      <w:tr w:rsidR="00A30961" w:rsidRPr="00F057B1" w14:paraId="3D097188" w14:textId="77777777" w:rsidTr="004A2B87">
        <w:trPr>
          <w:trHeight w:val="426"/>
        </w:trPr>
        <w:tc>
          <w:tcPr>
            <w:tcW w:w="2090" w:type="dxa"/>
            <w:gridSpan w:val="2"/>
            <w:tcBorders>
              <w:top w:val="single" w:sz="4" w:space="0" w:color="19B0E6"/>
            </w:tcBorders>
          </w:tcPr>
          <w:p w14:paraId="01F15D7D" w14:textId="77777777" w:rsidR="00A30961" w:rsidRPr="00F057B1" w:rsidRDefault="00A30961" w:rsidP="004A2B87">
            <w:pPr>
              <w:autoSpaceDE w:val="0"/>
              <w:autoSpaceDN w:val="0"/>
              <w:adjustRightInd w:val="0"/>
              <w:jc w:val="both"/>
              <w:rPr>
                <w:rFonts w:ascii="Arial" w:eastAsia="MS Mincho" w:hAnsi="Arial" w:cs="Arial"/>
                <w:sz w:val="18"/>
                <w:szCs w:val="18"/>
              </w:rPr>
            </w:pPr>
            <w:r w:rsidRPr="00F057B1">
              <w:rPr>
                <w:rFonts w:ascii="Arial" w:eastAsia="MS Mincho" w:hAnsi="Arial" w:cs="Arial"/>
                <w:sz w:val="18"/>
                <w:szCs w:val="18"/>
              </w:rPr>
              <w:t>Applicant Shareholder Name</w:t>
            </w:r>
          </w:p>
        </w:tc>
        <w:tc>
          <w:tcPr>
            <w:tcW w:w="5020" w:type="dxa"/>
            <w:gridSpan w:val="2"/>
            <w:tcBorders>
              <w:top w:val="single" w:sz="4" w:space="0" w:color="19B0E6"/>
            </w:tcBorders>
          </w:tcPr>
          <w:p w14:paraId="239C36FD" w14:textId="77777777" w:rsidR="00A30961" w:rsidRPr="00F057B1" w:rsidRDefault="00A30961" w:rsidP="004A2B87">
            <w:pPr>
              <w:autoSpaceDE w:val="0"/>
              <w:autoSpaceDN w:val="0"/>
              <w:adjustRightInd w:val="0"/>
              <w:jc w:val="both"/>
              <w:rPr>
                <w:rFonts w:ascii="Arial" w:eastAsia="MS Mincho" w:hAnsi="Arial" w:cs="Arial"/>
                <w:sz w:val="18"/>
                <w:szCs w:val="18"/>
              </w:rPr>
            </w:pPr>
          </w:p>
        </w:tc>
        <w:tc>
          <w:tcPr>
            <w:tcW w:w="1426" w:type="dxa"/>
            <w:gridSpan w:val="2"/>
            <w:tcBorders>
              <w:top w:val="single" w:sz="4" w:space="0" w:color="19B0E6"/>
            </w:tcBorders>
          </w:tcPr>
          <w:p w14:paraId="3AF652B1" w14:textId="77777777" w:rsidR="00A30961" w:rsidRPr="00F057B1" w:rsidRDefault="00A30961" w:rsidP="004A2B87">
            <w:pPr>
              <w:autoSpaceDE w:val="0"/>
              <w:autoSpaceDN w:val="0"/>
              <w:adjustRightInd w:val="0"/>
              <w:jc w:val="both"/>
              <w:rPr>
                <w:rFonts w:ascii="Arial" w:eastAsia="MS Mincho" w:hAnsi="Arial" w:cs="Arial"/>
                <w:sz w:val="18"/>
                <w:szCs w:val="18"/>
              </w:rPr>
            </w:pPr>
            <w:r>
              <w:rPr>
                <w:rFonts w:ascii="Arial" w:eastAsia="MS Mincho" w:hAnsi="Arial" w:cs="Arial"/>
                <w:sz w:val="18"/>
                <w:szCs w:val="18"/>
              </w:rPr>
              <w:t>Account Designation</w:t>
            </w:r>
            <w:r>
              <w:rPr>
                <w:rStyle w:val="FootnoteReference"/>
                <w:rFonts w:ascii="Arial" w:eastAsia="MS Mincho" w:hAnsi="Arial"/>
                <w:sz w:val="18"/>
                <w:szCs w:val="18"/>
              </w:rPr>
              <w:footnoteReference w:id="1"/>
            </w:r>
          </w:p>
        </w:tc>
        <w:tc>
          <w:tcPr>
            <w:tcW w:w="2149" w:type="dxa"/>
            <w:tcBorders>
              <w:top w:val="single" w:sz="4" w:space="0" w:color="19B0E6"/>
            </w:tcBorders>
          </w:tcPr>
          <w:p w14:paraId="32212807" w14:textId="77777777" w:rsidR="00A30961" w:rsidRPr="00F057B1" w:rsidRDefault="00A30961" w:rsidP="004A2B87">
            <w:pPr>
              <w:autoSpaceDE w:val="0"/>
              <w:autoSpaceDN w:val="0"/>
              <w:adjustRightInd w:val="0"/>
              <w:jc w:val="both"/>
              <w:rPr>
                <w:rFonts w:ascii="Arial" w:eastAsia="MS Mincho" w:hAnsi="Arial" w:cs="Arial"/>
                <w:sz w:val="18"/>
                <w:szCs w:val="18"/>
              </w:rPr>
            </w:pPr>
          </w:p>
        </w:tc>
      </w:tr>
      <w:tr w:rsidR="00A30961" w:rsidRPr="00F057B1" w14:paraId="02E41C09" w14:textId="77777777" w:rsidTr="004A2B87">
        <w:trPr>
          <w:trHeight w:val="702"/>
        </w:trPr>
        <w:tc>
          <w:tcPr>
            <w:tcW w:w="2090" w:type="dxa"/>
            <w:gridSpan w:val="2"/>
          </w:tcPr>
          <w:p w14:paraId="2E5531D8" w14:textId="77777777" w:rsidR="00A30961" w:rsidRPr="00F057B1" w:rsidRDefault="00A30961" w:rsidP="004A2B87">
            <w:pPr>
              <w:autoSpaceDE w:val="0"/>
              <w:autoSpaceDN w:val="0"/>
              <w:adjustRightInd w:val="0"/>
              <w:jc w:val="both"/>
              <w:rPr>
                <w:rFonts w:ascii="Arial" w:eastAsia="MS Mincho" w:hAnsi="Arial" w:cs="Arial"/>
                <w:sz w:val="18"/>
                <w:szCs w:val="18"/>
              </w:rPr>
            </w:pPr>
            <w:r w:rsidRPr="00F057B1">
              <w:rPr>
                <w:rFonts w:ascii="Arial" w:eastAsia="MS Mincho" w:hAnsi="Arial" w:cs="Arial"/>
                <w:sz w:val="18"/>
                <w:szCs w:val="18"/>
              </w:rPr>
              <w:t>Registered Address</w:t>
            </w:r>
            <w:r w:rsidRPr="00F057B1">
              <w:rPr>
                <w:rFonts w:ascii="Arial" w:eastAsia="MS Mincho" w:hAnsi="Arial" w:cs="Arial"/>
                <w:sz w:val="18"/>
                <w:szCs w:val="18"/>
              </w:rPr>
              <w:br/>
              <w:t>(C/O and PO Boxes will not be accepted)</w:t>
            </w:r>
          </w:p>
        </w:tc>
        <w:tc>
          <w:tcPr>
            <w:tcW w:w="8595" w:type="dxa"/>
            <w:gridSpan w:val="5"/>
          </w:tcPr>
          <w:p w14:paraId="1565F13B" w14:textId="77777777" w:rsidR="00A30961" w:rsidRPr="00F057B1" w:rsidRDefault="00A30961" w:rsidP="004A2B87">
            <w:pPr>
              <w:autoSpaceDE w:val="0"/>
              <w:autoSpaceDN w:val="0"/>
              <w:adjustRightInd w:val="0"/>
              <w:spacing w:after="240"/>
              <w:jc w:val="both"/>
              <w:rPr>
                <w:rFonts w:ascii="Arial" w:eastAsia="MS Mincho" w:hAnsi="Arial" w:cs="Arial"/>
                <w:sz w:val="18"/>
                <w:szCs w:val="18"/>
              </w:rPr>
            </w:pPr>
          </w:p>
        </w:tc>
      </w:tr>
      <w:tr w:rsidR="00A30961" w:rsidRPr="00F057B1" w14:paraId="34141EC9" w14:textId="77777777" w:rsidTr="004A2B87">
        <w:tc>
          <w:tcPr>
            <w:tcW w:w="2090" w:type="dxa"/>
            <w:gridSpan w:val="2"/>
          </w:tcPr>
          <w:p w14:paraId="04143035" w14:textId="77777777" w:rsidR="00A30961" w:rsidRPr="00F057B1" w:rsidRDefault="00A30961" w:rsidP="004A2B87">
            <w:pPr>
              <w:autoSpaceDE w:val="0"/>
              <w:autoSpaceDN w:val="0"/>
              <w:adjustRightInd w:val="0"/>
              <w:spacing w:after="120"/>
              <w:jc w:val="both"/>
              <w:rPr>
                <w:rFonts w:ascii="Arial" w:eastAsia="MS Mincho" w:hAnsi="Arial" w:cs="Arial"/>
                <w:sz w:val="18"/>
                <w:szCs w:val="18"/>
              </w:rPr>
            </w:pPr>
            <w:r w:rsidRPr="00F057B1">
              <w:rPr>
                <w:rFonts w:ascii="Arial" w:eastAsia="MS Mincho" w:hAnsi="Arial" w:cs="Arial"/>
                <w:sz w:val="18"/>
                <w:szCs w:val="18"/>
              </w:rPr>
              <w:t>Contact Name</w:t>
            </w:r>
          </w:p>
        </w:tc>
        <w:tc>
          <w:tcPr>
            <w:tcW w:w="3405" w:type="dxa"/>
          </w:tcPr>
          <w:p w14:paraId="158A17CF" w14:textId="77777777" w:rsidR="00A30961" w:rsidRPr="00F057B1" w:rsidRDefault="00A30961" w:rsidP="004A2B87">
            <w:pPr>
              <w:autoSpaceDE w:val="0"/>
              <w:autoSpaceDN w:val="0"/>
              <w:adjustRightInd w:val="0"/>
              <w:spacing w:after="120"/>
              <w:jc w:val="both"/>
              <w:rPr>
                <w:rFonts w:ascii="Arial" w:eastAsia="MS Mincho" w:hAnsi="Arial" w:cs="Arial"/>
                <w:sz w:val="18"/>
                <w:szCs w:val="18"/>
              </w:rPr>
            </w:pPr>
          </w:p>
        </w:tc>
        <w:tc>
          <w:tcPr>
            <w:tcW w:w="1843" w:type="dxa"/>
            <w:gridSpan w:val="2"/>
          </w:tcPr>
          <w:p w14:paraId="6DC00D4B" w14:textId="77777777" w:rsidR="00A30961" w:rsidRPr="00F057B1" w:rsidRDefault="00A30961" w:rsidP="004A2B87">
            <w:pPr>
              <w:autoSpaceDE w:val="0"/>
              <w:autoSpaceDN w:val="0"/>
              <w:adjustRightInd w:val="0"/>
              <w:spacing w:after="120"/>
              <w:jc w:val="both"/>
              <w:rPr>
                <w:rFonts w:ascii="Arial" w:eastAsia="MS Mincho" w:hAnsi="Arial" w:cs="Arial"/>
                <w:sz w:val="18"/>
                <w:szCs w:val="18"/>
              </w:rPr>
            </w:pPr>
            <w:r w:rsidRPr="00F057B1">
              <w:rPr>
                <w:rFonts w:ascii="Arial" w:eastAsia="MS Mincho" w:hAnsi="Arial" w:cs="Arial"/>
                <w:sz w:val="18"/>
                <w:szCs w:val="18"/>
              </w:rPr>
              <w:t>Telephone</w:t>
            </w:r>
          </w:p>
        </w:tc>
        <w:tc>
          <w:tcPr>
            <w:tcW w:w="3347" w:type="dxa"/>
            <w:gridSpan w:val="2"/>
          </w:tcPr>
          <w:p w14:paraId="7BCAF489" w14:textId="77777777" w:rsidR="00A30961" w:rsidRPr="00F057B1" w:rsidRDefault="00A30961" w:rsidP="004A2B87">
            <w:pPr>
              <w:autoSpaceDE w:val="0"/>
              <w:autoSpaceDN w:val="0"/>
              <w:adjustRightInd w:val="0"/>
              <w:spacing w:after="120"/>
              <w:jc w:val="both"/>
              <w:rPr>
                <w:rFonts w:ascii="Arial" w:eastAsia="MS Mincho" w:hAnsi="Arial" w:cs="Arial"/>
                <w:sz w:val="18"/>
                <w:szCs w:val="18"/>
              </w:rPr>
            </w:pPr>
          </w:p>
        </w:tc>
      </w:tr>
      <w:tr w:rsidR="00A30961" w:rsidRPr="00F057B1" w14:paraId="4456D6A8" w14:textId="77777777" w:rsidTr="004A2B87">
        <w:trPr>
          <w:trHeight w:val="278"/>
        </w:trPr>
        <w:tc>
          <w:tcPr>
            <w:tcW w:w="2090" w:type="dxa"/>
            <w:gridSpan w:val="2"/>
            <w:vMerge w:val="restart"/>
          </w:tcPr>
          <w:p w14:paraId="02EDD7F8" w14:textId="77777777" w:rsidR="00A30961" w:rsidRPr="00F057B1" w:rsidRDefault="00A30961" w:rsidP="004A2B87">
            <w:pPr>
              <w:autoSpaceDE w:val="0"/>
              <w:autoSpaceDN w:val="0"/>
              <w:adjustRightInd w:val="0"/>
              <w:jc w:val="both"/>
              <w:rPr>
                <w:rFonts w:ascii="Arial" w:eastAsia="MS Mincho" w:hAnsi="Arial" w:cs="Arial"/>
                <w:sz w:val="18"/>
                <w:szCs w:val="18"/>
              </w:rPr>
            </w:pPr>
            <w:r w:rsidRPr="00F057B1">
              <w:rPr>
                <w:rFonts w:ascii="Arial" w:eastAsia="MS Mincho" w:hAnsi="Arial" w:cs="Arial"/>
                <w:sz w:val="18"/>
                <w:szCs w:val="18"/>
              </w:rPr>
              <w:t>Email</w:t>
            </w:r>
          </w:p>
        </w:tc>
        <w:tc>
          <w:tcPr>
            <w:tcW w:w="3405" w:type="dxa"/>
            <w:vMerge w:val="restart"/>
          </w:tcPr>
          <w:p w14:paraId="7982FB7D" w14:textId="77777777" w:rsidR="00A30961" w:rsidRPr="00F057B1" w:rsidRDefault="00A30961" w:rsidP="004A2B87">
            <w:pPr>
              <w:autoSpaceDE w:val="0"/>
              <w:autoSpaceDN w:val="0"/>
              <w:adjustRightInd w:val="0"/>
              <w:jc w:val="both"/>
              <w:rPr>
                <w:rFonts w:ascii="Arial" w:eastAsia="MS Mincho" w:hAnsi="Arial" w:cs="Arial"/>
                <w:sz w:val="18"/>
                <w:szCs w:val="18"/>
              </w:rPr>
            </w:pPr>
          </w:p>
        </w:tc>
        <w:tc>
          <w:tcPr>
            <w:tcW w:w="1843" w:type="dxa"/>
            <w:gridSpan w:val="2"/>
          </w:tcPr>
          <w:p w14:paraId="30F6E5AC" w14:textId="77777777" w:rsidR="00A30961" w:rsidRPr="00F057B1" w:rsidRDefault="00A30961" w:rsidP="004A2B87">
            <w:pPr>
              <w:autoSpaceDE w:val="0"/>
              <w:autoSpaceDN w:val="0"/>
              <w:adjustRightInd w:val="0"/>
              <w:jc w:val="both"/>
              <w:rPr>
                <w:rFonts w:ascii="Arial" w:eastAsia="MS Mincho" w:hAnsi="Arial" w:cs="Arial"/>
                <w:sz w:val="18"/>
                <w:szCs w:val="18"/>
              </w:rPr>
            </w:pPr>
            <w:r>
              <w:rPr>
                <w:rFonts w:ascii="Arial" w:eastAsia="MS Mincho" w:hAnsi="Arial" w:cs="Arial"/>
                <w:sz w:val="18"/>
                <w:szCs w:val="18"/>
              </w:rPr>
              <w:t>BIC</w:t>
            </w:r>
          </w:p>
        </w:tc>
        <w:tc>
          <w:tcPr>
            <w:tcW w:w="3347" w:type="dxa"/>
            <w:gridSpan w:val="2"/>
          </w:tcPr>
          <w:p w14:paraId="0AD5BA40" w14:textId="77777777" w:rsidR="00A30961" w:rsidRPr="00F057B1" w:rsidRDefault="00A30961" w:rsidP="004A2B87">
            <w:pPr>
              <w:autoSpaceDE w:val="0"/>
              <w:autoSpaceDN w:val="0"/>
              <w:adjustRightInd w:val="0"/>
              <w:jc w:val="both"/>
              <w:rPr>
                <w:rFonts w:ascii="Arial" w:eastAsia="MS Mincho" w:hAnsi="Arial" w:cs="Arial"/>
                <w:sz w:val="18"/>
                <w:szCs w:val="18"/>
              </w:rPr>
            </w:pPr>
          </w:p>
        </w:tc>
      </w:tr>
      <w:tr w:rsidR="00A30961" w:rsidRPr="00F057B1" w14:paraId="43EFB9C7" w14:textId="77777777" w:rsidTr="004A2B87">
        <w:trPr>
          <w:trHeight w:val="268"/>
        </w:trPr>
        <w:tc>
          <w:tcPr>
            <w:tcW w:w="2090" w:type="dxa"/>
            <w:gridSpan w:val="2"/>
            <w:vMerge/>
          </w:tcPr>
          <w:p w14:paraId="5275C7B7" w14:textId="77777777" w:rsidR="00A30961" w:rsidRPr="00F057B1" w:rsidRDefault="00A30961" w:rsidP="004A2B87">
            <w:pPr>
              <w:autoSpaceDE w:val="0"/>
              <w:autoSpaceDN w:val="0"/>
              <w:adjustRightInd w:val="0"/>
              <w:jc w:val="both"/>
              <w:rPr>
                <w:rFonts w:ascii="Arial" w:eastAsia="MS Mincho" w:hAnsi="Arial" w:cs="Arial"/>
                <w:sz w:val="18"/>
                <w:szCs w:val="18"/>
              </w:rPr>
            </w:pPr>
          </w:p>
        </w:tc>
        <w:tc>
          <w:tcPr>
            <w:tcW w:w="3405" w:type="dxa"/>
            <w:vMerge/>
          </w:tcPr>
          <w:p w14:paraId="0B7BABC6" w14:textId="77777777" w:rsidR="00A30961" w:rsidRPr="00F057B1" w:rsidRDefault="00A30961" w:rsidP="004A2B87">
            <w:pPr>
              <w:autoSpaceDE w:val="0"/>
              <w:autoSpaceDN w:val="0"/>
              <w:adjustRightInd w:val="0"/>
              <w:jc w:val="both"/>
              <w:rPr>
                <w:rFonts w:ascii="Arial" w:eastAsia="MS Mincho" w:hAnsi="Arial" w:cs="Arial"/>
                <w:sz w:val="18"/>
                <w:szCs w:val="18"/>
              </w:rPr>
            </w:pPr>
          </w:p>
        </w:tc>
        <w:tc>
          <w:tcPr>
            <w:tcW w:w="1843" w:type="dxa"/>
            <w:gridSpan w:val="2"/>
          </w:tcPr>
          <w:p w14:paraId="22797AD0" w14:textId="77777777" w:rsidR="00A30961" w:rsidRDefault="00A30961" w:rsidP="004A2B87">
            <w:pPr>
              <w:autoSpaceDE w:val="0"/>
              <w:autoSpaceDN w:val="0"/>
              <w:adjustRightInd w:val="0"/>
              <w:jc w:val="both"/>
              <w:rPr>
                <w:rFonts w:ascii="Arial" w:eastAsia="MS Mincho" w:hAnsi="Arial" w:cs="Arial"/>
                <w:sz w:val="18"/>
                <w:szCs w:val="18"/>
              </w:rPr>
            </w:pPr>
            <w:r>
              <w:rPr>
                <w:rFonts w:ascii="Arial" w:eastAsia="MS Mincho" w:hAnsi="Arial" w:cs="Arial"/>
                <w:sz w:val="18"/>
                <w:szCs w:val="18"/>
              </w:rPr>
              <w:t>DN</w:t>
            </w:r>
          </w:p>
        </w:tc>
        <w:tc>
          <w:tcPr>
            <w:tcW w:w="3347" w:type="dxa"/>
            <w:gridSpan w:val="2"/>
          </w:tcPr>
          <w:p w14:paraId="296933AA" w14:textId="77777777" w:rsidR="00A30961" w:rsidRPr="00F057B1" w:rsidRDefault="00A30961" w:rsidP="004A2B87">
            <w:pPr>
              <w:autoSpaceDE w:val="0"/>
              <w:autoSpaceDN w:val="0"/>
              <w:adjustRightInd w:val="0"/>
              <w:jc w:val="both"/>
              <w:rPr>
                <w:rFonts w:ascii="Arial" w:eastAsia="MS Mincho" w:hAnsi="Arial" w:cs="Arial"/>
                <w:sz w:val="18"/>
                <w:szCs w:val="18"/>
              </w:rPr>
            </w:pPr>
          </w:p>
        </w:tc>
      </w:tr>
      <w:tr w:rsidR="00A30961" w:rsidRPr="00F057B1" w14:paraId="74F937A0" w14:textId="77777777" w:rsidTr="004A2B87">
        <w:tc>
          <w:tcPr>
            <w:tcW w:w="2090" w:type="dxa"/>
            <w:gridSpan w:val="2"/>
          </w:tcPr>
          <w:p w14:paraId="5EB6E9E6" w14:textId="77777777" w:rsidR="00A30961" w:rsidRPr="00F057B1" w:rsidRDefault="00A30961" w:rsidP="004A2B87">
            <w:pPr>
              <w:autoSpaceDE w:val="0"/>
              <w:autoSpaceDN w:val="0"/>
              <w:adjustRightInd w:val="0"/>
              <w:spacing w:after="120"/>
              <w:rPr>
                <w:rFonts w:ascii="Arial" w:eastAsia="MS Mincho" w:hAnsi="Arial" w:cs="Arial"/>
                <w:sz w:val="18"/>
                <w:szCs w:val="18"/>
              </w:rPr>
            </w:pPr>
            <w:r w:rsidRPr="00F057B1">
              <w:rPr>
                <w:rFonts w:ascii="Arial" w:eastAsia="MS Mincho" w:hAnsi="Arial" w:cs="Arial"/>
                <w:sz w:val="18"/>
                <w:szCs w:val="18"/>
              </w:rPr>
              <w:t>Date of Birth/Incorporation</w:t>
            </w:r>
          </w:p>
        </w:tc>
        <w:tc>
          <w:tcPr>
            <w:tcW w:w="3405" w:type="dxa"/>
          </w:tcPr>
          <w:p w14:paraId="2A37F7E5" w14:textId="77777777" w:rsidR="00A30961" w:rsidRPr="00F057B1" w:rsidRDefault="00A30961" w:rsidP="004A2B87">
            <w:pPr>
              <w:autoSpaceDE w:val="0"/>
              <w:autoSpaceDN w:val="0"/>
              <w:adjustRightInd w:val="0"/>
              <w:spacing w:after="120"/>
              <w:jc w:val="both"/>
              <w:rPr>
                <w:rFonts w:ascii="Arial" w:eastAsia="MS Mincho" w:hAnsi="Arial" w:cs="Arial"/>
                <w:sz w:val="18"/>
                <w:szCs w:val="18"/>
              </w:rPr>
            </w:pPr>
          </w:p>
        </w:tc>
        <w:tc>
          <w:tcPr>
            <w:tcW w:w="1843" w:type="dxa"/>
            <w:gridSpan w:val="2"/>
          </w:tcPr>
          <w:p w14:paraId="402DCFC7" w14:textId="77777777" w:rsidR="00A30961" w:rsidRPr="00F057B1" w:rsidRDefault="00A30961" w:rsidP="004A2B87">
            <w:pPr>
              <w:autoSpaceDE w:val="0"/>
              <w:autoSpaceDN w:val="0"/>
              <w:adjustRightInd w:val="0"/>
              <w:spacing w:after="120"/>
              <w:jc w:val="both"/>
              <w:rPr>
                <w:rFonts w:ascii="Arial" w:eastAsia="MS Mincho" w:hAnsi="Arial" w:cs="Arial"/>
                <w:sz w:val="18"/>
                <w:szCs w:val="18"/>
              </w:rPr>
            </w:pPr>
            <w:r w:rsidRPr="00F057B1">
              <w:rPr>
                <w:rFonts w:ascii="Arial" w:eastAsia="MS Mincho" w:hAnsi="Arial" w:cs="Arial"/>
                <w:sz w:val="18"/>
                <w:szCs w:val="18"/>
              </w:rPr>
              <w:t>Nationality/Domicile</w:t>
            </w:r>
          </w:p>
        </w:tc>
        <w:tc>
          <w:tcPr>
            <w:tcW w:w="3347" w:type="dxa"/>
            <w:gridSpan w:val="2"/>
          </w:tcPr>
          <w:p w14:paraId="3888D8FD" w14:textId="77777777" w:rsidR="00A30961" w:rsidRPr="00F057B1" w:rsidRDefault="00A30961" w:rsidP="004A2B87">
            <w:pPr>
              <w:autoSpaceDE w:val="0"/>
              <w:autoSpaceDN w:val="0"/>
              <w:adjustRightInd w:val="0"/>
              <w:spacing w:after="120"/>
              <w:jc w:val="both"/>
              <w:rPr>
                <w:rFonts w:ascii="Arial" w:eastAsia="MS Mincho" w:hAnsi="Arial" w:cs="Arial"/>
                <w:sz w:val="18"/>
                <w:szCs w:val="18"/>
              </w:rPr>
            </w:pPr>
          </w:p>
        </w:tc>
      </w:tr>
    </w:tbl>
    <w:p w14:paraId="17D7ED8A" w14:textId="77777777" w:rsidR="00A30961" w:rsidRPr="00F057B1" w:rsidRDefault="00A30961" w:rsidP="00A30961">
      <w:pPr>
        <w:autoSpaceDE w:val="0"/>
        <w:autoSpaceDN w:val="0"/>
        <w:adjustRightInd w:val="0"/>
        <w:jc w:val="both"/>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354"/>
        <w:gridCol w:w="3412"/>
        <w:gridCol w:w="1406"/>
        <w:gridCol w:w="3696"/>
      </w:tblGrid>
      <w:tr w:rsidR="00A30961" w:rsidRPr="00F057B1" w14:paraId="40907B0B" w14:textId="77777777" w:rsidTr="003C5776">
        <w:tc>
          <w:tcPr>
            <w:tcW w:w="322" w:type="dxa"/>
            <w:tcBorders>
              <w:top w:val="single" w:sz="4" w:space="0" w:color="19B0E6"/>
              <w:left w:val="single" w:sz="4" w:space="0" w:color="19B0E6"/>
              <w:bottom w:val="single" w:sz="4" w:space="0" w:color="19B0E6"/>
              <w:right w:val="single" w:sz="4" w:space="0" w:color="19B0E6"/>
            </w:tcBorders>
            <w:shd w:val="clear" w:color="auto" w:fill="34D9C3"/>
          </w:tcPr>
          <w:p w14:paraId="51C076B6"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2</w:t>
            </w:r>
          </w:p>
        </w:tc>
        <w:tc>
          <w:tcPr>
            <w:tcW w:w="10363" w:type="dxa"/>
            <w:gridSpan w:val="4"/>
            <w:tcBorders>
              <w:top w:val="single" w:sz="4" w:space="0" w:color="19B0E6"/>
              <w:left w:val="single" w:sz="4" w:space="0" w:color="19B0E6"/>
              <w:bottom w:val="single" w:sz="4" w:space="0" w:color="19B0E6"/>
              <w:right w:val="single" w:sz="4" w:space="0" w:color="19B0E6"/>
            </w:tcBorders>
            <w:shd w:val="clear" w:color="auto" w:fill="34D9C3"/>
          </w:tcPr>
          <w:p w14:paraId="5F970B11"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Correspondence or Mailing Address (for all correspondence in respect of the ICAV (if different from above))</w:t>
            </w:r>
          </w:p>
        </w:tc>
      </w:tr>
      <w:tr w:rsidR="00A30961" w:rsidRPr="00F057B1" w14:paraId="23DA704C" w14:textId="77777777" w:rsidTr="004A2B87">
        <w:tc>
          <w:tcPr>
            <w:tcW w:w="1728" w:type="dxa"/>
            <w:gridSpan w:val="2"/>
            <w:tcBorders>
              <w:top w:val="single" w:sz="4" w:space="0" w:color="19B0E6"/>
            </w:tcBorders>
          </w:tcPr>
          <w:p w14:paraId="01CD361B"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t>Firm Name</w:t>
            </w:r>
          </w:p>
        </w:tc>
        <w:tc>
          <w:tcPr>
            <w:tcW w:w="8957" w:type="dxa"/>
            <w:gridSpan w:val="3"/>
            <w:tcBorders>
              <w:top w:val="single" w:sz="4" w:space="0" w:color="19B0E6"/>
            </w:tcBorders>
          </w:tcPr>
          <w:p w14:paraId="38A16CDF" w14:textId="77777777" w:rsidR="00A30961" w:rsidRPr="00F057B1" w:rsidRDefault="00A30961" w:rsidP="004A2B87">
            <w:pPr>
              <w:autoSpaceDE w:val="0"/>
              <w:autoSpaceDN w:val="0"/>
              <w:adjustRightInd w:val="0"/>
              <w:jc w:val="both"/>
              <w:rPr>
                <w:rFonts w:ascii="Arial" w:eastAsia="MS Mincho" w:hAnsi="Arial" w:cs="Arial"/>
                <w:bCs/>
                <w:sz w:val="18"/>
                <w:szCs w:val="18"/>
              </w:rPr>
            </w:pPr>
          </w:p>
        </w:tc>
      </w:tr>
      <w:tr w:rsidR="00A30961" w:rsidRPr="00F057B1" w14:paraId="660BF1C9" w14:textId="77777777" w:rsidTr="004A2B87">
        <w:tc>
          <w:tcPr>
            <w:tcW w:w="1728" w:type="dxa"/>
            <w:gridSpan w:val="2"/>
          </w:tcPr>
          <w:p w14:paraId="0E12D074"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t>Address</w:t>
            </w:r>
          </w:p>
          <w:p w14:paraId="02D3B881" w14:textId="77777777" w:rsidR="00A30961" w:rsidRPr="00F057B1" w:rsidRDefault="00A30961" w:rsidP="004A2B87">
            <w:pPr>
              <w:autoSpaceDE w:val="0"/>
              <w:autoSpaceDN w:val="0"/>
              <w:adjustRightInd w:val="0"/>
              <w:jc w:val="both"/>
              <w:rPr>
                <w:rFonts w:ascii="Arial" w:eastAsia="MS Mincho" w:hAnsi="Arial" w:cs="Arial"/>
                <w:bCs/>
                <w:sz w:val="18"/>
                <w:szCs w:val="18"/>
              </w:rPr>
            </w:pPr>
          </w:p>
          <w:p w14:paraId="0F59CF7C" w14:textId="77777777" w:rsidR="00A30961" w:rsidRPr="00F057B1" w:rsidRDefault="00A30961" w:rsidP="004A2B87">
            <w:pPr>
              <w:autoSpaceDE w:val="0"/>
              <w:autoSpaceDN w:val="0"/>
              <w:adjustRightInd w:val="0"/>
              <w:jc w:val="both"/>
              <w:rPr>
                <w:rFonts w:ascii="Arial" w:eastAsia="MS Mincho" w:hAnsi="Arial" w:cs="Arial"/>
                <w:bCs/>
                <w:sz w:val="18"/>
                <w:szCs w:val="18"/>
              </w:rPr>
            </w:pPr>
          </w:p>
        </w:tc>
        <w:tc>
          <w:tcPr>
            <w:tcW w:w="8957" w:type="dxa"/>
            <w:gridSpan w:val="3"/>
          </w:tcPr>
          <w:p w14:paraId="03797862" w14:textId="77777777" w:rsidR="00A30961" w:rsidRPr="00F057B1" w:rsidRDefault="00A30961" w:rsidP="004A2B87">
            <w:pPr>
              <w:autoSpaceDE w:val="0"/>
              <w:autoSpaceDN w:val="0"/>
              <w:adjustRightInd w:val="0"/>
              <w:jc w:val="both"/>
              <w:rPr>
                <w:rFonts w:ascii="Arial" w:eastAsia="MS Mincho" w:hAnsi="Arial" w:cs="Arial"/>
                <w:bCs/>
                <w:sz w:val="18"/>
                <w:szCs w:val="18"/>
              </w:rPr>
            </w:pPr>
          </w:p>
        </w:tc>
      </w:tr>
      <w:tr w:rsidR="00A30961" w:rsidRPr="00F057B1" w14:paraId="3B2C1803" w14:textId="77777777" w:rsidTr="004A2B87">
        <w:tc>
          <w:tcPr>
            <w:tcW w:w="1728" w:type="dxa"/>
            <w:gridSpan w:val="2"/>
          </w:tcPr>
          <w:p w14:paraId="73478FF9" w14:textId="77777777" w:rsidR="00A30961" w:rsidRPr="00F057B1" w:rsidRDefault="00A30961" w:rsidP="004A2B87">
            <w:pPr>
              <w:autoSpaceDE w:val="0"/>
              <w:autoSpaceDN w:val="0"/>
              <w:adjustRightInd w:val="0"/>
              <w:jc w:val="both"/>
              <w:rPr>
                <w:rFonts w:ascii="Arial" w:eastAsia="MS Mincho" w:hAnsi="Arial" w:cs="Arial"/>
                <w:sz w:val="18"/>
                <w:szCs w:val="18"/>
              </w:rPr>
            </w:pPr>
            <w:r w:rsidRPr="00F057B1">
              <w:rPr>
                <w:rFonts w:ascii="Arial" w:eastAsia="MS Mincho" w:hAnsi="Arial" w:cs="Arial"/>
                <w:sz w:val="18"/>
                <w:szCs w:val="18"/>
              </w:rPr>
              <w:t>Contact Name</w:t>
            </w:r>
          </w:p>
        </w:tc>
        <w:tc>
          <w:tcPr>
            <w:tcW w:w="3614" w:type="dxa"/>
          </w:tcPr>
          <w:p w14:paraId="1B6B2923" w14:textId="77777777" w:rsidR="00A30961" w:rsidRPr="00F057B1" w:rsidRDefault="00A30961" w:rsidP="004A2B87">
            <w:pPr>
              <w:autoSpaceDE w:val="0"/>
              <w:autoSpaceDN w:val="0"/>
              <w:adjustRightInd w:val="0"/>
              <w:jc w:val="both"/>
              <w:rPr>
                <w:rFonts w:ascii="Arial" w:eastAsia="MS Mincho" w:hAnsi="Arial" w:cs="Arial"/>
                <w:sz w:val="18"/>
                <w:szCs w:val="18"/>
              </w:rPr>
            </w:pPr>
          </w:p>
        </w:tc>
        <w:tc>
          <w:tcPr>
            <w:tcW w:w="1426" w:type="dxa"/>
          </w:tcPr>
          <w:p w14:paraId="7915E9EB" w14:textId="77777777" w:rsidR="00A30961" w:rsidRPr="00F057B1" w:rsidRDefault="00A30961" w:rsidP="004A2B87">
            <w:pPr>
              <w:autoSpaceDE w:val="0"/>
              <w:autoSpaceDN w:val="0"/>
              <w:adjustRightInd w:val="0"/>
              <w:jc w:val="both"/>
              <w:rPr>
                <w:rFonts w:ascii="Arial" w:eastAsia="MS Mincho" w:hAnsi="Arial" w:cs="Arial"/>
                <w:sz w:val="18"/>
                <w:szCs w:val="18"/>
              </w:rPr>
            </w:pPr>
            <w:r w:rsidRPr="00F057B1">
              <w:rPr>
                <w:rFonts w:ascii="Arial" w:eastAsia="MS Mincho" w:hAnsi="Arial" w:cs="Arial"/>
                <w:sz w:val="18"/>
                <w:szCs w:val="18"/>
              </w:rPr>
              <w:t>Telephone</w:t>
            </w:r>
          </w:p>
        </w:tc>
        <w:tc>
          <w:tcPr>
            <w:tcW w:w="3917" w:type="dxa"/>
          </w:tcPr>
          <w:p w14:paraId="58BBE424" w14:textId="77777777" w:rsidR="00A30961" w:rsidRPr="00F057B1" w:rsidRDefault="00A30961" w:rsidP="004A2B87">
            <w:pPr>
              <w:autoSpaceDE w:val="0"/>
              <w:autoSpaceDN w:val="0"/>
              <w:adjustRightInd w:val="0"/>
              <w:jc w:val="both"/>
              <w:rPr>
                <w:rFonts w:ascii="Arial" w:eastAsia="MS Mincho" w:hAnsi="Arial" w:cs="Arial"/>
                <w:sz w:val="18"/>
                <w:szCs w:val="18"/>
              </w:rPr>
            </w:pPr>
          </w:p>
        </w:tc>
      </w:tr>
      <w:tr w:rsidR="00A30961" w:rsidRPr="00F057B1" w14:paraId="68C77FFA" w14:textId="77777777" w:rsidTr="004A2B87">
        <w:tc>
          <w:tcPr>
            <w:tcW w:w="1728" w:type="dxa"/>
            <w:gridSpan w:val="2"/>
          </w:tcPr>
          <w:p w14:paraId="25A20A40" w14:textId="77777777" w:rsidR="00A30961" w:rsidRPr="00F057B1" w:rsidRDefault="00A30961" w:rsidP="004A2B87">
            <w:pPr>
              <w:autoSpaceDE w:val="0"/>
              <w:autoSpaceDN w:val="0"/>
              <w:adjustRightInd w:val="0"/>
              <w:jc w:val="both"/>
              <w:rPr>
                <w:rFonts w:ascii="Arial" w:eastAsia="MS Mincho" w:hAnsi="Arial" w:cs="Arial"/>
                <w:sz w:val="18"/>
                <w:szCs w:val="18"/>
              </w:rPr>
            </w:pPr>
            <w:r w:rsidRPr="00F057B1">
              <w:rPr>
                <w:rFonts w:ascii="Arial" w:eastAsia="MS Mincho" w:hAnsi="Arial" w:cs="Arial"/>
                <w:sz w:val="18"/>
                <w:szCs w:val="18"/>
              </w:rPr>
              <w:t>Email*</w:t>
            </w:r>
          </w:p>
        </w:tc>
        <w:tc>
          <w:tcPr>
            <w:tcW w:w="8957" w:type="dxa"/>
            <w:gridSpan w:val="3"/>
          </w:tcPr>
          <w:p w14:paraId="547006F3" w14:textId="77777777" w:rsidR="00A30961" w:rsidRPr="00F057B1" w:rsidRDefault="00A30961" w:rsidP="004A2B87">
            <w:pPr>
              <w:autoSpaceDE w:val="0"/>
              <w:autoSpaceDN w:val="0"/>
              <w:adjustRightInd w:val="0"/>
              <w:jc w:val="both"/>
              <w:rPr>
                <w:rFonts w:ascii="Arial" w:eastAsia="MS Mincho" w:hAnsi="Arial" w:cs="Arial"/>
                <w:sz w:val="18"/>
                <w:szCs w:val="18"/>
              </w:rPr>
            </w:pPr>
          </w:p>
        </w:tc>
      </w:tr>
    </w:tbl>
    <w:p w14:paraId="488582A5" w14:textId="77777777" w:rsidR="00A30961" w:rsidRPr="00F057B1" w:rsidRDefault="00A30961" w:rsidP="00A30961">
      <w:pPr>
        <w:autoSpaceDE w:val="0"/>
        <w:autoSpaceDN w:val="0"/>
        <w:adjustRightInd w:val="0"/>
        <w:jc w:val="both"/>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374"/>
        <w:gridCol w:w="3390"/>
        <w:gridCol w:w="1417"/>
        <w:gridCol w:w="3687"/>
      </w:tblGrid>
      <w:tr w:rsidR="00A30961" w:rsidRPr="00F057B1" w14:paraId="570E2E74" w14:textId="77777777" w:rsidTr="003C5776">
        <w:tc>
          <w:tcPr>
            <w:tcW w:w="322" w:type="dxa"/>
            <w:tcBorders>
              <w:top w:val="single" w:sz="4" w:space="0" w:color="19B0E6"/>
              <w:left w:val="single" w:sz="4" w:space="0" w:color="19B0E6"/>
              <w:bottom w:val="single" w:sz="4" w:space="0" w:color="19B0E6"/>
              <w:right w:val="single" w:sz="4" w:space="0" w:color="19B0E6"/>
            </w:tcBorders>
            <w:shd w:val="clear" w:color="auto" w:fill="34D9C3"/>
          </w:tcPr>
          <w:p w14:paraId="44F1D234"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3</w:t>
            </w:r>
          </w:p>
        </w:tc>
        <w:tc>
          <w:tcPr>
            <w:tcW w:w="10363" w:type="dxa"/>
            <w:gridSpan w:val="4"/>
            <w:tcBorders>
              <w:top w:val="single" w:sz="4" w:space="0" w:color="19B0E6"/>
              <w:left w:val="single" w:sz="4" w:space="0" w:color="19B0E6"/>
              <w:bottom w:val="single" w:sz="4" w:space="0" w:color="19B0E6"/>
              <w:right w:val="single" w:sz="4" w:space="0" w:color="19B0E6"/>
            </w:tcBorders>
            <w:shd w:val="clear" w:color="auto" w:fill="34D9C3"/>
          </w:tcPr>
          <w:p w14:paraId="0C19DBB4"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Intermediary Details (if applicable)</w:t>
            </w:r>
          </w:p>
        </w:tc>
      </w:tr>
      <w:tr w:rsidR="00A30961" w:rsidRPr="00F057B1" w14:paraId="19D7C2A5" w14:textId="77777777" w:rsidTr="004A2B87">
        <w:tc>
          <w:tcPr>
            <w:tcW w:w="1728" w:type="dxa"/>
            <w:gridSpan w:val="2"/>
            <w:tcBorders>
              <w:top w:val="single" w:sz="4" w:space="0" w:color="19B0E6"/>
            </w:tcBorders>
          </w:tcPr>
          <w:p w14:paraId="5618FC78"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t>Intermediary Name</w:t>
            </w:r>
          </w:p>
        </w:tc>
        <w:tc>
          <w:tcPr>
            <w:tcW w:w="8957" w:type="dxa"/>
            <w:gridSpan w:val="3"/>
            <w:tcBorders>
              <w:top w:val="single" w:sz="4" w:space="0" w:color="19B0E6"/>
            </w:tcBorders>
          </w:tcPr>
          <w:p w14:paraId="179A69C1" w14:textId="77777777" w:rsidR="00A30961" w:rsidRPr="00F057B1" w:rsidRDefault="00A30961" w:rsidP="004A2B87">
            <w:pPr>
              <w:autoSpaceDE w:val="0"/>
              <w:autoSpaceDN w:val="0"/>
              <w:adjustRightInd w:val="0"/>
              <w:jc w:val="both"/>
              <w:rPr>
                <w:rFonts w:ascii="Arial" w:eastAsia="MS Mincho" w:hAnsi="Arial" w:cs="Arial"/>
                <w:bCs/>
                <w:sz w:val="18"/>
                <w:szCs w:val="18"/>
              </w:rPr>
            </w:pPr>
          </w:p>
        </w:tc>
      </w:tr>
      <w:tr w:rsidR="00A30961" w:rsidRPr="00F057B1" w14:paraId="59BB0D3B" w14:textId="77777777" w:rsidTr="004A2B87">
        <w:tc>
          <w:tcPr>
            <w:tcW w:w="1728" w:type="dxa"/>
            <w:gridSpan w:val="2"/>
          </w:tcPr>
          <w:p w14:paraId="0552E9E5"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t>Address</w:t>
            </w:r>
          </w:p>
          <w:p w14:paraId="58E3A146" w14:textId="77777777" w:rsidR="00A30961" w:rsidRPr="00F057B1" w:rsidRDefault="00A30961" w:rsidP="004A2B87">
            <w:pPr>
              <w:autoSpaceDE w:val="0"/>
              <w:autoSpaceDN w:val="0"/>
              <w:adjustRightInd w:val="0"/>
              <w:jc w:val="both"/>
              <w:rPr>
                <w:rFonts w:ascii="Arial" w:eastAsia="MS Mincho" w:hAnsi="Arial" w:cs="Arial"/>
                <w:bCs/>
                <w:sz w:val="18"/>
                <w:szCs w:val="18"/>
              </w:rPr>
            </w:pPr>
          </w:p>
          <w:p w14:paraId="2FAEE547" w14:textId="77777777" w:rsidR="00A30961" w:rsidRPr="00F057B1" w:rsidRDefault="00A30961" w:rsidP="004A2B87">
            <w:pPr>
              <w:autoSpaceDE w:val="0"/>
              <w:autoSpaceDN w:val="0"/>
              <w:adjustRightInd w:val="0"/>
              <w:jc w:val="both"/>
              <w:rPr>
                <w:rFonts w:ascii="Arial" w:eastAsia="MS Mincho" w:hAnsi="Arial" w:cs="Arial"/>
                <w:bCs/>
                <w:sz w:val="18"/>
                <w:szCs w:val="18"/>
              </w:rPr>
            </w:pPr>
          </w:p>
        </w:tc>
        <w:tc>
          <w:tcPr>
            <w:tcW w:w="8957" w:type="dxa"/>
            <w:gridSpan w:val="3"/>
          </w:tcPr>
          <w:p w14:paraId="639EAF61" w14:textId="77777777" w:rsidR="00A30961" w:rsidRPr="00F057B1" w:rsidRDefault="00A30961" w:rsidP="004A2B87">
            <w:pPr>
              <w:autoSpaceDE w:val="0"/>
              <w:autoSpaceDN w:val="0"/>
              <w:adjustRightInd w:val="0"/>
              <w:jc w:val="both"/>
              <w:rPr>
                <w:rFonts w:ascii="Arial" w:eastAsia="MS Mincho" w:hAnsi="Arial" w:cs="Arial"/>
                <w:bCs/>
                <w:sz w:val="18"/>
                <w:szCs w:val="18"/>
              </w:rPr>
            </w:pPr>
          </w:p>
        </w:tc>
      </w:tr>
      <w:tr w:rsidR="00A30961" w:rsidRPr="00F057B1" w14:paraId="51BC0B64" w14:textId="77777777" w:rsidTr="004A2B87">
        <w:tc>
          <w:tcPr>
            <w:tcW w:w="1728" w:type="dxa"/>
            <w:gridSpan w:val="2"/>
          </w:tcPr>
          <w:p w14:paraId="77F766F9"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t>Contact Name</w:t>
            </w:r>
          </w:p>
        </w:tc>
        <w:tc>
          <w:tcPr>
            <w:tcW w:w="3600" w:type="dxa"/>
          </w:tcPr>
          <w:p w14:paraId="693656CA" w14:textId="77777777" w:rsidR="00A30961" w:rsidRPr="00F057B1" w:rsidRDefault="00A30961" w:rsidP="004A2B87">
            <w:pPr>
              <w:autoSpaceDE w:val="0"/>
              <w:autoSpaceDN w:val="0"/>
              <w:adjustRightInd w:val="0"/>
              <w:jc w:val="both"/>
              <w:rPr>
                <w:rFonts w:ascii="Arial" w:eastAsia="MS Mincho" w:hAnsi="Arial" w:cs="Arial"/>
                <w:bCs/>
                <w:sz w:val="18"/>
                <w:szCs w:val="18"/>
              </w:rPr>
            </w:pPr>
          </w:p>
        </w:tc>
        <w:tc>
          <w:tcPr>
            <w:tcW w:w="1440" w:type="dxa"/>
          </w:tcPr>
          <w:p w14:paraId="64AC78CB"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t>Telephone</w:t>
            </w:r>
          </w:p>
        </w:tc>
        <w:tc>
          <w:tcPr>
            <w:tcW w:w="3917" w:type="dxa"/>
          </w:tcPr>
          <w:p w14:paraId="47A2F5C9" w14:textId="77777777" w:rsidR="00A30961" w:rsidRPr="00F057B1" w:rsidRDefault="00A30961" w:rsidP="004A2B87">
            <w:pPr>
              <w:autoSpaceDE w:val="0"/>
              <w:autoSpaceDN w:val="0"/>
              <w:adjustRightInd w:val="0"/>
              <w:jc w:val="both"/>
              <w:rPr>
                <w:rFonts w:ascii="Arial" w:eastAsia="MS Mincho" w:hAnsi="Arial" w:cs="Arial"/>
                <w:bCs/>
                <w:sz w:val="18"/>
                <w:szCs w:val="18"/>
              </w:rPr>
            </w:pPr>
          </w:p>
        </w:tc>
      </w:tr>
      <w:tr w:rsidR="00A30961" w:rsidRPr="00F057B1" w14:paraId="0E224C59" w14:textId="77777777" w:rsidTr="004A2B87">
        <w:tc>
          <w:tcPr>
            <w:tcW w:w="1728" w:type="dxa"/>
            <w:gridSpan w:val="2"/>
          </w:tcPr>
          <w:p w14:paraId="360DE055" w14:textId="77777777" w:rsidR="00A30961" w:rsidRPr="00F057B1" w:rsidRDefault="00A30961" w:rsidP="004A2B87">
            <w:pPr>
              <w:autoSpaceDE w:val="0"/>
              <w:autoSpaceDN w:val="0"/>
              <w:adjustRightInd w:val="0"/>
              <w:jc w:val="both"/>
              <w:rPr>
                <w:rFonts w:ascii="Arial" w:eastAsia="MS Mincho" w:hAnsi="Arial" w:cs="Arial"/>
                <w:sz w:val="18"/>
                <w:szCs w:val="18"/>
              </w:rPr>
            </w:pPr>
            <w:r w:rsidRPr="00F057B1">
              <w:rPr>
                <w:rFonts w:ascii="Arial" w:eastAsia="MS Mincho" w:hAnsi="Arial" w:cs="Arial"/>
                <w:sz w:val="18"/>
                <w:szCs w:val="18"/>
              </w:rPr>
              <w:t>Email*</w:t>
            </w:r>
          </w:p>
        </w:tc>
        <w:tc>
          <w:tcPr>
            <w:tcW w:w="8957" w:type="dxa"/>
            <w:gridSpan w:val="3"/>
          </w:tcPr>
          <w:p w14:paraId="4D63F106" w14:textId="77777777" w:rsidR="00A30961" w:rsidRPr="00F057B1" w:rsidRDefault="00A30961" w:rsidP="004A2B87">
            <w:pPr>
              <w:autoSpaceDE w:val="0"/>
              <w:autoSpaceDN w:val="0"/>
              <w:adjustRightInd w:val="0"/>
              <w:jc w:val="both"/>
              <w:rPr>
                <w:rFonts w:ascii="Arial" w:eastAsia="MS Mincho" w:hAnsi="Arial" w:cs="Arial"/>
                <w:sz w:val="18"/>
                <w:szCs w:val="18"/>
              </w:rPr>
            </w:pPr>
          </w:p>
        </w:tc>
      </w:tr>
    </w:tbl>
    <w:p w14:paraId="54D7ABA7" w14:textId="77777777" w:rsidR="00A30961" w:rsidRPr="00F057B1" w:rsidRDefault="00A30961" w:rsidP="00A30961">
      <w:pPr>
        <w:autoSpaceDE w:val="0"/>
        <w:autoSpaceDN w:val="0"/>
        <w:adjustRightInd w:val="0"/>
        <w:jc w:val="both"/>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9862"/>
      </w:tblGrid>
      <w:tr w:rsidR="00A30961" w:rsidRPr="00F057B1" w14:paraId="56CAA088" w14:textId="77777777" w:rsidTr="003C5776">
        <w:tc>
          <w:tcPr>
            <w:tcW w:w="328" w:type="dxa"/>
            <w:tcBorders>
              <w:top w:val="single" w:sz="4" w:space="0" w:color="19B0E6"/>
              <w:left w:val="single" w:sz="4" w:space="0" w:color="19B0E6"/>
              <w:bottom w:val="single" w:sz="4" w:space="0" w:color="19B0E6"/>
              <w:right w:val="single" w:sz="4" w:space="0" w:color="19B0E6"/>
            </w:tcBorders>
            <w:shd w:val="clear" w:color="auto" w:fill="34D9C3"/>
          </w:tcPr>
          <w:p w14:paraId="70E0FDC8"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4</w:t>
            </w:r>
          </w:p>
        </w:tc>
        <w:tc>
          <w:tcPr>
            <w:tcW w:w="10270" w:type="dxa"/>
            <w:tcBorders>
              <w:top w:val="single" w:sz="4" w:space="0" w:color="19B0E6"/>
              <w:left w:val="single" w:sz="4" w:space="0" w:color="19B0E6"/>
              <w:bottom w:val="single" w:sz="4" w:space="0" w:color="19B0E6"/>
              <w:right w:val="single" w:sz="4" w:space="0" w:color="19B0E6"/>
            </w:tcBorders>
            <w:shd w:val="clear" w:color="auto" w:fill="34D9C3"/>
          </w:tcPr>
          <w:p w14:paraId="0274D2E1"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Electronic Delivery of Fund Documentation and Reports</w:t>
            </w:r>
          </w:p>
        </w:tc>
      </w:tr>
      <w:tr w:rsidR="00A30961" w:rsidRPr="00F057B1" w14:paraId="4B36BE02" w14:textId="77777777" w:rsidTr="004A2B87">
        <w:tc>
          <w:tcPr>
            <w:tcW w:w="10598" w:type="dxa"/>
            <w:gridSpan w:val="2"/>
            <w:tcBorders>
              <w:top w:val="single" w:sz="4" w:space="0" w:color="19B0E6"/>
            </w:tcBorders>
          </w:tcPr>
          <w:p w14:paraId="367D7459" w14:textId="77777777" w:rsidR="00A30961" w:rsidRPr="00F057B1" w:rsidRDefault="00A30961" w:rsidP="004A2B87">
            <w:pPr>
              <w:ind w:left="360" w:hanging="360"/>
              <w:jc w:val="both"/>
              <w:rPr>
                <w:rFonts w:ascii="Arial" w:hAnsi="Arial" w:cs="Arial"/>
                <w:b/>
                <w:sz w:val="18"/>
                <w:szCs w:val="18"/>
              </w:rPr>
            </w:pPr>
            <w:r w:rsidRPr="00F057B1">
              <w:rPr>
                <w:rFonts w:ascii="Arial" w:hAnsi="Arial" w:cs="Arial"/>
                <w:b/>
                <w:sz w:val="18"/>
                <w:szCs w:val="18"/>
              </w:rPr>
              <w:t>Please mark relevant boxes below.</w:t>
            </w:r>
          </w:p>
          <w:p w14:paraId="05E55D3E" w14:textId="7798BF04" w:rsidR="00A30961" w:rsidRPr="00F057B1" w:rsidRDefault="00A30961" w:rsidP="006C1F12">
            <w:pPr>
              <w:numPr>
                <w:ilvl w:val="0"/>
                <w:numId w:val="3"/>
              </w:numPr>
              <w:jc w:val="both"/>
              <w:rPr>
                <w:rFonts w:ascii="Arial" w:hAnsi="Arial" w:cs="Arial"/>
                <w:color w:val="000000"/>
                <w:sz w:val="18"/>
                <w:szCs w:val="18"/>
              </w:rPr>
            </w:pPr>
            <w:r w:rsidRPr="00F057B1">
              <w:rPr>
                <w:rFonts w:ascii="Arial" w:hAnsi="Arial" w:cs="Arial"/>
                <w:color w:val="000000"/>
                <w:sz w:val="18"/>
                <w:szCs w:val="18"/>
              </w:rPr>
              <w:t>*By marking this box, the Applicant hereby consents to provision of contract notes, statements and other reports, by  electronic transmission and to receipt by Electronic Delivery of ICAV, Fund and Shareholder documentation and information, including but not limited to, the Prospectus, ke</w:t>
            </w:r>
            <w:r w:rsidR="00007DC7">
              <w:rPr>
                <w:rFonts w:ascii="Arial" w:hAnsi="Arial" w:cs="Arial"/>
                <w:color w:val="000000"/>
                <w:sz w:val="18"/>
                <w:szCs w:val="18"/>
              </w:rPr>
              <w:t>y investor information document</w:t>
            </w:r>
            <w:r w:rsidRPr="00F057B1">
              <w:rPr>
                <w:rFonts w:ascii="Arial" w:hAnsi="Arial" w:cs="Arial"/>
                <w:color w:val="000000"/>
                <w:sz w:val="18"/>
                <w:szCs w:val="18"/>
              </w:rPr>
              <w:t xml:space="preserve"> (</w:t>
            </w:r>
            <w:r w:rsidRPr="004956CE">
              <w:rPr>
                <w:rFonts w:ascii="Arial" w:hAnsi="Arial" w:cs="Arial"/>
                <w:b/>
                <w:color w:val="000000"/>
                <w:sz w:val="18"/>
                <w:szCs w:val="18"/>
              </w:rPr>
              <w:t>KIID</w:t>
            </w:r>
            <w:r w:rsidRPr="00F057B1">
              <w:rPr>
                <w:rFonts w:ascii="Arial" w:hAnsi="Arial" w:cs="Arial"/>
                <w:color w:val="000000"/>
                <w:sz w:val="18"/>
                <w:szCs w:val="18"/>
              </w:rPr>
              <w:t xml:space="preserve">), notices, circulars, financial reports and any other </w:t>
            </w:r>
            <w:r w:rsidRPr="00F057B1">
              <w:rPr>
                <w:rFonts w:ascii="Arial" w:hAnsi="Arial" w:cs="Arial"/>
                <w:bCs/>
                <w:sz w:val="18"/>
                <w:szCs w:val="18"/>
              </w:rPr>
              <w:t xml:space="preserve">and any Shareholder or other documentation or information relating to the ICAV, including </w:t>
            </w:r>
            <w:r w:rsidRPr="00F057B1">
              <w:rPr>
                <w:rFonts w:ascii="Arial" w:hAnsi="Arial" w:cs="Arial"/>
                <w:color w:val="000000"/>
                <w:sz w:val="18"/>
                <w:szCs w:val="18"/>
              </w:rPr>
              <w:t>information which may be issued from time to time by the Administrato</w:t>
            </w:r>
            <w:r w:rsidR="004956CE">
              <w:rPr>
                <w:rFonts w:ascii="Arial" w:hAnsi="Arial" w:cs="Arial"/>
                <w:color w:val="000000"/>
                <w:sz w:val="18"/>
                <w:szCs w:val="18"/>
              </w:rPr>
              <w:t>r in respect of the Applicant’s</w:t>
            </w:r>
            <w:r w:rsidRPr="00F057B1">
              <w:rPr>
                <w:rFonts w:ascii="Arial" w:hAnsi="Arial" w:cs="Arial"/>
                <w:color w:val="000000"/>
                <w:sz w:val="18"/>
                <w:szCs w:val="18"/>
              </w:rPr>
              <w:t xml:space="preserve"> holdings in the </w:t>
            </w:r>
            <w:r w:rsidRPr="008B48C3">
              <w:rPr>
                <w:rFonts w:ascii="Arial" w:hAnsi="Arial" w:cs="Arial"/>
                <w:color w:val="000000"/>
                <w:sz w:val="18"/>
                <w:szCs w:val="18"/>
              </w:rPr>
              <w:t>Fund</w:t>
            </w:r>
            <w:r w:rsidR="002D0ACE" w:rsidRPr="008B48C3">
              <w:rPr>
                <w:rFonts w:ascii="Arial" w:hAnsi="Arial" w:cs="Arial"/>
                <w:color w:val="000000"/>
                <w:sz w:val="18"/>
                <w:szCs w:val="18"/>
              </w:rPr>
              <w:t>(s)</w:t>
            </w:r>
            <w:r w:rsidRPr="008B48C3">
              <w:rPr>
                <w:rFonts w:ascii="Arial" w:hAnsi="Arial" w:cs="Arial"/>
                <w:color w:val="000000"/>
                <w:sz w:val="18"/>
                <w:szCs w:val="18"/>
              </w:rPr>
              <w:t xml:space="preserve">. </w:t>
            </w:r>
            <w:r w:rsidRPr="008B48C3">
              <w:rPr>
                <w:rFonts w:ascii="Arial" w:hAnsi="Arial" w:cs="Arial"/>
                <w:b/>
                <w:color w:val="000000"/>
                <w:sz w:val="18"/>
                <w:szCs w:val="18"/>
              </w:rPr>
              <w:t>Electronic</w:t>
            </w:r>
            <w:r w:rsidRPr="00F057B1">
              <w:rPr>
                <w:rFonts w:ascii="Arial" w:hAnsi="Arial" w:cs="Arial"/>
                <w:b/>
                <w:color w:val="000000"/>
                <w:sz w:val="18"/>
                <w:szCs w:val="18"/>
              </w:rPr>
              <w:t xml:space="preserve"> Delivery</w:t>
            </w:r>
            <w:r w:rsidRPr="00F057B1">
              <w:rPr>
                <w:rFonts w:ascii="Arial" w:hAnsi="Arial" w:cs="Arial"/>
                <w:color w:val="000000"/>
                <w:sz w:val="18"/>
                <w:szCs w:val="18"/>
              </w:rPr>
              <w:t xml:space="preserve"> includes email delivery to the email address set out herein or as otherwise agreed with the Administrator from time to time and/or electronically making available such documentation or information on </w:t>
            </w:r>
            <w:hyperlink r:id="rId12" w:history="1">
              <w:r w:rsidR="006C1F12" w:rsidRPr="00AE5037">
                <w:rPr>
                  <w:rStyle w:val="Hyperlink"/>
                  <w:rFonts w:ascii="Arial" w:hAnsi="Arial" w:cs="Arial"/>
                  <w:sz w:val="18"/>
                  <w:szCs w:val="18"/>
                </w:rPr>
                <w:t>www.CatalystUCITS.com</w:t>
              </w:r>
            </w:hyperlink>
            <w:r w:rsidR="006C1F12">
              <w:rPr>
                <w:rFonts w:ascii="Arial" w:hAnsi="Arial" w:cs="Arial"/>
                <w:color w:val="000000"/>
                <w:sz w:val="18"/>
                <w:szCs w:val="18"/>
              </w:rPr>
              <w:t xml:space="preserve"> </w:t>
            </w:r>
            <w:r w:rsidRPr="00F057B1">
              <w:rPr>
                <w:rFonts w:ascii="Arial" w:hAnsi="Arial" w:cs="Arial"/>
                <w:color w:val="000000"/>
                <w:sz w:val="18"/>
                <w:szCs w:val="18"/>
              </w:rPr>
              <w:t>or such other web-site address as may be notified to the Applicant from time to time.</w:t>
            </w:r>
          </w:p>
        </w:tc>
      </w:tr>
      <w:tr w:rsidR="00A30961" w:rsidRPr="00F057B1" w14:paraId="1CC028FF" w14:textId="77777777" w:rsidTr="004A2B87">
        <w:tc>
          <w:tcPr>
            <w:tcW w:w="10598" w:type="dxa"/>
            <w:gridSpan w:val="2"/>
          </w:tcPr>
          <w:p w14:paraId="0E242C32" w14:textId="77777777" w:rsidR="00A30961" w:rsidRPr="00FE5927" w:rsidRDefault="00A30961" w:rsidP="00A30961">
            <w:pPr>
              <w:numPr>
                <w:ilvl w:val="0"/>
                <w:numId w:val="3"/>
              </w:numPr>
              <w:tabs>
                <w:tab w:val="clear" w:pos="720"/>
                <w:tab w:val="num" w:pos="360"/>
              </w:tabs>
              <w:ind w:left="360"/>
              <w:jc w:val="both"/>
              <w:rPr>
                <w:rFonts w:ascii="Arial" w:hAnsi="Arial" w:cs="Arial"/>
                <w:color w:val="000000"/>
                <w:sz w:val="18"/>
                <w:szCs w:val="18"/>
              </w:rPr>
            </w:pPr>
            <w:r w:rsidRPr="00F057B1">
              <w:rPr>
                <w:rFonts w:ascii="Arial" w:hAnsi="Arial" w:cs="Arial"/>
                <w:color w:val="000000"/>
                <w:sz w:val="18"/>
                <w:szCs w:val="18"/>
              </w:rPr>
              <w:t>I/we understand that the Prospectus and KIID</w:t>
            </w:r>
            <w:r w:rsidR="00007DC7">
              <w:rPr>
                <w:rFonts w:ascii="Arial" w:hAnsi="Arial" w:cs="Arial"/>
                <w:color w:val="000000"/>
                <w:sz w:val="18"/>
                <w:szCs w:val="18"/>
              </w:rPr>
              <w:t>(</w:t>
            </w:r>
            <w:r w:rsidR="004956CE">
              <w:rPr>
                <w:rFonts w:ascii="Arial" w:hAnsi="Arial" w:cs="Arial"/>
                <w:color w:val="000000"/>
                <w:sz w:val="18"/>
                <w:szCs w:val="18"/>
              </w:rPr>
              <w:t>s</w:t>
            </w:r>
            <w:r w:rsidR="00007DC7">
              <w:rPr>
                <w:rFonts w:ascii="Arial" w:hAnsi="Arial" w:cs="Arial"/>
                <w:color w:val="000000"/>
                <w:sz w:val="18"/>
                <w:szCs w:val="18"/>
              </w:rPr>
              <w:t>)</w:t>
            </w:r>
            <w:r w:rsidRPr="00F057B1">
              <w:rPr>
                <w:rFonts w:ascii="Arial" w:hAnsi="Arial" w:cs="Arial"/>
                <w:color w:val="000000"/>
                <w:sz w:val="18"/>
                <w:szCs w:val="18"/>
              </w:rPr>
              <w:t xml:space="preserve"> may be provided by way of Electronic Delivery and that a paper copy of the Prospectus and/or KIID</w:t>
            </w:r>
            <w:r w:rsidR="00007DC7">
              <w:rPr>
                <w:rFonts w:ascii="Arial" w:hAnsi="Arial" w:cs="Arial"/>
                <w:color w:val="000000"/>
                <w:sz w:val="18"/>
                <w:szCs w:val="18"/>
              </w:rPr>
              <w:t>(s)</w:t>
            </w:r>
            <w:r w:rsidRPr="00F057B1">
              <w:rPr>
                <w:rFonts w:ascii="Arial" w:hAnsi="Arial" w:cs="Arial"/>
                <w:color w:val="000000"/>
                <w:sz w:val="18"/>
                <w:szCs w:val="18"/>
              </w:rPr>
              <w:t xml:space="preserve"> will be provided free of charge on request.</w:t>
            </w:r>
          </w:p>
        </w:tc>
      </w:tr>
    </w:tbl>
    <w:p w14:paraId="12F18645" w14:textId="77777777" w:rsidR="00A30961" w:rsidRPr="00F057B1" w:rsidRDefault="00A30961" w:rsidP="00A30961">
      <w:pPr>
        <w:autoSpaceDE w:val="0"/>
        <w:autoSpaceDN w:val="0"/>
        <w:adjustRightInd w:val="0"/>
        <w:jc w:val="both"/>
        <w:rPr>
          <w:rFonts w:ascii="Arial" w:hAnsi="Arial" w:cs="Arial"/>
          <w:b/>
          <w:bCs/>
          <w:sz w:val="18"/>
          <w:szCs w:val="18"/>
        </w:rPr>
      </w:pPr>
    </w:p>
    <w:tbl>
      <w:tblPr>
        <w:tblW w:w="0" w:type="auto"/>
        <w:tblBorders>
          <w:top w:val="single" w:sz="4" w:space="0" w:color="19B0E6"/>
          <w:left w:val="single" w:sz="4" w:space="0" w:color="19B0E6"/>
          <w:bottom w:val="single" w:sz="4" w:space="0" w:color="19B0E6"/>
          <w:right w:val="single" w:sz="4" w:space="0" w:color="19B0E6"/>
          <w:insideH w:val="single" w:sz="4" w:space="0" w:color="19B0E6"/>
          <w:insideV w:val="single" w:sz="4" w:space="0" w:color="19B0E6"/>
        </w:tblBorders>
        <w:tblLook w:val="01E0" w:firstRow="1" w:lastRow="1" w:firstColumn="1" w:lastColumn="1" w:noHBand="0" w:noVBand="0"/>
      </w:tblPr>
      <w:tblGrid>
        <w:gridCol w:w="322"/>
        <w:gridCol w:w="9868"/>
      </w:tblGrid>
      <w:tr w:rsidR="00A30961" w:rsidRPr="00F057B1" w14:paraId="372264B6" w14:textId="77777777" w:rsidTr="004956CE">
        <w:tc>
          <w:tcPr>
            <w:tcW w:w="322" w:type="dxa"/>
            <w:shd w:val="clear" w:color="auto" w:fill="34D9C3"/>
          </w:tcPr>
          <w:p w14:paraId="56B8D16B"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5</w:t>
            </w:r>
          </w:p>
        </w:tc>
        <w:tc>
          <w:tcPr>
            <w:tcW w:w="10363" w:type="dxa"/>
            <w:shd w:val="clear" w:color="auto" w:fill="34D9C3"/>
          </w:tcPr>
          <w:p w14:paraId="0B46D33C"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Investor Type</w:t>
            </w:r>
          </w:p>
        </w:tc>
      </w:tr>
    </w:tbl>
    <w:p w14:paraId="3D7E71A2" w14:textId="77777777" w:rsidR="00A30961" w:rsidRPr="00F057B1" w:rsidRDefault="00A30961" w:rsidP="00A30961">
      <w:pPr>
        <w:autoSpaceDE w:val="0"/>
        <w:autoSpaceDN w:val="0"/>
        <w:adjustRightInd w:val="0"/>
        <w:jc w:val="both"/>
        <w:rPr>
          <w:rFonts w:ascii="Arial" w:hAnsi="Arial" w:cs="Arial"/>
          <w:bCs/>
          <w:sz w:val="18"/>
          <w:szCs w:val="18"/>
        </w:rPr>
      </w:pPr>
      <w:r w:rsidRPr="00F057B1">
        <w:rPr>
          <w:rFonts w:ascii="Arial" w:hAnsi="Arial" w:cs="Arial"/>
          <w:bCs/>
          <w:sz w:val="18"/>
          <w:szCs w:val="18"/>
        </w:rPr>
        <w:t>Applicant must mark one box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35"/>
        <w:gridCol w:w="5055"/>
      </w:tblGrid>
      <w:tr w:rsidR="00A30961" w:rsidRPr="00F057B1" w14:paraId="7CEE3119" w14:textId="77777777" w:rsidTr="004A2B87">
        <w:tc>
          <w:tcPr>
            <w:tcW w:w="5342" w:type="dxa"/>
          </w:tcPr>
          <w:p w14:paraId="36DA33B0" w14:textId="77777777" w:rsidR="00A30961" w:rsidRPr="00F057B1" w:rsidRDefault="00A30961" w:rsidP="004A2B87">
            <w:pPr>
              <w:autoSpaceDE w:val="0"/>
              <w:autoSpaceDN w:val="0"/>
              <w:adjustRightInd w:val="0"/>
              <w:ind w:left="540" w:hanging="540"/>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Individual</w:t>
            </w:r>
          </w:p>
        </w:tc>
        <w:tc>
          <w:tcPr>
            <w:tcW w:w="5256" w:type="dxa"/>
          </w:tcPr>
          <w:p w14:paraId="6BFDA6A0" w14:textId="77777777" w:rsidR="00A30961" w:rsidRPr="00F057B1" w:rsidRDefault="00A30961" w:rsidP="004A2B87">
            <w:pPr>
              <w:autoSpaceDE w:val="0"/>
              <w:autoSpaceDN w:val="0"/>
              <w:adjustRightInd w:val="0"/>
              <w:ind w:left="418" w:hanging="418"/>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sz w:val="18"/>
                <w:szCs w:val="18"/>
              </w:rPr>
              <w:t xml:space="preserve">   Foundation</w:t>
            </w:r>
          </w:p>
        </w:tc>
      </w:tr>
      <w:tr w:rsidR="00A30961" w:rsidRPr="00F057B1" w14:paraId="6C727024" w14:textId="77777777" w:rsidTr="004A2B87">
        <w:tc>
          <w:tcPr>
            <w:tcW w:w="5342" w:type="dxa"/>
          </w:tcPr>
          <w:p w14:paraId="58DE785A"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Joint Account</w:t>
            </w:r>
          </w:p>
        </w:tc>
        <w:tc>
          <w:tcPr>
            <w:tcW w:w="5256" w:type="dxa"/>
          </w:tcPr>
          <w:p w14:paraId="69BC00AA" w14:textId="77777777" w:rsidR="00A30961" w:rsidRPr="00F057B1" w:rsidRDefault="00A30961" w:rsidP="004A2B87">
            <w:pPr>
              <w:autoSpaceDE w:val="0"/>
              <w:autoSpaceDN w:val="0"/>
              <w:adjustRightInd w:val="0"/>
              <w:ind w:left="418" w:hanging="418"/>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Fund</w:t>
            </w:r>
          </w:p>
        </w:tc>
      </w:tr>
      <w:tr w:rsidR="00A30961" w:rsidRPr="00F057B1" w14:paraId="4169A2CA" w14:textId="77777777" w:rsidTr="004A2B87">
        <w:tc>
          <w:tcPr>
            <w:tcW w:w="5342" w:type="dxa"/>
          </w:tcPr>
          <w:p w14:paraId="7D4514FA"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Designated Body</w:t>
            </w:r>
          </w:p>
        </w:tc>
        <w:tc>
          <w:tcPr>
            <w:tcW w:w="5256" w:type="dxa"/>
          </w:tcPr>
          <w:p w14:paraId="5E42BD6B" w14:textId="77777777" w:rsidR="00A30961" w:rsidRPr="00F057B1" w:rsidRDefault="00A30961" w:rsidP="004A2B87">
            <w:pPr>
              <w:autoSpaceDE w:val="0"/>
              <w:autoSpaceDN w:val="0"/>
              <w:adjustRightInd w:val="0"/>
              <w:ind w:left="418" w:hanging="418"/>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Pension Plan</w:t>
            </w:r>
          </w:p>
        </w:tc>
      </w:tr>
      <w:tr w:rsidR="00A30961" w:rsidRPr="00F057B1" w14:paraId="3935A49C" w14:textId="77777777" w:rsidTr="004A2B87">
        <w:tc>
          <w:tcPr>
            <w:tcW w:w="5342" w:type="dxa"/>
          </w:tcPr>
          <w:p w14:paraId="0C96EEF6"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Nominee</w:t>
            </w:r>
          </w:p>
        </w:tc>
        <w:tc>
          <w:tcPr>
            <w:tcW w:w="5256" w:type="dxa"/>
          </w:tcPr>
          <w:p w14:paraId="155A0319" w14:textId="77777777" w:rsidR="00A30961" w:rsidRPr="00F057B1" w:rsidRDefault="00A30961" w:rsidP="004A2B87">
            <w:pPr>
              <w:autoSpaceDE w:val="0"/>
              <w:autoSpaceDN w:val="0"/>
              <w:adjustRightInd w:val="0"/>
              <w:ind w:left="418" w:hanging="418"/>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School / College / University</w:t>
            </w:r>
            <w:r w:rsidRPr="00F057B1">
              <w:rPr>
                <w:rFonts w:ascii="Arial" w:eastAsia="MS Mincho" w:hAnsi="Arial" w:cs="Arial"/>
                <w:bCs/>
                <w:sz w:val="18"/>
                <w:szCs w:val="18"/>
              </w:rPr>
              <w:t xml:space="preserve"> </w:t>
            </w:r>
          </w:p>
        </w:tc>
      </w:tr>
      <w:tr w:rsidR="00A30961" w:rsidRPr="00F057B1" w14:paraId="032ABC99" w14:textId="77777777" w:rsidTr="004A2B87">
        <w:tc>
          <w:tcPr>
            <w:tcW w:w="5342" w:type="dxa"/>
          </w:tcPr>
          <w:p w14:paraId="59F8B5EF"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Corporation</w:t>
            </w:r>
          </w:p>
        </w:tc>
        <w:tc>
          <w:tcPr>
            <w:tcW w:w="5256" w:type="dxa"/>
          </w:tcPr>
          <w:p w14:paraId="356873AE" w14:textId="77777777" w:rsidR="00A30961" w:rsidRPr="00F057B1" w:rsidRDefault="00A30961" w:rsidP="004A2B87">
            <w:pPr>
              <w:autoSpaceDE w:val="0"/>
              <w:autoSpaceDN w:val="0"/>
              <w:adjustRightInd w:val="0"/>
              <w:ind w:left="418" w:hanging="418"/>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Public Body</w:t>
            </w:r>
          </w:p>
        </w:tc>
      </w:tr>
      <w:tr w:rsidR="00A30961" w:rsidRPr="00F057B1" w14:paraId="3D5FB5F9" w14:textId="77777777" w:rsidTr="004A2B87">
        <w:tc>
          <w:tcPr>
            <w:tcW w:w="5342" w:type="dxa"/>
          </w:tcPr>
          <w:p w14:paraId="1991D9A7"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sz w:val="18"/>
                <w:szCs w:val="18"/>
              </w:rPr>
              <w:t xml:space="preserve">   Trust</w:t>
            </w:r>
          </w:p>
        </w:tc>
        <w:tc>
          <w:tcPr>
            <w:tcW w:w="5256" w:type="dxa"/>
          </w:tcPr>
          <w:p w14:paraId="0B57AB9F" w14:textId="77777777" w:rsidR="00A30961" w:rsidRPr="00F057B1" w:rsidRDefault="00A30961" w:rsidP="004A2B87">
            <w:pPr>
              <w:autoSpaceDE w:val="0"/>
              <w:autoSpaceDN w:val="0"/>
              <w:adjustRightInd w:val="0"/>
              <w:ind w:left="418" w:hanging="418"/>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Charity</w:t>
            </w:r>
          </w:p>
        </w:tc>
      </w:tr>
      <w:tr w:rsidR="00A30961" w:rsidRPr="00F057B1" w14:paraId="57CBED5F" w14:textId="77777777" w:rsidTr="004A2B87">
        <w:tc>
          <w:tcPr>
            <w:tcW w:w="5342" w:type="dxa"/>
          </w:tcPr>
          <w:p w14:paraId="1BD4E8AD" w14:textId="77777777" w:rsidR="00A30961" w:rsidRPr="00F057B1" w:rsidRDefault="00A30961" w:rsidP="004A2B87">
            <w:pPr>
              <w:autoSpaceDE w:val="0"/>
              <w:autoSpaceDN w:val="0"/>
              <w:adjustRightInd w:val="0"/>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Partnership</w:t>
            </w:r>
          </w:p>
        </w:tc>
        <w:tc>
          <w:tcPr>
            <w:tcW w:w="5256" w:type="dxa"/>
          </w:tcPr>
          <w:p w14:paraId="51EEF8CF" w14:textId="77777777" w:rsidR="00A30961" w:rsidRPr="00F057B1" w:rsidRDefault="00A30961" w:rsidP="004A2B87">
            <w:pPr>
              <w:autoSpaceDE w:val="0"/>
              <w:autoSpaceDN w:val="0"/>
              <w:adjustRightInd w:val="0"/>
              <w:ind w:left="418" w:hanging="418"/>
              <w:jc w:val="both"/>
              <w:rPr>
                <w:rFonts w:ascii="Arial" w:eastAsia="MS Mincho" w:hAnsi="Arial" w:cs="Arial"/>
                <w:bCs/>
                <w:sz w:val="18"/>
                <w:szCs w:val="18"/>
              </w:rPr>
            </w:pPr>
            <w:r w:rsidRPr="00F057B1">
              <w:rPr>
                <w:rFonts w:ascii="Arial" w:eastAsia="MS Mincho" w:hAnsi="Arial" w:cs="Arial"/>
                <w:bCs/>
                <w:sz w:val="18"/>
                <w:szCs w:val="18"/>
              </w:rPr>
              <w:sym w:font="Wingdings" w:char="F0A8"/>
            </w:r>
            <w:r w:rsidRPr="00F057B1">
              <w:rPr>
                <w:rFonts w:ascii="Arial" w:eastAsia="MS Mincho" w:hAnsi="Arial" w:cs="Arial"/>
                <w:bCs/>
                <w:sz w:val="18"/>
                <w:szCs w:val="18"/>
              </w:rPr>
              <w:t xml:space="preserve">   </w:t>
            </w:r>
            <w:r w:rsidRPr="00F057B1">
              <w:rPr>
                <w:rFonts w:ascii="Arial" w:eastAsia="MS Mincho" w:hAnsi="Arial" w:cs="Arial"/>
                <w:sz w:val="18"/>
                <w:szCs w:val="18"/>
              </w:rPr>
              <w:t>Limited Liability Company (</w:t>
            </w:r>
            <w:r w:rsidRPr="00BD0630">
              <w:rPr>
                <w:rFonts w:ascii="Arial" w:eastAsia="MS Mincho" w:hAnsi="Arial" w:cs="Arial"/>
                <w:b/>
                <w:sz w:val="18"/>
                <w:szCs w:val="18"/>
              </w:rPr>
              <w:t>LLC</w:t>
            </w:r>
            <w:r w:rsidRPr="00F057B1">
              <w:rPr>
                <w:rFonts w:ascii="Arial" w:eastAsia="MS Mincho" w:hAnsi="Arial" w:cs="Arial"/>
                <w:sz w:val="18"/>
                <w:szCs w:val="18"/>
              </w:rPr>
              <w:t>)</w:t>
            </w:r>
          </w:p>
        </w:tc>
      </w:tr>
      <w:tr w:rsidR="00A30961" w:rsidRPr="00F057B1" w14:paraId="5D717D43" w14:textId="77777777" w:rsidTr="004A2B87">
        <w:tc>
          <w:tcPr>
            <w:tcW w:w="10598" w:type="dxa"/>
            <w:gridSpan w:val="2"/>
          </w:tcPr>
          <w:p w14:paraId="455E3CFD" w14:textId="77777777" w:rsidR="00A30961" w:rsidRPr="00F057B1" w:rsidRDefault="00A30961" w:rsidP="004A2B87">
            <w:pPr>
              <w:numPr>
                <w:ilvl w:val="0"/>
                <w:numId w:val="1"/>
              </w:numPr>
              <w:tabs>
                <w:tab w:val="clear" w:pos="720"/>
                <w:tab w:val="num" w:pos="360"/>
              </w:tabs>
              <w:autoSpaceDE w:val="0"/>
              <w:autoSpaceDN w:val="0"/>
              <w:adjustRightInd w:val="0"/>
              <w:ind w:hanging="720"/>
              <w:jc w:val="both"/>
              <w:rPr>
                <w:rFonts w:ascii="Arial" w:eastAsia="MS Mincho" w:hAnsi="Arial" w:cs="Arial"/>
                <w:bCs/>
                <w:sz w:val="18"/>
                <w:szCs w:val="18"/>
              </w:rPr>
            </w:pPr>
            <w:r w:rsidRPr="00F057B1">
              <w:rPr>
                <w:rFonts w:ascii="Arial" w:eastAsia="MS Mincho" w:hAnsi="Arial" w:cs="Arial"/>
                <w:bCs/>
                <w:sz w:val="18"/>
                <w:szCs w:val="18"/>
              </w:rPr>
              <w:t>Other – please provide details</w:t>
            </w:r>
          </w:p>
          <w:p w14:paraId="4B5689D4" w14:textId="77777777" w:rsidR="00A30961" w:rsidRPr="00F057B1" w:rsidRDefault="00A30961" w:rsidP="004A2B87">
            <w:pPr>
              <w:autoSpaceDE w:val="0"/>
              <w:autoSpaceDN w:val="0"/>
              <w:adjustRightInd w:val="0"/>
              <w:jc w:val="both"/>
              <w:rPr>
                <w:rFonts w:ascii="Arial" w:eastAsia="MS Mincho" w:hAnsi="Arial" w:cs="Arial"/>
                <w:bCs/>
                <w:sz w:val="18"/>
                <w:szCs w:val="18"/>
              </w:rPr>
            </w:pPr>
          </w:p>
          <w:p w14:paraId="51F274A3" w14:textId="77777777" w:rsidR="00A30961" w:rsidRPr="00F057B1" w:rsidRDefault="00A30961" w:rsidP="004A2B87">
            <w:pPr>
              <w:autoSpaceDE w:val="0"/>
              <w:autoSpaceDN w:val="0"/>
              <w:adjustRightInd w:val="0"/>
              <w:ind w:left="360"/>
              <w:jc w:val="both"/>
              <w:rPr>
                <w:rFonts w:ascii="Arial" w:eastAsia="MS Mincho" w:hAnsi="Arial" w:cs="Arial"/>
                <w:bCs/>
                <w:sz w:val="18"/>
                <w:szCs w:val="18"/>
              </w:rPr>
            </w:pPr>
          </w:p>
        </w:tc>
      </w:tr>
    </w:tbl>
    <w:p w14:paraId="65DF4A54" w14:textId="27327686" w:rsidR="00A30961" w:rsidRDefault="00A30961" w:rsidP="00A30961">
      <w:pPr>
        <w:autoSpaceDE w:val="0"/>
        <w:autoSpaceDN w:val="0"/>
        <w:adjustRightInd w:val="0"/>
        <w:jc w:val="both"/>
        <w:rPr>
          <w:rFonts w:ascii="Arial" w:hAnsi="Arial" w:cs="Arial"/>
          <w:b/>
          <w:bCs/>
          <w:sz w:val="18"/>
          <w:szCs w:val="18"/>
        </w:rPr>
      </w:pPr>
    </w:p>
    <w:p w14:paraId="55F9B5E4" w14:textId="77777777" w:rsidR="00814949" w:rsidRDefault="00814949" w:rsidP="00A30961">
      <w:pPr>
        <w:autoSpaceDE w:val="0"/>
        <w:autoSpaceDN w:val="0"/>
        <w:adjustRightInd w:val="0"/>
        <w:jc w:val="both"/>
        <w:rPr>
          <w:rFonts w:ascii="Arial" w:hAnsi="Arial" w:cs="Arial"/>
          <w:b/>
          <w:bCs/>
          <w:sz w:val="18"/>
          <w:szCs w:val="18"/>
        </w:rPr>
      </w:pPr>
    </w:p>
    <w:p w14:paraId="2969F00F" w14:textId="77777777" w:rsidR="00C801AC" w:rsidRDefault="00C801AC" w:rsidP="00A30961">
      <w:pPr>
        <w:autoSpaceDE w:val="0"/>
        <w:autoSpaceDN w:val="0"/>
        <w:adjustRightInd w:val="0"/>
        <w:jc w:val="both"/>
        <w:rPr>
          <w:rFonts w:ascii="Arial" w:hAnsi="Arial" w:cs="Arial"/>
          <w:b/>
          <w:bCs/>
          <w:sz w:val="18"/>
          <w:szCs w:val="18"/>
        </w:rPr>
      </w:pPr>
    </w:p>
    <w:p w14:paraId="25E71B1F" w14:textId="77777777" w:rsidR="00814949" w:rsidRPr="00F057B1" w:rsidRDefault="00814949" w:rsidP="00A30961">
      <w:pPr>
        <w:autoSpaceDE w:val="0"/>
        <w:autoSpaceDN w:val="0"/>
        <w:adjustRightInd w:val="0"/>
        <w:jc w:val="both"/>
        <w:rPr>
          <w:rFonts w:ascii="Arial" w:hAnsi="Arial" w:cs="Arial"/>
          <w:b/>
          <w:bCs/>
          <w:sz w:val="18"/>
          <w:szCs w:val="18"/>
        </w:rPr>
      </w:pPr>
    </w:p>
    <w:tbl>
      <w:tblPr>
        <w:tblW w:w="0" w:type="auto"/>
        <w:tblBorders>
          <w:top w:val="single" w:sz="4" w:space="0" w:color="19B0E6"/>
          <w:left w:val="single" w:sz="4" w:space="0" w:color="19B0E6"/>
          <w:bottom w:val="single" w:sz="4" w:space="0" w:color="19B0E6"/>
          <w:right w:val="single" w:sz="4" w:space="0" w:color="19B0E6"/>
          <w:insideH w:val="single" w:sz="4" w:space="0" w:color="19B0E6"/>
          <w:insideV w:val="single" w:sz="4" w:space="0" w:color="19B0E6"/>
        </w:tblBorders>
        <w:tblLook w:val="01E0" w:firstRow="1" w:lastRow="1" w:firstColumn="1" w:lastColumn="1" w:noHBand="0" w:noVBand="0"/>
      </w:tblPr>
      <w:tblGrid>
        <w:gridCol w:w="322"/>
        <w:gridCol w:w="9868"/>
      </w:tblGrid>
      <w:tr w:rsidR="00A30961" w:rsidRPr="00F057B1" w14:paraId="0F6BC5CC" w14:textId="77777777" w:rsidTr="004956CE">
        <w:tc>
          <w:tcPr>
            <w:tcW w:w="322" w:type="dxa"/>
            <w:shd w:val="clear" w:color="auto" w:fill="34D9C3"/>
          </w:tcPr>
          <w:p w14:paraId="4233744C" w14:textId="23EF10DE" w:rsidR="00A30961" w:rsidRPr="00F057B1" w:rsidRDefault="005701D6" w:rsidP="004A2B87">
            <w:pPr>
              <w:autoSpaceDE w:val="0"/>
              <w:autoSpaceDN w:val="0"/>
              <w:adjustRightInd w:val="0"/>
              <w:jc w:val="both"/>
              <w:rPr>
                <w:rFonts w:ascii="Arial" w:eastAsia="MS Mincho" w:hAnsi="Arial" w:cs="Arial"/>
                <w:b/>
                <w:bCs/>
                <w:color w:val="FFFFFF"/>
                <w:sz w:val="18"/>
                <w:szCs w:val="18"/>
              </w:rPr>
            </w:pPr>
            <w:r>
              <w:rPr>
                <w:rFonts w:ascii="Arial" w:eastAsia="MS Mincho" w:hAnsi="Arial" w:cs="Arial"/>
                <w:b/>
                <w:bCs/>
                <w:color w:val="FFFFFF"/>
                <w:sz w:val="18"/>
                <w:szCs w:val="18"/>
              </w:rPr>
              <w:lastRenderedPageBreak/>
              <w:t>6</w:t>
            </w:r>
          </w:p>
        </w:tc>
        <w:tc>
          <w:tcPr>
            <w:tcW w:w="10363" w:type="dxa"/>
            <w:shd w:val="clear" w:color="auto" w:fill="34D9C3"/>
          </w:tcPr>
          <w:p w14:paraId="4B016425"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Share Application</w:t>
            </w:r>
          </w:p>
        </w:tc>
      </w:tr>
    </w:tbl>
    <w:p w14:paraId="348FDB3B" w14:textId="0BC26A20" w:rsidR="00A30961" w:rsidRPr="00F057B1" w:rsidRDefault="00A30961" w:rsidP="00A30961">
      <w:pPr>
        <w:pStyle w:val="L1Para"/>
        <w:ind w:left="0"/>
        <w:rPr>
          <w:rFonts w:cs="Arial"/>
          <w:b/>
          <w:sz w:val="18"/>
          <w:szCs w:val="18"/>
        </w:rPr>
      </w:pPr>
      <w:r w:rsidRPr="00F057B1">
        <w:rPr>
          <w:rFonts w:cs="Arial"/>
          <w:sz w:val="18"/>
          <w:szCs w:val="18"/>
        </w:rPr>
        <w:t xml:space="preserve">I/We hereby irrevocably agree by marking the relevant boxes below to subscribe for Shares in the Class(es) of </w:t>
      </w:r>
      <w:r w:rsidRPr="008B48C3">
        <w:rPr>
          <w:rFonts w:cs="Arial"/>
          <w:sz w:val="18"/>
          <w:szCs w:val="18"/>
        </w:rPr>
        <w:t>the Fund</w:t>
      </w:r>
      <w:r w:rsidR="00AB20AC" w:rsidRPr="008B48C3">
        <w:rPr>
          <w:rFonts w:cs="Arial"/>
          <w:sz w:val="18"/>
          <w:szCs w:val="18"/>
        </w:rPr>
        <w:t>(s)</w:t>
      </w:r>
      <w:r w:rsidRPr="008B48C3">
        <w:rPr>
          <w:rFonts w:cs="Arial"/>
          <w:sz w:val="18"/>
          <w:szCs w:val="18"/>
        </w:rPr>
        <w:t xml:space="preserve"> set</w:t>
      </w:r>
      <w:r w:rsidRPr="00F057B1">
        <w:rPr>
          <w:rFonts w:cs="Arial"/>
          <w:sz w:val="18"/>
          <w:szCs w:val="18"/>
        </w:rPr>
        <w:t xml:space="preserve"> out below as may be purchased with the amounts indicated below in accordance with the terms of the Prospectus and having considered the KIID</w:t>
      </w:r>
      <w:r w:rsidR="00007DC7">
        <w:rPr>
          <w:rFonts w:cs="Arial"/>
          <w:sz w:val="18"/>
          <w:szCs w:val="18"/>
        </w:rPr>
        <w:t>(</w:t>
      </w:r>
      <w:r w:rsidR="004956CE">
        <w:rPr>
          <w:rFonts w:cs="Arial"/>
          <w:sz w:val="18"/>
          <w:szCs w:val="18"/>
        </w:rPr>
        <w:t>s</w:t>
      </w:r>
      <w:r w:rsidR="00007DC7">
        <w:rPr>
          <w:rFonts w:cs="Arial"/>
          <w:sz w:val="18"/>
          <w:szCs w:val="18"/>
        </w:rPr>
        <w:t>)</w:t>
      </w:r>
      <w:r w:rsidRPr="00F057B1">
        <w:rPr>
          <w:rFonts w:cs="Arial"/>
          <w:sz w:val="18"/>
          <w:szCs w:val="18"/>
        </w:rPr>
        <w:t xml:space="preserve"> which the Applicant has received and read prior to completing this </w:t>
      </w:r>
      <w:r w:rsidRPr="00F057B1">
        <w:rPr>
          <w:rFonts w:eastAsia="SimSun" w:cs="Arial"/>
          <w:sz w:val="18"/>
          <w:szCs w:val="18"/>
        </w:rPr>
        <w:t>AF</w:t>
      </w:r>
      <w:r w:rsidRPr="00F057B1">
        <w:rPr>
          <w:rFonts w:cs="Arial"/>
          <w:sz w:val="18"/>
          <w:szCs w:val="18"/>
        </w:rPr>
        <w:t xml:space="preserve"> and confirm that the Applicant understands the Minimum Initial Investment Amount, Minimum Additional Investment Amount, and Minimum Shareholding for such Class(es) of Shares. </w:t>
      </w:r>
      <w:bookmarkStart w:id="0" w:name="OLE_LINK3"/>
      <w:bookmarkStart w:id="1" w:name="OLE_LINK4"/>
      <w:r w:rsidRPr="00F057B1">
        <w:rPr>
          <w:rFonts w:cs="Arial"/>
          <w:b/>
          <w:sz w:val="18"/>
          <w:szCs w:val="18"/>
        </w:rPr>
        <w:t>Please mark relevant boxes below.</w:t>
      </w:r>
      <w:bookmarkEnd w:id="0"/>
      <w:bookmarkEnd w:id="1"/>
    </w:p>
    <w:p w14:paraId="0DDA4226" w14:textId="77777777" w:rsidR="00A30961" w:rsidRPr="00F057B1" w:rsidRDefault="00A30961" w:rsidP="00A30961">
      <w:pPr>
        <w:pStyle w:val="L1Para"/>
        <w:ind w:left="0"/>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17"/>
        <w:gridCol w:w="3518"/>
        <w:gridCol w:w="3155"/>
      </w:tblGrid>
      <w:tr w:rsidR="002E1CE0" w:rsidRPr="00F057B1" w14:paraId="20D3FA26" w14:textId="77777777" w:rsidTr="00750997">
        <w:trPr>
          <w:trHeight w:val="250"/>
        </w:trPr>
        <w:tc>
          <w:tcPr>
            <w:tcW w:w="1726" w:type="pct"/>
            <w:shd w:val="clear" w:color="auto" w:fill="D9D9D9" w:themeFill="background1" w:themeFillShade="D9"/>
            <w:vAlign w:val="center"/>
          </w:tcPr>
          <w:p w14:paraId="09286BDF" w14:textId="77777777" w:rsidR="002E1CE0" w:rsidRPr="00F057B1" w:rsidRDefault="002E1CE0" w:rsidP="002D0ACE">
            <w:pPr>
              <w:ind w:left="147"/>
              <w:rPr>
                <w:rFonts w:ascii="Arial" w:hAnsi="Arial" w:cs="Arial"/>
                <w:b/>
                <w:bCs/>
                <w:sz w:val="18"/>
                <w:szCs w:val="18"/>
              </w:rPr>
            </w:pPr>
            <w:r>
              <w:rPr>
                <w:rFonts w:ascii="Arial" w:hAnsi="Arial" w:cs="Arial"/>
                <w:b/>
                <w:bCs/>
                <w:sz w:val="18"/>
                <w:szCs w:val="18"/>
              </w:rPr>
              <w:t>Fund</w:t>
            </w:r>
          </w:p>
        </w:tc>
        <w:tc>
          <w:tcPr>
            <w:tcW w:w="1726" w:type="pct"/>
            <w:shd w:val="clear" w:color="auto" w:fill="D9D9D9" w:themeFill="background1" w:themeFillShade="D9"/>
            <w:vAlign w:val="center"/>
          </w:tcPr>
          <w:p w14:paraId="6EBF0919" w14:textId="77777777" w:rsidR="002E1CE0" w:rsidRPr="00F057B1" w:rsidRDefault="002E1CE0" w:rsidP="004A2B87">
            <w:pPr>
              <w:ind w:left="147"/>
              <w:rPr>
                <w:rFonts w:ascii="Arial" w:hAnsi="Arial" w:cs="Arial"/>
                <w:b/>
                <w:bCs/>
                <w:sz w:val="18"/>
                <w:szCs w:val="18"/>
              </w:rPr>
            </w:pPr>
            <w:r w:rsidRPr="00F057B1">
              <w:rPr>
                <w:rFonts w:ascii="Arial" w:hAnsi="Arial" w:cs="Arial"/>
                <w:b/>
                <w:bCs/>
                <w:sz w:val="18"/>
                <w:szCs w:val="18"/>
              </w:rPr>
              <w:t>Share Class</w:t>
            </w:r>
          </w:p>
        </w:tc>
        <w:tc>
          <w:tcPr>
            <w:tcW w:w="1548" w:type="pct"/>
            <w:shd w:val="clear" w:color="auto" w:fill="D9D9D9" w:themeFill="background1" w:themeFillShade="D9"/>
            <w:tcMar>
              <w:top w:w="0" w:type="dxa"/>
              <w:left w:w="108" w:type="dxa"/>
              <w:bottom w:w="0" w:type="dxa"/>
              <w:right w:w="108" w:type="dxa"/>
            </w:tcMar>
            <w:vAlign w:val="center"/>
          </w:tcPr>
          <w:p w14:paraId="31CD020A" w14:textId="77777777" w:rsidR="002E1CE0" w:rsidRPr="00F057B1" w:rsidRDefault="002E1CE0" w:rsidP="004A2B87">
            <w:pPr>
              <w:ind w:left="-7"/>
              <w:rPr>
                <w:rFonts w:ascii="Arial" w:hAnsi="Arial" w:cs="Arial"/>
                <w:b/>
                <w:bCs/>
                <w:sz w:val="18"/>
                <w:szCs w:val="18"/>
              </w:rPr>
            </w:pPr>
            <w:r w:rsidRPr="00F057B1">
              <w:rPr>
                <w:rFonts w:ascii="Arial" w:hAnsi="Arial" w:cs="Arial"/>
                <w:b/>
                <w:bCs/>
                <w:sz w:val="18"/>
                <w:szCs w:val="18"/>
              </w:rPr>
              <w:t>Cash amount in Share Class currency</w:t>
            </w:r>
          </w:p>
        </w:tc>
      </w:tr>
      <w:tr w:rsidR="00775031" w:rsidRPr="00F057B1" w14:paraId="049468B6" w14:textId="77777777" w:rsidTr="002E1CE0">
        <w:trPr>
          <w:trHeight w:val="250"/>
        </w:trPr>
        <w:tc>
          <w:tcPr>
            <w:tcW w:w="1726" w:type="pct"/>
            <w:vMerge w:val="restart"/>
          </w:tcPr>
          <w:p w14:paraId="7F304656" w14:textId="77777777" w:rsidR="00775031" w:rsidRPr="00891033" w:rsidRDefault="00775031" w:rsidP="00891033">
            <w:pPr>
              <w:rPr>
                <w:rFonts w:ascii="Arial" w:hAnsi="Arial" w:cs="Arial"/>
                <w:b/>
                <w:bCs/>
                <w:sz w:val="18"/>
                <w:szCs w:val="18"/>
              </w:rPr>
            </w:pPr>
            <w:r w:rsidRPr="00891033">
              <w:rPr>
                <w:rFonts w:ascii="Arial" w:hAnsi="Arial" w:cs="Arial"/>
                <w:b/>
                <w:bCs/>
                <w:sz w:val="18"/>
                <w:szCs w:val="18"/>
              </w:rPr>
              <w:t>Catalyst International Income Opportunities Fund</w:t>
            </w:r>
          </w:p>
        </w:tc>
        <w:tc>
          <w:tcPr>
            <w:tcW w:w="1726" w:type="pct"/>
          </w:tcPr>
          <w:p w14:paraId="7A075CD5" w14:textId="0EF8A4B0" w:rsidR="00775031" w:rsidRPr="004A2B87" w:rsidRDefault="00775031" w:rsidP="00877533">
            <w:pPr>
              <w:jc w:val="both"/>
              <w:rPr>
                <w:rFonts w:ascii="Arial" w:hAnsi="Arial" w:cs="Arial"/>
                <w:b/>
                <w:bCs/>
                <w:sz w:val="18"/>
                <w:szCs w:val="18"/>
              </w:rPr>
            </w:pPr>
            <w:r w:rsidRPr="00F057B1">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USD Founder Class A</w:t>
            </w:r>
          </w:p>
        </w:tc>
        <w:tc>
          <w:tcPr>
            <w:tcW w:w="1548" w:type="pct"/>
          </w:tcPr>
          <w:p w14:paraId="07814082" w14:textId="77777777" w:rsidR="00775031" w:rsidRPr="004A2B87" w:rsidRDefault="00775031" w:rsidP="00F25183">
            <w:pPr>
              <w:ind w:left="179"/>
              <w:jc w:val="both"/>
              <w:rPr>
                <w:rFonts w:ascii="Arial" w:hAnsi="Arial" w:cs="Arial"/>
                <w:bCs/>
                <w:sz w:val="18"/>
                <w:szCs w:val="18"/>
              </w:rPr>
            </w:pPr>
            <w:r>
              <w:rPr>
                <w:rFonts w:ascii="Arial" w:hAnsi="Arial" w:cs="Arial"/>
                <w:bCs/>
                <w:sz w:val="18"/>
                <w:szCs w:val="18"/>
              </w:rPr>
              <w:t>USD</w:t>
            </w:r>
          </w:p>
        </w:tc>
      </w:tr>
      <w:tr w:rsidR="00775031" w:rsidRPr="00F057B1" w14:paraId="1449CE22" w14:textId="77777777" w:rsidTr="002E1CE0">
        <w:trPr>
          <w:trHeight w:val="250"/>
        </w:trPr>
        <w:tc>
          <w:tcPr>
            <w:tcW w:w="1726" w:type="pct"/>
            <w:vMerge/>
          </w:tcPr>
          <w:p w14:paraId="4C81CB68" w14:textId="77777777" w:rsidR="00775031" w:rsidRDefault="00775031" w:rsidP="00F25183">
            <w:pPr>
              <w:jc w:val="both"/>
              <w:rPr>
                <w:rFonts w:ascii="Arial" w:hAnsi="Arial" w:cs="Arial"/>
                <w:b/>
                <w:bCs/>
                <w:sz w:val="18"/>
                <w:szCs w:val="18"/>
              </w:rPr>
            </w:pPr>
          </w:p>
        </w:tc>
        <w:tc>
          <w:tcPr>
            <w:tcW w:w="1726" w:type="pct"/>
          </w:tcPr>
          <w:p w14:paraId="2A6544F3" w14:textId="71A173DE" w:rsidR="00775031" w:rsidRPr="00775031" w:rsidRDefault="00775031" w:rsidP="00877533">
            <w:pPr>
              <w:jc w:val="both"/>
              <w:rPr>
                <w:rFonts w:ascii="Arial" w:hAnsi="Arial" w:cs="Arial"/>
                <w:b/>
                <w:bCs/>
                <w:caps/>
                <w:sz w:val="18"/>
                <w:szCs w:val="18"/>
              </w:rPr>
            </w:pPr>
            <w:r>
              <w:rPr>
                <w:rFonts w:ascii="Arial" w:hAnsi="Arial" w:cs="Arial"/>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 xml:space="preserve">GBP Founder Class </w:t>
            </w:r>
            <w:r>
              <w:rPr>
                <w:rFonts w:ascii="Arial" w:hAnsi="Arial" w:cs="Arial"/>
                <w:b/>
                <w:bCs/>
                <w:caps/>
                <w:sz w:val="18"/>
                <w:szCs w:val="18"/>
              </w:rPr>
              <w:t>A</w:t>
            </w:r>
          </w:p>
        </w:tc>
        <w:tc>
          <w:tcPr>
            <w:tcW w:w="1548" w:type="pct"/>
          </w:tcPr>
          <w:p w14:paraId="0A12F4E6" w14:textId="77777777" w:rsidR="00775031" w:rsidRDefault="00775031" w:rsidP="00F25183">
            <w:pPr>
              <w:ind w:left="179"/>
              <w:jc w:val="both"/>
              <w:rPr>
                <w:rFonts w:ascii="Arial" w:hAnsi="Arial" w:cs="Arial"/>
                <w:bCs/>
                <w:sz w:val="18"/>
                <w:szCs w:val="18"/>
              </w:rPr>
            </w:pPr>
            <w:r>
              <w:rPr>
                <w:rFonts w:ascii="Arial" w:hAnsi="Arial" w:cs="Arial"/>
                <w:bCs/>
                <w:sz w:val="18"/>
                <w:szCs w:val="18"/>
              </w:rPr>
              <w:t>GBP</w:t>
            </w:r>
          </w:p>
        </w:tc>
      </w:tr>
      <w:tr w:rsidR="00775031" w:rsidRPr="00F057B1" w14:paraId="385B53AC" w14:textId="77777777" w:rsidTr="002E1CE0">
        <w:trPr>
          <w:trHeight w:val="250"/>
        </w:trPr>
        <w:tc>
          <w:tcPr>
            <w:tcW w:w="1726" w:type="pct"/>
            <w:vMerge/>
          </w:tcPr>
          <w:p w14:paraId="6E75B921" w14:textId="77777777" w:rsidR="00775031" w:rsidRPr="00F057B1" w:rsidRDefault="00775031" w:rsidP="00F25183">
            <w:pPr>
              <w:jc w:val="both"/>
              <w:rPr>
                <w:rFonts w:ascii="Arial" w:hAnsi="Arial" w:cs="Arial"/>
                <w:b/>
                <w:bCs/>
                <w:sz w:val="18"/>
                <w:szCs w:val="18"/>
              </w:rPr>
            </w:pPr>
          </w:p>
        </w:tc>
        <w:tc>
          <w:tcPr>
            <w:tcW w:w="1726" w:type="pct"/>
          </w:tcPr>
          <w:p w14:paraId="354C0B78" w14:textId="55E7EC84" w:rsidR="00775031" w:rsidRPr="004A2B87" w:rsidRDefault="00775031" w:rsidP="00877533">
            <w:pPr>
              <w:jc w:val="both"/>
              <w:rPr>
                <w:rFonts w:ascii="Arial" w:hAnsi="Arial" w:cs="Arial"/>
                <w:b/>
                <w:bCs/>
                <w:sz w:val="18"/>
                <w:szCs w:val="18"/>
              </w:rPr>
            </w:pPr>
            <w:r w:rsidRPr="00F057B1">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EUR Founder Class A</w:t>
            </w:r>
          </w:p>
        </w:tc>
        <w:tc>
          <w:tcPr>
            <w:tcW w:w="1548" w:type="pct"/>
          </w:tcPr>
          <w:p w14:paraId="4160C466" w14:textId="77777777" w:rsidR="00775031" w:rsidRPr="004A2B87" w:rsidRDefault="00775031" w:rsidP="002E1CE0">
            <w:pPr>
              <w:ind w:left="179"/>
              <w:jc w:val="both"/>
              <w:rPr>
                <w:rFonts w:ascii="Arial" w:hAnsi="Arial" w:cs="Arial"/>
                <w:bCs/>
                <w:sz w:val="18"/>
                <w:szCs w:val="18"/>
              </w:rPr>
            </w:pPr>
            <w:r w:rsidRPr="004A2B87">
              <w:rPr>
                <w:rFonts w:ascii="Arial" w:hAnsi="Arial" w:cs="Arial"/>
                <w:bCs/>
                <w:sz w:val="18"/>
                <w:szCs w:val="18"/>
              </w:rPr>
              <w:t xml:space="preserve">EUR </w:t>
            </w:r>
          </w:p>
        </w:tc>
      </w:tr>
      <w:tr w:rsidR="00775031" w:rsidRPr="00F057B1" w14:paraId="0CF835CB" w14:textId="77777777" w:rsidTr="002E1CE0">
        <w:trPr>
          <w:trHeight w:val="250"/>
        </w:trPr>
        <w:tc>
          <w:tcPr>
            <w:tcW w:w="1726" w:type="pct"/>
            <w:vMerge/>
          </w:tcPr>
          <w:p w14:paraId="22A5C66D" w14:textId="77777777" w:rsidR="00775031" w:rsidRPr="00F057B1" w:rsidRDefault="00775031" w:rsidP="00F25183">
            <w:pPr>
              <w:jc w:val="both"/>
              <w:rPr>
                <w:rFonts w:ascii="Arial" w:hAnsi="Arial" w:cs="Arial"/>
                <w:b/>
                <w:bCs/>
                <w:sz w:val="18"/>
                <w:szCs w:val="18"/>
              </w:rPr>
            </w:pPr>
          </w:p>
        </w:tc>
        <w:tc>
          <w:tcPr>
            <w:tcW w:w="1726" w:type="pct"/>
          </w:tcPr>
          <w:p w14:paraId="4CBA0E60" w14:textId="0DA7AD47" w:rsidR="00775031" w:rsidRPr="00F057B1" w:rsidRDefault="00775031" w:rsidP="00877533">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CHF Founder Class A</w:t>
            </w:r>
          </w:p>
        </w:tc>
        <w:tc>
          <w:tcPr>
            <w:tcW w:w="1548" w:type="pct"/>
          </w:tcPr>
          <w:p w14:paraId="18C65D5B" w14:textId="77777777" w:rsidR="00775031" w:rsidRPr="004A2B87" w:rsidRDefault="00775031" w:rsidP="002E1CE0">
            <w:pPr>
              <w:ind w:left="179"/>
              <w:jc w:val="both"/>
              <w:rPr>
                <w:rFonts w:ascii="Arial" w:hAnsi="Arial" w:cs="Arial"/>
                <w:bCs/>
                <w:sz w:val="18"/>
                <w:szCs w:val="18"/>
              </w:rPr>
            </w:pPr>
            <w:r>
              <w:rPr>
                <w:rFonts w:ascii="Arial" w:hAnsi="Arial" w:cs="Arial"/>
                <w:bCs/>
                <w:sz w:val="18"/>
                <w:szCs w:val="18"/>
              </w:rPr>
              <w:t>CHF</w:t>
            </w:r>
          </w:p>
        </w:tc>
      </w:tr>
      <w:tr w:rsidR="00775031" w:rsidRPr="00F057B1" w14:paraId="11FD0746" w14:textId="77777777" w:rsidTr="002E1CE0">
        <w:trPr>
          <w:trHeight w:val="250"/>
        </w:trPr>
        <w:tc>
          <w:tcPr>
            <w:tcW w:w="1726" w:type="pct"/>
            <w:vMerge/>
          </w:tcPr>
          <w:p w14:paraId="6699E3D7" w14:textId="77777777" w:rsidR="00775031" w:rsidRPr="00F057B1" w:rsidRDefault="00775031" w:rsidP="00775031">
            <w:pPr>
              <w:jc w:val="both"/>
              <w:rPr>
                <w:rFonts w:ascii="Arial" w:hAnsi="Arial" w:cs="Arial"/>
                <w:b/>
                <w:bCs/>
                <w:sz w:val="18"/>
                <w:szCs w:val="18"/>
              </w:rPr>
            </w:pPr>
          </w:p>
        </w:tc>
        <w:tc>
          <w:tcPr>
            <w:tcW w:w="1726" w:type="pct"/>
          </w:tcPr>
          <w:p w14:paraId="38C6A2B8" w14:textId="30B92B40" w:rsidR="00775031" w:rsidRDefault="00775031" w:rsidP="00775031">
            <w:pPr>
              <w:jc w:val="both"/>
              <w:rPr>
                <w:rFonts w:ascii="Arial" w:hAnsi="Arial" w:cs="Arial"/>
                <w:b/>
                <w:bCs/>
                <w:sz w:val="18"/>
                <w:szCs w:val="18"/>
              </w:rPr>
            </w:pPr>
            <w:r w:rsidRPr="00F057B1">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USD Founder Class B</w:t>
            </w:r>
          </w:p>
        </w:tc>
        <w:tc>
          <w:tcPr>
            <w:tcW w:w="1548" w:type="pct"/>
          </w:tcPr>
          <w:p w14:paraId="375D5119" w14:textId="19804A27" w:rsidR="00775031" w:rsidRDefault="00775031" w:rsidP="00775031">
            <w:pPr>
              <w:ind w:left="179"/>
              <w:jc w:val="both"/>
              <w:rPr>
                <w:rFonts w:ascii="Arial" w:hAnsi="Arial" w:cs="Arial"/>
                <w:bCs/>
                <w:sz w:val="18"/>
                <w:szCs w:val="18"/>
              </w:rPr>
            </w:pPr>
            <w:r>
              <w:rPr>
                <w:rFonts w:ascii="Arial" w:hAnsi="Arial" w:cs="Arial"/>
                <w:bCs/>
                <w:sz w:val="18"/>
                <w:szCs w:val="18"/>
              </w:rPr>
              <w:t>USD</w:t>
            </w:r>
          </w:p>
        </w:tc>
      </w:tr>
      <w:tr w:rsidR="00775031" w:rsidRPr="00F057B1" w14:paraId="68173D02" w14:textId="77777777" w:rsidTr="002E1CE0">
        <w:trPr>
          <w:trHeight w:val="250"/>
        </w:trPr>
        <w:tc>
          <w:tcPr>
            <w:tcW w:w="1726" w:type="pct"/>
            <w:vMerge/>
          </w:tcPr>
          <w:p w14:paraId="330CBE14" w14:textId="77777777" w:rsidR="00775031" w:rsidRPr="00F057B1" w:rsidRDefault="00775031" w:rsidP="00775031">
            <w:pPr>
              <w:jc w:val="both"/>
              <w:rPr>
                <w:rFonts w:ascii="Arial" w:hAnsi="Arial" w:cs="Arial"/>
                <w:b/>
                <w:bCs/>
                <w:sz w:val="18"/>
                <w:szCs w:val="18"/>
              </w:rPr>
            </w:pPr>
          </w:p>
        </w:tc>
        <w:tc>
          <w:tcPr>
            <w:tcW w:w="1726" w:type="pct"/>
          </w:tcPr>
          <w:p w14:paraId="0AE4E135" w14:textId="5086E664" w:rsidR="00775031" w:rsidRDefault="00775031" w:rsidP="00775031">
            <w:pPr>
              <w:jc w:val="both"/>
              <w:rPr>
                <w:rFonts w:ascii="Arial" w:hAnsi="Arial" w:cs="Arial"/>
                <w:b/>
                <w:bCs/>
                <w:sz w:val="18"/>
                <w:szCs w:val="18"/>
              </w:rPr>
            </w:pPr>
            <w:r>
              <w:rPr>
                <w:rFonts w:ascii="Arial" w:hAnsi="Arial" w:cs="Arial"/>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GBP Founder Class B</w:t>
            </w:r>
          </w:p>
        </w:tc>
        <w:tc>
          <w:tcPr>
            <w:tcW w:w="1548" w:type="pct"/>
          </w:tcPr>
          <w:p w14:paraId="09A05CDD" w14:textId="23FA0374" w:rsidR="00775031" w:rsidRDefault="00775031" w:rsidP="00775031">
            <w:pPr>
              <w:ind w:left="179"/>
              <w:jc w:val="both"/>
              <w:rPr>
                <w:rFonts w:ascii="Arial" w:hAnsi="Arial" w:cs="Arial"/>
                <w:bCs/>
                <w:sz w:val="18"/>
                <w:szCs w:val="18"/>
              </w:rPr>
            </w:pPr>
            <w:r>
              <w:rPr>
                <w:rFonts w:ascii="Arial" w:hAnsi="Arial" w:cs="Arial"/>
                <w:bCs/>
                <w:sz w:val="18"/>
                <w:szCs w:val="18"/>
              </w:rPr>
              <w:t>GBP</w:t>
            </w:r>
          </w:p>
        </w:tc>
      </w:tr>
      <w:tr w:rsidR="00775031" w:rsidRPr="00F057B1" w14:paraId="14BEC636" w14:textId="77777777" w:rsidTr="002E1CE0">
        <w:trPr>
          <w:trHeight w:val="250"/>
        </w:trPr>
        <w:tc>
          <w:tcPr>
            <w:tcW w:w="1726" w:type="pct"/>
            <w:vMerge/>
          </w:tcPr>
          <w:p w14:paraId="5E8C74CE" w14:textId="77777777" w:rsidR="00775031" w:rsidRPr="00F057B1" w:rsidRDefault="00775031" w:rsidP="00775031">
            <w:pPr>
              <w:jc w:val="both"/>
              <w:rPr>
                <w:rFonts w:ascii="Arial" w:hAnsi="Arial" w:cs="Arial"/>
                <w:b/>
                <w:bCs/>
                <w:sz w:val="18"/>
                <w:szCs w:val="18"/>
              </w:rPr>
            </w:pPr>
          </w:p>
        </w:tc>
        <w:tc>
          <w:tcPr>
            <w:tcW w:w="1726" w:type="pct"/>
          </w:tcPr>
          <w:p w14:paraId="4D69DF12" w14:textId="03110743" w:rsidR="00775031" w:rsidRDefault="00775031" w:rsidP="00775031">
            <w:pPr>
              <w:jc w:val="both"/>
              <w:rPr>
                <w:rFonts w:ascii="Arial" w:hAnsi="Arial" w:cs="Arial"/>
                <w:b/>
                <w:bCs/>
                <w:sz w:val="18"/>
                <w:szCs w:val="18"/>
              </w:rPr>
            </w:pPr>
            <w:r w:rsidRPr="00F057B1">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EUR Founder Class B</w:t>
            </w:r>
          </w:p>
        </w:tc>
        <w:tc>
          <w:tcPr>
            <w:tcW w:w="1548" w:type="pct"/>
          </w:tcPr>
          <w:p w14:paraId="719FA661" w14:textId="7CD319A5" w:rsidR="00775031" w:rsidRDefault="00775031" w:rsidP="00775031">
            <w:pPr>
              <w:ind w:left="179"/>
              <w:jc w:val="both"/>
              <w:rPr>
                <w:rFonts w:ascii="Arial" w:hAnsi="Arial" w:cs="Arial"/>
                <w:bCs/>
                <w:sz w:val="18"/>
                <w:szCs w:val="18"/>
              </w:rPr>
            </w:pPr>
            <w:r w:rsidRPr="004A2B87">
              <w:rPr>
                <w:rFonts w:ascii="Arial" w:hAnsi="Arial" w:cs="Arial"/>
                <w:bCs/>
                <w:sz w:val="18"/>
                <w:szCs w:val="18"/>
              </w:rPr>
              <w:t xml:space="preserve">EUR </w:t>
            </w:r>
          </w:p>
        </w:tc>
      </w:tr>
      <w:tr w:rsidR="00775031" w:rsidRPr="00F057B1" w14:paraId="263B7A4A" w14:textId="77777777" w:rsidTr="002E1CE0">
        <w:trPr>
          <w:trHeight w:val="250"/>
        </w:trPr>
        <w:tc>
          <w:tcPr>
            <w:tcW w:w="1726" w:type="pct"/>
            <w:vMerge/>
          </w:tcPr>
          <w:p w14:paraId="75C6B98A" w14:textId="77777777" w:rsidR="00775031" w:rsidRPr="00F057B1" w:rsidRDefault="00775031" w:rsidP="00775031">
            <w:pPr>
              <w:jc w:val="both"/>
              <w:rPr>
                <w:rFonts w:ascii="Arial" w:hAnsi="Arial" w:cs="Arial"/>
                <w:b/>
                <w:bCs/>
                <w:sz w:val="18"/>
                <w:szCs w:val="18"/>
              </w:rPr>
            </w:pPr>
          </w:p>
        </w:tc>
        <w:tc>
          <w:tcPr>
            <w:tcW w:w="1726" w:type="pct"/>
          </w:tcPr>
          <w:p w14:paraId="63C8DE9D" w14:textId="041DA197" w:rsidR="00775031" w:rsidRDefault="00775031" w:rsidP="00775031">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CHF Founder Class B</w:t>
            </w:r>
          </w:p>
        </w:tc>
        <w:tc>
          <w:tcPr>
            <w:tcW w:w="1548" w:type="pct"/>
          </w:tcPr>
          <w:p w14:paraId="2C111410" w14:textId="1279FCEB" w:rsidR="00775031" w:rsidRDefault="00775031" w:rsidP="00775031">
            <w:pPr>
              <w:ind w:left="179"/>
              <w:jc w:val="both"/>
              <w:rPr>
                <w:rFonts w:ascii="Arial" w:hAnsi="Arial" w:cs="Arial"/>
                <w:bCs/>
                <w:sz w:val="18"/>
                <w:szCs w:val="18"/>
              </w:rPr>
            </w:pPr>
            <w:r>
              <w:rPr>
                <w:rFonts w:ascii="Arial" w:hAnsi="Arial" w:cs="Arial"/>
                <w:bCs/>
                <w:sz w:val="18"/>
                <w:szCs w:val="18"/>
              </w:rPr>
              <w:t>CHF</w:t>
            </w:r>
          </w:p>
        </w:tc>
      </w:tr>
      <w:tr w:rsidR="00775031" w:rsidRPr="00F057B1" w14:paraId="49D00923" w14:textId="77777777" w:rsidTr="002E1CE0">
        <w:trPr>
          <w:trHeight w:val="250"/>
        </w:trPr>
        <w:tc>
          <w:tcPr>
            <w:tcW w:w="1726" w:type="pct"/>
            <w:vMerge/>
          </w:tcPr>
          <w:p w14:paraId="29345609" w14:textId="77777777" w:rsidR="00775031" w:rsidRPr="00F057B1" w:rsidRDefault="00775031" w:rsidP="002E1CE0">
            <w:pPr>
              <w:jc w:val="both"/>
              <w:rPr>
                <w:rFonts w:ascii="Arial" w:hAnsi="Arial" w:cs="Arial"/>
                <w:b/>
                <w:bCs/>
                <w:sz w:val="18"/>
                <w:szCs w:val="18"/>
              </w:rPr>
            </w:pPr>
          </w:p>
        </w:tc>
        <w:tc>
          <w:tcPr>
            <w:tcW w:w="1726" w:type="pct"/>
          </w:tcPr>
          <w:p w14:paraId="57D54DF7" w14:textId="5FD57A97" w:rsidR="00775031" w:rsidRPr="004A2B87" w:rsidRDefault="00775031" w:rsidP="00877533">
            <w:pPr>
              <w:jc w:val="both"/>
              <w:rPr>
                <w:rFonts w:ascii="Arial" w:hAnsi="Arial" w:cs="Arial"/>
                <w:b/>
                <w:bCs/>
                <w:sz w:val="18"/>
                <w:szCs w:val="18"/>
              </w:rPr>
            </w:pPr>
            <w:r w:rsidRPr="00F057B1">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USD Founder Class (Income) A</w:t>
            </w:r>
          </w:p>
        </w:tc>
        <w:tc>
          <w:tcPr>
            <w:tcW w:w="1548" w:type="pct"/>
          </w:tcPr>
          <w:p w14:paraId="2D1CED80" w14:textId="77777777" w:rsidR="00775031" w:rsidRPr="004A2B87" w:rsidRDefault="00775031" w:rsidP="002E1CE0">
            <w:pPr>
              <w:ind w:left="179"/>
              <w:jc w:val="both"/>
              <w:rPr>
                <w:rFonts w:ascii="Arial" w:hAnsi="Arial" w:cs="Arial"/>
                <w:bCs/>
                <w:sz w:val="18"/>
                <w:szCs w:val="18"/>
              </w:rPr>
            </w:pPr>
            <w:r>
              <w:rPr>
                <w:rFonts w:ascii="Arial" w:hAnsi="Arial" w:cs="Arial"/>
                <w:bCs/>
                <w:sz w:val="18"/>
                <w:szCs w:val="18"/>
              </w:rPr>
              <w:t>USD</w:t>
            </w:r>
          </w:p>
        </w:tc>
      </w:tr>
      <w:tr w:rsidR="00775031" w:rsidRPr="00F057B1" w14:paraId="4219CB8A" w14:textId="77777777" w:rsidTr="002E1CE0">
        <w:trPr>
          <w:trHeight w:val="250"/>
        </w:trPr>
        <w:tc>
          <w:tcPr>
            <w:tcW w:w="1726" w:type="pct"/>
            <w:vMerge/>
          </w:tcPr>
          <w:p w14:paraId="4CFB620D" w14:textId="77777777" w:rsidR="00775031" w:rsidRPr="00F057B1" w:rsidRDefault="00775031" w:rsidP="00877533">
            <w:pPr>
              <w:jc w:val="both"/>
              <w:rPr>
                <w:rFonts w:ascii="Arial" w:hAnsi="Arial" w:cs="Arial"/>
                <w:b/>
                <w:bCs/>
                <w:sz w:val="18"/>
                <w:szCs w:val="18"/>
              </w:rPr>
            </w:pPr>
          </w:p>
        </w:tc>
        <w:tc>
          <w:tcPr>
            <w:tcW w:w="1726" w:type="pct"/>
          </w:tcPr>
          <w:p w14:paraId="62ED5A7F" w14:textId="1F4AC6FF" w:rsidR="00775031" w:rsidRPr="00877533" w:rsidRDefault="00775031" w:rsidP="00877533">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Pr>
                <w:rFonts w:ascii="Arial" w:hAnsi="Arial" w:cs="Arial"/>
                <w:bCs/>
                <w:sz w:val="18"/>
                <w:szCs w:val="18"/>
              </w:rPr>
              <w:t xml:space="preserve">   </w:t>
            </w:r>
            <w:r>
              <w:rPr>
                <w:rFonts w:ascii="Arial" w:hAnsi="Arial" w:cs="Arial"/>
                <w:b/>
                <w:bCs/>
                <w:sz w:val="18"/>
                <w:szCs w:val="18"/>
              </w:rPr>
              <w:t>GBP Founder Class (Income) A</w:t>
            </w:r>
          </w:p>
        </w:tc>
        <w:tc>
          <w:tcPr>
            <w:tcW w:w="1548" w:type="pct"/>
          </w:tcPr>
          <w:p w14:paraId="46B5A8CE" w14:textId="77777777" w:rsidR="00775031" w:rsidRDefault="00775031" w:rsidP="00877533">
            <w:pPr>
              <w:ind w:left="179"/>
              <w:jc w:val="both"/>
              <w:rPr>
                <w:rFonts w:ascii="Arial" w:hAnsi="Arial" w:cs="Arial"/>
                <w:bCs/>
                <w:sz w:val="18"/>
                <w:szCs w:val="18"/>
              </w:rPr>
            </w:pPr>
            <w:r>
              <w:rPr>
                <w:rFonts w:ascii="Arial" w:hAnsi="Arial" w:cs="Arial"/>
                <w:bCs/>
                <w:sz w:val="18"/>
                <w:szCs w:val="18"/>
              </w:rPr>
              <w:t>GBP</w:t>
            </w:r>
          </w:p>
        </w:tc>
      </w:tr>
      <w:tr w:rsidR="00775031" w:rsidRPr="00F057B1" w14:paraId="591FF32E" w14:textId="77777777" w:rsidTr="002E1CE0">
        <w:trPr>
          <w:trHeight w:val="250"/>
        </w:trPr>
        <w:tc>
          <w:tcPr>
            <w:tcW w:w="1726" w:type="pct"/>
            <w:vMerge/>
          </w:tcPr>
          <w:p w14:paraId="72A24BC4" w14:textId="77777777" w:rsidR="00775031" w:rsidRPr="00F057B1" w:rsidRDefault="00775031" w:rsidP="00877533">
            <w:pPr>
              <w:jc w:val="both"/>
              <w:rPr>
                <w:rFonts w:ascii="Arial" w:hAnsi="Arial" w:cs="Arial"/>
                <w:b/>
                <w:bCs/>
                <w:sz w:val="18"/>
                <w:szCs w:val="18"/>
              </w:rPr>
            </w:pPr>
          </w:p>
        </w:tc>
        <w:tc>
          <w:tcPr>
            <w:tcW w:w="1726" w:type="pct"/>
          </w:tcPr>
          <w:p w14:paraId="574187DA" w14:textId="0D26AB94" w:rsidR="00775031" w:rsidRPr="00877533" w:rsidRDefault="00775031" w:rsidP="00877533">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Pr>
                <w:rFonts w:ascii="Arial" w:hAnsi="Arial" w:cs="Arial"/>
                <w:bCs/>
                <w:sz w:val="18"/>
                <w:szCs w:val="18"/>
              </w:rPr>
              <w:t xml:space="preserve">   </w:t>
            </w:r>
            <w:r>
              <w:rPr>
                <w:rFonts w:ascii="Arial" w:hAnsi="Arial" w:cs="Arial"/>
                <w:b/>
                <w:bCs/>
                <w:sz w:val="18"/>
                <w:szCs w:val="18"/>
              </w:rPr>
              <w:t>EUR Founder Class (Income) A</w:t>
            </w:r>
          </w:p>
        </w:tc>
        <w:tc>
          <w:tcPr>
            <w:tcW w:w="1548" w:type="pct"/>
          </w:tcPr>
          <w:p w14:paraId="08059489" w14:textId="77777777" w:rsidR="00775031" w:rsidRDefault="00775031" w:rsidP="00877533">
            <w:pPr>
              <w:ind w:left="179"/>
              <w:jc w:val="both"/>
              <w:rPr>
                <w:rFonts w:ascii="Arial" w:hAnsi="Arial" w:cs="Arial"/>
                <w:bCs/>
                <w:sz w:val="18"/>
                <w:szCs w:val="18"/>
              </w:rPr>
            </w:pPr>
            <w:r>
              <w:rPr>
                <w:rFonts w:ascii="Arial" w:hAnsi="Arial" w:cs="Arial"/>
                <w:bCs/>
                <w:sz w:val="18"/>
                <w:szCs w:val="18"/>
              </w:rPr>
              <w:t>EUR</w:t>
            </w:r>
          </w:p>
        </w:tc>
      </w:tr>
      <w:tr w:rsidR="00775031" w:rsidRPr="00F057B1" w14:paraId="075E97BA" w14:textId="77777777" w:rsidTr="002E1CE0">
        <w:trPr>
          <w:trHeight w:val="250"/>
        </w:trPr>
        <w:tc>
          <w:tcPr>
            <w:tcW w:w="1726" w:type="pct"/>
            <w:vMerge/>
          </w:tcPr>
          <w:p w14:paraId="39C11A61" w14:textId="77777777" w:rsidR="00775031" w:rsidRPr="00F057B1" w:rsidRDefault="00775031" w:rsidP="00877533">
            <w:pPr>
              <w:jc w:val="both"/>
              <w:rPr>
                <w:rFonts w:ascii="Arial" w:hAnsi="Arial" w:cs="Arial"/>
                <w:b/>
                <w:bCs/>
                <w:sz w:val="18"/>
                <w:szCs w:val="18"/>
              </w:rPr>
            </w:pPr>
          </w:p>
        </w:tc>
        <w:tc>
          <w:tcPr>
            <w:tcW w:w="1726" w:type="pct"/>
          </w:tcPr>
          <w:p w14:paraId="401DDFF1" w14:textId="19D9EFA7" w:rsidR="00775031" w:rsidRPr="009B0690" w:rsidRDefault="00775031" w:rsidP="00877533">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CHF Founder Class (Income)</w:t>
            </w:r>
            <w:r>
              <w:rPr>
                <w:rFonts w:ascii="Arial" w:hAnsi="Arial" w:cs="Arial"/>
                <w:b/>
                <w:bCs/>
                <w:sz w:val="18"/>
                <w:szCs w:val="18"/>
              </w:rPr>
              <w:t xml:space="preserve"> A</w:t>
            </w:r>
          </w:p>
        </w:tc>
        <w:tc>
          <w:tcPr>
            <w:tcW w:w="1548" w:type="pct"/>
          </w:tcPr>
          <w:p w14:paraId="5524FF2F" w14:textId="77777777" w:rsidR="00775031" w:rsidRDefault="00775031" w:rsidP="00877533">
            <w:pPr>
              <w:ind w:left="179"/>
              <w:jc w:val="both"/>
              <w:rPr>
                <w:rFonts w:ascii="Arial" w:hAnsi="Arial" w:cs="Arial"/>
                <w:bCs/>
                <w:sz w:val="18"/>
                <w:szCs w:val="18"/>
              </w:rPr>
            </w:pPr>
            <w:r>
              <w:rPr>
                <w:rFonts w:ascii="Arial" w:hAnsi="Arial" w:cs="Arial"/>
                <w:bCs/>
                <w:sz w:val="18"/>
                <w:szCs w:val="18"/>
              </w:rPr>
              <w:t>CHF</w:t>
            </w:r>
          </w:p>
        </w:tc>
      </w:tr>
      <w:tr w:rsidR="00775031" w:rsidRPr="00F057B1" w14:paraId="73314DCE" w14:textId="77777777" w:rsidTr="002E1CE0">
        <w:trPr>
          <w:trHeight w:val="250"/>
        </w:trPr>
        <w:tc>
          <w:tcPr>
            <w:tcW w:w="1726" w:type="pct"/>
            <w:vMerge/>
          </w:tcPr>
          <w:p w14:paraId="69AA1053" w14:textId="77777777" w:rsidR="00775031" w:rsidRPr="00F057B1" w:rsidRDefault="00775031" w:rsidP="00775031">
            <w:pPr>
              <w:jc w:val="both"/>
              <w:rPr>
                <w:rFonts w:ascii="Arial" w:hAnsi="Arial" w:cs="Arial"/>
                <w:b/>
                <w:bCs/>
                <w:sz w:val="18"/>
                <w:szCs w:val="18"/>
              </w:rPr>
            </w:pPr>
          </w:p>
        </w:tc>
        <w:tc>
          <w:tcPr>
            <w:tcW w:w="1726" w:type="pct"/>
          </w:tcPr>
          <w:p w14:paraId="3C413D48" w14:textId="0C75F4A2" w:rsidR="00775031" w:rsidRPr="009B0690" w:rsidRDefault="00775031" w:rsidP="00775031">
            <w:pPr>
              <w:jc w:val="both"/>
              <w:rPr>
                <w:rFonts w:ascii="Arial" w:hAnsi="Arial" w:cs="Arial"/>
                <w:b/>
                <w:bCs/>
                <w:sz w:val="18"/>
                <w:szCs w:val="18"/>
              </w:rPr>
            </w:pPr>
            <w:r w:rsidRPr="00F057B1">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USD Founder Class (Income) B</w:t>
            </w:r>
          </w:p>
        </w:tc>
        <w:tc>
          <w:tcPr>
            <w:tcW w:w="1548" w:type="pct"/>
          </w:tcPr>
          <w:p w14:paraId="2DD8DA09" w14:textId="609BB763" w:rsidR="00775031" w:rsidRDefault="00775031" w:rsidP="00775031">
            <w:pPr>
              <w:ind w:left="179"/>
              <w:jc w:val="both"/>
              <w:rPr>
                <w:rFonts w:ascii="Arial" w:hAnsi="Arial" w:cs="Arial"/>
                <w:bCs/>
                <w:sz w:val="18"/>
                <w:szCs w:val="18"/>
              </w:rPr>
            </w:pPr>
            <w:r>
              <w:rPr>
                <w:rFonts w:ascii="Arial" w:hAnsi="Arial" w:cs="Arial"/>
                <w:bCs/>
                <w:sz w:val="18"/>
                <w:szCs w:val="18"/>
              </w:rPr>
              <w:t>USD</w:t>
            </w:r>
          </w:p>
        </w:tc>
      </w:tr>
      <w:tr w:rsidR="00775031" w:rsidRPr="00F057B1" w14:paraId="3DB6E4B1" w14:textId="77777777" w:rsidTr="002E1CE0">
        <w:trPr>
          <w:trHeight w:val="250"/>
        </w:trPr>
        <w:tc>
          <w:tcPr>
            <w:tcW w:w="1726" w:type="pct"/>
            <w:vMerge/>
          </w:tcPr>
          <w:p w14:paraId="4582BD10" w14:textId="77777777" w:rsidR="00775031" w:rsidRPr="00F057B1" w:rsidRDefault="00775031" w:rsidP="00775031">
            <w:pPr>
              <w:jc w:val="both"/>
              <w:rPr>
                <w:rFonts w:ascii="Arial" w:hAnsi="Arial" w:cs="Arial"/>
                <w:b/>
                <w:bCs/>
                <w:sz w:val="18"/>
                <w:szCs w:val="18"/>
              </w:rPr>
            </w:pPr>
          </w:p>
        </w:tc>
        <w:tc>
          <w:tcPr>
            <w:tcW w:w="1726" w:type="pct"/>
          </w:tcPr>
          <w:p w14:paraId="439BF7F0" w14:textId="6127EE5F" w:rsidR="00775031" w:rsidRPr="009B0690" w:rsidRDefault="00775031" w:rsidP="00775031">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Pr>
                <w:rFonts w:ascii="Arial" w:hAnsi="Arial" w:cs="Arial"/>
                <w:bCs/>
                <w:sz w:val="18"/>
                <w:szCs w:val="18"/>
              </w:rPr>
              <w:t xml:space="preserve">   </w:t>
            </w:r>
            <w:r>
              <w:rPr>
                <w:rFonts w:ascii="Arial" w:hAnsi="Arial" w:cs="Arial"/>
                <w:b/>
                <w:bCs/>
                <w:sz w:val="18"/>
                <w:szCs w:val="18"/>
              </w:rPr>
              <w:t>GBP Founder Class (Income) B</w:t>
            </w:r>
          </w:p>
        </w:tc>
        <w:tc>
          <w:tcPr>
            <w:tcW w:w="1548" w:type="pct"/>
          </w:tcPr>
          <w:p w14:paraId="518385F5" w14:textId="6DCAC1E1" w:rsidR="00775031" w:rsidRDefault="00775031" w:rsidP="00775031">
            <w:pPr>
              <w:ind w:left="179"/>
              <w:jc w:val="both"/>
              <w:rPr>
                <w:rFonts w:ascii="Arial" w:hAnsi="Arial" w:cs="Arial"/>
                <w:bCs/>
                <w:sz w:val="18"/>
                <w:szCs w:val="18"/>
              </w:rPr>
            </w:pPr>
            <w:r>
              <w:rPr>
                <w:rFonts w:ascii="Arial" w:hAnsi="Arial" w:cs="Arial"/>
                <w:bCs/>
                <w:sz w:val="18"/>
                <w:szCs w:val="18"/>
              </w:rPr>
              <w:t>GBP</w:t>
            </w:r>
          </w:p>
        </w:tc>
      </w:tr>
      <w:tr w:rsidR="00775031" w:rsidRPr="00F057B1" w14:paraId="7A60900F" w14:textId="77777777" w:rsidTr="002E1CE0">
        <w:trPr>
          <w:trHeight w:val="250"/>
        </w:trPr>
        <w:tc>
          <w:tcPr>
            <w:tcW w:w="1726" w:type="pct"/>
            <w:vMerge/>
          </w:tcPr>
          <w:p w14:paraId="2C70283A" w14:textId="77777777" w:rsidR="00775031" w:rsidRPr="00F057B1" w:rsidRDefault="00775031" w:rsidP="00775031">
            <w:pPr>
              <w:jc w:val="both"/>
              <w:rPr>
                <w:rFonts w:ascii="Arial" w:hAnsi="Arial" w:cs="Arial"/>
                <w:b/>
                <w:bCs/>
                <w:sz w:val="18"/>
                <w:szCs w:val="18"/>
              </w:rPr>
            </w:pPr>
          </w:p>
        </w:tc>
        <w:tc>
          <w:tcPr>
            <w:tcW w:w="1726" w:type="pct"/>
          </w:tcPr>
          <w:p w14:paraId="65C40F50" w14:textId="5181051F" w:rsidR="00775031" w:rsidRPr="009B0690" w:rsidRDefault="00775031" w:rsidP="00775031">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Pr>
                <w:rFonts w:ascii="Arial" w:hAnsi="Arial" w:cs="Arial"/>
                <w:bCs/>
                <w:sz w:val="18"/>
                <w:szCs w:val="18"/>
              </w:rPr>
              <w:t xml:space="preserve">   </w:t>
            </w:r>
            <w:r>
              <w:rPr>
                <w:rFonts w:ascii="Arial" w:hAnsi="Arial" w:cs="Arial"/>
                <w:b/>
                <w:bCs/>
                <w:sz w:val="18"/>
                <w:szCs w:val="18"/>
              </w:rPr>
              <w:t>EUR Founder Class (Income) B</w:t>
            </w:r>
          </w:p>
        </w:tc>
        <w:tc>
          <w:tcPr>
            <w:tcW w:w="1548" w:type="pct"/>
          </w:tcPr>
          <w:p w14:paraId="2D8C4C87" w14:textId="4BB1CDF0" w:rsidR="00775031" w:rsidRDefault="00775031" w:rsidP="00775031">
            <w:pPr>
              <w:ind w:left="179"/>
              <w:jc w:val="both"/>
              <w:rPr>
                <w:rFonts w:ascii="Arial" w:hAnsi="Arial" w:cs="Arial"/>
                <w:bCs/>
                <w:sz w:val="18"/>
                <w:szCs w:val="18"/>
              </w:rPr>
            </w:pPr>
            <w:r>
              <w:rPr>
                <w:rFonts w:ascii="Arial" w:hAnsi="Arial" w:cs="Arial"/>
                <w:bCs/>
                <w:sz w:val="18"/>
                <w:szCs w:val="18"/>
              </w:rPr>
              <w:t>EUR</w:t>
            </w:r>
          </w:p>
        </w:tc>
      </w:tr>
      <w:tr w:rsidR="00775031" w:rsidRPr="00F057B1" w14:paraId="567F2996" w14:textId="77777777" w:rsidTr="002E1CE0">
        <w:trPr>
          <w:trHeight w:val="250"/>
        </w:trPr>
        <w:tc>
          <w:tcPr>
            <w:tcW w:w="1726" w:type="pct"/>
            <w:vMerge/>
          </w:tcPr>
          <w:p w14:paraId="6583986B" w14:textId="77777777" w:rsidR="00775031" w:rsidRPr="00F057B1" w:rsidRDefault="00775031" w:rsidP="00775031">
            <w:pPr>
              <w:jc w:val="both"/>
              <w:rPr>
                <w:rFonts w:ascii="Arial" w:hAnsi="Arial" w:cs="Arial"/>
                <w:b/>
                <w:bCs/>
                <w:sz w:val="18"/>
                <w:szCs w:val="18"/>
              </w:rPr>
            </w:pPr>
          </w:p>
        </w:tc>
        <w:tc>
          <w:tcPr>
            <w:tcW w:w="1726" w:type="pct"/>
          </w:tcPr>
          <w:p w14:paraId="047B1C36" w14:textId="038E83C2" w:rsidR="00775031" w:rsidRPr="009B0690" w:rsidRDefault="00775031" w:rsidP="00775031">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CHF Founder Class (Income)</w:t>
            </w:r>
            <w:r>
              <w:rPr>
                <w:rFonts w:ascii="Arial" w:hAnsi="Arial" w:cs="Arial"/>
                <w:b/>
                <w:bCs/>
                <w:sz w:val="18"/>
                <w:szCs w:val="18"/>
              </w:rPr>
              <w:t xml:space="preserve"> B</w:t>
            </w:r>
          </w:p>
        </w:tc>
        <w:tc>
          <w:tcPr>
            <w:tcW w:w="1548" w:type="pct"/>
          </w:tcPr>
          <w:p w14:paraId="01F60735" w14:textId="627A8C6D" w:rsidR="00775031" w:rsidRDefault="00775031" w:rsidP="00775031">
            <w:pPr>
              <w:ind w:left="179"/>
              <w:jc w:val="both"/>
              <w:rPr>
                <w:rFonts w:ascii="Arial" w:hAnsi="Arial" w:cs="Arial"/>
                <w:bCs/>
                <w:sz w:val="18"/>
                <w:szCs w:val="18"/>
              </w:rPr>
            </w:pPr>
            <w:r>
              <w:rPr>
                <w:rFonts w:ascii="Arial" w:hAnsi="Arial" w:cs="Arial"/>
                <w:bCs/>
                <w:sz w:val="18"/>
                <w:szCs w:val="18"/>
              </w:rPr>
              <w:t>CHF</w:t>
            </w:r>
          </w:p>
        </w:tc>
      </w:tr>
      <w:tr w:rsidR="00775031" w:rsidRPr="00F057B1" w14:paraId="0601ED99" w14:textId="77777777" w:rsidTr="002E1CE0">
        <w:trPr>
          <w:trHeight w:val="250"/>
        </w:trPr>
        <w:tc>
          <w:tcPr>
            <w:tcW w:w="1726" w:type="pct"/>
            <w:vMerge/>
          </w:tcPr>
          <w:p w14:paraId="52EF7264" w14:textId="77777777" w:rsidR="00775031" w:rsidRPr="00F057B1" w:rsidRDefault="00775031" w:rsidP="00877533">
            <w:pPr>
              <w:jc w:val="both"/>
              <w:rPr>
                <w:rFonts w:ascii="Arial" w:hAnsi="Arial" w:cs="Arial"/>
                <w:b/>
                <w:bCs/>
                <w:sz w:val="18"/>
                <w:szCs w:val="18"/>
              </w:rPr>
            </w:pPr>
          </w:p>
        </w:tc>
        <w:tc>
          <w:tcPr>
            <w:tcW w:w="1726" w:type="pct"/>
          </w:tcPr>
          <w:p w14:paraId="47044C88" w14:textId="6C574161" w:rsidR="00775031" w:rsidRPr="009B0690" w:rsidRDefault="00775031" w:rsidP="00877533">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USD Institutional Class</w:t>
            </w:r>
            <w:r>
              <w:rPr>
                <w:rFonts w:ascii="Arial" w:hAnsi="Arial" w:cs="Arial"/>
                <w:b/>
                <w:bCs/>
                <w:sz w:val="18"/>
                <w:szCs w:val="18"/>
              </w:rPr>
              <w:t xml:space="preserve"> A</w:t>
            </w:r>
          </w:p>
        </w:tc>
        <w:tc>
          <w:tcPr>
            <w:tcW w:w="1548" w:type="pct"/>
          </w:tcPr>
          <w:p w14:paraId="0AF8CDF5" w14:textId="77777777" w:rsidR="00775031" w:rsidRDefault="00775031" w:rsidP="00877533">
            <w:pPr>
              <w:ind w:left="179"/>
              <w:jc w:val="both"/>
              <w:rPr>
                <w:rFonts w:ascii="Arial" w:hAnsi="Arial" w:cs="Arial"/>
                <w:bCs/>
                <w:sz w:val="18"/>
                <w:szCs w:val="18"/>
              </w:rPr>
            </w:pPr>
            <w:r>
              <w:rPr>
                <w:rFonts w:ascii="Arial" w:hAnsi="Arial" w:cs="Arial"/>
                <w:bCs/>
                <w:sz w:val="18"/>
                <w:szCs w:val="18"/>
              </w:rPr>
              <w:t>USD</w:t>
            </w:r>
          </w:p>
        </w:tc>
      </w:tr>
      <w:tr w:rsidR="00775031" w:rsidRPr="00F057B1" w14:paraId="7E1715ED" w14:textId="77777777" w:rsidTr="002E1CE0">
        <w:trPr>
          <w:trHeight w:val="250"/>
        </w:trPr>
        <w:tc>
          <w:tcPr>
            <w:tcW w:w="1726" w:type="pct"/>
            <w:vMerge/>
          </w:tcPr>
          <w:p w14:paraId="1304C5E6" w14:textId="77777777" w:rsidR="00775031" w:rsidRPr="00F057B1" w:rsidRDefault="00775031" w:rsidP="00877533">
            <w:pPr>
              <w:jc w:val="both"/>
              <w:rPr>
                <w:rFonts w:ascii="Arial" w:hAnsi="Arial" w:cs="Arial"/>
                <w:b/>
                <w:bCs/>
                <w:sz w:val="18"/>
                <w:szCs w:val="18"/>
              </w:rPr>
            </w:pPr>
          </w:p>
        </w:tc>
        <w:tc>
          <w:tcPr>
            <w:tcW w:w="1726" w:type="pct"/>
          </w:tcPr>
          <w:p w14:paraId="3928CEB0" w14:textId="009E00B9" w:rsidR="00775031" w:rsidRPr="009B0690" w:rsidRDefault="00775031" w:rsidP="00877533">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GBP Institutional Class</w:t>
            </w:r>
            <w:r>
              <w:rPr>
                <w:rFonts w:ascii="Arial" w:hAnsi="Arial" w:cs="Arial"/>
                <w:b/>
                <w:bCs/>
                <w:sz w:val="18"/>
                <w:szCs w:val="18"/>
              </w:rPr>
              <w:t xml:space="preserve"> A</w:t>
            </w:r>
          </w:p>
        </w:tc>
        <w:tc>
          <w:tcPr>
            <w:tcW w:w="1548" w:type="pct"/>
          </w:tcPr>
          <w:p w14:paraId="6D8E1060" w14:textId="77777777" w:rsidR="00775031" w:rsidRDefault="00775031" w:rsidP="00877533">
            <w:pPr>
              <w:ind w:left="179"/>
              <w:jc w:val="both"/>
              <w:rPr>
                <w:rFonts w:ascii="Arial" w:hAnsi="Arial" w:cs="Arial"/>
                <w:bCs/>
                <w:sz w:val="18"/>
                <w:szCs w:val="18"/>
              </w:rPr>
            </w:pPr>
            <w:r>
              <w:rPr>
                <w:rFonts w:ascii="Arial" w:hAnsi="Arial" w:cs="Arial"/>
                <w:bCs/>
                <w:sz w:val="18"/>
                <w:szCs w:val="18"/>
              </w:rPr>
              <w:t>GBP</w:t>
            </w:r>
          </w:p>
        </w:tc>
      </w:tr>
      <w:tr w:rsidR="00775031" w:rsidRPr="00F057B1" w14:paraId="15C9D5C9" w14:textId="77777777" w:rsidTr="002E1CE0">
        <w:trPr>
          <w:trHeight w:val="250"/>
        </w:trPr>
        <w:tc>
          <w:tcPr>
            <w:tcW w:w="1726" w:type="pct"/>
            <w:vMerge/>
          </w:tcPr>
          <w:p w14:paraId="56B12A65" w14:textId="77777777" w:rsidR="00775031" w:rsidRPr="00F057B1" w:rsidRDefault="00775031" w:rsidP="00877533">
            <w:pPr>
              <w:jc w:val="both"/>
              <w:rPr>
                <w:rFonts w:ascii="Arial" w:hAnsi="Arial" w:cs="Arial"/>
                <w:b/>
                <w:bCs/>
                <w:sz w:val="18"/>
                <w:szCs w:val="18"/>
              </w:rPr>
            </w:pPr>
          </w:p>
        </w:tc>
        <w:tc>
          <w:tcPr>
            <w:tcW w:w="1726" w:type="pct"/>
          </w:tcPr>
          <w:p w14:paraId="65B443EC" w14:textId="18D2BF6F" w:rsidR="00775031" w:rsidRDefault="00775031" w:rsidP="00877533">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EUR Institutional Class A</w:t>
            </w:r>
          </w:p>
        </w:tc>
        <w:tc>
          <w:tcPr>
            <w:tcW w:w="1548" w:type="pct"/>
          </w:tcPr>
          <w:p w14:paraId="4F9EAFC4" w14:textId="77777777" w:rsidR="00775031" w:rsidRDefault="00775031" w:rsidP="00877533">
            <w:pPr>
              <w:ind w:left="179"/>
              <w:jc w:val="both"/>
              <w:rPr>
                <w:rFonts w:ascii="Arial" w:hAnsi="Arial" w:cs="Arial"/>
                <w:bCs/>
                <w:sz w:val="18"/>
                <w:szCs w:val="18"/>
              </w:rPr>
            </w:pPr>
            <w:r>
              <w:rPr>
                <w:rFonts w:ascii="Arial" w:hAnsi="Arial" w:cs="Arial"/>
                <w:bCs/>
                <w:sz w:val="18"/>
                <w:szCs w:val="18"/>
              </w:rPr>
              <w:t>EUR</w:t>
            </w:r>
          </w:p>
        </w:tc>
      </w:tr>
      <w:tr w:rsidR="00775031" w:rsidRPr="00F057B1" w14:paraId="07BC8E86" w14:textId="77777777" w:rsidTr="002E1CE0">
        <w:trPr>
          <w:trHeight w:val="250"/>
        </w:trPr>
        <w:tc>
          <w:tcPr>
            <w:tcW w:w="1726" w:type="pct"/>
            <w:vMerge/>
          </w:tcPr>
          <w:p w14:paraId="7B1B42DA" w14:textId="77777777" w:rsidR="00775031" w:rsidRPr="00F057B1" w:rsidRDefault="00775031" w:rsidP="00877533">
            <w:pPr>
              <w:jc w:val="both"/>
              <w:rPr>
                <w:rFonts w:ascii="Arial" w:hAnsi="Arial" w:cs="Arial"/>
                <w:b/>
                <w:bCs/>
                <w:sz w:val="18"/>
                <w:szCs w:val="18"/>
              </w:rPr>
            </w:pPr>
          </w:p>
        </w:tc>
        <w:tc>
          <w:tcPr>
            <w:tcW w:w="1726" w:type="pct"/>
          </w:tcPr>
          <w:p w14:paraId="5FE0A64C" w14:textId="67144950" w:rsidR="00775031" w:rsidRDefault="00775031" w:rsidP="00877533">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CHF Institutional Class A</w:t>
            </w:r>
          </w:p>
        </w:tc>
        <w:tc>
          <w:tcPr>
            <w:tcW w:w="1548" w:type="pct"/>
          </w:tcPr>
          <w:p w14:paraId="48588A40" w14:textId="77777777" w:rsidR="00775031" w:rsidRDefault="00775031" w:rsidP="00877533">
            <w:pPr>
              <w:ind w:left="179"/>
              <w:jc w:val="both"/>
              <w:rPr>
                <w:rFonts w:ascii="Arial" w:hAnsi="Arial" w:cs="Arial"/>
                <w:bCs/>
                <w:sz w:val="18"/>
                <w:szCs w:val="18"/>
              </w:rPr>
            </w:pPr>
            <w:r>
              <w:rPr>
                <w:rFonts w:ascii="Arial" w:hAnsi="Arial" w:cs="Arial"/>
                <w:bCs/>
                <w:sz w:val="18"/>
                <w:szCs w:val="18"/>
              </w:rPr>
              <w:t>CHF</w:t>
            </w:r>
          </w:p>
        </w:tc>
      </w:tr>
      <w:tr w:rsidR="00775031" w:rsidRPr="00F057B1" w14:paraId="3AB02277" w14:textId="77777777" w:rsidTr="002E1CE0">
        <w:trPr>
          <w:trHeight w:val="250"/>
        </w:trPr>
        <w:tc>
          <w:tcPr>
            <w:tcW w:w="1726" w:type="pct"/>
            <w:vMerge/>
          </w:tcPr>
          <w:p w14:paraId="1053C4D4" w14:textId="77777777" w:rsidR="00775031" w:rsidRPr="00F057B1" w:rsidRDefault="00775031" w:rsidP="00775031">
            <w:pPr>
              <w:jc w:val="both"/>
              <w:rPr>
                <w:rFonts w:ascii="Arial" w:hAnsi="Arial" w:cs="Arial"/>
                <w:b/>
                <w:bCs/>
                <w:sz w:val="18"/>
                <w:szCs w:val="18"/>
              </w:rPr>
            </w:pPr>
          </w:p>
        </w:tc>
        <w:tc>
          <w:tcPr>
            <w:tcW w:w="1726" w:type="pct"/>
          </w:tcPr>
          <w:p w14:paraId="78B2C211" w14:textId="141FC0AE" w:rsidR="00775031" w:rsidRDefault="00775031" w:rsidP="00775031">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USD Institutional Class</w:t>
            </w:r>
            <w:r>
              <w:rPr>
                <w:rFonts w:ascii="Arial" w:hAnsi="Arial" w:cs="Arial"/>
                <w:b/>
                <w:bCs/>
                <w:sz w:val="18"/>
                <w:szCs w:val="18"/>
              </w:rPr>
              <w:t xml:space="preserve"> B</w:t>
            </w:r>
          </w:p>
        </w:tc>
        <w:tc>
          <w:tcPr>
            <w:tcW w:w="1548" w:type="pct"/>
          </w:tcPr>
          <w:p w14:paraId="7CCC0A32" w14:textId="3E9F8EEB" w:rsidR="00775031" w:rsidRDefault="00775031" w:rsidP="00775031">
            <w:pPr>
              <w:ind w:left="179"/>
              <w:jc w:val="both"/>
              <w:rPr>
                <w:rFonts w:ascii="Arial" w:hAnsi="Arial" w:cs="Arial"/>
                <w:bCs/>
                <w:sz w:val="18"/>
                <w:szCs w:val="18"/>
              </w:rPr>
            </w:pPr>
            <w:r>
              <w:rPr>
                <w:rFonts w:ascii="Arial" w:hAnsi="Arial" w:cs="Arial"/>
                <w:bCs/>
                <w:sz w:val="18"/>
                <w:szCs w:val="18"/>
              </w:rPr>
              <w:t>USD</w:t>
            </w:r>
          </w:p>
        </w:tc>
      </w:tr>
      <w:tr w:rsidR="00775031" w:rsidRPr="00F057B1" w14:paraId="2EC86C0D" w14:textId="77777777" w:rsidTr="002E1CE0">
        <w:trPr>
          <w:trHeight w:val="250"/>
        </w:trPr>
        <w:tc>
          <w:tcPr>
            <w:tcW w:w="1726" w:type="pct"/>
            <w:vMerge/>
          </w:tcPr>
          <w:p w14:paraId="12270447" w14:textId="77777777" w:rsidR="00775031" w:rsidRPr="00F057B1" w:rsidRDefault="00775031" w:rsidP="00775031">
            <w:pPr>
              <w:jc w:val="both"/>
              <w:rPr>
                <w:rFonts w:ascii="Arial" w:hAnsi="Arial" w:cs="Arial"/>
                <w:b/>
                <w:bCs/>
                <w:sz w:val="18"/>
                <w:szCs w:val="18"/>
              </w:rPr>
            </w:pPr>
          </w:p>
        </w:tc>
        <w:tc>
          <w:tcPr>
            <w:tcW w:w="1726" w:type="pct"/>
          </w:tcPr>
          <w:p w14:paraId="7DDBD17C" w14:textId="397C8685" w:rsidR="00775031" w:rsidRDefault="00775031" w:rsidP="00775031">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GBP Institutional Class</w:t>
            </w:r>
            <w:r>
              <w:rPr>
                <w:rFonts w:ascii="Arial" w:hAnsi="Arial" w:cs="Arial"/>
                <w:b/>
                <w:bCs/>
                <w:sz w:val="18"/>
                <w:szCs w:val="18"/>
              </w:rPr>
              <w:t xml:space="preserve"> B</w:t>
            </w:r>
          </w:p>
        </w:tc>
        <w:tc>
          <w:tcPr>
            <w:tcW w:w="1548" w:type="pct"/>
          </w:tcPr>
          <w:p w14:paraId="75007D00" w14:textId="054D89E4" w:rsidR="00775031" w:rsidRDefault="00775031" w:rsidP="00775031">
            <w:pPr>
              <w:ind w:left="179"/>
              <w:jc w:val="both"/>
              <w:rPr>
                <w:rFonts w:ascii="Arial" w:hAnsi="Arial" w:cs="Arial"/>
                <w:bCs/>
                <w:sz w:val="18"/>
                <w:szCs w:val="18"/>
              </w:rPr>
            </w:pPr>
            <w:r>
              <w:rPr>
                <w:rFonts w:ascii="Arial" w:hAnsi="Arial" w:cs="Arial"/>
                <w:bCs/>
                <w:sz w:val="18"/>
                <w:szCs w:val="18"/>
              </w:rPr>
              <w:t>GBP</w:t>
            </w:r>
          </w:p>
        </w:tc>
      </w:tr>
      <w:tr w:rsidR="00775031" w:rsidRPr="00F057B1" w14:paraId="13F26661" w14:textId="77777777" w:rsidTr="002E1CE0">
        <w:trPr>
          <w:trHeight w:val="250"/>
        </w:trPr>
        <w:tc>
          <w:tcPr>
            <w:tcW w:w="1726" w:type="pct"/>
            <w:vMerge/>
          </w:tcPr>
          <w:p w14:paraId="59E5FCB9" w14:textId="77777777" w:rsidR="00775031" w:rsidRPr="00F057B1" w:rsidRDefault="00775031" w:rsidP="00775031">
            <w:pPr>
              <w:jc w:val="both"/>
              <w:rPr>
                <w:rFonts w:ascii="Arial" w:hAnsi="Arial" w:cs="Arial"/>
                <w:b/>
                <w:bCs/>
                <w:sz w:val="18"/>
                <w:szCs w:val="18"/>
              </w:rPr>
            </w:pPr>
          </w:p>
        </w:tc>
        <w:tc>
          <w:tcPr>
            <w:tcW w:w="1726" w:type="pct"/>
          </w:tcPr>
          <w:p w14:paraId="671D226A" w14:textId="6039245F" w:rsidR="00775031" w:rsidRDefault="00775031" w:rsidP="00775031">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EUR Institutional Class B</w:t>
            </w:r>
          </w:p>
        </w:tc>
        <w:tc>
          <w:tcPr>
            <w:tcW w:w="1548" w:type="pct"/>
          </w:tcPr>
          <w:p w14:paraId="63BE3B36" w14:textId="0EAE5DCC" w:rsidR="00775031" w:rsidRDefault="00775031" w:rsidP="00775031">
            <w:pPr>
              <w:ind w:left="179"/>
              <w:jc w:val="both"/>
              <w:rPr>
                <w:rFonts w:ascii="Arial" w:hAnsi="Arial" w:cs="Arial"/>
                <w:bCs/>
                <w:sz w:val="18"/>
                <w:szCs w:val="18"/>
              </w:rPr>
            </w:pPr>
            <w:r>
              <w:rPr>
                <w:rFonts w:ascii="Arial" w:hAnsi="Arial" w:cs="Arial"/>
                <w:bCs/>
                <w:sz w:val="18"/>
                <w:szCs w:val="18"/>
              </w:rPr>
              <w:t>EUR</w:t>
            </w:r>
          </w:p>
        </w:tc>
      </w:tr>
      <w:tr w:rsidR="00775031" w:rsidRPr="00F057B1" w14:paraId="3AC6975E" w14:textId="77777777" w:rsidTr="002E1CE0">
        <w:trPr>
          <w:trHeight w:val="250"/>
        </w:trPr>
        <w:tc>
          <w:tcPr>
            <w:tcW w:w="1726" w:type="pct"/>
            <w:vMerge/>
          </w:tcPr>
          <w:p w14:paraId="554E4FF5" w14:textId="77777777" w:rsidR="00775031" w:rsidRPr="00F057B1" w:rsidRDefault="00775031" w:rsidP="00775031">
            <w:pPr>
              <w:jc w:val="both"/>
              <w:rPr>
                <w:rFonts w:ascii="Arial" w:hAnsi="Arial" w:cs="Arial"/>
                <w:b/>
                <w:bCs/>
                <w:sz w:val="18"/>
                <w:szCs w:val="18"/>
              </w:rPr>
            </w:pPr>
          </w:p>
        </w:tc>
        <w:tc>
          <w:tcPr>
            <w:tcW w:w="1726" w:type="pct"/>
          </w:tcPr>
          <w:p w14:paraId="385E571A" w14:textId="16695989" w:rsidR="00775031" w:rsidRDefault="00775031" w:rsidP="00775031">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CHF Institutional Class B</w:t>
            </w:r>
          </w:p>
        </w:tc>
        <w:tc>
          <w:tcPr>
            <w:tcW w:w="1548" w:type="pct"/>
          </w:tcPr>
          <w:p w14:paraId="164045E8" w14:textId="0A72C4A0" w:rsidR="00775031" w:rsidRDefault="00775031" w:rsidP="00775031">
            <w:pPr>
              <w:ind w:left="179"/>
              <w:jc w:val="both"/>
              <w:rPr>
                <w:rFonts w:ascii="Arial" w:hAnsi="Arial" w:cs="Arial"/>
                <w:bCs/>
                <w:sz w:val="18"/>
                <w:szCs w:val="18"/>
              </w:rPr>
            </w:pPr>
            <w:r>
              <w:rPr>
                <w:rFonts w:ascii="Arial" w:hAnsi="Arial" w:cs="Arial"/>
                <w:bCs/>
                <w:sz w:val="18"/>
                <w:szCs w:val="18"/>
              </w:rPr>
              <w:t>CHF</w:t>
            </w:r>
          </w:p>
        </w:tc>
      </w:tr>
      <w:tr w:rsidR="00775031" w:rsidRPr="00F057B1" w14:paraId="528353F7" w14:textId="77777777" w:rsidTr="002E1CE0">
        <w:trPr>
          <w:trHeight w:val="250"/>
        </w:trPr>
        <w:tc>
          <w:tcPr>
            <w:tcW w:w="1726" w:type="pct"/>
            <w:vMerge/>
          </w:tcPr>
          <w:p w14:paraId="67B452EA" w14:textId="77777777" w:rsidR="00775031" w:rsidRPr="00F057B1" w:rsidRDefault="00775031" w:rsidP="00877533">
            <w:pPr>
              <w:jc w:val="both"/>
              <w:rPr>
                <w:rFonts w:ascii="Arial" w:hAnsi="Arial" w:cs="Arial"/>
                <w:b/>
                <w:bCs/>
                <w:sz w:val="18"/>
                <w:szCs w:val="18"/>
              </w:rPr>
            </w:pPr>
          </w:p>
        </w:tc>
        <w:tc>
          <w:tcPr>
            <w:tcW w:w="1726" w:type="pct"/>
          </w:tcPr>
          <w:p w14:paraId="0BDDC99B" w14:textId="2DE03555" w:rsidR="00775031" w:rsidRDefault="00775031" w:rsidP="00877533">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USD Institutional Class (Income) A</w:t>
            </w:r>
          </w:p>
        </w:tc>
        <w:tc>
          <w:tcPr>
            <w:tcW w:w="1548" w:type="pct"/>
          </w:tcPr>
          <w:p w14:paraId="568BF6AE" w14:textId="77777777" w:rsidR="00775031" w:rsidRDefault="00775031" w:rsidP="00877533">
            <w:pPr>
              <w:ind w:left="179"/>
              <w:jc w:val="both"/>
              <w:rPr>
                <w:rFonts w:ascii="Arial" w:hAnsi="Arial" w:cs="Arial"/>
                <w:bCs/>
                <w:sz w:val="18"/>
                <w:szCs w:val="18"/>
              </w:rPr>
            </w:pPr>
            <w:r>
              <w:rPr>
                <w:rFonts w:ascii="Arial" w:hAnsi="Arial" w:cs="Arial"/>
                <w:bCs/>
                <w:sz w:val="18"/>
                <w:szCs w:val="18"/>
              </w:rPr>
              <w:t>USD</w:t>
            </w:r>
          </w:p>
        </w:tc>
      </w:tr>
      <w:tr w:rsidR="00775031" w:rsidRPr="00F057B1" w14:paraId="059AEC3A" w14:textId="77777777" w:rsidTr="002E1CE0">
        <w:trPr>
          <w:trHeight w:val="250"/>
        </w:trPr>
        <w:tc>
          <w:tcPr>
            <w:tcW w:w="1726" w:type="pct"/>
            <w:vMerge/>
          </w:tcPr>
          <w:p w14:paraId="13391402" w14:textId="77777777" w:rsidR="00775031" w:rsidRPr="00F057B1" w:rsidRDefault="00775031" w:rsidP="00877533">
            <w:pPr>
              <w:jc w:val="both"/>
              <w:rPr>
                <w:rFonts w:ascii="Arial" w:hAnsi="Arial" w:cs="Arial"/>
                <w:b/>
                <w:bCs/>
                <w:sz w:val="18"/>
                <w:szCs w:val="18"/>
              </w:rPr>
            </w:pPr>
          </w:p>
        </w:tc>
        <w:tc>
          <w:tcPr>
            <w:tcW w:w="1726" w:type="pct"/>
          </w:tcPr>
          <w:p w14:paraId="0FC14C13" w14:textId="553912A8" w:rsidR="00775031" w:rsidRDefault="00775031" w:rsidP="00877533">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GBP Institutional Class (Income) A</w:t>
            </w:r>
          </w:p>
        </w:tc>
        <w:tc>
          <w:tcPr>
            <w:tcW w:w="1548" w:type="pct"/>
          </w:tcPr>
          <w:p w14:paraId="059022FD" w14:textId="77777777" w:rsidR="00775031" w:rsidRDefault="00775031" w:rsidP="00877533">
            <w:pPr>
              <w:ind w:left="179"/>
              <w:jc w:val="both"/>
              <w:rPr>
                <w:rFonts w:ascii="Arial" w:hAnsi="Arial" w:cs="Arial"/>
                <w:bCs/>
                <w:sz w:val="18"/>
                <w:szCs w:val="18"/>
              </w:rPr>
            </w:pPr>
            <w:r>
              <w:rPr>
                <w:rFonts w:ascii="Arial" w:hAnsi="Arial" w:cs="Arial"/>
                <w:bCs/>
                <w:sz w:val="18"/>
                <w:szCs w:val="18"/>
              </w:rPr>
              <w:t>GBP</w:t>
            </w:r>
          </w:p>
        </w:tc>
      </w:tr>
      <w:tr w:rsidR="00775031" w:rsidRPr="00F057B1" w14:paraId="17A3C19F" w14:textId="77777777" w:rsidTr="002E1CE0">
        <w:trPr>
          <w:trHeight w:val="250"/>
        </w:trPr>
        <w:tc>
          <w:tcPr>
            <w:tcW w:w="1726" w:type="pct"/>
            <w:vMerge/>
          </w:tcPr>
          <w:p w14:paraId="236515E9" w14:textId="77777777" w:rsidR="00775031" w:rsidRPr="00F057B1" w:rsidRDefault="00775031" w:rsidP="00877533">
            <w:pPr>
              <w:jc w:val="both"/>
              <w:rPr>
                <w:rFonts w:ascii="Arial" w:hAnsi="Arial" w:cs="Arial"/>
                <w:b/>
                <w:bCs/>
                <w:sz w:val="18"/>
                <w:szCs w:val="18"/>
              </w:rPr>
            </w:pPr>
          </w:p>
        </w:tc>
        <w:tc>
          <w:tcPr>
            <w:tcW w:w="1726" w:type="pct"/>
          </w:tcPr>
          <w:p w14:paraId="78063EE4" w14:textId="1654D430" w:rsidR="00775031" w:rsidRDefault="00775031" w:rsidP="00877533">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EUR Institutional Class (Income) A</w:t>
            </w:r>
          </w:p>
        </w:tc>
        <w:tc>
          <w:tcPr>
            <w:tcW w:w="1548" w:type="pct"/>
          </w:tcPr>
          <w:p w14:paraId="22A7BA53" w14:textId="77777777" w:rsidR="00775031" w:rsidRDefault="00775031" w:rsidP="00877533">
            <w:pPr>
              <w:ind w:left="179"/>
              <w:jc w:val="both"/>
              <w:rPr>
                <w:rFonts w:ascii="Arial" w:hAnsi="Arial" w:cs="Arial"/>
                <w:bCs/>
                <w:sz w:val="18"/>
                <w:szCs w:val="18"/>
              </w:rPr>
            </w:pPr>
            <w:r>
              <w:rPr>
                <w:rFonts w:ascii="Arial" w:hAnsi="Arial" w:cs="Arial"/>
                <w:bCs/>
                <w:sz w:val="18"/>
                <w:szCs w:val="18"/>
              </w:rPr>
              <w:t>EUR</w:t>
            </w:r>
          </w:p>
        </w:tc>
      </w:tr>
      <w:tr w:rsidR="00775031" w:rsidRPr="00F057B1" w14:paraId="0C360791" w14:textId="77777777" w:rsidTr="002E1CE0">
        <w:trPr>
          <w:trHeight w:val="250"/>
        </w:trPr>
        <w:tc>
          <w:tcPr>
            <w:tcW w:w="1726" w:type="pct"/>
            <w:vMerge/>
          </w:tcPr>
          <w:p w14:paraId="00479E79" w14:textId="77777777" w:rsidR="00775031" w:rsidRPr="00F057B1" w:rsidRDefault="00775031" w:rsidP="009B0690">
            <w:pPr>
              <w:jc w:val="both"/>
              <w:rPr>
                <w:rFonts w:ascii="Arial" w:hAnsi="Arial" w:cs="Arial"/>
                <w:b/>
                <w:bCs/>
                <w:sz w:val="18"/>
                <w:szCs w:val="18"/>
              </w:rPr>
            </w:pPr>
          </w:p>
        </w:tc>
        <w:tc>
          <w:tcPr>
            <w:tcW w:w="1726" w:type="pct"/>
          </w:tcPr>
          <w:p w14:paraId="569733CA" w14:textId="5B35AEE1" w:rsidR="00775031" w:rsidRDefault="00775031" w:rsidP="009B069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CHF Institutional Class (Income) A</w:t>
            </w:r>
          </w:p>
        </w:tc>
        <w:tc>
          <w:tcPr>
            <w:tcW w:w="1548" w:type="pct"/>
          </w:tcPr>
          <w:p w14:paraId="01AAB031" w14:textId="77777777" w:rsidR="00775031" w:rsidRDefault="00775031" w:rsidP="009B0690">
            <w:pPr>
              <w:ind w:left="179"/>
              <w:jc w:val="both"/>
              <w:rPr>
                <w:rFonts w:ascii="Arial" w:hAnsi="Arial" w:cs="Arial"/>
                <w:bCs/>
                <w:sz w:val="18"/>
                <w:szCs w:val="18"/>
              </w:rPr>
            </w:pPr>
            <w:r>
              <w:rPr>
                <w:rFonts w:ascii="Arial" w:hAnsi="Arial" w:cs="Arial"/>
                <w:bCs/>
                <w:sz w:val="18"/>
                <w:szCs w:val="18"/>
              </w:rPr>
              <w:t>CHF</w:t>
            </w:r>
          </w:p>
        </w:tc>
      </w:tr>
      <w:tr w:rsidR="00775031" w:rsidRPr="00F057B1" w14:paraId="558831B4" w14:textId="77777777" w:rsidTr="002E1CE0">
        <w:trPr>
          <w:trHeight w:val="250"/>
        </w:trPr>
        <w:tc>
          <w:tcPr>
            <w:tcW w:w="1726" w:type="pct"/>
            <w:vMerge/>
          </w:tcPr>
          <w:p w14:paraId="4E4B2610" w14:textId="77777777" w:rsidR="00775031" w:rsidRPr="00F057B1" w:rsidRDefault="00775031" w:rsidP="00775031">
            <w:pPr>
              <w:jc w:val="both"/>
              <w:rPr>
                <w:rFonts w:ascii="Arial" w:hAnsi="Arial" w:cs="Arial"/>
                <w:b/>
                <w:bCs/>
                <w:sz w:val="18"/>
                <w:szCs w:val="18"/>
              </w:rPr>
            </w:pPr>
          </w:p>
        </w:tc>
        <w:tc>
          <w:tcPr>
            <w:tcW w:w="1726" w:type="pct"/>
          </w:tcPr>
          <w:p w14:paraId="340018D1" w14:textId="7B9C0F8A" w:rsidR="00775031" w:rsidRDefault="00775031" w:rsidP="00775031">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USD Institutional Class (Income) B</w:t>
            </w:r>
          </w:p>
        </w:tc>
        <w:tc>
          <w:tcPr>
            <w:tcW w:w="1548" w:type="pct"/>
          </w:tcPr>
          <w:p w14:paraId="02C4DE13" w14:textId="6032EEE6" w:rsidR="00775031" w:rsidRDefault="00775031" w:rsidP="00775031">
            <w:pPr>
              <w:ind w:left="179"/>
              <w:jc w:val="both"/>
              <w:rPr>
                <w:rFonts w:ascii="Arial" w:hAnsi="Arial" w:cs="Arial"/>
                <w:bCs/>
                <w:sz w:val="18"/>
                <w:szCs w:val="18"/>
              </w:rPr>
            </w:pPr>
            <w:r>
              <w:rPr>
                <w:rFonts w:ascii="Arial" w:hAnsi="Arial" w:cs="Arial"/>
                <w:bCs/>
                <w:sz w:val="18"/>
                <w:szCs w:val="18"/>
              </w:rPr>
              <w:t>USD</w:t>
            </w:r>
          </w:p>
        </w:tc>
      </w:tr>
      <w:tr w:rsidR="00775031" w:rsidRPr="00F057B1" w14:paraId="5833E100" w14:textId="77777777" w:rsidTr="002E1CE0">
        <w:trPr>
          <w:trHeight w:val="250"/>
        </w:trPr>
        <w:tc>
          <w:tcPr>
            <w:tcW w:w="1726" w:type="pct"/>
            <w:vMerge/>
          </w:tcPr>
          <w:p w14:paraId="64E7A613" w14:textId="77777777" w:rsidR="00775031" w:rsidRPr="00F057B1" w:rsidRDefault="00775031" w:rsidP="00775031">
            <w:pPr>
              <w:jc w:val="both"/>
              <w:rPr>
                <w:rFonts w:ascii="Arial" w:hAnsi="Arial" w:cs="Arial"/>
                <w:b/>
                <w:bCs/>
                <w:sz w:val="18"/>
                <w:szCs w:val="18"/>
              </w:rPr>
            </w:pPr>
          </w:p>
        </w:tc>
        <w:tc>
          <w:tcPr>
            <w:tcW w:w="1726" w:type="pct"/>
          </w:tcPr>
          <w:p w14:paraId="25DB1606" w14:textId="6C1DCE0D" w:rsidR="00775031" w:rsidRDefault="00775031" w:rsidP="00775031">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GBP Institutional Class (Income) B</w:t>
            </w:r>
          </w:p>
        </w:tc>
        <w:tc>
          <w:tcPr>
            <w:tcW w:w="1548" w:type="pct"/>
          </w:tcPr>
          <w:p w14:paraId="60E8A5F7" w14:textId="394C6E17" w:rsidR="00775031" w:rsidRDefault="00775031" w:rsidP="00775031">
            <w:pPr>
              <w:ind w:left="179"/>
              <w:jc w:val="both"/>
              <w:rPr>
                <w:rFonts w:ascii="Arial" w:hAnsi="Arial" w:cs="Arial"/>
                <w:bCs/>
                <w:sz w:val="18"/>
                <w:szCs w:val="18"/>
              </w:rPr>
            </w:pPr>
            <w:r>
              <w:rPr>
                <w:rFonts w:ascii="Arial" w:hAnsi="Arial" w:cs="Arial"/>
                <w:bCs/>
                <w:sz w:val="18"/>
                <w:szCs w:val="18"/>
              </w:rPr>
              <w:t>GBP</w:t>
            </w:r>
          </w:p>
        </w:tc>
      </w:tr>
      <w:tr w:rsidR="00775031" w:rsidRPr="00F057B1" w14:paraId="248BA6AB" w14:textId="77777777" w:rsidTr="002E1CE0">
        <w:trPr>
          <w:trHeight w:val="250"/>
        </w:trPr>
        <w:tc>
          <w:tcPr>
            <w:tcW w:w="1726" w:type="pct"/>
            <w:vMerge/>
          </w:tcPr>
          <w:p w14:paraId="594BA8E5" w14:textId="77777777" w:rsidR="00775031" w:rsidRPr="00F057B1" w:rsidRDefault="00775031" w:rsidP="00775031">
            <w:pPr>
              <w:jc w:val="both"/>
              <w:rPr>
                <w:rFonts w:ascii="Arial" w:hAnsi="Arial" w:cs="Arial"/>
                <w:b/>
                <w:bCs/>
                <w:sz w:val="18"/>
                <w:szCs w:val="18"/>
              </w:rPr>
            </w:pPr>
          </w:p>
        </w:tc>
        <w:tc>
          <w:tcPr>
            <w:tcW w:w="1726" w:type="pct"/>
          </w:tcPr>
          <w:p w14:paraId="469B489C" w14:textId="3E269C7F" w:rsidR="00775031" w:rsidRDefault="00775031" w:rsidP="00775031">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EUR Institutional Class (Income) B</w:t>
            </w:r>
          </w:p>
        </w:tc>
        <w:tc>
          <w:tcPr>
            <w:tcW w:w="1548" w:type="pct"/>
          </w:tcPr>
          <w:p w14:paraId="4E3D6655" w14:textId="57D965D3" w:rsidR="00775031" w:rsidRDefault="00775031" w:rsidP="00775031">
            <w:pPr>
              <w:ind w:left="179"/>
              <w:jc w:val="both"/>
              <w:rPr>
                <w:rFonts w:ascii="Arial" w:hAnsi="Arial" w:cs="Arial"/>
                <w:bCs/>
                <w:sz w:val="18"/>
                <w:szCs w:val="18"/>
              </w:rPr>
            </w:pPr>
            <w:r>
              <w:rPr>
                <w:rFonts w:ascii="Arial" w:hAnsi="Arial" w:cs="Arial"/>
                <w:bCs/>
                <w:sz w:val="18"/>
                <w:szCs w:val="18"/>
              </w:rPr>
              <w:t>EUR</w:t>
            </w:r>
          </w:p>
        </w:tc>
      </w:tr>
      <w:tr w:rsidR="00A25440" w:rsidRPr="00F057B1" w14:paraId="47B5B0B1" w14:textId="77777777" w:rsidTr="002E1CE0">
        <w:trPr>
          <w:trHeight w:val="250"/>
        </w:trPr>
        <w:tc>
          <w:tcPr>
            <w:tcW w:w="1726" w:type="pct"/>
            <w:vMerge/>
          </w:tcPr>
          <w:p w14:paraId="038C481A" w14:textId="77777777" w:rsidR="00A25440" w:rsidRPr="00F057B1" w:rsidRDefault="00A25440" w:rsidP="00A25440">
            <w:pPr>
              <w:jc w:val="both"/>
              <w:rPr>
                <w:rFonts w:ascii="Arial" w:hAnsi="Arial" w:cs="Arial"/>
                <w:b/>
                <w:bCs/>
                <w:sz w:val="18"/>
                <w:szCs w:val="18"/>
              </w:rPr>
            </w:pPr>
          </w:p>
        </w:tc>
        <w:tc>
          <w:tcPr>
            <w:tcW w:w="1726" w:type="pct"/>
          </w:tcPr>
          <w:p w14:paraId="37B6C8CA" w14:textId="43941589"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CHF Institutional Class (Income) B</w:t>
            </w:r>
          </w:p>
        </w:tc>
        <w:tc>
          <w:tcPr>
            <w:tcW w:w="1548" w:type="pct"/>
          </w:tcPr>
          <w:p w14:paraId="7A41C1D3" w14:textId="230AFD5E" w:rsidR="00A25440" w:rsidRDefault="00A25440" w:rsidP="00A25440">
            <w:pPr>
              <w:ind w:left="179"/>
              <w:jc w:val="both"/>
              <w:rPr>
                <w:rFonts w:ascii="Arial" w:hAnsi="Arial" w:cs="Arial"/>
                <w:bCs/>
                <w:sz w:val="18"/>
                <w:szCs w:val="18"/>
              </w:rPr>
            </w:pPr>
            <w:r>
              <w:rPr>
                <w:rFonts w:ascii="Arial" w:hAnsi="Arial" w:cs="Arial"/>
                <w:bCs/>
                <w:sz w:val="18"/>
                <w:szCs w:val="18"/>
              </w:rPr>
              <w:t>CHF</w:t>
            </w:r>
          </w:p>
        </w:tc>
      </w:tr>
      <w:tr w:rsidR="00A25440" w:rsidRPr="00F057B1" w14:paraId="041722E6" w14:textId="77777777" w:rsidTr="002E1CE0">
        <w:trPr>
          <w:trHeight w:val="250"/>
        </w:trPr>
        <w:tc>
          <w:tcPr>
            <w:tcW w:w="1726" w:type="pct"/>
            <w:vMerge/>
          </w:tcPr>
          <w:p w14:paraId="28A63D03" w14:textId="77777777" w:rsidR="00A25440" w:rsidRPr="00F057B1" w:rsidRDefault="00A25440" w:rsidP="00A25440">
            <w:pPr>
              <w:jc w:val="both"/>
              <w:rPr>
                <w:rFonts w:ascii="Arial" w:hAnsi="Arial" w:cs="Arial"/>
                <w:b/>
                <w:bCs/>
                <w:sz w:val="18"/>
                <w:szCs w:val="18"/>
              </w:rPr>
            </w:pPr>
          </w:p>
        </w:tc>
        <w:tc>
          <w:tcPr>
            <w:tcW w:w="1726" w:type="pct"/>
          </w:tcPr>
          <w:p w14:paraId="0C7F7316" w14:textId="20497019" w:rsidR="00A25440" w:rsidRDefault="00A25440" w:rsidP="00A25440">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USD </w:t>
            </w:r>
            <w:r>
              <w:rPr>
                <w:rFonts w:ascii="Arial" w:hAnsi="Arial" w:cs="Arial"/>
                <w:b/>
                <w:bCs/>
                <w:sz w:val="18"/>
                <w:szCs w:val="18"/>
              </w:rPr>
              <w:t>Retail</w:t>
            </w:r>
            <w:r w:rsidRPr="009B0690">
              <w:rPr>
                <w:rFonts w:ascii="Arial" w:hAnsi="Arial" w:cs="Arial"/>
                <w:b/>
                <w:bCs/>
                <w:sz w:val="18"/>
                <w:szCs w:val="18"/>
              </w:rPr>
              <w:t xml:space="preserve"> Class</w:t>
            </w:r>
            <w:r>
              <w:rPr>
                <w:rFonts w:ascii="Arial" w:hAnsi="Arial" w:cs="Arial"/>
                <w:b/>
                <w:bCs/>
                <w:sz w:val="18"/>
                <w:szCs w:val="18"/>
              </w:rPr>
              <w:t xml:space="preserve"> A</w:t>
            </w:r>
          </w:p>
        </w:tc>
        <w:tc>
          <w:tcPr>
            <w:tcW w:w="1548" w:type="pct"/>
          </w:tcPr>
          <w:p w14:paraId="106EC20D" w14:textId="2550FF46" w:rsidR="00A25440" w:rsidRDefault="00A25440" w:rsidP="00A25440">
            <w:pPr>
              <w:ind w:left="179"/>
              <w:jc w:val="both"/>
              <w:rPr>
                <w:rFonts w:ascii="Arial" w:hAnsi="Arial" w:cs="Arial"/>
                <w:bCs/>
                <w:sz w:val="18"/>
                <w:szCs w:val="18"/>
              </w:rPr>
            </w:pPr>
            <w:r>
              <w:rPr>
                <w:rFonts w:ascii="Arial" w:hAnsi="Arial" w:cs="Arial"/>
                <w:bCs/>
                <w:sz w:val="18"/>
                <w:szCs w:val="18"/>
              </w:rPr>
              <w:t>USD</w:t>
            </w:r>
          </w:p>
        </w:tc>
      </w:tr>
      <w:tr w:rsidR="00A25440" w:rsidRPr="00F057B1" w14:paraId="546CD3A9" w14:textId="77777777" w:rsidTr="002E1CE0">
        <w:trPr>
          <w:trHeight w:val="250"/>
        </w:trPr>
        <w:tc>
          <w:tcPr>
            <w:tcW w:w="1726" w:type="pct"/>
            <w:vMerge/>
          </w:tcPr>
          <w:p w14:paraId="017E95A3" w14:textId="77777777" w:rsidR="00A25440" w:rsidRPr="00F057B1" w:rsidRDefault="00A25440" w:rsidP="00A25440">
            <w:pPr>
              <w:jc w:val="both"/>
              <w:rPr>
                <w:rFonts w:ascii="Arial" w:hAnsi="Arial" w:cs="Arial"/>
                <w:b/>
                <w:bCs/>
                <w:sz w:val="18"/>
                <w:szCs w:val="18"/>
              </w:rPr>
            </w:pPr>
          </w:p>
        </w:tc>
        <w:tc>
          <w:tcPr>
            <w:tcW w:w="1726" w:type="pct"/>
          </w:tcPr>
          <w:p w14:paraId="703F3C11" w14:textId="32E808A4" w:rsidR="00A25440" w:rsidRDefault="00A25440" w:rsidP="00A25440">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GBP </w:t>
            </w:r>
            <w:r>
              <w:rPr>
                <w:rFonts w:ascii="Arial" w:hAnsi="Arial" w:cs="Arial"/>
                <w:b/>
                <w:bCs/>
                <w:sz w:val="18"/>
                <w:szCs w:val="18"/>
              </w:rPr>
              <w:t>Retail</w:t>
            </w:r>
            <w:r w:rsidRPr="009B0690">
              <w:rPr>
                <w:rFonts w:ascii="Arial" w:hAnsi="Arial" w:cs="Arial"/>
                <w:b/>
                <w:bCs/>
                <w:sz w:val="18"/>
                <w:szCs w:val="18"/>
              </w:rPr>
              <w:t xml:space="preserve"> Class</w:t>
            </w:r>
            <w:r>
              <w:rPr>
                <w:rFonts w:ascii="Arial" w:hAnsi="Arial" w:cs="Arial"/>
                <w:b/>
                <w:bCs/>
                <w:sz w:val="18"/>
                <w:szCs w:val="18"/>
              </w:rPr>
              <w:t xml:space="preserve"> A</w:t>
            </w:r>
          </w:p>
        </w:tc>
        <w:tc>
          <w:tcPr>
            <w:tcW w:w="1548" w:type="pct"/>
          </w:tcPr>
          <w:p w14:paraId="44F05EAC" w14:textId="4020DFBA" w:rsidR="00A25440" w:rsidRDefault="00A25440" w:rsidP="00A25440">
            <w:pPr>
              <w:ind w:left="179"/>
              <w:jc w:val="both"/>
              <w:rPr>
                <w:rFonts w:ascii="Arial" w:hAnsi="Arial" w:cs="Arial"/>
                <w:bCs/>
                <w:sz w:val="18"/>
                <w:szCs w:val="18"/>
              </w:rPr>
            </w:pPr>
            <w:r>
              <w:rPr>
                <w:rFonts w:ascii="Arial" w:hAnsi="Arial" w:cs="Arial"/>
                <w:bCs/>
                <w:sz w:val="18"/>
                <w:szCs w:val="18"/>
              </w:rPr>
              <w:t>GBP</w:t>
            </w:r>
          </w:p>
        </w:tc>
      </w:tr>
      <w:tr w:rsidR="00A25440" w:rsidRPr="00F057B1" w14:paraId="5C8DE930" w14:textId="77777777" w:rsidTr="002E1CE0">
        <w:trPr>
          <w:trHeight w:val="250"/>
        </w:trPr>
        <w:tc>
          <w:tcPr>
            <w:tcW w:w="1726" w:type="pct"/>
            <w:vMerge/>
          </w:tcPr>
          <w:p w14:paraId="490AADC3" w14:textId="77777777" w:rsidR="00A25440" w:rsidRPr="00F057B1" w:rsidRDefault="00A25440" w:rsidP="00A25440">
            <w:pPr>
              <w:jc w:val="both"/>
              <w:rPr>
                <w:rFonts w:ascii="Arial" w:hAnsi="Arial" w:cs="Arial"/>
                <w:b/>
                <w:bCs/>
                <w:sz w:val="18"/>
                <w:szCs w:val="18"/>
              </w:rPr>
            </w:pPr>
          </w:p>
        </w:tc>
        <w:tc>
          <w:tcPr>
            <w:tcW w:w="1726" w:type="pct"/>
          </w:tcPr>
          <w:p w14:paraId="39B8FFC3" w14:textId="438F6054"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EUR Retail Class A</w:t>
            </w:r>
          </w:p>
        </w:tc>
        <w:tc>
          <w:tcPr>
            <w:tcW w:w="1548" w:type="pct"/>
          </w:tcPr>
          <w:p w14:paraId="0938A13A" w14:textId="02266CF6" w:rsidR="00A25440" w:rsidRDefault="00A25440" w:rsidP="00A25440">
            <w:pPr>
              <w:ind w:left="179"/>
              <w:jc w:val="both"/>
              <w:rPr>
                <w:rFonts w:ascii="Arial" w:hAnsi="Arial" w:cs="Arial"/>
                <w:bCs/>
                <w:sz w:val="18"/>
                <w:szCs w:val="18"/>
              </w:rPr>
            </w:pPr>
            <w:r>
              <w:rPr>
                <w:rFonts w:ascii="Arial" w:hAnsi="Arial" w:cs="Arial"/>
                <w:bCs/>
                <w:sz w:val="18"/>
                <w:szCs w:val="18"/>
              </w:rPr>
              <w:t>EUR</w:t>
            </w:r>
          </w:p>
        </w:tc>
      </w:tr>
      <w:tr w:rsidR="00A25440" w:rsidRPr="00F057B1" w14:paraId="5290AE14" w14:textId="77777777" w:rsidTr="002E1CE0">
        <w:trPr>
          <w:trHeight w:val="250"/>
        </w:trPr>
        <w:tc>
          <w:tcPr>
            <w:tcW w:w="1726" w:type="pct"/>
            <w:vMerge/>
          </w:tcPr>
          <w:p w14:paraId="4713C55D" w14:textId="77777777" w:rsidR="00A25440" w:rsidRPr="00F057B1" w:rsidRDefault="00A25440" w:rsidP="00A25440">
            <w:pPr>
              <w:jc w:val="both"/>
              <w:rPr>
                <w:rFonts w:ascii="Arial" w:hAnsi="Arial" w:cs="Arial"/>
                <w:b/>
                <w:bCs/>
                <w:sz w:val="18"/>
                <w:szCs w:val="18"/>
              </w:rPr>
            </w:pPr>
          </w:p>
        </w:tc>
        <w:tc>
          <w:tcPr>
            <w:tcW w:w="1726" w:type="pct"/>
          </w:tcPr>
          <w:p w14:paraId="5C876064" w14:textId="3F33E730"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CHF Retail Class A</w:t>
            </w:r>
          </w:p>
        </w:tc>
        <w:tc>
          <w:tcPr>
            <w:tcW w:w="1548" w:type="pct"/>
          </w:tcPr>
          <w:p w14:paraId="5089D3D7" w14:textId="78CE93A4" w:rsidR="00A25440" w:rsidRDefault="00A25440" w:rsidP="00A25440">
            <w:pPr>
              <w:ind w:left="179"/>
              <w:jc w:val="both"/>
              <w:rPr>
                <w:rFonts w:ascii="Arial" w:hAnsi="Arial" w:cs="Arial"/>
                <w:bCs/>
                <w:sz w:val="18"/>
                <w:szCs w:val="18"/>
              </w:rPr>
            </w:pPr>
            <w:r>
              <w:rPr>
                <w:rFonts w:ascii="Arial" w:hAnsi="Arial" w:cs="Arial"/>
                <w:bCs/>
                <w:sz w:val="18"/>
                <w:szCs w:val="18"/>
              </w:rPr>
              <w:t>CHF</w:t>
            </w:r>
          </w:p>
        </w:tc>
      </w:tr>
      <w:tr w:rsidR="00A25440" w:rsidRPr="00F057B1" w14:paraId="18B43317" w14:textId="77777777" w:rsidTr="002E1CE0">
        <w:trPr>
          <w:trHeight w:val="250"/>
        </w:trPr>
        <w:tc>
          <w:tcPr>
            <w:tcW w:w="1726" w:type="pct"/>
            <w:vMerge/>
          </w:tcPr>
          <w:p w14:paraId="0FE025C5" w14:textId="77777777" w:rsidR="00A25440" w:rsidRPr="00F057B1" w:rsidRDefault="00A25440" w:rsidP="00A25440">
            <w:pPr>
              <w:jc w:val="both"/>
              <w:rPr>
                <w:rFonts w:ascii="Arial" w:hAnsi="Arial" w:cs="Arial"/>
                <w:b/>
                <w:bCs/>
                <w:sz w:val="18"/>
                <w:szCs w:val="18"/>
              </w:rPr>
            </w:pPr>
          </w:p>
        </w:tc>
        <w:tc>
          <w:tcPr>
            <w:tcW w:w="1726" w:type="pct"/>
          </w:tcPr>
          <w:p w14:paraId="2515C252" w14:textId="357AD166" w:rsidR="00A25440" w:rsidRDefault="00A25440" w:rsidP="00A25440">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USD </w:t>
            </w:r>
            <w:r>
              <w:rPr>
                <w:rFonts w:ascii="Arial" w:hAnsi="Arial" w:cs="Arial"/>
                <w:b/>
                <w:bCs/>
                <w:sz w:val="18"/>
                <w:szCs w:val="18"/>
              </w:rPr>
              <w:t>Retail</w:t>
            </w:r>
            <w:r w:rsidRPr="009B0690">
              <w:rPr>
                <w:rFonts w:ascii="Arial" w:hAnsi="Arial" w:cs="Arial"/>
                <w:b/>
                <w:bCs/>
                <w:sz w:val="18"/>
                <w:szCs w:val="18"/>
              </w:rPr>
              <w:t xml:space="preserve"> Class</w:t>
            </w:r>
            <w:r>
              <w:rPr>
                <w:rFonts w:ascii="Arial" w:hAnsi="Arial" w:cs="Arial"/>
                <w:b/>
                <w:bCs/>
                <w:sz w:val="18"/>
                <w:szCs w:val="18"/>
              </w:rPr>
              <w:t xml:space="preserve"> B</w:t>
            </w:r>
          </w:p>
        </w:tc>
        <w:tc>
          <w:tcPr>
            <w:tcW w:w="1548" w:type="pct"/>
          </w:tcPr>
          <w:p w14:paraId="4ECC8FC4" w14:textId="14504882" w:rsidR="00A25440" w:rsidRDefault="00A25440" w:rsidP="00A25440">
            <w:pPr>
              <w:ind w:left="179"/>
              <w:jc w:val="both"/>
              <w:rPr>
                <w:rFonts w:ascii="Arial" w:hAnsi="Arial" w:cs="Arial"/>
                <w:bCs/>
                <w:sz w:val="18"/>
                <w:szCs w:val="18"/>
              </w:rPr>
            </w:pPr>
            <w:r>
              <w:rPr>
                <w:rFonts w:ascii="Arial" w:hAnsi="Arial" w:cs="Arial"/>
                <w:bCs/>
                <w:sz w:val="18"/>
                <w:szCs w:val="18"/>
              </w:rPr>
              <w:t>USD</w:t>
            </w:r>
          </w:p>
        </w:tc>
      </w:tr>
      <w:tr w:rsidR="00A25440" w:rsidRPr="00F057B1" w14:paraId="6A855777" w14:textId="77777777" w:rsidTr="002E1CE0">
        <w:trPr>
          <w:trHeight w:val="250"/>
        </w:trPr>
        <w:tc>
          <w:tcPr>
            <w:tcW w:w="1726" w:type="pct"/>
            <w:vMerge/>
          </w:tcPr>
          <w:p w14:paraId="72F87E19" w14:textId="77777777" w:rsidR="00A25440" w:rsidRPr="00F057B1" w:rsidRDefault="00A25440" w:rsidP="00A25440">
            <w:pPr>
              <w:jc w:val="both"/>
              <w:rPr>
                <w:rFonts w:ascii="Arial" w:hAnsi="Arial" w:cs="Arial"/>
                <w:b/>
                <w:bCs/>
                <w:sz w:val="18"/>
                <w:szCs w:val="18"/>
              </w:rPr>
            </w:pPr>
          </w:p>
        </w:tc>
        <w:tc>
          <w:tcPr>
            <w:tcW w:w="1726" w:type="pct"/>
          </w:tcPr>
          <w:p w14:paraId="420A886E" w14:textId="35FB863B" w:rsidR="00A25440" w:rsidRDefault="00A25440" w:rsidP="00A25440">
            <w:pPr>
              <w:jc w:val="both"/>
              <w:rPr>
                <w:rFonts w:ascii="Arial" w:hAnsi="Arial" w:cs="Arial"/>
                <w:b/>
                <w:bCs/>
                <w:sz w:val="18"/>
                <w:szCs w:val="18"/>
              </w:rPr>
            </w:pPr>
            <w:r w:rsidRPr="009B0690">
              <w:rPr>
                <w:rFonts w:ascii="Arial" w:hAnsi="Arial" w:cs="Arial"/>
                <w:b/>
                <w:bCs/>
                <w:sz w:val="18"/>
                <w:szCs w:val="18"/>
              </w:rPr>
              <w:t xml:space="preserve">  </w:t>
            </w:r>
            <w:r w:rsidRPr="009B0690">
              <w:rPr>
                <w:rFonts w:ascii="Arial" w:hAnsi="Arial" w:cs="Arial"/>
                <w:b/>
                <w:bCs/>
                <w:sz w:val="18"/>
                <w:szCs w:val="18"/>
              </w:rPr>
              <w:sym w:font="Wingdings" w:char="F0A8"/>
            </w:r>
            <w:r w:rsidRPr="009B0690">
              <w:rPr>
                <w:rFonts w:ascii="Arial" w:hAnsi="Arial" w:cs="Arial"/>
                <w:b/>
                <w:bCs/>
                <w:sz w:val="18"/>
                <w:szCs w:val="18"/>
              </w:rPr>
              <w:t xml:space="preserve">   GBP </w:t>
            </w:r>
            <w:r>
              <w:rPr>
                <w:rFonts w:ascii="Arial" w:hAnsi="Arial" w:cs="Arial"/>
                <w:b/>
                <w:bCs/>
                <w:sz w:val="18"/>
                <w:szCs w:val="18"/>
              </w:rPr>
              <w:t>Retail</w:t>
            </w:r>
            <w:r w:rsidRPr="009B0690">
              <w:rPr>
                <w:rFonts w:ascii="Arial" w:hAnsi="Arial" w:cs="Arial"/>
                <w:b/>
                <w:bCs/>
                <w:sz w:val="18"/>
                <w:szCs w:val="18"/>
              </w:rPr>
              <w:t xml:space="preserve"> Class</w:t>
            </w:r>
            <w:r>
              <w:rPr>
                <w:rFonts w:ascii="Arial" w:hAnsi="Arial" w:cs="Arial"/>
                <w:b/>
                <w:bCs/>
                <w:sz w:val="18"/>
                <w:szCs w:val="18"/>
              </w:rPr>
              <w:t xml:space="preserve"> B</w:t>
            </w:r>
          </w:p>
        </w:tc>
        <w:tc>
          <w:tcPr>
            <w:tcW w:w="1548" w:type="pct"/>
          </w:tcPr>
          <w:p w14:paraId="2920CDD6" w14:textId="2ED4126F" w:rsidR="00A25440" w:rsidRDefault="00A25440" w:rsidP="00A25440">
            <w:pPr>
              <w:ind w:left="179"/>
              <w:jc w:val="both"/>
              <w:rPr>
                <w:rFonts w:ascii="Arial" w:hAnsi="Arial" w:cs="Arial"/>
                <w:bCs/>
                <w:sz w:val="18"/>
                <w:szCs w:val="18"/>
              </w:rPr>
            </w:pPr>
            <w:r>
              <w:rPr>
                <w:rFonts w:ascii="Arial" w:hAnsi="Arial" w:cs="Arial"/>
                <w:bCs/>
                <w:sz w:val="18"/>
                <w:szCs w:val="18"/>
              </w:rPr>
              <w:t>GBP</w:t>
            </w:r>
          </w:p>
        </w:tc>
      </w:tr>
      <w:tr w:rsidR="00A25440" w:rsidRPr="00F057B1" w14:paraId="3ECD874A" w14:textId="77777777" w:rsidTr="002E1CE0">
        <w:trPr>
          <w:trHeight w:val="250"/>
        </w:trPr>
        <w:tc>
          <w:tcPr>
            <w:tcW w:w="1726" w:type="pct"/>
            <w:vMerge/>
          </w:tcPr>
          <w:p w14:paraId="5D59317C" w14:textId="77777777" w:rsidR="00A25440" w:rsidRPr="00F057B1" w:rsidRDefault="00A25440" w:rsidP="00A25440">
            <w:pPr>
              <w:jc w:val="both"/>
              <w:rPr>
                <w:rFonts w:ascii="Arial" w:hAnsi="Arial" w:cs="Arial"/>
                <w:b/>
                <w:bCs/>
                <w:sz w:val="18"/>
                <w:szCs w:val="18"/>
              </w:rPr>
            </w:pPr>
          </w:p>
        </w:tc>
        <w:tc>
          <w:tcPr>
            <w:tcW w:w="1726" w:type="pct"/>
          </w:tcPr>
          <w:p w14:paraId="41CC51B1" w14:textId="399A473D"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EUR Retail Class B</w:t>
            </w:r>
          </w:p>
        </w:tc>
        <w:tc>
          <w:tcPr>
            <w:tcW w:w="1548" w:type="pct"/>
          </w:tcPr>
          <w:p w14:paraId="5666BF80" w14:textId="1454609A" w:rsidR="00A25440" w:rsidRDefault="00A25440" w:rsidP="00A25440">
            <w:pPr>
              <w:ind w:left="179"/>
              <w:jc w:val="both"/>
              <w:rPr>
                <w:rFonts w:ascii="Arial" w:hAnsi="Arial" w:cs="Arial"/>
                <w:bCs/>
                <w:sz w:val="18"/>
                <w:szCs w:val="18"/>
              </w:rPr>
            </w:pPr>
            <w:r>
              <w:rPr>
                <w:rFonts w:ascii="Arial" w:hAnsi="Arial" w:cs="Arial"/>
                <w:bCs/>
                <w:sz w:val="18"/>
                <w:szCs w:val="18"/>
              </w:rPr>
              <w:t>EUR</w:t>
            </w:r>
          </w:p>
        </w:tc>
      </w:tr>
      <w:tr w:rsidR="00A25440" w:rsidRPr="00F057B1" w14:paraId="69FD16F4" w14:textId="77777777" w:rsidTr="002E1CE0">
        <w:trPr>
          <w:trHeight w:val="250"/>
        </w:trPr>
        <w:tc>
          <w:tcPr>
            <w:tcW w:w="1726" w:type="pct"/>
            <w:vMerge/>
          </w:tcPr>
          <w:p w14:paraId="1BE6301A" w14:textId="77777777" w:rsidR="00A25440" w:rsidRPr="00F057B1" w:rsidRDefault="00A25440" w:rsidP="00A25440">
            <w:pPr>
              <w:jc w:val="both"/>
              <w:rPr>
                <w:rFonts w:ascii="Arial" w:hAnsi="Arial" w:cs="Arial"/>
                <w:b/>
                <w:bCs/>
                <w:sz w:val="18"/>
                <w:szCs w:val="18"/>
              </w:rPr>
            </w:pPr>
          </w:p>
        </w:tc>
        <w:tc>
          <w:tcPr>
            <w:tcW w:w="1726" w:type="pct"/>
          </w:tcPr>
          <w:p w14:paraId="68D00DDD" w14:textId="4F171900"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CHF Retail Class B</w:t>
            </w:r>
          </w:p>
        </w:tc>
        <w:tc>
          <w:tcPr>
            <w:tcW w:w="1548" w:type="pct"/>
          </w:tcPr>
          <w:p w14:paraId="10B0CEE0" w14:textId="2B0A2646" w:rsidR="00A25440" w:rsidRDefault="00A25440" w:rsidP="00A25440">
            <w:pPr>
              <w:ind w:left="179"/>
              <w:jc w:val="both"/>
              <w:rPr>
                <w:rFonts w:ascii="Arial" w:hAnsi="Arial" w:cs="Arial"/>
                <w:bCs/>
                <w:sz w:val="18"/>
                <w:szCs w:val="18"/>
              </w:rPr>
            </w:pPr>
            <w:r>
              <w:rPr>
                <w:rFonts w:ascii="Arial" w:hAnsi="Arial" w:cs="Arial"/>
                <w:bCs/>
                <w:sz w:val="18"/>
                <w:szCs w:val="18"/>
              </w:rPr>
              <w:t>CHF</w:t>
            </w:r>
          </w:p>
        </w:tc>
      </w:tr>
      <w:tr w:rsidR="00A25440" w:rsidRPr="00F057B1" w14:paraId="6F64E382" w14:textId="77777777" w:rsidTr="002E1CE0">
        <w:trPr>
          <w:trHeight w:val="250"/>
        </w:trPr>
        <w:tc>
          <w:tcPr>
            <w:tcW w:w="1726" w:type="pct"/>
            <w:vMerge/>
          </w:tcPr>
          <w:p w14:paraId="0D90D005" w14:textId="77777777" w:rsidR="00A25440" w:rsidRPr="00F057B1" w:rsidRDefault="00A25440" w:rsidP="00A25440">
            <w:pPr>
              <w:jc w:val="both"/>
              <w:rPr>
                <w:rFonts w:ascii="Arial" w:hAnsi="Arial" w:cs="Arial"/>
                <w:b/>
                <w:bCs/>
                <w:sz w:val="18"/>
                <w:szCs w:val="18"/>
              </w:rPr>
            </w:pPr>
          </w:p>
        </w:tc>
        <w:tc>
          <w:tcPr>
            <w:tcW w:w="1726" w:type="pct"/>
          </w:tcPr>
          <w:p w14:paraId="07890219" w14:textId="243284F4"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USD Retail Class (Income) A</w:t>
            </w:r>
          </w:p>
        </w:tc>
        <w:tc>
          <w:tcPr>
            <w:tcW w:w="1548" w:type="pct"/>
          </w:tcPr>
          <w:p w14:paraId="2E2227FD" w14:textId="0AF20BB8" w:rsidR="00A25440" w:rsidRDefault="00A25440" w:rsidP="00A25440">
            <w:pPr>
              <w:ind w:left="179"/>
              <w:jc w:val="both"/>
              <w:rPr>
                <w:rFonts w:ascii="Arial" w:hAnsi="Arial" w:cs="Arial"/>
                <w:bCs/>
                <w:sz w:val="18"/>
                <w:szCs w:val="18"/>
              </w:rPr>
            </w:pPr>
            <w:r>
              <w:rPr>
                <w:rFonts w:ascii="Arial" w:hAnsi="Arial" w:cs="Arial"/>
                <w:bCs/>
                <w:sz w:val="18"/>
                <w:szCs w:val="18"/>
              </w:rPr>
              <w:t>USD</w:t>
            </w:r>
          </w:p>
        </w:tc>
      </w:tr>
      <w:tr w:rsidR="00A25440" w:rsidRPr="00F057B1" w14:paraId="2A46F67D" w14:textId="77777777" w:rsidTr="002E1CE0">
        <w:trPr>
          <w:trHeight w:val="250"/>
        </w:trPr>
        <w:tc>
          <w:tcPr>
            <w:tcW w:w="1726" w:type="pct"/>
            <w:vMerge/>
          </w:tcPr>
          <w:p w14:paraId="71259E59" w14:textId="77777777" w:rsidR="00A25440" w:rsidRPr="00F057B1" w:rsidRDefault="00A25440" w:rsidP="00A25440">
            <w:pPr>
              <w:jc w:val="both"/>
              <w:rPr>
                <w:rFonts w:ascii="Arial" w:hAnsi="Arial" w:cs="Arial"/>
                <w:b/>
                <w:bCs/>
                <w:sz w:val="18"/>
                <w:szCs w:val="18"/>
              </w:rPr>
            </w:pPr>
          </w:p>
        </w:tc>
        <w:tc>
          <w:tcPr>
            <w:tcW w:w="1726" w:type="pct"/>
          </w:tcPr>
          <w:p w14:paraId="4B38A30F" w14:textId="00D055B1"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GBP Retail Class (Income) A</w:t>
            </w:r>
          </w:p>
        </w:tc>
        <w:tc>
          <w:tcPr>
            <w:tcW w:w="1548" w:type="pct"/>
          </w:tcPr>
          <w:p w14:paraId="56D4517C" w14:textId="71D251C3" w:rsidR="00A25440" w:rsidRDefault="00A25440" w:rsidP="00A25440">
            <w:pPr>
              <w:ind w:left="179"/>
              <w:jc w:val="both"/>
              <w:rPr>
                <w:rFonts w:ascii="Arial" w:hAnsi="Arial" w:cs="Arial"/>
                <w:bCs/>
                <w:sz w:val="18"/>
                <w:szCs w:val="18"/>
              </w:rPr>
            </w:pPr>
            <w:r>
              <w:rPr>
                <w:rFonts w:ascii="Arial" w:hAnsi="Arial" w:cs="Arial"/>
                <w:bCs/>
                <w:sz w:val="18"/>
                <w:szCs w:val="18"/>
              </w:rPr>
              <w:t>GBP</w:t>
            </w:r>
          </w:p>
        </w:tc>
      </w:tr>
      <w:tr w:rsidR="00A25440" w:rsidRPr="00F057B1" w14:paraId="166A94E3" w14:textId="77777777" w:rsidTr="002E1CE0">
        <w:trPr>
          <w:trHeight w:val="250"/>
        </w:trPr>
        <w:tc>
          <w:tcPr>
            <w:tcW w:w="1726" w:type="pct"/>
            <w:vMerge/>
          </w:tcPr>
          <w:p w14:paraId="0F719219" w14:textId="77777777" w:rsidR="00A25440" w:rsidRPr="00F057B1" w:rsidRDefault="00A25440" w:rsidP="00A25440">
            <w:pPr>
              <w:jc w:val="both"/>
              <w:rPr>
                <w:rFonts w:ascii="Arial" w:hAnsi="Arial" w:cs="Arial"/>
                <w:b/>
                <w:bCs/>
                <w:sz w:val="18"/>
                <w:szCs w:val="18"/>
              </w:rPr>
            </w:pPr>
          </w:p>
        </w:tc>
        <w:tc>
          <w:tcPr>
            <w:tcW w:w="1726" w:type="pct"/>
          </w:tcPr>
          <w:p w14:paraId="12FE7AB0" w14:textId="29F481CB"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EUR Retail Class (Income) A</w:t>
            </w:r>
          </w:p>
        </w:tc>
        <w:tc>
          <w:tcPr>
            <w:tcW w:w="1548" w:type="pct"/>
          </w:tcPr>
          <w:p w14:paraId="47B56EDB" w14:textId="4D4BE4F7" w:rsidR="00A25440" w:rsidRDefault="00A25440" w:rsidP="00A25440">
            <w:pPr>
              <w:ind w:left="179"/>
              <w:jc w:val="both"/>
              <w:rPr>
                <w:rFonts w:ascii="Arial" w:hAnsi="Arial" w:cs="Arial"/>
                <w:bCs/>
                <w:sz w:val="18"/>
                <w:szCs w:val="18"/>
              </w:rPr>
            </w:pPr>
            <w:r>
              <w:rPr>
                <w:rFonts w:ascii="Arial" w:hAnsi="Arial" w:cs="Arial"/>
                <w:bCs/>
                <w:sz w:val="18"/>
                <w:szCs w:val="18"/>
              </w:rPr>
              <w:t>EUR</w:t>
            </w:r>
          </w:p>
        </w:tc>
      </w:tr>
      <w:tr w:rsidR="00A25440" w:rsidRPr="00F057B1" w14:paraId="066CE4B5" w14:textId="77777777" w:rsidTr="002E1CE0">
        <w:trPr>
          <w:trHeight w:val="250"/>
        </w:trPr>
        <w:tc>
          <w:tcPr>
            <w:tcW w:w="1726" w:type="pct"/>
            <w:vMerge/>
          </w:tcPr>
          <w:p w14:paraId="395D0530" w14:textId="77777777" w:rsidR="00A25440" w:rsidRPr="00F057B1" w:rsidRDefault="00A25440" w:rsidP="00A25440">
            <w:pPr>
              <w:jc w:val="both"/>
              <w:rPr>
                <w:rFonts w:ascii="Arial" w:hAnsi="Arial" w:cs="Arial"/>
                <w:b/>
                <w:bCs/>
                <w:sz w:val="18"/>
                <w:szCs w:val="18"/>
              </w:rPr>
            </w:pPr>
          </w:p>
        </w:tc>
        <w:tc>
          <w:tcPr>
            <w:tcW w:w="1726" w:type="pct"/>
          </w:tcPr>
          <w:p w14:paraId="409CC859" w14:textId="169AE556"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CHF Retail Class (Income) A</w:t>
            </w:r>
          </w:p>
        </w:tc>
        <w:tc>
          <w:tcPr>
            <w:tcW w:w="1548" w:type="pct"/>
          </w:tcPr>
          <w:p w14:paraId="59BEC3DD" w14:textId="38EF0914" w:rsidR="00A25440" w:rsidRDefault="00A25440" w:rsidP="00A25440">
            <w:pPr>
              <w:ind w:left="179"/>
              <w:jc w:val="both"/>
              <w:rPr>
                <w:rFonts w:ascii="Arial" w:hAnsi="Arial" w:cs="Arial"/>
                <w:bCs/>
                <w:sz w:val="18"/>
                <w:szCs w:val="18"/>
              </w:rPr>
            </w:pPr>
            <w:r>
              <w:rPr>
                <w:rFonts w:ascii="Arial" w:hAnsi="Arial" w:cs="Arial"/>
                <w:bCs/>
                <w:sz w:val="18"/>
                <w:szCs w:val="18"/>
              </w:rPr>
              <w:t>CHF</w:t>
            </w:r>
          </w:p>
        </w:tc>
      </w:tr>
      <w:tr w:rsidR="00A25440" w:rsidRPr="00F057B1" w14:paraId="6BB5F2EB" w14:textId="77777777" w:rsidTr="002E1CE0">
        <w:trPr>
          <w:trHeight w:val="250"/>
        </w:trPr>
        <w:tc>
          <w:tcPr>
            <w:tcW w:w="1726" w:type="pct"/>
            <w:vMerge/>
          </w:tcPr>
          <w:p w14:paraId="114E320D" w14:textId="77777777" w:rsidR="00A25440" w:rsidRPr="00F057B1" w:rsidRDefault="00A25440" w:rsidP="00A25440">
            <w:pPr>
              <w:jc w:val="both"/>
              <w:rPr>
                <w:rFonts w:ascii="Arial" w:hAnsi="Arial" w:cs="Arial"/>
                <w:b/>
                <w:bCs/>
                <w:sz w:val="18"/>
                <w:szCs w:val="18"/>
              </w:rPr>
            </w:pPr>
          </w:p>
        </w:tc>
        <w:tc>
          <w:tcPr>
            <w:tcW w:w="1726" w:type="pct"/>
          </w:tcPr>
          <w:p w14:paraId="7FE2E001" w14:textId="34B197AA"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sidRPr="00F057B1">
              <w:rPr>
                <w:rFonts w:ascii="Arial" w:hAnsi="Arial" w:cs="Arial"/>
                <w:b/>
                <w:bCs/>
                <w:sz w:val="18"/>
                <w:szCs w:val="18"/>
              </w:rPr>
              <w:t xml:space="preserve"> </w:t>
            </w:r>
            <w:r>
              <w:rPr>
                <w:rFonts w:ascii="Arial" w:hAnsi="Arial" w:cs="Arial"/>
                <w:b/>
                <w:bCs/>
                <w:sz w:val="18"/>
                <w:szCs w:val="18"/>
              </w:rPr>
              <w:t>USD Retail Class (Income) B</w:t>
            </w:r>
          </w:p>
        </w:tc>
        <w:tc>
          <w:tcPr>
            <w:tcW w:w="1548" w:type="pct"/>
          </w:tcPr>
          <w:p w14:paraId="3DB88AE9" w14:textId="2F7576CF" w:rsidR="00A25440" w:rsidRDefault="00A25440" w:rsidP="00A25440">
            <w:pPr>
              <w:ind w:left="179"/>
              <w:jc w:val="both"/>
              <w:rPr>
                <w:rFonts w:ascii="Arial" w:hAnsi="Arial" w:cs="Arial"/>
                <w:bCs/>
                <w:sz w:val="18"/>
                <w:szCs w:val="18"/>
              </w:rPr>
            </w:pPr>
            <w:r>
              <w:rPr>
                <w:rFonts w:ascii="Arial" w:hAnsi="Arial" w:cs="Arial"/>
                <w:bCs/>
                <w:sz w:val="18"/>
                <w:szCs w:val="18"/>
              </w:rPr>
              <w:t>USD</w:t>
            </w:r>
          </w:p>
        </w:tc>
      </w:tr>
      <w:tr w:rsidR="00A25440" w:rsidRPr="00F057B1" w14:paraId="0A973DD6" w14:textId="77777777" w:rsidTr="002E1CE0">
        <w:trPr>
          <w:trHeight w:val="250"/>
        </w:trPr>
        <w:tc>
          <w:tcPr>
            <w:tcW w:w="1726" w:type="pct"/>
            <w:vMerge/>
          </w:tcPr>
          <w:p w14:paraId="2FB16D20" w14:textId="77777777" w:rsidR="00A25440" w:rsidRPr="00F057B1" w:rsidRDefault="00A25440" w:rsidP="00A25440">
            <w:pPr>
              <w:jc w:val="both"/>
              <w:rPr>
                <w:rFonts w:ascii="Arial" w:hAnsi="Arial" w:cs="Arial"/>
                <w:b/>
                <w:bCs/>
                <w:sz w:val="18"/>
                <w:szCs w:val="18"/>
              </w:rPr>
            </w:pPr>
          </w:p>
        </w:tc>
        <w:tc>
          <w:tcPr>
            <w:tcW w:w="1726" w:type="pct"/>
          </w:tcPr>
          <w:p w14:paraId="44B42F07" w14:textId="4BE5256B"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GBP Retail Class (Income) B</w:t>
            </w:r>
          </w:p>
        </w:tc>
        <w:tc>
          <w:tcPr>
            <w:tcW w:w="1548" w:type="pct"/>
          </w:tcPr>
          <w:p w14:paraId="4F7D078B" w14:textId="7F569DFF" w:rsidR="00A25440" w:rsidRDefault="00A25440" w:rsidP="00A25440">
            <w:pPr>
              <w:ind w:left="179"/>
              <w:jc w:val="both"/>
              <w:rPr>
                <w:rFonts w:ascii="Arial" w:hAnsi="Arial" w:cs="Arial"/>
                <w:bCs/>
                <w:sz w:val="18"/>
                <w:szCs w:val="18"/>
              </w:rPr>
            </w:pPr>
            <w:r>
              <w:rPr>
                <w:rFonts w:ascii="Arial" w:hAnsi="Arial" w:cs="Arial"/>
                <w:bCs/>
                <w:sz w:val="18"/>
                <w:szCs w:val="18"/>
              </w:rPr>
              <w:t>GBP</w:t>
            </w:r>
          </w:p>
        </w:tc>
      </w:tr>
      <w:tr w:rsidR="00A25440" w:rsidRPr="00F057B1" w14:paraId="5CAF2B5F" w14:textId="77777777" w:rsidTr="002E1CE0">
        <w:trPr>
          <w:trHeight w:val="250"/>
        </w:trPr>
        <w:tc>
          <w:tcPr>
            <w:tcW w:w="1726" w:type="pct"/>
            <w:vMerge/>
          </w:tcPr>
          <w:p w14:paraId="0727CFAB" w14:textId="77777777" w:rsidR="00A25440" w:rsidRPr="00F057B1" w:rsidRDefault="00A25440" w:rsidP="00A25440">
            <w:pPr>
              <w:jc w:val="both"/>
              <w:rPr>
                <w:rFonts w:ascii="Arial" w:hAnsi="Arial" w:cs="Arial"/>
                <w:b/>
                <w:bCs/>
                <w:sz w:val="18"/>
                <w:szCs w:val="18"/>
              </w:rPr>
            </w:pPr>
          </w:p>
        </w:tc>
        <w:tc>
          <w:tcPr>
            <w:tcW w:w="1726" w:type="pct"/>
          </w:tcPr>
          <w:p w14:paraId="1D567ECF" w14:textId="1ED1833F"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EUR Retail Class (Income) B</w:t>
            </w:r>
          </w:p>
        </w:tc>
        <w:tc>
          <w:tcPr>
            <w:tcW w:w="1548" w:type="pct"/>
          </w:tcPr>
          <w:p w14:paraId="1A4B7AB5" w14:textId="249F44E9" w:rsidR="00A25440" w:rsidRDefault="00A25440" w:rsidP="00A25440">
            <w:pPr>
              <w:ind w:left="179"/>
              <w:jc w:val="both"/>
              <w:rPr>
                <w:rFonts w:ascii="Arial" w:hAnsi="Arial" w:cs="Arial"/>
                <w:bCs/>
                <w:sz w:val="18"/>
                <w:szCs w:val="18"/>
              </w:rPr>
            </w:pPr>
            <w:r>
              <w:rPr>
                <w:rFonts w:ascii="Arial" w:hAnsi="Arial" w:cs="Arial"/>
                <w:bCs/>
                <w:sz w:val="18"/>
                <w:szCs w:val="18"/>
              </w:rPr>
              <w:t>EUR</w:t>
            </w:r>
          </w:p>
        </w:tc>
      </w:tr>
      <w:tr w:rsidR="00A25440" w:rsidRPr="00F057B1" w14:paraId="04F1B084" w14:textId="77777777" w:rsidTr="002E1CE0">
        <w:trPr>
          <w:trHeight w:val="250"/>
        </w:trPr>
        <w:tc>
          <w:tcPr>
            <w:tcW w:w="1726" w:type="pct"/>
            <w:vMerge/>
          </w:tcPr>
          <w:p w14:paraId="1C85B528" w14:textId="77777777" w:rsidR="00A25440" w:rsidRPr="00F057B1" w:rsidRDefault="00A25440" w:rsidP="00A25440">
            <w:pPr>
              <w:jc w:val="both"/>
              <w:rPr>
                <w:rFonts w:ascii="Arial" w:hAnsi="Arial" w:cs="Arial"/>
                <w:b/>
                <w:bCs/>
                <w:sz w:val="18"/>
                <w:szCs w:val="18"/>
              </w:rPr>
            </w:pPr>
          </w:p>
        </w:tc>
        <w:tc>
          <w:tcPr>
            <w:tcW w:w="1726" w:type="pct"/>
          </w:tcPr>
          <w:p w14:paraId="50837A80" w14:textId="5952C958" w:rsidR="00A25440" w:rsidRDefault="00A25440" w:rsidP="00A25440">
            <w:pPr>
              <w:jc w:val="both"/>
              <w:rPr>
                <w:rFonts w:ascii="Arial" w:hAnsi="Arial" w:cs="Arial"/>
                <w:b/>
                <w:bCs/>
                <w:sz w:val="18"/>
                <w:szCs w:val="18"/>
              </w:rPr>
            </w:pPr>
            <w:r>
              <w:rPr>
                <w:rFonts w:ascii="Arial" w:hAnsi="Arial" w:cs="Arial"/>
                <w:b/>
                <w:bCs/>
                <w:sz w:val="18"/>
                <w:szCs w:val="18"/>
              </w:rPr>
              <w:t xml:space="preserve">  </w:t>
            </w:r>
            <w:r w:rsidRPr="00F057B1">
              <w:rPr>
                <w:rFonts w:ascii="Arial" w:hAnsi="Arial" w:cs="Arial"/>
                <w:bCs/>
                <w:sz w:val="18"/>
                <w:szCs w:val="18"/>
              </w:rPr>
              <w:sym w:font="Wingdings" w:char="F0A8"/>
            </w:r>
            <w:r w:rsidRPr="00F057B1">
              <w:rPr>
                <w:rFonts w:ascii="Arial" w:hAnsi="Arial" w:cs="Arial"/>
                <w:bCs/>
                <w:sz w:val="18"/>
                <w:szCs w:val="18"/>
              </w:rPr>
              <w:t xml:space="preserve">  </w:t>
            </w:r>
            <w:r>
              <w:rPr>
                <w:rFonts w:ascii="Arial" w:hAnsi="Arial" w:cs="Arial"/>
                <w:b/>
                <w:bCs/>
                <w:sz w:val="18"/>
                <w:szCs w:val="18"/>
              </w:rPr>
              <w:t xml:space="preserve"> CHF Retail Class (Income) B</w:t>
            </w:r>
          </w:p>
        </w:tc>
        <w:tc>
          <w:tcPr>
            <w:tcW w:w="1548" w:type="pct"/>
          </w:tcPr>
          <w:p w14:paraId="5EFF5877" w14:textId="1FEF96FA" w:rsidR="00A25440" w:rsidRDefault="00A25440" w:rsidP="00A25440">
            <w:pPr>
              <w:ind w:left="179"/>
              <w:jc w:val="both"/>
              <w:rPr>
                <w:rFonts w:ascii="Arial" w:hAnsi="Arial" w:cs="Arial"/>
                <w:bCs/>
                <w:sz w:val="18"/>
                <w:szCs w:val="18"/>
              </w:rPr>
            </w:pPr>
            <w:r>
              <w:rPr>
                <w:rFonts w:ascii="Arial" w:hAnsi="Arial" w:cs="Arial"/>
                <w:bCs/>
                <w:sz w:val="18"/>
                <w:szCs w:val="18"/>
              </w:rPr>
              <w:t>CHF</w:t>
            </w:r>
          </w:p>
        </w:tc>
      </w:tr>
      <w:tr w:rsidR="00A25440" w:rsidRPr="00F057B1" w14:paraId="5BE05C40" w14:textId="77777777" w:rsidTr="00750997">
        <w:trPr>
          <w:trHeight w:val="250"/>
        </w:trPr>
        <w:tc>
          <w:tcPr>
            <w:tcW w:w="1726" w:type="pct"/>
            <w:shd w:val="clear" w:color="auto" w:fill="D9D9D9" w:themeFill="background1" w:themeFillShade="D9"/>
            <w:vAlign w:val="center"/>
          </w:tcPr>
          <w:p w14:paraId="26461842" w14:textId="77777777" w:rsidR="00A25440" w:rsidRPr="00F057B1" w:rsidRDefault="00A25440" w:rsidP="00A25440">
            <w:pPr>
              <w:ind w:left="147"/>
              <w:rPr>
                <w:rFonts w:ascii="Arial" w:hAnsi="Arial" w:cs="Arial"/>
                <w:b/>
                <w:bCs/>
                <w:sz w:val="18"/>
                <w:szCs w:val="18"/>
              </w:rPr>
            </w:pPr>
            <w:r>
              <w:rPr>
                <w:rFonts w:ascii="Arial" w:hAnsi="Arial" w:cs="Arial"/>
                <w:b/>
                <w:bCs/>
                <w:sz w:val="18"/>
                <w:szCs w:val="18"/>
              </w:rPr>
              <w:t>Fund</w:t>
            </w:r>
          </w:p>
        </w:tc>
        <w:tc>
          <w:tcPr>
            <w:tcW w:w="1726" w:type="pct"/>
            <w:shd w:val="clear" w:color="auto" w:fill="D9D9D9" w:themeFill="background1" w:themeFillShade="D9"/>
            <w:vAlign w:val="center"/>
          </w:tcPr>
          <w:p w14:paraId="6A1D52AC" w14:textId="77777777" w:rsidR="00A25440" w:rsidRPr="00F057B1" w:rsidRDefault="00A25440" w:rsidP="00A25440">
            <w:pPr>
              <w:ind w:left="147"/>
              <w:rPr>
                <w:rFonts w:ascii="Arial" w:hAnsi="Arial" w:cs="Arial"/>
                <w:b/>
                <w:bCs/>
                <w:sz w:val="18"/>
                <w:szCs w:val="18"/>
              </w:rPr>
            </w:pPr>
            <w:r w:rsidRPr="00F057B1">
              <w:rPr>
                <w:rFonts w:ascii="Arial" w:hAnsi="Arial" w:cs="Arial"/>
                <w:b/>
                <w:bCs/>
                <w:sz w:val="18"/>
                <w:szCs w:val="18"/>
              </w:rPr>
              <w:t>Share Class</w:t>
            </w:r>
          </w:p>
        </w:tc>
        <w:tc>
          <w:tcPr>
            <w:tcW w:w="1548" w:type="pct"/>
            <w:shd w:val="clear" w:color="auto" w:fill="D9D9D9" w:themeFill="background1" w:themeFillShade="D9"/>
            <w:tcMar>
              <w:top w:w="0" w:type="dxa"/>
              <w:left w:w="108" w:type="dxa"/>
              <w:bottom w:w="0" w:type="dxa"/>
              <w:right w:w="108" w:type="dxa"/>
            </w:tcMar>
            <w:vAlign w:val="center"/>
          </w:tcPr>
          <w:p w14:paraId="01F98141" w14:textId="77777777" w:rsidR="00A25440" w:rsidRPr="00F057B1" w:rsidRDefault="00A25440" w:rsidP="00A25440">
            <w:pPr>
              <w:ind w:left="-7"/>
              <w:rPr>
                <w:rFonts w:ascii="Arial" w:hAnsi="Arial" w:cs="Arial"/>
                <w:b/>
                <w:bCs/>
                <w:sz w:val="18"/>
                <w:szCs w:val="18"/>
              </w:rPr>
            </w:pPr>
            <w:r w:rsidRPr="00F057B1">
              <w:rPr>
                <w:rFonts w:ascii="Arial" w:hAnsi="Arial" w:cs="Arial"/>
                <w:b/>
                <w:bCs/>
                <w:sz w:val="18"/>
                <w:szCs w:val="18"/>
              </w:rPr>
              <w:t>Cash amount in Share Class currency</w:t>
            </w:r>
          </w:p>
        </w:tc>
      </w:tr>
      <w:tr w:rsidR="00A25440" w:rsidRPr="00F057B1" w14:paraId="2DE8689A" w14:textId="77777777" w:rsidTr="002D402B">
        <w:trPr>
          <w:trHeight w:val="250"/>
        </w:trPr>
        <w:tc>
          <w:tcPr>
            <w:tcW w:w="1726" w:type="pct"/>
            <w:vMerge w:val="restart"/>
          </w:tcPr>
          <w:p w14:paraId="289010DF" w14:textId="1A2A28B3" w:rsidR="00A25440" w:rsidRPr="008B48C3" w:rsidRDefault="00A25440" w:rsidP="00A25440">
            <w:pPr>
              <w:rPr>
                <w:rFonts w:ascii="Arial" w:hAnsi="Arial" w:cs="Arial"/>
                <w:b/>
                <w:bCs/>
                <w:sz w:val="18"/>
                <w:szCs w:val="18"/>
              </w:rPr>
            </w:pPr>
            <w:r w:rsidRPr="008B48C3">
              <w:rPr>
                <w:rFonts w:ascii="Arial" w:hAnsi="Arial" w:cs="Arial"/>
                <w:b/>
                <w:bCs/>
                <w:sz w:val="18"/>
                <w:szCs w:val="18"/>
              </w:rPr>
              <w:t>Catalyst International Convertible Securities Fund</w:t>
            </w:r>
          </w:p>
        </w:tc>
        <w:tc>
          <w:tcPr>
            <w:tcW w:w="1726" w:type="pct"/>
          </w:tcPr>
          <w:p w14:paraId="39E3F90E" w14:textId="77777777" w:rsidR="00A25440" w:rsidRPr="008B48C3" w:rsidRDefault="00A25440" w:rsidP="00A25440">
            <w:pPr>
              <w:jc w:val="both"/>
              <w:rPr>
                <w:rFonts w:ascii="Arial" w:hAnsi="Arial" w:cs="Arial"/>
                <w:b/>
                <w:bCs/>
                <w:sz w:val="18"/>
                <w:szCs w:val="18"/>
              </w:rPr>
            </w:pPr>
            <w:r w:rsidRPr="008B48C3">
              <w:rPr>
                <w:rFonts w:ascii="Arial" w:hAnsi="Arial" w:cs="Arial"/>
                <w:b/>
                <w:bCs/>
                <w:sz w:val="18"/>
                <w:szCs w:val="18"/>
              </w:rPr>
              <w:t xml:space="preserve">  </w:t>
            </w:r>
            <w:r w:rsidRPr="008B48C3">
              <w:rPr>
                <w:rFonts w:ascii="Arial" w:hAnsi="Arial" w:cs="Arial"/>
                <w:b/>
                <w:bCs/>
                <w:sz w:val="18"/>
                <w:szCs w:val="18"/>
              </w:rPr>
              <w:sym w:font="Wingdings" w:char="F0A8"/>
            </w:r>
            <w:r w:rsidRPr="008B48C3">
              <w:rPr>
                <w:rFonts w:ascii="Arial" w:hAnsi="Arial" w:cs="Arial"/>
                <w:b/>
                <w:bCs/>
                <w:sz w:val="18"/>
                <w:szCs w:val="18"/>
              </w:rPr>
              <w:t xml:space="preserve">   USD Institutional Class</w:t>
            </w:r>
          </w:p>
        </w:tc>
        <w:tc>
          <w:tcPr>
            <w:tcW w:w="1548" w:type="pct"/>
          </w:tcPr>
          <w:p w14:paraId="79D650D8" w14:textId="77777777" w:rsidR="00A25440" w:rsidRPr="008B48C3" w:rsidRDefault="00A25440" w:rsidP="00A25440">
            <w:pPr>
              <w:ind w:left="179"/>
              <w:jc w:val="both"/>
              <w:rPr>
                <w:rFonts w:ascii="Arial" w:hAnsi="Arial" w:cs="Arial"/>
                <w:bCs/>
                <w:sz w:val="18"/>
                <w:szCs w:val="18"/>
              </w:rPr>
            </w:pPr>
            <w:r w:rsidRPr="008B48C3">
              <w:rPr>
                <w:rFonts w:ascii="Arial" w:hAnsi="Arial" w:cs="Arial"/>
                <w:bCs/>
                <w:sz w:val="18"/>
                <w:szCs w:val="18"/>
              </w:rPr>
              <w:t>USD</w:t>
            </w:r>
          </w:p>
        </w:tc>
      </w:tr>
      <w:tr w:rsidR="00A25440" w:rsidRPr="00F057B1" w14:paraId="58D258A3" w14:textId="77777777" w:rsidTr="002D402B">
        <w:trPr>
          <w:trHeight w:val="250"/>
        </w:trPr>
        <w:tc>
          <w:tcPr>
            <w:tcW w:w="1726" w:type="pct"/>
            <w:vMerge/>
          </w:tcPr>
          <w:p w14:paraId="4801B8C8" w14:textId="77777777" w:rsidR="00A25440" w:rsidRPr="008B48C3" w:rsidRDefault="00A25440" w:rsidP="00A25440">
            <w:pPr>
              <w:jc w:val="both"/>
              <w:rPr>
                <w:rFonts w:ascii="Arial" w:hAnsi="Arial" w:cs="Arial"/>
                <w:b/>
                <w:bCs/>
                <w:sz w:val="18"/>
                <w:szCs w:val="18"/>
              </w:rPr>
            </w:pPr>
          </w:p>
        </w:tc>
        <w:tc>
          <w:tcPr>
            <w:tcW w:w="1726" w:type="pct"/>
          </w:tcPr>
          <w:p w14:paraId="051AAC86" w14:textId="77777777" w:rsidR="00A25440" w:rsidRPr="008B48C3" w:rsidRDefault="00A25440" w:rsidP="00A25440">
            <w:pPr>
              <w:jc w:val="both"/>
              <w:rPr>
                <w:rFonts w:ascii="Arial" w:hAnsi="Arial" w:cs="Arial"/>
                <w:b/>
                <w:bCs/>
                <w:sz w:val="18"/>
                <w:szCs w:val="18"/>
              </w:rPr>
            </w:pPr>
            <w:r w:rsidRPr="008B48C3">
              <w:rPr>
                <w:rFonts w:ascii="Arial" w:hAnsi="Arial" w:cs="Arial"/>
                <w:b/>
                <w:bCs/>
                <w:sz w:val="18"/>
                <w:szCs w:val="18"/>
              </w:rPr>
              <w:t xml:space="preserve">  </w:t>
            </w:r>
            <w:r w:rsidRPr="008B48C3">
              <w:rPr>
                <w:rFonts w:ascii="Arial" w:hAnsi="Arial" w:cs="Arial"/>
                <w:b/>
                <w:bCs/>
                <w:sz w:val="18"/>
                <w:szCs w:val="18"/>
              </w:rPr>
              <w:sym w:font="Wingdings" w:char="F0A8"/>
            </w:r>
            <w:r w:rsidRPr="008B48C3">
              <w:rPr>
                <w:rFonts w:ascii="Arial" w:hAnsi="Arial" w:cs="Arial"/>
                <w:b/>
                <w:bCs/>
                <w:sz w:val="18"/>
                <w:szCs w:val="18"/>
              </w:rPr>
              <w:t xml:space="preserve">   GBP Institutional Class</w:t>
            </w:r>
          </w:p>
        </w:tc>
        <w:tc>
          <w:tcPr>
            <w:tcW w:w="1548" w:type="pct"/>
          </w:tcPr>
          <w:p w14:paraId="6B593850" w14:textId="77777777" w:rsidR="00A25440" w:rsidRPr="008B48C3" w:rsidRDefault="00A25440" w:rsidP="00A25440">
            <w:pPr>
              <w:ind w:left="179"/>
              <w:jc w:val="both"/>
              <w:rPr>
                <w:rFonts w:ascii="Arial" w:hAnsi="Arial" w:cs="Arial"/>
                <w:bCs/>
                <w:sz w:val="18"/>
                <w:szCs w:val="18"/>
              </w:rPr>
            </w:pPr>
            <w:r w:rsidRPr="008B48C3">
              <w:rPr>
                <w:rFonts w:ascii="Arial" w:hAnsi="Arial" w:cs="Arial"/>
                <w:bCs/>
                <w:sz w:val="18"/>
                <w:szCs w:val="18"/>
              </w:rPr>
              <w:t>GBP</w:t>
            </w:r>
          </w:p>
        </w:tc>
      </w:tr>
      <w:tr w:rsidR="00A25440" w:rsidRPr="00F057B1" w14:paraId="192022D2" w14:textId="77777777" w:rsidTr="002D402B">
        <w:trPr>
          <w:trHeight w:val="250"/>
        </w:trPr>
        <w:tc>
          <w:tcPr>
            <w:tcW w:w="1726" w:type="pct"/>
            <w:vMerge/>
          </w:tcPr>
          <w:p w14:paraId="189F3D8F" w14:textId="77777777" w:rsidR="00A25440" w:rsidRPr="008B48C3" w:rsidRDefault="00A25440" w:rsidP="00A25440">
            <w:pPr>
              <w:jc w:val="both"/>
              <w:rPr>
                <w:rFonts w:ascii="Arial" w:hAnsi="Arial" w:cs="Arial"/>
                <w:b/>
                <w:bCs/>
                <w:sz w:val="18"/>
                <w:szCs w:val="18"/>
              </w:rPr>
            </w:pPr>
          </w:p>
        </w:tc>
        <w:tc>
          <w:tcPr>
            <w:tcW w:w="1726" w:type="pct"/>
          </w:tcPr>
          <w:p w14:paraId="30095058" w14:textId="77777777" w:rsidR="00A25440" w:rsidRPr="008B48C3" w:rsidRDefault="00A25440" w:rsidP="00A25440">
            <w:pPr>
              <w:jc w:val="both"/>
              <w:rPr>
                <w:rFonts w:ascii="Arial" w:hAnsi="Arial" w:cs="Arial"/>
                <w:b/>
                <w:bCs/>
                <w:sz w:val="18"/>
                <w:szCs w:val="18"/>
              </w:rPr>
            </w:pPr>
            <w:r w:rsidRPr="008B48C3">
              <w:rPr>
                <w:rFonts w:ascii="Arial" w:hAnsi="Arial" w:cs="Arial"/>
                <w:b/>
                <w:bCs/>
                <w:sz w:val="18"/>
                <w:szCs w:val="18"/>
              </w:rPr>
              <w:t xml:space="preserve">  </w:t>
            </w:r>
            <w:r w:rsidRPr="008B48C3">
              <w:rPr>
                <w:rFonts w:ascii="Arial" w:hAnsi="Arial" w:cs="Arial"/>
                <w:bCs/>
                <w:sz w:val="18"/>
                <w:szCs w:val="18"/>
              </w:rPr>
              <w:sym w:font="Wingdings" w:char="F0A8"/>
            </w:r>
            <w:r w:rsidRPr="008B48C3">
              <w:rPr>
                <w:rFonts w:ascii="Arial" w:hAnsi="Arial" w:cs="Arial"/>
                <w:bCs/>
                <w:sz w:val="18"/>
                <w:szCs w:val="18"/>
              </w:rPr>
              <w:t xml:space="preserve">  </w:t>
            </w:r>
            <w:r w:rsidRPr="008B48C3">
              <w:rPr>
                <w:rFonts w:ascii="Arial" w:hAnsi="Arial" w:cs="Arial"/>
                <w:b/>
                <w:bCs/>
                <w:sz w:val="18"/>
                <w:szCs w:val="18"/>
              </w:rPr>
              <w:t xml:space="preserve"> EUR Institutional Class</w:t>
            </w:r>
          </w:p>
        </w:tc>
        <w:tc>
          <w:tcPr>
            <w:tcW w:w="1548" w:type="pct"/>
          </w:tcPr>
          <w:p w14:paraId="705C1F0D" w14:textId="77777777" w:rsidR="00A25440" w:rsidRPr="008B48C3" w:rsidRDefault="00A25440" w:rsidP="00A25440">
            <w:pPr>
              <w:ind w:left="179"/>
              <w:jc w:val="both"/>
              <w:rPr>
                <w:rFonts w:ascii="Arial" w:hAnsi="Arial" w:cs="Arial"/>
                <w:bCs/>
                <w:sz w:val="18"/>
                <w:szCs w:val="18"/>
              </w:rPr>
            </w:pPr>
            <w:r w:rsidRPr="008B48C3">
              <w:rPr>
                <w:rFonts w:ascii="Arial" w:hAnsi="Arial" w:cs="Arial"/>
                <w:bCs/>
                <w:sz w:val="18"/>
                <w:szCs w:val="18"/>
              </w:rPr>
              <w:t>EUR</w:t>
            </w:r>
          </w:p>
        </w:tc>
      </w:tr>
      <w:tr w:rsidR="00A25440" w:rsidRPr="00F057B1" w14:paraId="6B3C348E" w14:textId="77777777" w:rsidTr="002D402B">
        <w:trPr>
          <w:trHeight w:val="250"/>
        </w:trPr>
        <w:tc>
          <w:tcPr>
            <w:tcW w:w="1726" w:type="pct"/>
            <w:vMerge/>
          </w:tcPr>
          <w:p w14:paraId="00E497C0" w14:textId="77777777" w:rsidR="00A25440" w:rsidRPr="008B48C3" w:rsidRDefault="00A25440" w:rsidP="00A25440">
            <w:pPr>
              <w:jc w:val="both"/>
              <w:rPr>
                <w:rFonts w:ascii="Arial" w:hAnsi="Arial" w:cs="Arial"/>
                <w:b/>
                <w:bCs/>
                <w:sz w:val="18"/>
                <w:szCs w:val="18"/>
              </w:rPr>
            </w:pPr>
          </w:p>
        </w:tc>
        <w:tc>
          <w:tcPr>
            <w:tcW w:w="1726" w:type="pct"/>
          </w:tcPr>
          <w:p w14:paraId="5C9E62D6" w14:textId="77777777" w:rsidR="00A25440" w:rsidRPr="008B48C3" w:rsidRDefault="00A25440" w:rsidP="00A25440">
            <w:pPr>
              <w:jc w:val="both"/>
              <w:rPr>
                <w:rFonts w:ascii="Arial" w:hAnsi="Arial" w:cs="Arial"/>
                <w:b/>
                <w:bCs/>
                <w:sz w:val="18"/>
                <w:szCs w:val="18"/>
              </w:rPr>
            </w:pPr>
            <w:r w:rsidRPr="008B48C3">
              <w:rPr>
                <w:rFonts w:ascii="Arial" w:hAnsi="Arial" w:cs="Arial"/>
                <w:b/>
                <w:bCs/>
                <w:sz w:val="18"/>
                <w:szCs w:val="18"/>
              </w:rPr>
              <w:t xml:space="preserve">  </w:t>
            </w:r>
            <w:r w:rsidRPr="008B48C3">
              <w:rPr>
                <w:rFonts w:ascii="Arial" w:hAnsi="Arial" w:cs="Arial"/>
                <w:bCs/>
                <w:sz w:val="18"/>
                <w:szCs w:val="18"/>
              </w:rPr>
              <w:sym w:font="Wingdings" w:char="F0A8"/>
            </w:r>
            <w:r w:rsidRPr="008B48C3">
              <w:rPr>
                <w:rFonts w:ascii="Arial" w:hAnsi="Arial" w:cs="Arial"/>
                <w:bCs/>
                <w:sz w:val="18"/>
                <w:szCs w:val="18"/>
              </w:rPr>
              <w:t xml:space="preserve">  </w:t>
            </w:r>
            <w:r w:rsidRPr="008B48C3">
              <w:rPr>
                <w:rFonts w:ascii="Arial" w:hAnsi="Arial" w:cs="Arial"/>
                <w:b/>
                <w:bCs/>
                <w:sz w:val="18"/>
                <w:szCs w:val="18"/>
              </w:rPr>
              <w:t xml:space="preserve"> CHF Institutional Class</w:t>
            </w:r>
          </w:p>
        </w:tc>
        <w:tc>
          <w:tcPr>
            <w:tcW w:w="1548" w:type="pct"/>
          </w:tcPr>
          <w:p w14:paraId="43428D86" w14:textId="77777777" w:rsidR="00A25440" w:rsidRPr="008B48C3" w:rsidRDefault="00A25440" w:rsidP="00A25440">
            <w:pPr>
              <w:ind w:left="179"/>
              <w:jc w:val="both"/>
              <w:rPr>
                <w:rFonts w:ascii="Arial" w:hAnsi="Arial" w:cs="Arial"/>
                <w:bCs/>
                <w:sz w:val="18"/>
                <w:szCs w:val="18"/>
              </w:rPr>
            </w:pPr>
            <w:r w:rsidRPr="008B48C3">
              <w:rPr>
                <w:rFonts w:ascii="Arial" w:hAnsi="Arial" w:cs="Arial"/>
                <w:bCs/>
                <w:sz w:val="18"/>
                <w:szCs w:val="18"/>
              </w:rPr>
              <w:t>CHF</w:t>
            </w:r>
          </w:p>
        </w:tc>
      </w:tr>
      <w:tr w:rsidR="00A25440" w:rsidRPr="00F057B1" w14:paraId="0CCC576F" w14:textId="77777777" w:rsidTr="002D402B">
        <w:trPr>
          <w:trHeight w:val="250"/>
        </w:trPr>
        <w:tc>
          <w:tcPr>
            <w:tcW w:w="1726" w:type="pct"/>
            <w:vMerge/>
          </w:tcPr>
          <w:p w14:paraId="7FB9147B" w14:textId="77777777" w:rsidR="00A25440" w:rsidRPr="008B48C3" w:rsidRDefault="00A25440" w:rsidP="00A25440">
            <w:pPr>
              <w:jc w:val="both"/>
              <w:rPr>
                <w:rFonts w:ascii="Arial" w:hAnsi="Arial" w:cs="Arial"/>
                <w:b/>
                <w:bCs/>
                <w:sz w:val="18"/>
                <w:szCs w:val="18"/>
              </w:rPr>
            </w:pPr>
          </w:p>
        </w:tc>
        <w:tc>
          <w:tcPr>
            <w:tcW w:w="1726" w:type="pct"/>
          </w:tcPr>
          <w:p w14:paraId="7A53BE46" w14:textId="77777777" w:rsidR="00A25440" w:rsidRPr="008B48C3" w:rsidRDefault="00A25440" w:rsidP="00A25440">
            <w:pPr>
              <w:jc w:val="both"/>
              <w:rPr>
                <w:rFonts w:ascii="Arial" w:hAnsi="Arial" w:cs="Arial"/>
                <w:b/>
                <w:bCs/>
                <w:sz w:val="18"/>
                <w:szCs w:val="18"/>
              </w:rPr>
            </w:pPr>
            <w:r w:rsidRPr="008B48C3">
              <w:rPr>
                <w:rFonts w:ascii="Arial" w:hAnsi="Arial" w:cs="Arial"/>
                <w:b/>
                <w:bCs/>
                <w:sz w:val="18"/>
                <w:szCs w:val="18"/>
              </w:rPr>
              <w:t xml:space="preserve">  </w:t>
            </w:r>
            <w:r w:rsidRPr="008B48C3">
              <w:rPr>
                <w:rFonts w:ascii="Arial" w:hAnsi="Arial" w:cs="Arial"/>
                <w:bCs/>
                <w:sz w:val="18"/>
                <w:szCs w:val="18"/>
              </w:rPr>
              <w:sym w:font="Wingdings" w:char="F0A8"/>
            </w:r>
            <w:r w:rsidRPr="008B48C3">
              <w:rPr>
                <w:rFonts w:ascii="Arial" w:hAnsi="Arial" w:cs="Arial"/>
                <w:bCs/>
                <w:sz w:val="18"/>
                <w:szCs w:val="18"/>
              </w:rPr>
              <w:t xml:space="preserve">  </w:t>
            </w:r>
            <w:r w:rsidRPr="008B48C3">
              <w:rPr>
                <w:rFonts w:ascii="Arial" w:hAnsi="Arial" w:cs="Arial"/>
                <w:b/>
                <w:bCs/>
                <w:sz w:val="18"/>
                <w:szCs w:val="18"/>
              </w:rPr>
              <w:t xml:space="preserve"> USD Institutional Class (Income)</w:t>
            </w:r>
          </w:p>
        </w:tc>
        <w:tc>
          <w:tcPr>
            <w:tcW w:w="1548" w:type="pct"/>
          </w:tcPr>
          <w:p w14:paraId="79B76C8D" w14:textId="77777777" w:rsidR="00A25440" w:rsidRPr="008B48C3" w:rsidRDefault="00A25440" w:rsidP="00A25440">
            <w:pPr>
              <w:ind w:left="179"/>
              <w:jc w:val="both"/>
              <w:rPr>
                <w:rFonts w:ascii="Arial" w:hAnsi="Arial" w:cs="Arial"/>
                <w:bCs/>
                <w:sz w:val="18"/>
                <w:szCs w:val="18"/>
              </w:rPr>
            </w:pPr>
            <w:r w:rsidRPr="008B48C3">
              <w:rPr>
                <w:rFonts w:ascii="Arial" w:hAnsi="Arial" w:cs="Arial"/>
                <w:bCs/>
                <w:sz w:val="18"/>
                <w:szCs w:val="18"/>
              </w:rPr>
              <w:t>USD</w:t>
            </w:r>
          </w:p>
        </w:tc>
      </w:tr>
      <w:tr w:rsidR="00A25440" w:rsidRPr="00F057B1" w14:paraId="59EC725E" w14:textId="77777777" w:rsidTr="002D402B">
        <w:trPr>
          <w:trHeight w:val="250"/>
        </w:trPr>
        <w:tc>
          <w:tcPr>
            <w:tcW w:w="1726" w:type="pct"/>
            <w:vMerge/>
          </w:tcPr>
          <w:p w14:paraId="1642FAB2" w14:textId="77777777" w:rsidR="00A25440" w:rsidRPr="008B48C3" w:rsidRDefault="00A25440" w:rsidP="00A25440">
            <w:pPr>
              <w:jc w:val="both"/>
              <w:rPr>
                <w:rFonts w:ascii="Arial" w:hAnsi="Arial" w:cs="Arial"/>
                <w:b/>
                <w:bCs/>
                <w:sz w:val="18"/>
                <w:szCs w:val="18"/>
              </w:rPr>
            </w:pPr>
          </w:p>
        </w:tc>
        <w:tc>
          <w:tcPr>
            <w:tcW w:w="1726" w:type="pct"/>
          </w:tcPr>
          <w:p w14:paraId="22982913" w14:textId="77777777" w:rsidR="00A25440" w:rsidRPr="008B48C3" w:rsidRDefault="00A25440" w:rsidP="00A25440">
            <w:pPr>
              <w:jc w:val="both"/>
              <w:rPr>
                <w:rFonts w:ascii="Arial" w:hAnsi="Arial" w:cs="Arial"/>
                <w:b/>
                <w:bCs/>
                <w:sz w:val="18"/>
                <w:szCs w:val="18"/>
              </w:rPr>
            </w:pPr>
            <w:r w:rsidRPr="008B48C3">
              <w:rPr>
                <w:rFonts w:ascii="Arial" w:hAnsi="Arial" w:cs="Arial"/>
                <w:b/>
                <w:bCs/>
                <w:sz w:val="18"/>
                <w:szCs w:val="18"/>
              </w:rPr>
              <w:t xml:space="preserve">  </w:t>
            </w:r>
            <w:r w:rsidRPr="008B48C3">
              <w:rPr>
                <w:rFonts w:ascii="Arial" w:hAnsi="Arial" w:cs="Arial"/>
                <w:bCs/>
                <w:sz w:val="18"/>
                <w:szCs w:val="18"/>
              </w:rPr>
              <w:sym w:font="Wingdings" w:char="F0A8"/>
            </w:r>
            <w:r w:rsidRPr="008B48C3">
              <w:rPr>
                <w:rFonts w:ascii="Arial" w:hAnsi="Arial" w:cs="Arial"/>
                <w:bCs/>
                <w:sz w:val="18"/>
                <w:szCs w:val="18"/>
              </w:rPr>
              <w:t xml:space="preserve">  </w:t>
            </w:r>
            <w:r w:rsidRPr="008B48C3">
              <w:rPr>
                <w:rFonts w:ascii="Arial" w:hAnsi="Arial" w:cs="Arial"/>
                <w:b/>
                <w:bCs/>
                <w:sz w:val="18"/>
                <w:szCs w:val="18"/>
              </w:rPr>
              <w:t xml:space="preserve"> GBP Institutional Class (Income)</w:t>
            </w:r>
          </w:p>
        </w:tc>
        <w:tc>
          <w:tcPr>
            <w:tcW w:w="1548" w:type="pct"/>
          </w:tcPr>
          <w:p w14:paraId="426C9066" w14:textId="77777777" w:rsidR="00A25440" w:rsidRPr="008B48C3" w:rsidRDefault="00A25440" w:rsidP="00A25440">
            <w:pPr>
              <w:ind w:left="179"/>
              <w:jc w:val="both"/>
              <w:rPr>
                <w:rFonts w:ascii="Arial" w:hAnsi="Arial" w:cs="Arial"/>
                <w:bCs/>
                <w:sz w:val="18"/>
                <w:szCs w:val="18"/>
              </w:rPr>
            </w:pPr>
            <w:r w:rsidRPr="008B48C3">
              <w:rPr>
                <w:rFonts w:ascii="Arial" w:hAnsi="Arial" w:cs="Arial"/>
                <w:bCs/>
                <w:sz w:val="18"/>
                <w:szCs w:val="18"/>
              </w:rPr>
              <w:t>GBP</w:t>
            </w:r>
          </w:p>
        </w:tc>
      </w:tr>
      <w:tr w:rsidR="00A25440" w:rsidRPr="00F057B1" w14:paraId="45525B12" w14:textId="77777777" w:rsidTr="002D402B">
        <w:trPr>
          <w:trHeight w:val="250"/>
        </w:trPr>
        <w:tc>
          <w:tcPr>
            <w:tcW w:w="1726" w:type="pct"/>
            <w:vMerge/>
          </w:tcPr>
          <w:p w14:paraId="5EEC6DC4" w14:textId="77777777" w:rsidR="00A25440" w:rsidRPr="008B48C3" w:rsidRDefault="00A25440" w:rsidP="00A25440">
            <w:pPr>
              <w:jc w:val="both"/>
              <w:rPr>
                <w:rFonts w:ascii="Arial" w:hAnsi="Arial" w:cs="Arial"/>
                <w:b/>
                <w:bCs/>
                <w:sz w:val="18"/>
                <w:szCs w:val="18"/>
              </w:rPr>
            </w:pPr>
          </w:p>
        </w:tc>
        <w:tc>
          <w:tcPr>
            <w:tcW w:w="1726" w:type="pct"/>
          </w:tcPr>
          <w:p w14:paraId="2F3BEE71" w14:textId="77777777" w:rsidR="00A25440" w:rsidRPr="008B48C3" w:rsidRDefault="00A25440" w:rsidP="00A25440">
            <w:pPr>
              <w:jc w:val="both"/>
              <w:rPr>
                <w:rFonts w:ascii="Arial" w:hAnsi="Arial" w:cs="Arial"/>
                <w:b/>
                <w:bCs/>
                <w:sz w:val="18"/>
                <w:szCs w:val="18"/>
              </w:rPr>
            </w:pPr>
            <w:r w:rsidRPr="008B48C3">
              <w:rPr>
                <w:rFonts w:ascii="Arial" w:hAnsi="Arial" w:cs="Arial"/>
                <w:b/>
                <w:bCs/>
                <w:sz w:val="18"/>
                <w:szCs w:val="18"/>
              </w:rPr>
              <w:t xml:space="preserve">  </w:t>
            </w:r>
            <w:r w:rsidRPr="008B48C3">
              <w:rPr>
                <w:rFonts w:ascii="Arial" w:hAnsi="Arial" w:cs="Arial"/>
                <w:bCs/>
                <w:sz w:val="18"/>
                <w:szCs w:val="18"/>
              </w:rPr>
              <w:sym w:font="Wingdings" w:char="F0A8"/>
            </w:r>
            <w:r w:rsidRPr="008B48C3">
              <w:rPr>
                <w:rFonts w:ascii="Arial" w:hAnsi="Arial" w:cs="Arial"/>
                <w:bCs/>
                <w:sz w:val="18"/>
                <w:szCs w:val="18"/>
              </w:rPr>
              <w:t xml:space="preserve">  </w:t>
            </w:r>
            <w:r w:rsidRPr="008B48C3">
              <w:rPr>
                <w:rFonts w:ascii="Arial" w:hAnsi="Arial" w:cs="Arial"/>
                <w:b/>
                <w:bCs/>
                <w:sz w:val="18"/>
                <w:szCs w:val="18"/>
              </w:rPr>
              <w:t xml:space="preserve"> EUR Institutional Class (Income)</w:t>
            </w:r>
          </w:p>
        </w:tc>
        <w:tc>
          <w:tcPr>
            <w:tcW w:w="1548" w:type="pct"/>
          </w:tcPr>
          <w:p w14:paraId="293730A8" w14:textId="77777777" w:rsidR="00A25440" w:rsidRPr="008B48C3" w:rsidRDefault="00A25440" w:rsidP="00A25440">
            <w:pPr>
              <w:ind w:left="179"/>
              <w:jc w:val="both"/>
              <w:rPr>
                <w:rFonts w:ascii="Arial" w:hAnsi="Arial" w:cs="Arial"/>
                <w:bCs/>
                <w:sz w:val="18"/>
                <w:szCs w:val="18"/>
              </w:rPr>
            </w:pPr>
            <w:r w:rsidRPr="008B48C3">
              <w:rPr>
                <w:rFonts w:ascii="Arial" w:hAnsi="Arial" w:cs="Arial"/>
                <w:bCs/>
                <w:sz w:val="18"/>
                <w:szCs w:val="18"/>
              </w:rPr>
              <w:t>EUR</w:t>
            </w:r>
          </w:p>
        </w:tc>
      </w:tr>
      <w:tr w:rsidR="00A25440" w:rsidRPr="00F057B1" w14:paraId="7EC2F5DB" w14:textId="77777777" w:rsidTr="002D402B">
        <w:trPr>
          <w:trHeight w:val="250"/>
        </w:trPr>
        <w:tc>
          <w:tcPr>
            <w:tcW w:w="1726" w:type="pct"/>
            <w:vMerge/>
          </w:tcPr>
          <w:p w14:paraId="037CAAAB" w14:textId="77777777" w:rsidR="00A25440" w:rsidRPr="008B48C3" w:rsidRDefault="00A25440" w:rsidP="00A25440">
            <w:pPr>
              <w:jc w:val="both"/>
              <w:rPr>
                <w:rFonts w:ascii="Arial" w:hAnsi="Arial" w:cs="Arial"/>
                <w:b/>
                <w:bCs/>
                <w:sz w:val="18"/>
                <w:szCs w:val="18"/>
              </w:rPr>
            </w:pPr>
          </w:p>
        </w:tc>
        <w:tc>
          <w:tcPr>
            <w:tcW w:w="1726" w:type="pct"/>
          </w:tcPr>
          <w:p w14:paraId="60AC0F87" w14:textId="77777777" w:rsidR="00A25440" w:rsidRPr="008B48C3" w:rsidRDefault="00A25440" w:rsidP="00A25440">
            <w:pPr>
              <w:jc w:val="both"/>
              <w:rPr>
                <w:rFonts w:ascii="Arial" w:hAnsi="Arial" w:cs="Arial"/>
                <w:b/>
                <w:bCs/>
                <w:sz w:val="18"/>
                <w:szCs w:val="18"/>
              </w:rPr>
            </w:pPr>
            <w:r w:rsidRPr="008B48C3">
              <w:rPr>
                <w:rFonts w:ascii="Arial" w:hAnsi="Arial" w:cs="Arial"/>
                <w:b/>
                <w:bCs/>
                <w:sz w:val="18"/>
                <w:szCs w:val="18"/>
              </w:rPr>
              <w:t xml:space="preserve">  </w:t>
            </w:r>
            <w:r w:rsidRPr="008B48C3">
              <w:rPr>
                <w:rFonts w:ascii="Arial" w:hAnsi="Arial" w:cs="Arial"/>
                <w:bCs/>
                <w:sz w:val="18"/>
                <w:szCs w:val="18"/>
              </w:rPr>
              <w:sym w:font="Wingdings" w:char="F0A8"/>
            </w:r>
            <w:r w:rsidRPr="008B48C3">
              <w:rPr>
                <w:rFonts w:ascii="Arial" w:hAnsi="Arial" w:cs="Arial"/>
                <w:bCs/>
                <w:sz w:val="18"/>
                <w:szCs w:val="18"/>
              </w:rPr>
              <w:t xml:space="preserve">  </w:t>
            </w:r>
            <w:r w:rsidRPr="008B48C3">
              <w:rPr>
                <w:rFonts w:ascii="Arial" w:hAnsi="Arial" w:cs="Arial"/>
                <w:b/>
                <w:bCs/>
                <w:sz w:val="18"/>
                <w:szCs w:val="18"/>
              </w:rPr>
              <w:t xml:space="preserve"> CHF Institutional Class (Income)</w:t>
            </w:r>
          </w:p>
        </w:tc>
        <w:tc>
          <w:tcPr>
            <w:tcW w:w="1548" w:type="pct"/>
          </w:tcPr>
          <w:p w14:paraId="43DC8ABB" w14:textId="77777777" w:rsidR="00A25440" w:rsidRPr="008B48C3" w:rsidRDefault="00A25440" w:rsidP="00A25440">
            <w:pPr>
              <w:ind w:left="179"/>
              <w:jc w:val="both"/>
              <w:rPr>
                <w:rFonts w:ascii="Arial" w:hAnsi="Arial" w:cs="Arial"/>
                <w:bCs/>
                <w:sz w:val="18"/>
                <w:szCs w:val="18"/>
              </w:rPr>
            </w:pPr>
            <w:r w:rsidRPr="008B48C3">
              <w:rPr>
                <w:rFonts w:ascii="Arial" w:hAnsi="Arial" w:cs="Arial"/>
                <w:bCs/>
                <w:sz w:val="18"/>
                <w:szCs w:val="18"/>
              </w:rPr>
              <w:t>CHF</w:t>
            </w:r>
          </w:p>
        </w:tc>
      </w:tr>
      <w:tr w:rsidR="00A25440" w:rsidRPr="00F057B1" w14:paraId="545E1659" w14:textId="77777777" w:rsidTr="00C801AC">
        <w:trPr>
          <w:trHeight w:val="2070"/>
        </w:trPr>
        <w:tc>
          <w:tcPr>
            <w:tcW w:w="5000" w:type="pct"/>
            <w:gridSpan w:val="3"/>
          </w:tcPr>
          <w:p w14:paraId="78C6CEA0" w14:textId="1E44ACA8" w:rsidR="00A25440" w:rsidRDefault="00A25440" w:rsidP="00A25440">
            <w:pPr>
              <w:ind w:left="360" w:hanging="360"/>
              <w:jc w:val="both"/>
              <w:rPr>
                <w:rFonts w:ascii="Arial" w:hAnsi="Arial" w:cs="Arial"/>
                <w:b/>
                <w:bCs/>
                <w:sz w:val="18"/>
                <w:szCs w:val="18"/>
              </w:rPr>
            </w:pPr>
            <w:r>
              <w:rPr>
                <w:rFonts w:ascii="Arial" w:hAnsi="Arial" w:cs="Arial"/>
                <w:b/>
                <w:color w:val="000000"/>
                <w:sz w:val="18"/>
                <w:szCs w:val="18"/>
              </w:rPr>
              <w:t xml:space="preserve">Investor confirmation for investors in the </w:t>
            </w:r>
            <w:r w:rsidRPr="008B48C3">
              <w:rPr>
                <w:rFonts w:ascii="Arial" w:hAnsi="Arial" w:cs="Arial"/>
                <w:b/>
                <w:bCs/>
                <w:sz w:val="18"/>
                <w:szCs w:val="18"/>
              </w:rPr>
              <w:t>Catalyst International Convertible Securities Fund</w:t>
            </w:r>
          </w:p>
          <w:p w14:paraId="58016651" w14:textId="77777777" w:rsidR="00A25440" w:rsidRDefault="00A25440" w:rsidP="00A25440">
            <w:pPr>
              <w:ind w:left="360" w:hanging="360"/>
              <w:jc w:val="both"/>
              <w:rPr>
                <w:rFonts w:ascii="Arial" w:hAnsi="Arial" w:cs="Arial"/>
                <w:b/>
                <w:color w:val="000000"/>
                <w:sz w:val="18"/>
                <w:szCs w:val="18"/>
              </w:rPr>
            </w:pPr>
          </w:p>
          <w:p w14:paraId="0E92EDEA" w14:textId="1583B516" w:rsidR="00A25440" w:rsidRPr="0021357A" w:rsidRDefault="00A25440" w:rsidP="00A25440">
            <w:pPr>
              <w:ind w:left="360" w:hanging="360"/>
              <w:jc w:val="both"/>
              <w:rPr>
                <w:rFonts w:ascii="Arial" w:hAnsi="Arial" w:cs="Arial"/>
                <w:b/>
                <w:color w:val="000000"/>
                <w:sz w:val="18"/>
                <w:szCs w:val="18"/>
              </w:rPr>
            </w:pPr>
            <w:r w:rsidRPr="0021357A">
              <w:rPr>
                <w:rFonts w:ascii="Arial" w:hAnsi="Arial" w:cs="Arial"/>
                <w:b/>
                <w:color w:val="000000"/>
                <w:sz w:val="18"/>
                <w:szCs w:val="18"/>
              </w:rPr>
              <w:t>Please mark relevant boxes below.</w:t>
            </w:r>
          </w:p>
          <w:p w14:paraId="35BDD76A" w14:textId="77777777" w:rsidR="00A25440" w:rsidRPr="0021357A" w:rsidRDefault="00A25440" w:rsidP="00A25440">
            <w:pPr>
              <w:pStyle w:val="Default"/>
              <w:jc w:val="both"/>
              <w:rPr>
                <w:rFonts w:ascii="Arial" w:eastAsia="Times New Roman" w:hAnsi="Arial" w:cs="Arial"/>
                <w:sz w:val="18"/>
                <w:szCs w:val="18"/>
                <w:lang w:val="en-GB" w:eastAsia="en-GB"/>
              </w:rPr>
            </w:pPr>
          </w:p>
          <w:p w14:paraId="4EFDDA32" w14:textId="2EB3D80F" w:rsidR="00A25440" w:rsidRPr="0021357A" w:rsidRDefault="00A25440" w:rsidP="00A25440">
            <w:pPr>
              <w:pStyle w:val="Default"/>
              <w:jc w:val="both"/>
              <w:rPr>
                <w:rFonts w:ascii="Arial" w:eastAsia="Times New Roman" w:hAnsi="Arial" w:cs="Arial"/>
                <w:sz w:val="18"/>
                <w:szCs w:val="18"/>
                <w:lang w:val="en-GB" w:eastAsia="en-GB"/>
              </w:rPr>
            </w:pPr>
            <w:r w:rsidRPr="0021357A">
              <w:rPr>
                <w:rFonts w:ascii="Arial" w:eastAsia="Times New Roman" w:hAnsi="Arial" w:cs="Arial"/>
                <w:sz w:val="18"/>
                <w:szCs w:val="18"/>
                <w:lang w:val="en-GB" w:eastAsia="en-GB"/>
              </w:rPr>
              <w:t xml:space="preserve">I/we hereby confirm (such confirmation to apply on an ongoing basis for the duration of my/our investment in the </w:t>
            </w:r>
            <w:r w:rsidRPr="00741BAD">
              <w:rPr>
                <w:rFonts w:ascii="Arial" w:eastAsia="Times New Roman" w:hAnsi="Arial" w:cs="Arial"/>
                <w:sz w:val="18"/>
                <w:szCs w:val="18"/>
                <w:lang w:val="en-GB" w:eastAsia="en-GB"/>
              </w:rPr>
              <w:t>Catalyst International Convertible Securities Fund</w:t>
            </w:r>
            <w:r w:rsidRPr="0021357A">
              <w:rPr>
                <w:rFonts w:ascii="Arial" w:eastAsia="Times New Roman" w:hAnsi="Arial" w:cs="Arial"/>
                <w:sz w:val="18"/>
                <w:szCs w:val="18"/>
                <w:lang w:val="en-GB" w:eastAsia="en-GB"/>
              </w:rPr>
              <w:t>) that I/we am/are one of the following (please tick as appropriate):</w:t>
            </w:r>
          </w:p>
          <w:p w14:paraId="7BA87E16" w14:textId="77777777" w:rsidR="00A25440" w:rsidRPr="0021357A" w:rsidRDefault="00A25440" w:rsidP="00A25440">
            <w:pPr>
              <w:pStyle w:val="Default"/>
              <w:jc w:val="both"/>
              <w:rPr>
                <w:rFonts w:ascii="Arial" w:eastAsia="Times New Roman" w:hAnsi="Arial" w:cs="Arial"/>
                <w:sz w:val="18"/>
                <w:szCs w:val="18"/>
                <w:lang w:val="en-GB" w:eastAsia="en-GB"/>
              </w:rPr>
            </w:pPr>
          </w:p>
          <w:p w14:paraId="09FA0E9A" w14:textId="77777777" w:rsidR="00A25440" w:rsidRDefault="00A25440" w:rsidP="00A25440">
            <w:pPr>
              <w:numPr>
                <w:ilvl w:val="0"/>
                <w:numId w:val="3"/>
              </w:numPr>
              <w:jc w:val="both"/>
              <w:rPr>
                <w:rFonts w:ascii="Arial" w:hAnsi="Arial" w:cs="Arial"/>
                <w:color w:val="000000"/>
                <w:sz w:val="18"/>
                <w:szCs w:val="18"/>
              </w:rPr>
            </w:pPr>
            <w:r w:rsidRPr="0021357A">
              <w:rPr>
                <w:rFonts w:ascii="Arial" w:hAnsi="Arial" w:cs="Arial"/>
                <w:color w:val="000000"/>
                <w:sz w:val="18"/>
                <w:szCs w:val="18"/>
              </w:rPr>
              <w:t>An investor who is a professional client within the meaning of Annex II of MiFID II set out in Appendix 1 and possesses the experience, knowledge and expertise to make its own investment decision, and properly assess the risks that it incurs; and/or</w:t>
            </w:r>
          </w:p>
          <w:p w14:paraId="590EE01E" w14:textId="77777777" w:rsidR="00A25440" w:rsidRPr="0021357A" w:rsidRDefault="00A25440" w:rsidP="00A25440">
            <w:pPr>
              <w:ind w:left="720"/>
              <w:jc w:val="both"/>
              <w:rPr>
                <w:rFonts w:ascii="Arial" w:hAnsi="Arial" w:cs="Arial"/>
                <w:color w:val="000000"/>
                <w:sz w:val="18"/>
                <w:szCs w:val="18"/>
              </w:rPr>
            </w:pPr>
          </w:p>
          <w:p w14:paraId="2AB8C541" w14:textId="77777777" w:rsidR="00A25440" w:rsidRPr="0021357A" w:rsidRDefault="00A25440" w:rsidP="00A25440">
            <w:pPr>
              <w:numPr>
                <w:ilvl w:val="0"/>
                <w:numId w:val="3"/>
              </w:numPr>
              <w:jc w:val="both"/>
              <w:rPr>
                <w:rFonts w:ascii="Arial" w:hAnsi="Arial" w:cs="Arial"/>
                <w:color w:val="000000"/>
                <w:sz w:val="18"/>
                <w:szCs w:val="18"/>
              </w:rPr>
            </w:pPr>
            <w:r w:rsidRPr="0021357A">
              <w:rPr>
                <w:rFonts w:ascii="Arial" w:hAnsi="Arial" w:cs="Arial"/>
                <w:color w:val="000000"/>
                <w:sz w:val="18"/>
                <w:szCs w:val="18"/>
              </w:rPr>
              <w:t>An investor who is based outside the EEA; and</w:t>
            </w:r>
          </w:p>
          <w:p w14:paraId="0D7406BD" w14:textId="77777777" w:rsidR="00A25440" w:rsidRPr="0021357A" w:rsidRDefault="00A25440" w:rsidP="00A25440">
            <w:pPr>
              <w:ind w:left="720"/>
              <w:jc w:val="both"/>
              <w:rPr>
                <w:rFonts w:ascii="Arial" w:hAnsi="Arial" w:cs="Arial"/>
                <w:color w:val="000000"/>
                <w:sz w:val="18"/>
                <w:szCs w:val="18"/>
              </w:rPr>
            </w:pPr>
          </w:p>
          <w:p w14:paraId="37333603" w14:textId="77777777" w:rsidR="00A25440" w:rsidRPr="0021357A" w:rsidRDefault="00A25440" w:rsidP="00A25440">
            <w:pPr>
              <w:numPr>
                <w:ilvl w:val="0"/>
                <w:numId w:val="3"/>
              </w:numPr>
              <w:jc w:val="both"/>
              <w:rPr>
                <w:rFonts w:ascii="Arial" w:hAnsi="Arial" w:cs="Arial"/>
                <w:color w:val="000000"/>
                <w:sz w:val="18"/>
                <w:szCs w:val="18"/>
              </w:rPr>
            </w:pPr>
            <w:r w:rsidRPr="0021357A">
              <w:rPr>
                <w:rFonts w:ascii="Arial" w:hAnsi="Arial" w:cs="Arial"/>
                <w:color w:val="000000"/>
                <w:sz w:val="18"/>
                <w:szCs w:val="18"/>
              </w:rPr>
              <w:t>Accordingly, I/we are not (and are not investing as nominee or otherwise for and on behalf of) an EEA retail investor for the purposes of the EU Regulation on Key Information Documents for Packaged Retail and Insurance-based Investment Products (EU 1286/2014) (the ''</w:t>
            </w:r>
            <w:r w:rsidRPr="0021357A">
              <w:rPr>
                <w:rFonts w:ascii="Arial" w:hAnsi="Arial" w:cs="Arial"/>
                <w:b/>
                <w:color w:val="000000"/>
                <w:sz w:val="18"/>
                <w:szCs w:val="18"/>
              </w:rPr>
              <w:t>PRIIPs Regulation''</w:t>
            </w:r>
            <w:r w:rsidRPr="0021357A">
              <w:rPr>
                <w:rFonts w:ascii="Arial" w:hAnsi="Arial" w:cs="Arial"/>
                <w:color w:val="000000"/>
                <w:sz w:val="18"/>
                <w:szCs w:val="18"/>
              </w:rPr>
              <w:t xml:space="preserve">), and I/we further acknowledge and agree that no key information document required by the </w:t>
            </w:r>
            <w:r w:rsidRPr="0021357A">
              <w:rPr>
                <w:rFonts w:ascii="Arial" w:hAnsi="Arial" w:cs="Arial"/>
                <w:b/>
                <w:color w:val="000000"/>
                <w:sz w:val="18"/>
                <w:szCs w:val="18"/>
              </w:rPr>
              <w:t>PRIIPs Regulation</w:t>
            </w:r>
            <w:r w:rsidRPr="0021357A">
              <w:rPr>
                <w:rFonts w:ascii="Arial" w:hAnsi="Arial" w:cs="Arial"/>
                <w:color w:val="000000"/>
                <w:sz w:val="18"/>
                <w:szCs w:val="18"/>
              </w:rPr>
              <w:t xml:space="preserve"> for offering or selling the Fund or otherwise making it available to retail investors in the EEA has been prepared or will be made available to me/us.</w:t>
            </w:r>
          </w:p>
          <w:p w14:paraId="2749C6D8" w14:textId="77777777" w:rsidR="00A25440" w:rsidRPr="008B48C3" w:rsidRDefault="00A25440" w:rsidP="00A25440">
            <w:pPr>
              <w:ind w:left="179"/>
              <w:jc w:val="both"/>
              <w:rPr>
                <w:rFonts w:ascii="Arial" w:hAnsi="Arial" w:cs="Arial"/>
                <w:bCs/>
                <w:sz w:val="18"/>
                <w:szCs w:val="18"/>
              </w:rPr>
            </w:pPr>
          </w:p>
        </w:tc>
      </w:tr>
    </w:tbl>
    <w:p w14:paraId="591F3A05" w14:textId="77777777" w:rsidR="002D0ACE" w:rsidRDefault="002D0ACE" w:rsidP="00A30961">
      <w:pPr>
        <w:autoSpaceDE w:val="0"/>
        <w:autoSpaceDN w:val="0"/>
        <w:adjustRightInd w:val="0"/>
        <w:jc w:val="both"/>
        <w:rPr>
          <w:rFonts w:ascii="Arial" w:hAnsi="Arial" w:cs="Arial"/>
          <w:b/>
          <w:bCs/>
          <w:sz w:val="18"/>
          <w:szCs w:val="18"/>
        </w:rPr>
      </w:pPr>
    </w:p>
    <w:p w14:paraId="42BB4B57" w14:textId="77777777" w:rsidR="002D0ACE" w:rsidRDefault="002D0ACE" w:rsidP="00A30961">
      <w:pPr>
        <w:autoSpaceDE w:val="0"/>
        <w:autoSpaceDN w:val="0"/>
        <w:adjustRightInd w:val="0"/>
        <w:jc w:val="both"/>
        <w:rPr>
          <w:rFonts w:ascii="Arial" w:hAnsi="Arial" w:cs="Arial"/>
          <w:b/>
          <w:bCs/>
          <w:sz w:val="18"/>
          <w:szCs w:val="18"/>
        </w:rPr>
      </w:pPr>
    </w:p>
    <w:p w14:paraId="2D11CFA2" w14:textId="77777777" w:rsidR="00741BAD" w:rsidRDefault="00741BAD" w:rsidP="00A30961">
      <w:pPr>
        <w:autoSpaceDE w:val="0"/>
        <w:autoSpaceDN w:val="0"/>
        <w:adjustRightInd w:val="0"/>
        <w:jc w:val="both"/>
        <w:rPr>
          <w:rFonts w:ascii="Arial" w:hAnsi="Arial" w:cs="Arial"/>
          <w:b/>
          <w:bCs/>
          <w:sz w:val="18"/>
          <w:szCs w:val="18"/>
        </w:rPr>
      </w:pPr>
    </w:p>
    <w:p w14:paraId="6F4497BE" w14:textId="77777777" w:rsidR="00741BAD" w:rsidRDefault="00741BAD" w:rsidP="00A30961">
      <w:pPr>
        <w:autoSpaceDE w:val="0"/>
        <w:autoSpaceDN w:val="0"/>
        <w:adjustRightInd w:val="0"/>
        <w:jc w:val="both"/>
        <w:rPr>
          <w:rFonts w:ascii="Arial" w:hAnsi="Arial" w:cs="Arial"/>
          <w:b/>
          <w:bCs/>
          <w:sz w:val="18"/>
          <w:szCs w:val="18"/>
        </w:rPr>
      </w:pPr>
    </w:p>
    <w:p w14:paraId="4B499D31" w14:textId="77777777" w:rsidR="00741BAD" w:rsidRPr="00F057B1" w:rsidRDefault="00741BAD" w:rsidP="00A30961">
      <w:pPr>
        <w:autoSpaceDE w:val="0"/>
        <w:autoSpaceDN w:val="0"/>
        <w:adjustRightInd w:val="0"/>
        <w:jc w:val="both"/>
        <w:rPr>
          <w:rFonts w:ascii="Arial" w:hAnsi="Arial" w:cs="Arial"/>
          <w:b/>
          <w:bCs/>
          <w:sz w:val="18"/>
          <w:szCs w:val="18"/>
        </w:rPr>
      </w:pPr>
    </w:p>
    <w:tbl>
      <w:tblPr>
        <w:tblW w:w="0" w:type="auto"/>
        <w:tblBorders>
          <w:top w:val="single" w:sz="4" w:space="0" w:color="19B0E6"/>
          <w:left w:val="single" w:sz="4" w:space="0" w:color="19B0E6"/>
          <w:bottom w:val="single" w:sz="4" w:space="0" w:color="19B0E6"/>
          <w:right w:val="single" w:sz="4" w:space="0" w:color="19B0E6"/>
          <w:insideH w:val="single" w:sz="4" w:space="0" w:color="19B0E6"/>
          <w:insideV w:val="single" w:sz="4" w:space="0" w:color="19B0E6"/>
        </w:tblBorders>
        <w:tblLook w:val="01E0" w:firstRow="1" w:lastRow="1" w:firstColumn="1" w:lastColumn="1" w:noHBand="0" w:noVBand="0"/>
      </w:tblPr>
      <w:tblGrid>
        <w:gridCol w:w="322"/>
        <w:gridCol w:w="9868"/>
      </w:tblGrid>
      <w:tr w:rsidR="00A30961" w:rsidRPr="00F057B1" w14:paraId="5D14C120" w14:textId="77777777" w:rsidTr="002E1CE0">
        <w:tc>
          <w:tcPr>
            <w:tcW w:w="322" w:type="dxa"/>
            <w:shd w:val="clear" w:color="auto" w:fill="34D9C3"/>
          </w:tcPr>
          <w:p w14:paraId="288BE07D" w14:textId="73E45C1D" w:rsidR="00A30961" w:rsidRPr="00F057B1" w:rsidRDefault="005701D6" w:rsidP="004A2B87">
            <w:pPr>
              <w:autoSpaceDE w:val="0"/>
              <w:autoSpaceDN w:val="0"/>
              <w:adjustRightInd w:val="0"/>
              <w:jc w:val="both"/>
              <w:rPr>
                <w:rFonts w:ascii="Arial" w:eastAsia="MS Mincho" w:hAnsi="Arial" w:cs="Arial"/>
                <w:b/>
                <w:bCs/>
                <w:color w:val="FFFFFF"/>
                <w:sz w:val="18"/>
                <w:szCs w:val="18"/>
              </w:rPr>
            </w:pPr>
            <w:r>
              <w:rPr>
                <w:rFonts w:ascii="Arial" w:eastAsia="MS Mincho" w:hAnsi="Arial" w:cs="Arial"/>
                <w:b/>
                <w:bCs/>
                <w:color w:val="FFFFFF"/>
                <w:sz w:val="18"/>
                <w:szCs w:val="18"/>
              </w:rPr>
              <w:t>7</w:t>
            </w:r>
          </w:p>
        </w:tc>
        <w:tc>
          <w:tcPr>
            <w:tcW w:w="10363" w:type="dxa"/>
            <w:shd w:val="clear" w:color="auto" w:fill="34D9C3"/>
          </w:tcPr>
          <w:p w14:paraId="192FE299"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Subscription Bank Details – for Settlement of payment in respect of subscriptions of Shares</w:t>
            </w:r>
          </w:p>
        </w:tc>
      </w:tr>
    </w:tbl>
    <w:p w14:paraId="0041D5A6" w14:textId="77777777" w:rsidR="00410F1E" w:rsidRDefault="00410F1E" w:rsidP="00E50408">
      <w:pPr>
        <w:autoSpaceDE w:val="0"/>
        <w:autoSpaceDN w:val="0"/>
        <w:adjustRightInd w:val="0"/>
        <w:jc w:val="both"/>
        <w:rPr>
          <w:rFonts w:ascii="Arial" w:hAnsi="Arial" w:cs="Arial"/>
          <w:b/>
          <w:bCs/>
          <w:sz w:val="18"/>
          <w:szCs w:val="18"/>
        </w:rPr>
      </w:pPr>
    </w:p>
    <w:p w14:paraId="78ADFFCB" w14:textId="77777777" w:rsidR="00CE1E92" w:rsidRPr="00CE1E92" w:rsidRDefault="00410F1E" w:rsidP="00E50408">
      <w:pPr>
        <w:autoSpaceDE w:val="0"/>
        <w:autoSpaceDN w:val="0"/>
        <w:adjustRightInd w:val="0"/>
        <w:jc w:val="both"/>
        <w:rPr>
          <w:rFonts w:ascii="Arial" w:eastAsia="MS Mincho" w:hAnsi="Arial" w:cs="Arial"/>
          <w:b/>
          <w:bCs/>
          <w:sz w:val="18"/>
          <w:szCs w:val="18"/>
          <w:lang w:val="en-IE"/>
        </w:rPr>
      </w:pPr>
      <w:r>
        <w:rPr>
          <w:rFonts w:ascii="Arial" w:eastAsia="MS Mincho" w:hAnsi="Arial" w:cs="Arial"/>
          <w:b/>
          <w:bCs/>
          <w:sz w:val="18"/>
          <w:szCs w:val="18"/>
          <w:lang w:val="en-IE"/>
        </w:rPr>
        <w:t xml:space="preserve">Please note that all payments </w:t>
      </w:r>
      <w:r w:rsidRPr="00F057B1">
        <w:rPr>
          <w:rFonts w:ascii="Arial" w:hAnsi="Arial" w:cs="Arial"/>
          <w:b/>
          <w:bCs/>
          <w:sz w:val="18"/>
          <w:szCs w:val="18"/>
        </w:rPr>
        <w:t xml:space="preserve">for settlement </w:t>
      </w:r>
      <w:r w:rsidR="00E50408" w:rsidRPr="00E50408">
        <w:rPr>
          <w:rFonts w:ascii="Arial" w:eastAsia="MS Mincho" w:hAnsi="Arial" w:cs="Arial"/>
          <w:b/>
          <w:bCs/>
          <w:sz w:val="18"/>
          <w:szCs w:val="18"/>
          <w:lang w:val="en-IE"/>
        </w:rPr>
        <w:t xml:space="preserve">should be </w:t>
      </w:r>
      <w:r>
        <w:rPr>
          <w:rFonts w:ascii="Arial" w:eastAsia="MS Mincho" w:hAnsi="Arial" w:cs="Arial"/>
          <w:b/>
          <w:bCs/>
          <w:sz w:val="18"/>
          <w:szCs w:val="18"/>
          <w:lang w:val="en-IE"/>
        </w:rPr>
        <w:t xml:space="preserve">made </w:t>
      </w:r>
      <w:r w:rsidRPr="00F057B1">
        <w:rPr>
          <w:rFonts w:ascii="Arial" w:hAnsi="Arial" w:cs="Arial"/>
          <w:b/>
          <w:bCs/>
          <w:sz w:val="18"/>
          <w:szCs w:val="18"/>
        </w:rPr>
        <w:t>on the Settlement Date</w:t>
      </w:r>
      <w:r w:rsidRPr="00E50408">
        <w:rPr>
          <w:rFonts w:ascii="Arial" w:eastAsia="MS Mincho" w:hAnsi="Arial" w:cs="Arial"/>
          <w:b/>
          <w:bCs/>
          <w:sz w:val="18"/>
          <w:szCs w:val="18"/>
          <w:lang w:val="en-IE"/>
        </w:rPr>
        <w:t xml:space="preserve"> </w:t>
      </w:r>
      <w:r w:rsidR="00E50408" w:rsidRPr="00E50408">
        <w:rPr>
          <w:rFonts w:ascii="Arial" w:eastAsia="MS Mincho" w:hAnsi="Arial" w:cs="Arial"/>
          <w:b/>
          <w:bCs/>
          <w:sz w:val="18"/>
          <w:szCs w:val="18"/>
          <w:lang w:val="en-IE"/>
        </w:rPr>
        <w:t>to the following details.</w:t>
      </w:r>
      <w:r w:rsidRPr="00410F1E">
        <w:rPr>
          <w:rFonts w:ascii="Arial" w:hAnsi="Arial" w:cs="Arial"/>
          <w:b/>
          <w:bCs/>
          <w:sz w:val="18"/>
          <w:szCs w:val="18"/>
        </w:rPr>
        <w:t xml:space="preserve"> </w:t>
      </w:r>
      <w:r w:rsidRPr="00F057B1">
        <w:rPr>
          <w:rFonts w:ascii="Arial" w:hAnsi="Arial" w:cs="Arial"/>
          <w:b/>
          <w:bCs/>
          <w:sz w:val="18"/>
          <w:szCs w:val="18"/>
        </w:rPr>
        <w:t>Settlement must be made in the denominated currency of the Share Class of the Fund into which you are investing.</w:t>
      </w:r>
      <w:r>
        <w:rPr>
          <w:rFonts w:ascii="Arial" w:hAnsi="Arial" w:cs="Arial"/>
          <w:b/>
          <w:bCs/>
          <w:sz w:val="18"/>
          <w:szCs w:val="18"/>
        </w:rPr>
        <w:t xml:space="preserve"> </w:t>
      </w:r>
      <w:r w:rsidR="00CE1E92" w:rsidRPr="00E50408">
        <w:rPr>
          <w:rFonts w:ascii="Arial" w:eastAsia="MS Mincho" w:hAnsi="Arial" w:cs="Arial"/>
          <w:b/>
          <w:bCs/>
          <w:sz w:val="18"/>
          <w:szCs w:val="18"/>
          <w:lang w:val="en-IE"/>
        </w:rPr>
        <w:t>Any bank charges in respect of telegraphic transfers or otherwise will be deducted from the amount or value of subscriptions and the net amount invested in Shares.</w:t>
      </w:r>
    </w:p>
    <w:p w14:paraId="463AFB52" w14:textId="77777777" w:rsidR="00CE1E92" w:rsidRDefault="00CE1E92" w:rsidP="00E50408">
      <w:pPr>
        <w:autoSpaceDE w:val="0"/>
        <w:autoSpaceDN w:val="0"/>
        <w:adjustRightInd w:val="0"/>
        <w:jc w:val="both"/>
        <w:rPr>
          <w:rFonts w:ascii="Arial" w:hAnsi="Arial" w:cs="Arial"/>
          <w:b/>
          <w:bCs/>
          <w:sz w:val="18"/>
          <w:szCs w:val="18"/>
        </w:rPr>
      </w:pPr>
    </w:p>
    <w:p w14:paraId="5FC8424B" w14:textId="77777777" w:rsidR="00E50408" w:rsidRPr="00E50408" w:rsidRDefault="00410F1E" w:rsidP="00E50408">
      <w:pPr>
        <w:autoSpaceDE w:val="0"/>
        <w:autoSpaceDN w:val="0"/>
        <w:adjustRightInd w:val="0"/>
        <w:jc w:val="both"/>
        <w:rPr>
          <w:rFonts w:ascii="Arial" w:eastAsia="MS Mincho" w:hAnsi="Arial" w:cs="Arial"/>
          <w:b/>
          <w:bCs/>
          <w:sz w:val="18"/>
          <w:szCs w:val="18"/>
          <w:lang w:val="en-IE"/>
        </w:rPr>
      </w:pPr>
      <w:r w:rsidRPr="00410F1E">
        <w:rPr>
          <w:rFonts w:ascii="Arial" w:hAnsi="Arial" w:cs="Arial"/>
          <w:b/>
          <w:bCs/>
          <w:sz w:val="18"/>
          <w:szCs w:val="18"/>
          <w:u w:val="single"/>
        </w:rPr>
        <w:t>The Applicant's name should be placed in the Reference field</w:t>
      </w:r>
      <w:r w:rsidRPr="00F057B1">
        <w:rPr>
          <w:rFonts w:ascii="Arial" w:hAnsi="Arial" w:cs="Arial"/>
          <w:b/>
          <w:bCs/>
          <w:sz w:val="18"/>
          <w:szCs w:val="18"/>
        </w:rPr>
        <w:t xml:space="preserve"> – it is extremely important that this is completed.</w:t>
      </w:r>
    </w:p>
    <w:p w14:paraId="20A4185B" w14:textId="77777777" w:rsidR="00A30961" w:rsidRPr="00F057B1" w:rsidRDefault="00A30961" w:rsidP="00A30961">
      <w:pPr>
        <w:autoSpaceDE w:val="0"/>
        <w:autoSpaceDN w:val="0"/>
        <w:adjustRightInd w:val="0"/>
        <w:jc w:val="both"/>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55"/>
        <w:gridCol w:w="2655"/>
        <w:gridCol w:w="2225"/>
      </w:tblGrid>
      <w:tr w:rsidR="00115D9D" w14:paraId="337F484C" w14:textId="77777777" w:rsidTr="009D4358">
        <w:tc>
          <w:tcPr>
            <w:tcW w:w="2655" w:type="dxa"/>
            <w:shd w:val="clear" w:color="auto" w:fill="D9D9D9"/>
          </w:tcPr>
          <w:p w14:paraId="52471E1E" w14:textId="77777777" w:rsidR="00115D9D" w:rsidRPr="00D71B82" w:rsidRDefault="00115D9D" w:rsidP="00115D9D">
            <w:pPr>
              <w:autoSpaceDE w:val="0"/>
              <w:autoSpaceDN w:val="0"/>
              <w:adjustRightInd w:val="0"/>
              <w:jc w:val="both"/>
              <w:rPr>
                <w:rFonts w:ascii="Arial" w:eastAsia="MS Mincho" w:hAnsi="Arial" w:cs="Arial"/>
                <w:b/>
                <w:bCs/>
                <w:sz w:val="18"/>
                <w:szCs w:val="18"/>
                <w:lang w:val="en-IE"/>
              </w:rPr>
            </w:pPr>
            <w:r>
              <w:rPr>
                <w:rFonts w:ascii="Arial" w:eastAsia="MS Mincho" w:hAnsi="Arial" w:cs="Arial"/>
                <w:b/>
                <w:bCs/>
                <w:sz w:val="18"/>
                <w:szCs w:val="18"/>
                <w:lang w:val="en-IE"/>
              </w:rPr>
              <w:t>USD</w:t>
            </w:r>
          </w:p>
        </w:tc>
        <w:tc>
          <w:tcPr>
            <w:tcW w:w="2655" w:type="dxa"/>
            <w:shd w:val="clear" w:color="auto" w:fill="D9D9D9"/>
          </w:tcPr>
          <w:p w14:paraId="0D5B548C" w14:textId="77777777" w:rsidR="00115D9D" w:rsidRPr="00D71B82" w:rsidRDefault="00115D9D" w:rsidP="00D71B82">
            <w:pPr>
              <w:autoSpaceDE w:val="0"/>
              <w:autoSpaceDN w:val="0"/>
              <w:adjustRightInd w:val="0"/>
              <w:jc w:val="both"/>
              <w:rPr>
                <w:rFonts w:ascii="Arial" w:eastAsia="MS Mincho" w:hAnsi="Arial" w:cs="Arial"/>
                <w:b/>
                <w:bCs/>
                <w:sz w:val="18"/>
                <w:szCs w:val="18"/>
                <w:lang w:val="en-IE"/>
              </w:rPr>
            </w:pPr>
            <w:r w:rsidRPr="00D71B82">
              <w:rPr>
                <w:rFonts w:ascii="Arial" w:eastAsia="MS Mincho" w:hAnsi="Arial" w:cs="Arial"/>
                <w:b/>
                <w:bCs/>
                <w:sz w:val="18"/>
                <w:szCs w:val="18"/>
                <w:lang w:val="en-IE"/>
              </w:rPr>
              <w:t>GBP</w:t>
            </w:r>
          </w:p>
        </w:tc>
        <w:tc>
          <w:tcPr>
            <w:tcW w:w="2655" w:type="dxa"/>
            <w:shd w:val="clear" w:color="auto" w:fill="D9D9D9"/>
          </w:tcPr>
          <w:p w14:paraId="03C724B4" w14:textId="77777777" w:rsidR="00115D9D" w:rsidRPr="00D71B82" w:rsidRDefault="00115D9D" w:rsidP="00D71B82">
            <w:pPr>
              <w:autoSpaceDE w:val="0"/>
              <w:autoSpaceDN w:val="0"/>
              <w:adjustRightInd w:val="0"/>
              <w:jc w:val="both"/>
              <w:rPr>
                <w:rFonts w:ascii="Arial" w:eastAsia="MS Mincho" w:hAnsi="Arial" w:cs="Arial"/>
                <w:b/>
                <w:bCs/>
                <w:sz w:val="18"/>
                <w:szCs w:val="18"/>
              </w:rPr>
            </w:pPr>
            <w:r>
              <w:rPr>
                <w:rFonts w:ascii="Arial" w:eastAsia="MS Mincho" w:hAnsi="Arial" w:cs="Arial"/>
                <w:b/>
                <w:bCs/>
                <w:sz w:val="18"/>
                <w:szCs w:val="18"/>
              </w:rPr>
              <w:t>EUR</w:t>
            </w:r>
          </w:p>
        </w:tc>
        <w:tc>
          <w:tcPr>
            <w:tcW w:w="2225" w:type="dxa"/>
            <w:shd w:val="clear" w:color="auto" w:fill="D9D9D9"/>
          </w:tcPr>
          <w:p w14:paraId="09D7B674" w14:textId="77777777" w:rsidR="00115D9D" w:rsidRPr="00D71B82" w:rsidRDefault="00115D9D" w:rsidP="00D71B82">
            <w:pPr>
              <w:autoSpaceDE w:val="0"/>
              <w:autoSpaceDN w:val="0"/>
              <w:adjustRightInd w:val="0"/>
              <w:jc w:val="both"/>
              <w:rPr>
                <w:rFonts w:ascii="Arial" w:eastAsia="MS Mincho" w:hAnsi="Arial" w:cs="Arial"/>
                <w:b/>
                <w:bCs/>
                <w:sz w:val="18"/>
                <w:szCs w:val="18"/>
              </w:rPr>
            </w:pPr>
            <w:r>
              <w:rPr>
                <w:rFonts w:ascii="Arial" w:eastAsia="MS Mincho" w:hAnsi="Arial" w:cs="Arial"/>
                <w:b/>
                <w:bCs/>
                <w:sz w:val="18"/>
                <w:szCs w:val="18"/>
              </w:rPr>
              <w:t>CHF</w:t>
            </w:r>
          </w:p>
        </w:tc>
      </w:tr>
      <w:tr w:rsidR="00750997" w14:paraId="64CDEEBA" w14:textId="77777777" w:rsidTr="00750997">
        <w:tc>
          <w:tcPr>
            <w:tcW w:w="10190" w:type="dxa"/>
            <w:gridSpan w:val="4"/>
            <w:shd w:val="clear" w:color="auto" w:fill="D9D9D9" w:themeFill="background1" w:themeFillShade="D9"/>
          </w:tcPr>
          <w:p w14:paraId="742C5BE2" w14:textId="5C0B9D99" w:rsidR="00750997" w:rsidRPr="00115D9D" w:rsidRDefault="00750997" w:rsidP="00690118">
            <w:pPr>
              <w:autoSpaceDE w:val="0"/>
              <w:autoSpaceDN w:val="0"/>
              <w:adjustRightInd w:val="0"/>
              <w:rPr>
                <w:rFonts w:ascii="Arial" w:eastAsia="MS Mincho" w:hAnsi="Arial" w:cs="Arial"/>
                <w:b/>
                <w:bCs/>
                <w:sz w:val="16"/>
                <w:szCs w:val="16"/>
                <w:lang w:val="en-IE"/>
              </w:rPr>
            </w:pPr>
            <w:r>
              <w:rPr>
                <w:rFonts w:ascii="Arial" w:eastAsia="MS Mincho" w:hAnsi="Arial" w:cs="Arial"/>
                <w:b/>
                <w:bCs/>
                <w:sz w:val="16"/>
                <w:szCs w:val="16"/>
                <w:lang w:val="en-IE"/>
              </w:rPr>
              <w:t>Catalyst International Income Opportunities Fund</w:t>
            </w:r>
          </w:p>
        </w:tc>
      </w:tr>
      <w:tr w:rsidR="00115D9D" w14:paraId="49836CA9" w14:textId="77777777" w:rsidTr="009D4358">
        <w:tc>
          <w:tcPr>
            <w:tcW w:w="2655" w:type="dxa"/>
            <w:shd w:val="clear" w:color="auto" w:fill="auto"/>
          </w:tcPr>
          <w:p w14:paraId="35056261" w14:textId="71F5301E" w:rsidR="00115D9D" w:rsidRPr="00115D9D" w:rsidRDefault="00115D9D" w:rsidP="00D71B82">
            <w:pPr>
              <w:autoSpaceDE w:val="0"/>
              <w:autoSpaceDN w:val="0"/>
              <w:adjustRightInd w:val="0"/>
              <w:jc w:val="both"/>
              <w:rPr>
                <w:rFonts w:ascii="Arial" w:eastAsia="MS Mincho" w:hAnsi="Arial" w:cs="Arial"/>
                <w:bCs/>
                <w:sz w:val="16"/>
                <w:szCs w:val="16"/>
                <w:lang w:val="en-IE"/>
              </w:rPr>
            </w:pPr>
            <w:r w:rsidRPr="00115D9D">
              <w:rPr>
                <w:rFonts w:ascii="Arial" w:eastAsia="MS Mincho" w:hAnsi="Arial" w:cs="Arial"/>
                <w:b/>
                <w:bCs/>
                <w:sz w:val="16"/>
                <w:szCs w:val="16"/>
                <w:lang w:val="en-IE"/>
              </w:rPr>
              <w:t xml:space="preserve">Correspondent Bank: </w:t>
            </w:r>
            <w:r w:rsidRPr="00115D9D">
              <w:rPr>
                <w:rFonts w:ascii="Arial" w:eastAsia="MS Mincho" w:hAnsi="Arial" w:cs="Arial"/>
                <w:bCs/>
                <w:sz w:val="16"/>
                <w:szCs w:val="16"/>
                <w:lang w:val="en-IE"/>
              </w:rPr>
              <w:t>Citibank N.A., New York CIT</w:t>
            </w:r>
            <w:r w:rsidR="00B47C48">
              <w:rPr>
                <w:rFonts w:ascii="Arial" w:eastAsia="MS Mincho" w:hAnsi="Arial" w:cs="Arial"/>
                <w:bCs/>
                <w:sz w:val="16"/>
                <w:szCs w:val="16"/>
                <w:lang w:val="en-IE"/>
              </w:rPr>
              <w:t>I</w:t>
            </w:r>
            <w:r w:rsidRPr="00115D9D">
              <w:rPr>
                <w:rFonts w:ascii="Arial" w:eastAsia="MS Mincho" w:hAnsi="Arial" w:cs="Arial"/>
                <w:bCs/>
                <w:sz w:val="16"/>
                <w:szCs w:val="16"/>
                <w:lang w:val="en-IE"/>
              </w:rPr>
              <w:t>US33</w:t>
            </w:r>
          </w:p>
          <w:p w14:paraId="2A9BE3C1" w14:textId="77777777" w:rsidR="00115D9D" w:rsidRPr="00115D9D" w:rsidRDefault="00115D9D" w:rsidP="00D71B82">
            <w:pPr>
              <w:autoSpaceDE w:val="0"/>
              <w:autoSpaceDN w:val="0"/>
              <w:adjustRightInd w:val="0"/>
              <w:jc w:val="both"/>
              <w:rPr>
                <w:rFonts w:ascii="Arial" w:eastAsia="MS Mincho" w:hAnsi="Arial" w:cs="Arial"/>
                <w:bCs/>
                <w:sz w:val="16"/>
                <w:szCs w:val="16"/>
                <w:lang w:val="en-IE"/>
              </w:rPr>
            </w:pPr>
            <w:r w:rsidRPr="00115D9D">
              <w:rPr>
                <w:rFonts w:ascii="Arial" w:eastAsia="MS Mincho" w:hAnsi="Arial" w:cs="Arial"/>
                <w:b/>
                <w:bCs/>
                <w:sz w:val="16"/>
                <w:szCs w:val="16"/>
                <w:lang w:val="en-IE"/>
              </w:rPr>
              <w:t xml:space="preserve">Beneficiary Bank: </w:t>
            </w:r>
            <w:r w:rsidRPr="00115D9D">
              <w:rPr>
                <w:rFonts w:ascii="Arial" w:eastAsia="MS Mincho" w:hAnsi="Arial" w:cs="Arial"/>
                <w:bCs/>
                <w:sz w:val="16"/>
                <w:szCs w:val="16"/>
                <w:lang w:val="en-IE"/>
              </w:rPr>
              <w:t>Citibank N.A., London</w:t>
            </w:r>
          </w:p>
          <w:p w14:paraId="397D25A6" w14:textId="77777777" w:rsidR="00115D9D" w:rsidRPr="00115D9D" w:rsidRDefault="00115D9D" w:rsidP="00D71B82">
            <w:pPr>
              <w:autoSpaceDE w:val="0"/>
              <w:autoSpaceDN w:val="0"/>
              <w:adjustRightInd w:val="0"/>
              <w:jc w:val="both"/>
              <w:rPr>
                <w:rFonts w:ascii="Arial" w:eastAsia="MS Mincho" w:hAnsi="Arial" w:cs="Arial"/>
                <w:b/>
                <w:bCs/>
                <w:sz w:val="16"/>
                <w:szCs w:val="16"/>
                <w:lang w:val="en-IE"/>
              </w:rPr>
            </w:pPr>
            <w:r w:rsidRPr="00115D9D">
              <w:rPr>
                <w:rFonts w:ascii="Arial" w:eastAsia="MS Mincho" w:hAnsi="Arial" w:cs="Arial"/>
                <w:b/>
                <w:bCs/>
                <w:sz w:val="16"/>
                <w:szCs w:val="16"/>
                <w:lang w:val="en-IE"/>
              </w:rPr>
              <w:t xml:space="preserve">Swift: </w:t>
            </w:r>
            <w:r w:rsidRPr="00115D9D">
              <w:rPr>
                <w:rFonts w:ascii="Arial" w:eastAsia="MS Mincho" w:hAnsi="Arial" w:cs="Arial"/>
                <w:bCs/>
                <w:sz w:val="16"/>
                <w:szCs w:val="16"/>
                <w:lang w:val="en-IE"/>
              </w:rPr>
              <w:t>CITIGB2L</w:t>
            </w:r>
          </w:p>
          <w:p w14:paraId="111A3689" w14:textId="77777777" w:rsidR="00115D9D" w:rsidRPr="00115D9D" w:rsidRDefault="00115D9D" w:rsidP="00D71B82">
            <w:pPr>
              <w:autoSpaceDE w:val="0"/>
              <w:autoSpaceDN w:val="0"/>
              <w:adjustRightInd w:val="0"/>
              <w:jc w:val="both"/>
              <w:rPr>
                <w:rFonts w:ascii="Arial" w:eastAsia="MS Mincho" w:hAnsi="Arial" w:cs="Arial"/>
                <w:b/>
                <w:bCs/>
                <w:sz w:val="16"/>
                <w:szCs w:val="16"/>
                <w:lang w:val="en-IE"/>
              </w:rPr>
            </w:pPr>
            <w:r w:rsidRPr="00115D9D">
              <w:rPr>
                <w:rFonts w:ascii="Arial" w:eastAsia="MS Mincho" w:hAnsi="Arial" w:cs="Arial"/>
                <w:b/>
                <w:bCs/>
                <w:sz w:val="16"/>
                <w:szCs w:val="16"/>
                <w:lang w:val="en-IE"/>
              </w:rPr>
              <w:t xml:space="preserve">Account Name: </w:t>
            </w:r>
            <w:r w:rsidRPr="00115D9D">
              <w:rPr>
                <w:rFonts w:ascii="Arial" w:eastAsia="MS Mincho" w:hAnsi="Arial" w:cs="Arial"/>
                <w:bCs/>
                <w:sz w:val="16"/>
                <w:szCs w:val="16"/>
                <w:lang w:val="en-IE"/>
              </w:rPr>
              <w:t xml:space="preserve">USBGFS </w:t>
            </w:r>
            <w:proofErr w:type="spellStart"/>
            <w:r w:rsidRPr="00115D9D">
              <w:rPr>
                <w:rFonts w:ascii="Arial" w:eastAsia="MS Mincho" w:hAnsi="Arial" w:cs="Arial"/>
                <w:bCs/>
                <w:sz w:val="16"/>
                <w:szCs w:val="16"/>
                <w:lang w:val="en-IE"/>
              </w:rPr>
              <w:t>CollAc</w:t>
            </w:r>
            <w:proofErr w:type="spellEnd"/>
            <w:r w:rsidRPr="00115D9D">
              <w:rPr>
                <w:rFonts w:ascii="Arial" w:eastAsia="MS Mincho" w:hAnsi="Arial" w:cs="Arial"/>
                <w:bCs/>
                <w:sz w:val="16"/>
                <w:szCs w:val="16"/>
                <w:lang w:val="en-IE"/>
              </w:rPr>
              <w:t xml:space="preserve"> CATALYST INT SSIT INC</w:t>
            </w:r>
          </w:p>
          <w:p w14:paraId="35AAE875" w14:textId="77777777" w:rsidR="00115D9D" w:rsidRPr="00115D9D" w:rsidRDefault="00115D9D" w:rsidP="00D71B82">
            <w:pPr>
              <w:autoSpaceDE w:val="0"/>
              <w:autoSpaceDN w:val="0"/>
              <w:adjustRightInd w:val="0"/>
              <w:jc w:val="both"/>
              <w:rPr>
                <w:rFonts w:ascii="Arial" w:eastAsia="MS Mincho" w:hAnsi="Arial" w:cs="Arial"/>
                <w:bCs/>
                <w:sz w:val="16"/>
                <w:szCs w:val="16"/>
                <w:lang w:val="en-IE"/>
              </w:rPr>
            </w:pPr>
            <w:r w:rsidRPr="00115D9D">
              <w:rPr>
                <w:rFonts w:ascii="Arial" w:eastAsia="MS Mincho" w:hAnsi="Arial" w:cs="Arial"/>
                <w:b/>
                <w:bCs/>
                <w:sz w:val="16"/>
                <w:szCs w:val="16"/>
                <w:lang w:val="en-IE"/>
              </w:rPr>
              <w:t xml:space="preserve">Beneficiary A/C Number: </w:t>
            </w:r>
            <w:r w:rsidRPr="00115D9D">
              <w:rPr>
                <w:rFonts w:ascii="Arial" w:eastAsia="MS Mincho" w:hAnsi="Arial" w:cs="Arial"/>
                <w:bCs/>
                <w:sz w:val="16"/>
                <w:szCs w:val="16"/>
                <w:lang w:val="en-IE"/>
              </w:rPr>
              <w:t>12814463</w:t>
            </w:r>
          </w:p>
          <w:p w14:paraId="78A49D4D" w14:textId="77777777" w:rsidR="00115D9D" w:rsidRPr="00115D9D" w:rsidRDefault="00115D9D" w:rsidP="00D71B82">
            <w:pPr>
              <w:autoSpaceDE w:val="0"/>
              <w:autoSpaceDN w:val="0"/>
              <w:adjustRightInd w:val="0"/>
              <w:jc w:val="both"/>
              <w:rPr>
                <w:rFonts w:ascii="Arial" w:eastAsia="MS Mincho" w:hAnsi="Arial" w:cs="Arial"/>
                <w:bCs/>
                <w:sz w:val="16"/>
                <w:szCs w:val="16"/>
              </w:rPr>
            </w:pPr>
            <w:r w:rsidRPr="00115D9D">
              <w:rPr>
                <w:rFonts w:ascii="Arial" w:eastAsia="MS Mincho" w:hAnsi="Arial" w:cs="Arial"/>
                <w:b/>
                <w:bCs/>
                <w:sz w:val="16"/>
                <w:szCs w:val="16"/>
                <w:lang w:val="en-IE"/>
              </w:rPr>
              <w:t xml:space="preserve">IBAN: </w:t>
            </w:r>
            <w:r w:rsidRPr="00115D9D">
              <w:rPr>
                <w:rFonts w:ascii="Arial" w:eastAsia="MS Mincho" w:hAnsi="Arial" w:cs="Arial"/>
                <w:bCs/>
                <w:sz w:val="16"/>
                <w:szCs w:val="16"/>
              </w:rPr>
              <w:t>GB18CITI18500812814463</w:t>
            </w:r>
          </w:p>
          <w:p w14:paraId="5E339A24" w14:textId="77777777" w:rsidR="00115D9D" w:rsidRPr="00115D9D" w:rsidRDefault="00115D9D" w:rsidP="00D71B82">
            <w:pPr>
              <w:autoSpaceDE w:val="0"/>
              <w:autoSpaceDN w:val="0"/>
              <w:adjustRightInd w:val="0"/>
              <w:jc w:val="both"/>
              <w:rPr>
                <w:rFonts w:ascii="Arial" w:eastAsia="MS Mincho" w:hAnsi="Arial" w:cs="Arial"/>
                <w:b/>
                <w:bCs/>
                <w:sz w:val="16"/>
                <w:szCs w:val="16"/>
                <w:lang w:val="en-IE"/>
              </w:rPr>
            </w:pPr>
            <w:r w:rsidRPr="00115D9D">
              <w:rPr>
                <w:rFonts w:ascii="Arial" w:eastAsia="MS Mincho" w:hAnsi="Arial" w:cs="Arial"/>
                <w:b/>
                <w:bCs/>
                <w:sz w:val="16"/>
                <w:szCs w:val="16"/>
              </w:rPr>
              <w:t xml:space="preserve">Reference Details: </w:t>
            </w:r>
            <w:r w:rsidRPr="00115D9D">
              <w:rPr>
                <w:rFonts w:ascii="Arial" w:eastAsia="MS Mincho" w:hAnsi="Arial" w:cs="Arial"/>
                <w:bCs/>
                <w:sz w:val="16"/>
                <w:szCs w:val="16"/>
              </w:rPr>
              <w:t>{</w:t>
            </w:r>
            <w:r w:rsidR="00690118" w:rsidRPr="00690118">
              <w:rPr>
                <w:rFonts w:ascii="Arial" w:eastAsia="MS Mincho" w:hAnsi="Arial" w:cs="Arial"/>
                <w:bCs/>
                <w:sz w:val="16"/>
                <w:szCs w:val="16"/>
              </w:rPr>
              <w:t xml:space="preserve">Catalyst International Income </w:t>
            </w:r>
            <w:r w:rsidR="00F4673A">
              <w:rPr>
                <w:rFonts w:ascii="Arial" w:eastAsia="MS Mincho" w:hAnsi="Arial" w:cs="Arial"/>
                <w:bCs/>
                <w:sz w:val="16"/>
                <w:szCs w:val="16"/>
              </w:rPr>
              <w:t xml:space="preserve">Opportunities </w:t>
            </w:r>
            <w:r w:rsidR="00690118" w:rsidRPr="00690118">
              <w:rPr>
                <w:rFonts w:ascii="Arial" w:eastAsia="MS Mincho" w:hAnsi="Arial" w:cs="Arial"/>
                <w:bCs/>
                <w:sz w:val="16"/>
                <w:szCs w:val="16"/>
              </w:rPr>
              <w:t>Fund</w:t>
            </w:r>
            <w:r w:rsidRPr="00115D9D">
              <w:rPr>
                <w:rFonts w:ascii="Arial" w:eastAsia="MS Mincho" w:hAnsi="Arial" w:cs="Arial"/>
                <w:bCs/>
                <w:sz w:val="16"/>
                <w:szCs w:val="16"/>
              </w:rPr>
              <w:t xml:space="preserve"> and Investor Name}</w:t>
            </w:r>
          </w:p>
          <w:p w14:paraId="7CAD4AFD" w14:textId="77777777" w:rsidR="00115D9D" w:rsidRPr="00D71B82" w:rsidRDefault="00115D9D" w:rsidP="00D71B82">
            <w:pPr>
              <w:autoSpaceDE w:val="0"/>
              <w:autoSpaceDN w:val="0"/>
              <w:adjustRightInd w:val="0"/>
              <w:jc w:val="both"/>
              <w:rPr>
                <w:rFonts w:ascii="Arial" w:eastAsia="MS Mincho" w:hAnsi="Arial" w:cs="Arial"/>
                <w:b/>
                <w:bCs/>
                <w:sz w:val="18"/>
                <w:szCs w:val="18"/>
                <w:lang w:val="en-IE"/>
              </w:rPr>
            </w:pPr>
          </w:p>
          <w:p w14:paraId="1F22CC0A" w14:textId="77777777" w:rsidR="00115D9D" w:rsidRPr="00D71B82" w:rsidRDefault="00115D9D" w:rsidP="00D71B82">
            <w:pPr>
              <w:autoSpaceDE w:val="0"/>
              <w:autoSpaceDN w:val="0"/>
              <w:adjustRightInd w:val="0"/>
              <w:jc w:val="both"/>
              <w:rPr>
                <w:rFonts w:ascii="Arial" w:eastAsia="MS Mincho" w:hAnsi="Arial" w:cs="Arial"/>
                <w:b/>
                <w:bCs/>
                <w:sz w:val="18"/>
                <w:szCs w:val="18"/>
                <w:lang w:val="en-IE"/>
              </w:rPr>
            </w:pPr>
          </w:p>
          <w:p w14:paraId="14FA667D" w14:textId="77777777" w:rsidR="00115D9D" w:rsidRPr="00D71B82" w:rsidRDefault="00115D9D" w:rsidP="00D71B82">
            <w:pPr>
              <w:autoSpaceDE w:val="0"/>
              <w:autoSpaceDN w:val="0"/>
              <w:adjustRightInd w:val="0"/>
              <w:jc w:val="both"/>
              <w:rPr>
                <w:rFonts w:ascii="Arial" w:eastAsia="MS Mincho" w:hAnsi="Arial" w:cs="Arial"/>
                <w:b/>
                <w:bCs/>
                <w:sz w:val="18"/>
                <w:szCs w:val="18"/>
              </w:rPr>
            </w:pPr>
          </w:p>
        </w:tc>
        <w:tc>
          <w:tcPr>
            <w:tcW w:w="2655" w:type="dxa"/>
            <w:shd w:val="clear" w:color="auto" w:fill="auto"/>
          </w:tcPr>
          <w:p w14:paraId="653A8E7E" w14:textId="77777777" w:rsidR="00115D9D" w:rsidRPr="00115D9D" w:rsidRDefault="00115D9D" w:rsidP="00115D9D">
            <w:pPr>
              <w:autoSpaceDE w:val="0"/>
              <w:autoSpaceDN w:val="0"/>
              <w:adjustRightInd w:val="0"/>
              <w:jc w:val="both"/>
              <w:rPr>
                <w:rFonts w:ascii="Arial" w:eastAsia="MS Mincho" w:hAnsi="Arial" w:cs="Arial"/>
                <w:bCs/>
                <w:sz w:val="16"/>
                <w:szCs w:val="16"/>
                <w:lang w:val="en-IE"/>
              </w:rPr>
            </w:pPr>
            <w:r w:rsidRPr="00115D9D">
              <w:rPr>
                <w:rFonts w:ascii="Arial" w:eastAsia="MS Mincho" w:hAnsi="Arial" w:cs="Arial"/>
                <w:b/>
                <w:bCs/>
                <w:sz w:val="16"/>
                <w:szCs w:val="16"/>
                <w:lang w:val="en-IE"/>
              </w:rPr>
              <w:lastRenderedPageBreak/>
              <w:t xml:space="preserve">Beneficiary Bank: </w:t>
            </w:r>
            <w:r w:rsidRPr="00115D9D">
              <w:rPr>
                <w:rFonts w:ascii="Arial" w:eastAsia="MS Mincho" w:hAnsi="Arial" w:cs="Arial"/>
                <w:bCs/>
                <w:sz w:val="16"/>
                <w:szCs w:val="16"/>
                <w:lang w:val="en-IE"/>
              </w:rPr>
              <w:t>Citibank N.A., London</w:t>
            </w:r>
          </w:p>
          <w:p w14:paraId="127963C0" w14:textId="77777777" w:rsidR="00115D9D" w:rsidRPr="00115D9D" w:rsidRDefault="00115D9D" w:rsidP="00115D9D">
            <w:pPr>
              <w:autoSpaceDE w:val="0"/>
              <w:autoSpaceDN w:val="0"/>
              <w:adjustRightInd w:val="0"/>
              <w:jc w:val="both"/>
              <w:rPr>
                <w:rFonts w:ascii="Arial" w:eastAsia="MS Mincho" w:hAnsi="Arial" w:cs="Arial"/>
                <w:b/>
                <w:bCs/>
                <w:sz w:val="16"/>
                <w:szCs w:val="16"/>
                <w:lang w:val="en-IE"/>
              </w:rPr>
            </w:pPr>
            <w:r w:rsidRPr="00115D9D">
              <w:rPr>
                <w:rFonts w:ascii="Arial" w:eastAsia="MS Mincho" w:hAnsi="Arial" w:cs="Arial"/>
                <w:b/>
                <w:bCs/>
                <w:sz w:val="16"/>
                <w:szCs w:val="16"/>
                <w:lang w:val="en-IE"/>
              </w:rPr>
              <w:t xml:space="preserve">Swift: </w:t>
            </w:r>
            <w:r w:rsidRPr="00115D9D">
              <w:rPr>
                <w:rFonts w:ascii="Arial" w:eastAsia="MS Mincho" w:hAnsi="Arial" w:cs="Arial"/>
                <w:bCs/>
                <w:sz w:val="16"/>
                <w:szCs w:val="16"/>
                <w:lang w:val="en-IE"/>
              </w:rPr>
              <w:t>CITIGB2L</w:t>
            </w:r>
          </w:p>
          <w:p w14:paraId="55F46669" w14:textId="77777777" w:rsidR="00115D9D" w:rsidRPr="00115D9D" w:rsidRDefault="00115D9D" w:rsidP="00115D9D">
            <w:pPr>
              <w:autoSpaceDE w:val="0"/>
              <w:autoSpaceDN w:val="0"/>
              <w:adjustRightInd w:val="0"/>
              <w:jc w:val="both"/>
              <w:rPr>
                <w:rFonts w:ascii="Arial" w:eastAsia="MS Mincho" w:hAnsi="Arial" w:cs="Arial"/>
                <w:b/>
                <w:bCs/>
                <w:sz w:val="16"/>
                <w:szCs w:val="16"/>
                <w:lang w:val="en-IE"/>
              </w:rPr>
            </w:pPr>
            <w:r w:rsidRPr="00115D9D">
              <w:rPr>
                <w:rFonts w:ascii="Arial" w:eastAsia="MS Mincho" w:hAnsi="Arial" w:cs="Arial"/>
                <w:b/>
                <w:bCs/>
                <w:sz w:val="16"/>
                <w:szCs w:val="16"/>
                <w:lang w:val="en-IE"/>
              </w:rPr>
              <w:t xml:space="preserve">Account Name: </w:t>
            </w:r>
            <w:r w:rsidRPr="00115D9D">
              <w:rPr>
                <w:rFonts w:ascii="Arial" w:eastAsia="MS Mincho" w:hAnsi="Arial" w:cs="Arial"/>
                <w:bCs/>
                <w:sz w:val="16"/>
                <w:szCs w:val="16"/>
                <w:lang w:val="en-IE"/>
              </w:rPr>
              <w:t xml:space="preserve">USBGFS </w:t>
            </w:r>
            <w:proofErr w:type="spellStart"/>
            <w:r w:rsidRPr="00115D9D">
              <w:rPr>
                <w:rFonts w:ascii="Arial" w:eastAsia="MS Mincho" w:hAnsi="Arial" w:cs="Arial"/>
                <w:bCs/>
                <w:sz w:val="16"/>
                <w:szCs w:val="16"/>
                <w:lang w:val="en-IE"/>
              </w:rPr>
              <w:t>CollAc</w:t>
            </w:r>
            <w:proofErr w:type="spellEnd"/>
            <w:r w:rsidRPr="00115D9D">
              <w:rPr>
                <w:rFonts w:ascii="Arial" w:eastAsia="MS Mincho" w:hAnsi="Arial" w:cs="Arial"/>
                <w:bCs/>
                <w:sz w:val="16"/>
                <w:szCs w:val="16"/>
                <w:lang w:val="en-IE"/>
              </w:rPr>
              <w:t xml:space="preserve"> CATALYST INT SSIT INC</w:t>
            </w:r>
          </w:p>
          <w:p w14:paraId="1C09A3B0" w14:textId="77777777" w:rsidR="00115D9D" w:rsidRPr="00115D9D" w:rsidRDefault="00115D9D" w:rsidP="00115D9D">
            <w:pPr>
              <w:autoSpaceDE w:val="0"/>
              <w:autoSpaceDN w:val="0"/>
              <w:adjustRightInd w:val="0"/>
              <w:jc w:val="both"/>
              <w:rPr>
                <w:rFonts w:ascii="Arial" w:eastAsia="MS Mincho" w:hAnsi="Arial" w:cs="Arial"/>
                <w:bCs/>
                <w:sz w:val="16"/>
                <w:szCs w:val="16"/>
                <w:lang w:val="en-IE"/>
              </w:rPr>
            </w:pPr>
            <w:r w:rsidRPr="00115D9D">
              <w:rPr>
                <w:rFonts w:ascii="Arial" w:eastAsia="MS Mincho" w:hAnsi="Arial" w:cs="Arial"/>
                <w:b/>
                <w:bCs/>
                <w:sz w:val="16"/>
                <w:szCs w:val="16"/>
                <w:lang w:val="en-IE"/>
              </w:rPr>
              <w:t xml:space="preserve">Beneficiary A/C Number: </w:t>
            </w:r>
            <w:r w:rsidRPr="00115D9D">
              <w:rPr>
                <w:rFonts w:ascii="Arial" w:eastAsia="MS Mincho" w:hAnsi="Arial" w:cs="Arial"/>
                <w:bCs/>
                <w:sz w:val="16"/>
                <w:szCs w:val="16"/>
              </w:rPr>
              <w:t>12814323</w:t>
            </w:r>
          </w:p>
          <w:p w14:paraId="38D94CBD" w14:textId="77777777" w:rsidR="00115D9D" w:rsidRPr="00115D9D" w:rsidRDefault="00115D9D" w:rsidP="00115D9D">
            <w:pPr>
              <w:autoSpaceDE w:val="0"/>
              <w:autoSpaceDN w:val="0"/>
              <w:adjustRightInd w:val="0"/>
              <w:jc w:val="both"/>
              <w:rPr>
                <w:rFonts w:ascii="Arial" w:eastAsia="MS Mincho" w:hAnsi="Arial" w:cs="Arial"/>
                <w:bCs/>
                <w:sz w:val="16"/>
                <w:szCs w:val="16"/>
              </w:rPr>
            </w:pPr>
            <w:r w:rsidRPr="00115D9D">
              <w:rPr>
                <w:rFonts w:ascii="Arial" w:eastAsia="MS Mincho" w:hAnsi="Arial" w:cs="Arial"/>
                <w:b/>
                <w:bCs/>
                <w:sz w:val="16"/>
                <w:szCs w:val="16"/>
                <w:lang w:val="en-IE"/>
              </w:rPr>
              <w:t xml:space="preserve">IBAN: </w:t>
            </w:r>
            <w:r w:rsidRPr="00115D9D">
              <w:rPr>
                <w:rFonts w:ascii="Arial" w:eastAsia="MS Mincho" w:hAnsi="Arial" w:cs="Arial"/>
                <w:bCs/>
                <w:sz w:val="16"/>
                <w:szCs w:val="16"/>
              </w:rPr>
              <w:t>GB15CITI18500812814323</w:t>
            </w:r>
          </w:p>
          <w:p w14:paraId="0361B22D" w14:textId="77777777" w:rsidR="00115D9D" w:rsidRPr="00115D9D" w:rsidRDefault="00115D9D" w:rsidP="00115D9D">
            <w:pPr>
              <w:autoSpaceDE w:val="0"/>
              <w:autoSpaceDN w:val="0"/>
              <w:adjustRightInd w:val="0"/>
              <w:jc w:val="both"/>
              <w:rPr>
                <w:rFonts w:ascii="Arial" w:eastAsia="MS Mincho" w:hAnsi="Arial" w:cs="Arial"/>
                <w:b/>
                <w:bCs/>
                <w:sz w:val="16"/>
                <w:szCs w:val="16"/>
                <w:lang w:val="en-IE"/>
              </w:rPr>
            </w:pPr>
            <w:r w:rsidRPr="00115D9D">
              <w:rPr>
                <w:rFonts w:ascii="Arial" w:eastAsia="MS Mincho" w:hAnsi="Arial" w:cs="Arial"/>
                <w:b/>
                <w:bCs/>
                <w:sz w:val="16"/>
                <w:szCs w:val="16"/>
              </w:rPr>
              <w:t xml:space="preserve">Reference Details: </w:t>
            </w:r>
            <w:r w:rsidR="00690118" w:rsidRPr="00115D9D">
              <w:rPr>
                <w:rFonts w:ascii="Arial" w:eastAsia="MS Mincho" w:hAnsi="Arial" w:cs="Arial"/>
                <w:bCs/>
                <w:sz w:val="16"/>
                <w:szCs w:val="16"/>
              </w:rPr>
              <w:t>{</w:t>
            </w:r>
            <w:r w:rsidR="00690118" w:rsidRPr="00690118">
              <w:rPr>
                <w:rFonts w:ascii="Arial" w:eastAsia="MS Mincho" w:hAnsi="Arial" w:cs="Arial"/>
                <w:bCs/>
                <w:sz w:val="16"/>
                <w:szCs w:val="16"/>
              </w:rPr>
              <w:t xml:space="preserve">Catalyst International </w:t>
            </w:r>
            <w:r w:rsidR="00F4673A" w:rsidRPr="00690118">
              <w:rPr>
                <w:rFonts w:ascii="Arial" w:eastAsia="MS Mincho" w:hAnsi="Arial" w:cs="Arial"/>
                <w:bCs/>
                <w:sz w:val="16"/>
                <w:szCs w:val="16"/>
              </w:rPr>
              <w:t xml:space="preserve">Income </w:t>
            </w:r>
            <w:r w:rsidR="00F4673A">
              <w:rPr>
                <w:rFonts w:ascii="Arial" w:eastAsia="MS Mincho" w:hAnsi="Arial" w:cs="Arial"/>
                <w:bCs/>
                <w:sz w:val="16"/>
                <w:szCs w:val="16"/>
              </w:rPr>
              <w:t xml:space="preserve">Opportunities </w:t>
            </w:r>
            <w:r w:rsidR="00690118" w:rsidRPr="00690118">
              <w:rPr>
                <w:rFonts w:ascii="Arial" w:eastAsia="MS Mincho" w:hAnsi="Arial" w:cs="Arial"/>
                <w:bCs/>
                <w:sz w:val="16"/>
                <w:szCs w:val="16"/>
              </w:rPr>
              <w:t>Fund</w:t>
            </w:r>
            <w:r w:rsidR="00690118" w:rsidRPr="00115D9D">
              <w:rPr>
                <w:rFonts w:ascii="Arial" w:eastAsia="MS Mincho" w:hAnsi="Arial" w:cs="Arial"/>
                <w:bCs/>
                <w:sz w:val="16"/>
                <w:szCs w:val="16"/>
              </w:rPr>
              <w:t xml:space="preserve"> and Investor Name}</w:t>
            </w:r>
          </w:p>
          <w:p w14:paraId="55FD0EB6" w14:textId="77777777" w:rsidR="00115D9D" w:rsidRPr="00D71B82" w:rsidRDefault="00115D9D" w:rsidP="00115D9D">
            <w:pPr>
              <w:autoSpaceDE w:val="0"/>
              <w:autoSpaceDN w:val="0"/>
              <w:adjustRightInd w:val="0"/>
              <w:jc w:val="both"/>
              <w:rPr>
                <w:rFonts w:ascii="Arial" w:eastAsia="MS Mincho" w:hAnsi="Arial" w:cs="Arial"/>
                <w:b/>
                <w:bCs/>
                <w:sz w:val="18"/>
                <w:szCs w:val="18"/>
              </w:rPr>
            </w:pPr>
          </w:p>
        </w:tc>
        <w:tc>
          <w:tcPr>
            <w:tcW w:w="2655" w:type="dxa"/>
            <w:shd w:val="clear" w:color="auto" w:fill="auto"/>
          </w:tcPr>
          <w:p w14:paraId="682A35F4" w14:textId="77777777" w:rsidR="00115D9D" w:rsidRPr="00115D9D" w:rsidRDefault="00115D9D" w:rsidP="00115D9D">
            <w:pPr>
              <w:autoSpaceDE w:val="0"/>
              <w:autoSpaceDN w:val="0"/>
              <w:adjustRightInd w:val="0"/>
              <w:jc w:val="both"/>
              <w:rPr>
                <w:rFonts w:ascii="Arial" w:eastAsia="MS Mincho" w:hAnsi="Arial" w:cs="Arial"/>
                <w:bCs/>
                <w:sz w:val="16"/>
                <w:szCs w:val="16"/>
                <w:lang w:val="en-IE"/>
              </w:rPr>
            </w:pPr>
            <w:r w:rsidRPr="00115D9D">
              <w:rPr>
                <w:rFonts w:ascii="Arial" w:eastAsia="MS Mincho" w:hAnsi="Arial" w:cs="Arial"/>
                <w:b/>
                <w:bCs/>
                <w:sz w:val="16"/>
                <w:szCs w:val="16"/>
                <w:lang w:val="en-IE"/>
              </w:rPr>
              <w:t xml:space="preserve">Correspondent Bank: </w:t>
            </w:r>
            <w:r w:rsidR="00690118" w:rsidRPr="00690118">
              <w:rPr>
                <w:rFonts w:ascii="Arial" w:eastAsia="MS Mincho" w:hAnsi="Arial" w:cs="Arial"/>
                <w:bCs/>
                <w:sz w:val="16"/>
                <w:szCs w:val="16"/>
                <w:lang w:val="en-IE"/>
              </w:rPr>
              <w:t>Citibank Europe plc, Dublin</w:t>
            </w:r>
            <w:r w:rsidR="00690118">
              <w:rPr>
                <w:rFonts w:ascii="Arial" w:eastAsia="MS Mincho" w:hAnsi="Arial" w:cs="Arial"/>
                <w:b/>
                <w:bCs/>
                <w:sz w:val="16"/>
                <w:szCs w:val="16"/>
                <w:lang w:val="en-IE"/>
              </w:rPr>
              <w:t xml:space="preserve"> </w:t>
            </w:r>
            <w:r>
              <w:rPr>
                <w:rFonts w:ascii="Arial" w:eastAsia="MS Mincho" w:hAnsi="Arial" w:cs="Arial"/>
                <w:bCs/>
                <w:sz w:val="16"/>
                <w:szCs w:val="16"/>
                <w:lang w:val="en-IE"/>
              </w:rPr>
              <w:t>CITIIE2X</w:t>
            </w:r>
          </w:p>
          <w:p w14:paraId="3664C9AD" w14:textId="77777777" w:rsidR="00115D9D" w:rsidRPr="00115D9D" w:rsidRDefault="00115D9D" w:rsidP="00115D9D">
            <w:pPr>
              <w:autoSpaceDE w:val="0"/>
              <w:autoSpaceDN w:val="0"/>
              <w:adjustRightInd w:val="0"/>
              <w:jc w:val="both"/>
              <w:rPr>
                <w:rFonts w:ascii="Arial" w:eastAsia="MS Mincho" w:hAnsi="Arial" w:cs="Arial"/>
                <w:bCs/>
                <w:sz w:val="16"/>
                <w:szCs w:val="16"/>
                <w:lang w:val="en-IE"/>
              </w:rPr>
            </w:pPr>
            <w:r w:rsidRPr="00115D9D">
              <w:rPr>
                <w:rFonts w:ascii="Arial" w:eastAsia="MS Mincho" w:hAnsi="Arial" w:cs="Arial"/>
                <w:b/>
                <w:bCs/>
                <w:sz w:val="16"/>
                <w:szCs w:val="16"/>
                <w:lang w:val="en-IE"/>
              </w:rPr>
              <w:t xml:space="preserve">Beneficiary Bank: </w:t>
            </w:r>
            <w:r w:rsidRPr="00115D9D">
              <w:rPr>
                <w:rFonts w:ascii="Arial" w:eastAsia="MS Mincho" w:hAnsi="Arial" w:cs="Arial"/>
                <w:bCs/>
                <w:sz w:val="16"/>
                <w:szCs w:val="16"/>
                <w:lang w:val="en-IE"/>
              </w:rPr>
              <w:t>Citibank N.A., London</w:t>
            </w:r>
          </w:p>
          <w:p w14:paraId="5399CB3C" w14:textId="77777777" w:rsidR="00115D9D" w:rsidRPr="00115D9D" w:rsidRDefault="00115D9D" w:rsidP="00115D9D">
            <w:pPr>
              <w:autoSpaceDE w:val="0"/>
              <w:autoSpaceDN w:val="0"/>
              <w:adjustRightInd w:val="0"/>
              <w:jc w:val="both"/>
              <w:rPr>
                <w:rFonts w:ascii="Arial" w:eastAsia="MS Mincho" w:hAnsi="Arial" w:cs="Arial"/>
                <w:b/>
                <w:bCs/>
                <w:sz w:val="16"/>
                <w:szCs w:val="16"/>
                <w:lang w:val="en-IE"/>
              </w:rPr>
            </w:pPr>
            <w:r w:rsidRPr="00115D9D">
              <w:rPr>
                <w:rFonts w:ascii="Arial" w:eastAsia="MS Mincho" w:hAnsi="Arial" w:cs="Arial"/>
                <w:b/>
                <w:bCs/>
                <w:sz w:val="16"/>
                <w:szCs w:val="16"/>
                <w:lang w:val="en-IE"/>
              </w:rPr>
              <w:t xml:space="preserve">Swift: </w:t>
            </w:r>
            <w:r w:rsidRPr="00115D9D">
              <w:rPr>
                <w:rFonts w:ascii="Arial" w:eastAsia="MS Mincho" w:hAnsi="Arial" w:cs="Arial"/>
                <w:bCs/>
                <w:sz w:val="16"/>
                <w:szCs w:val="16"/>
                <w:lang w:val="en-IE"/>
              </w:rPr>
              <w:t>CITIGB2L</w:t>
            </w:r>
          </w:p>
          <w:p w14:paraId="4E16B162" w14:textId="77777777" w:rsidR="00115D9D" w:rsidRPr="00115D9D" w:rsidRDefault="00115D9D" w:rsidP="00115D9D">
            <w:pPr>
              <w:autoSpaceDE w:val="0"/>
              <w:autoSpaceDN w:val="0"/>
              <w:adjustRightInd w:val="0"/>
              <w:jc w:val="both"/>
              <w:rPr>
                <w:rFonts w:ascii="Arial" w:eastAsia="MS Mincho" w:hAnsi="Arial" w:cs="Arial"/>
                <w:b/>
                <w:bCs/>
                <w:sz w:val="16"/>
                <w:szCs w:val="16"/>
                <w:lang w:val="en-IE"/>
              </w:rPr>
            </w:pPr>
            <w:r w:rsidRPr="00115D9D">
              <w:rPr>
                <w:rFonts w:ascii="Arial" w:eastAsia="MS Mincho" w:hAnsi="Arial" w:cs="Arial"/>
                <w:b/>
                <w:bCs/>
                <w:sz w:val="16"/>
                <w:szCs w:val="16"/>
                <w:lang w:val="en-IE"/>
              </w:rPr>
              <w:t xml:space="preserve">Account Name: </w:t>
            </w:r>
            <w:r w:rsidRPr="00115D9D">
              <w:rPr>
                <w:rFonts w:ascii="Arial" w:eastAsia="MS Mincho" w:hAnsi="Arial" w:cs="Arial"/>
                <w:bCs/>
                <w:sz w:val="16"/>
                <w:szCs w:val="16"/>
                <w:lang w:val="en-IE"/>
              </w:rPr>
              <w:t xml:space="preserve">USBGFS </w:t>
            </w:r>
            <w:proofErr w:type="spellStart"/>
            <w:r w:rsidRPr="00115D9D">
              <w:rPr>
                <w:rFonts w:ascii="Arial" w:eastAsia="MS Mincho" w:hAnsi="Arial" w:cs="Arial"/>
                <w:bCs/>
                <w:sz w:val="16"/>
                <w:szCs w:val="16"/>
                <w:lang w:val="en-IE"/>
              </w:rPr>
              <w:t>CollAc</w:t>
            </w:r>
            <w:proofErr w:type="spellEnd"/>
            <w:r w:rsidRPr="00115D9D">
              <w:rPr>
                <w:rFonts w:ascii="Arial" w:eastAsia="MS Mincho" w:hAnsi="Arial" w:cs="Arial"/>
                <w:bCs/>
                <w:sz w:val="16"/>
                <w:szCs w:val="16"/>
                <w:lang w:val="en-IE"/>
              </w:rPr>
              <w:t xml:space="preserve"> CATALYST INT SSIT INC</w:t>
            </w:r>
          </w:p>
          <w:p w14:paraId="579FEEB7" w14:textId="77777777" w:rsidR="00115D9D" w:rsidRPr="00115D9D" w:rsidRDefault="00115D9D" w:rsidP="00115D9D">
            <w:pPr>
              <w:autoSpaceDE w:val="0"/>
              <w:autoSpaceDN w:val="0"/>
              <w:adjustRightInd w:val="0"/>
              <w:jc w:val="both"/>
              <w:rPr>
                <w:rFonts w:ascii="Arial" w:eastAsia="MS Mincho" w:hAnsi="Arial" w:cs="Arial"/>
                <w:bCs/>
                <w:sz w:val="16"/>
                <w:szCs w:val="16"/>
                <w:lang w:val="en-IE"/>
              </w:rPr>
            </w:pPr>
            <w:r w:rsidRPr="00115D9D">
              <w:rPr>
                <w:rFonts w:ascii="Arial" w:eastAsia="MS Mincho" w:hAnsi="Arial" w:cs="Arial"/>
                <w:b/>
                <w:bCs/>
                <w:sz w:val="16"/>
                <w:szCs w:val="16"/>
                <w:lang w:val="en-IE"/>
              </w:rPr>
              <w:t xml:space="preserve">Beneficiary A/C Number: </w:t>
            </w:r>
            <w:r w:rsidRPr="00115D9D">
              <w:rPr>
                <w:rFonts w:ascii="Arial" w:eastAsia="MS Mincho" w:hAnsi="Arial" w:cs="Arial"/>
                <w:bCs/>
                <w:sz w:val="16"/>
                <w:szCs w:val="16"/>
              </w:rPr>
              <w:t>12814188</w:t>
            </w:r>
          </w:p>
          <w:p w14:paraId="2D95D4D3" w14:textId="77777777" w:rsidR="00115D9D" w:rsidRPr="00115D9D" w:rsidRDefault="00115D9D" w:rsidP="00115D9D">
            <w:pPr>
              <w:autoSpaceDE w:val="0"/>
              <w:autoSpaceDN w:val="0"/>
              <w:adjustRightInd w:val="0"/>
              <w:jc w:val="both"/>
              <w:rPr>
                <w:rFonts w:ascii="Arial" w:eastAsia="MS Mincho" w:hAnsi="Arial" w:cs="Arial"/>
                <w:bCs/>
                <w:sz w:val="16"/>
                <w:szCs w:val="16"/>
              </w:rPr>
            </w:pPr>
            <w:r w:rsidRPr="00115D9D">
              <w:rPr>
                <w:rFonts w:ascii="Arial" w:eastAsia="MS Mincho" w:hAnsi="Arial" w:cs="Arial"/>
                <w:b/>
                <w:bCs/>
                <w:sz w:val="16"/>
                <w:szCs w:val="16"/>
                <w:lang w:val="en-IE"/>
              </w:rPr>
              <w:t xml:space="preserve">IBAN: </w:t>
            </w:r>
            <w:r w:rsidRPr="00115D9D">
              <w:rPr>
                <w:rFonts w:ascii="Arial" w:eastAsia="MS Mincho" w:hAnsi="Arial" w:cs="Arial"/>
                <w:bCs/>
                <w:sz w:val="16"/>
                <w:szCs w:val="16"/>
              </w:rPr>
              <w:t>GB71CITI18500812814188</w:t>
            </w:r>
          </w:p>
          <w:p w14:paraId="68125D2B" w14:textId="77777777" w:rsidR="00115D9D" w:rsidRPr="00115D9D" w:rsidRDefault="00115D9D" w:rsidP="00115D9D">
            <w:pPr>
              <w:autoSpaceDE w:val="0"/>
              <w:autoSpaceDN w:val="0"/>
              <w:adjustRightInd w:val="0"/>
              <w:jc w:val="both"/>
              <w:rPr>
                <w:rFonts w:ascii="Arial" w:eastAsia="MS Mincho" w:hAnsi="Arial" w:cs="Arial"/>
                <w:b/>
                <w:bCs/>
                <w:sz w:val="16"/>
                <w:szCs w:val="16"/>
                <w:lang w:val="en-IE"/>
              </w:rPr>
            </w:pPr>
            <w:r w:rsidRPr="00115D9D">
              <w:rPr>
                <w:rFonts w:ascii="Arial" w:eastAsia="MS Mincho" w:hAnsi="Arial" w:cs="Arial"/>
                <w:b/>
                <w:bCs/>
                <w:sz w:val="16"/>
                <w:szCs w:val="16"/>
              </w:rPr>
              <w:t xml:space="preserve">Reference Details: </w:t>
            </w:r>
            <w:r w:rsidR="00690118" w:rsidRPr="00115D9D">
              <w:rPr>
                <w:rFonts w:ascii="Arial" w:eastAsia="MS Mincho" w:hAnsi="Arial" w:cs="Arial"/>
                <w:bCs/>
                <w:sz w:val="16"/>
                <w:szCs w:val="16"/>
              </w:rPr>
              <w:t>{</w:t>
            </w:r>
            <w:r w:rsidR="00690118" w:rsidRPr="00690118">
              <w:rPr>
                <w:rFonts w:ascii="Arial" w:eastAsia="MS Mincho" w:hAnsi="Arial" w:cs="Arial"/>
                <w:bCs/>
                <w:sz w:val="16"/>
                <w:szCs w:val="16"/>
              </w:rPr>
              <w:t>Catalyst International Special Situations Income Fund</w:t>
            </w:r>
            <w:r w:rsidR="00690118" w:rsidRPr="00115D9D">
              <w:rPr>
                <w:rFonts w:ascii="Arial" w:eastAsia="MS Mincho" w:hAnsi="Arial" w:cs="Arial"/>
                <w:bCs/>
                <w:sz w:val="16"/>
                <w:szCs w:val="16"/>
              </w:rPr>
              <w:t xml:space="preserve"> and Investor Name}</w:t>
            </w:r>
          </w:p>
          <w:p w14:paraId="238D3581" w14:textId="77777777" w:rsidR="00115D9D" w:rsidRPr="00D71B82" w:rsidRDefault="00115D9D" w:rsidP="00D71B82">
            <w:pPr>
              <w:autoSpaceDE w:val="0"/>
              <w:autoSpaceDN w:val="0"/>
              <w:adjustRightInd w:val="0"/>
              <w:jc w:val="both"/>
              <w:rPr>
                <w:rFonts w:ascii="Arial" w:eastAsia="MS Mincho" w:hAnsi="Arial" w:cs="Arial"/>
                <w:b/>
                <w:bCs/>
                <w:sz w:val="18"/>
                <w:szCs w:val="18"/>
                <w:lang w:val="en-IE"/>
              </w:rPr>
            </w:pPr>
            <w:r w:rsidRPr="00D71B82">
              <w:rPr>
                <w:rFonts w:ascii="Arial" w:eastAsia="MS Mincho" w:hAnsi="Arial" w:cs="Arial"/>
                <w:bCs/>
                <w:sz w:val="18"/>
                <w:szCs w:val="18"/>
                <w:lang w:val="en-IE"/>
              </w:rPr>
              <w:t xml:space="preserve"> </w:t>
            </w:r>
          </w:p>
        </w:tc>
        <w:tc>
          <w:tcPr>
            <w:tcW w:w="2225" w:type="dxa"/>
          </w:tcPr>
          <w:p w14:paraId="7B4A6B81" w14:textId="77777777" w:rsidR="00115D9D" w:rsidRPr="00115D9D" w:rsidRDefault="00115D9D" w:rsidP="00690118">
            <w:pPr>
              <w:autoSpaceDE w:val="0"/>
              <w:autoSpaceDN w:val="0"/>
              <w:adjustRightInd w:val="0"/>
              <w:rPr>
                <w:rFonts w:ascii="Arial" w:eastAsia="MS Mincho" w:hAnsi="Arial" w:cs="Arial"/>
                <w:bCs/>
                <w:sz w:val="16"/>
                <w:szCs w:val="16"/>
                <w:lang w:val="en-IE"/>
              </w:rPr>
            </w:pPr>
            <w:r w:rsidRPr="00115D9D">
              <w:rPr>
                <w:rFonts w:ascii="Arial" w:eastAsia="MS Mincho" w:hAnsi="Arial" w:cs="Arial"/>
                <w:b/>
                <w:bCs/>
                <w:sz w:val="16"/>
                <w:szCs w:val="16"/>
                <w:lang w:val="en-IE"/>
              </w:rPr>
              <w:t xml:space="preserve">Beneficiary Bank: </w:t>
            </w:r>
            <w:r w:rsidRPr="00115D9D">
              <w:rPr>
                <w:rFonts w:ascii="Arial" w:eastAsia="MS Mincho" w:hAnsi="Arial" w:cs="Arial"/>
                <w:bCs/>
                <w:sz w:val="16"/>
                <w:szCs w:val="16"/>
                <w:lang w:val="en-IE"/>
              </w:rPr>
              <w:t>Citibank N.A., London</w:t>
            </w:r>
          </w:p>
          <w:p w14:paraId="710B254D" w14:textId="77777777" w:rsidR="00115D9D" w:rsidRPr="00115D9D" w:rsidRDefault="00115D9D" w:rsidP="00690118">
            <w:pPr>
              <w:autoSpaceDE w:val="0"/>
              <w:autoSpaceDN w:val="0"/>
              <w:adjustRightInd w:val="0"/>
              <w:rPr>
                <w:rFonts w:ascii="Arial" w:eastAsia="MS Mincho" w:hAnsi="Arial" w:cs="Arial"/>
                <w:b/>
                <w:bCs/>
                <w:sz w:val="16"/>
                <w:szCs w:val="16"/>
                <w:lang w:val="en-IE"/>
              </w:rPr>
            </w:pPr>
            <w:r w:rsidRPr="00115D9D">
              <w:rPr>
                <w:rFonts w:ascii="Arial" w:eastAsia="MS Mincho" w:hAnsi="Arial" w:cs="Arial"/>
                <w:b/>
                <w:bCs/>
                <w:sz w:val="16"/>
                <w:szCs w:val="16"/>
                <w:lang w:val="en-IE"/>
              </w:rPr>
              <w:t xml:space="preserve">Swift: </w:t>
            </w:r>
            <w:r w:rsidRPr="00115D9D">
              <w:rPr>
                <w:rFonts w:ascii="Arial" w:eastAsia="MS Mincho" w:hAnsi="Arial" w:cs="Arial"/>
                <w:bCs/>
                <w:sz w:val="16"/>
                <w:szCs w:val="16"/>
                <w:lang w:val="en-IE"/>
              </w:rPr>
              <w:t>CITIGB2L</w:t>
            </w:r>
          </w:p>
          <w:p w14:paraId="53A2FB79" w14:textId="77777777" w:rsidR="00115D9D" w:rsidRPr="00115D9D" w:rsidRDefault="00115D9D" w:rsidP="00690118">
            <w:pPr>
              <w:autoSpaceDE w:val="0"/>
              <w:autoSpaceDN w:val="0"/>
              <w:adjustRightInd w:val="0"/>
              <w:rPr>
                <w:rFonts w:ascii="Arial" w:eastAsia="MS Mincho" w:hAnsi="Arial" w:cs="Arial"/>
                <w:b/>
                <w:bCs/>
                <w:sz w:val="16"/>
                <w:szCs w:val="16"/>
                <w:lang w:val="en-IE"/>
              </w:rPr>
            </w:pPr>
            <w:r w:rsidRPr="00115D9D">
              <w:rPr>
                <w:rFonts w:ascii="Arial" w:eastAsia="MS Mincho" w:hAnsi="Arial" w:cs="Arial"/>
                <w:b/>
                <w:bCs/>
                <w:sz w:val="16"/>
                <w:szCs w:val="16"/>
                <w:lang w:val="en-IE"/>
              </w:rPr>
              <w:t xml:space="preserve">Account Name: </w:t>
            </w:r>
            <w:r w:rsidRPr="00115D9D">
              <w:rPr>
                <w:rFonts w:ascii="Arial" w:eastAsia="MS Mincho" w:hAnsi="Arial" w:cs="Arial"/>
                <w:bCs/>
                <w:sz w:val="16"/>
                <w:szCs w:val="16"/>
                <w:lang w:val="en-IE"/>
              </w:rPr>
              <w:t xml:space="preserve">USBGFS </w:t>
            </w:r>
            <w:proofErr w:type="spellStart"/>
            <w:r w:rsidRPr="00115D9D">
              <w:rPr>
                <w:rFonts w:ascii="Arial" w:eastAsia="MS Mincho" w:hAnsi="Arial" w:cs="Arial"/>
                <w:bCs/>
                <w:sz w:val="16"/>
                <w:szCs w:val="16"/>
                <w:lang w:val="en-IE"/>
              </w:rPr>
              <w:t>CollAc</w:t>
            </w:r>
            <w:proofErr w:type="spellEnd"/>
            <w:r w:rsidRPr="00115D9D">
              <w:rPr>
                <w:rFonts w:ascii="Arial" w:eastAsia="MS Mincho" w:hAnsi="Arial" w:cs="Arial"/>
                <w:bCs/>
                <w:sz w:val="16"/>
                <w:szCs w:val="16"/>
                <w:lang w:val="en-IE"/>
              </w:rPr>
              <w:t xml:space="preserve"> CATALYST INT SSIT INC</w:t>
            </w:r>
          </w:p>
          <w:p w14:paraId="2E963E94" w14:textId="77777777" w:rsidR="00115D9D" w:rsidRPr="00115D9D" w:rsidRDefault="00115D9D" w:rsidP="00690118">
            <w:pPr>
              <w:autoSpaceDE w:val="0"/>
              <w:autoSpaceDN w:val="0"/>
              <w:adjustRightInd w:val="0"/>
              <w:rPr>
                <w:rFonts w:ascii="Arial" w:eastAsia="MS Mincho" w:hAnsi="Arial" w:cs="Arial"/>
                <w:bCs/>
                <w:sz w:val="16"/>
                <w:szCs w:val="16"/>
                <w:lang w:val="en-IE"/>
              </w:rPr>
            </w:pPr>
            <w:r w:rsidRPr="00115D9D">
              <w:rPr>
                <w:rFonts w:ascii="Arial" w:eastAsia="MS Mincho" w:hAnsi="Arial" w:cs="Arial"/>
                <w:b/>
                <w:bCs/>
                <w:sz w:val="16"/>
                <w:szCs w:val="16"/>
                <w:lang w:val="en-IE"/>
              </w:rPr>
              <w:t xml:space="preserve">Beneficiary A/C Number: </w:t>
            </w:r>
            <w:r w:rsidRPr="00115D9D">
              <w:rPr>
                <w:rFonts w:ascii="Arial" w:eastAsia="MS Mincho" w:hAnsi="Arial" w:cs="Arial"/>
                <w:bCs/>
                <w:sz w:val="16"/>
                <w:szCs w:val="16"/>
              </w:rPr>
              <w:t>12814161</w:t>
            </w:r>
          </w:p>
          <w:p w14:paraId="54EB83A3" w14:textId="77777777" w:rsidR="00115D9D" w:rsidRPr="00115D9D" w:rsidRDefault="00115D9D" w:rsidP="00690118">
            <w:pPr>
              <w:autoSpaceDE w:val="0"/>
              <w:autoSpaceDN w:val="0"/>
              <w:adjustRightInd w:val="0"/>
              <w:rPr>
                <w:rFonts w:ascii="Arial" w:eastAsia="MS Mincho" w:hAnsi="Arial" w:cs="Arial"/>
                <w:bCs/>
                <w:sz w:val="16"/>
                <w:szCs w:val="16"/>
              </w:rPr>
            </w:pPr>
            <w:r w:rsidRPr="00115D9D">
              <w:rPr>
                <w:rFonts w:ascii="Arial" w:eastAsia="MS Mincho" w:hAnsi="Arial" w:cs="Arial"/>
                <w:b/>
                <w:bCs/>
                <w:sz w:val="16"/>
                <w:szCs w:val="16"/>
                <w:lang w:val="en-IE"/>
              </w:rPr>
              <w:t xml:space="preserve">IBAN: </w:t>
            </w:r>
            <w:r w:rsidRPr="00115D9D">
              <w:rPr>
                <w:rFonts w:ascii="Arial" w:eastAsia="MS Mincho" w:hAnsi="Arial" w:cs="Arial"/>
                <w:bCs/>
                <w:sz w:val="16"/>
                <w:szCs w:val="16"/>
              </w:rPr>
              <w:t>CH0989095000012814161</w:t>
            </w:r>
          </w:p>
          <w:p w14:paraId="6A25F62E" w14:textId="77777777" w:rsidR="00115D9D" w:rsidRPr="00115D9D" w:rsidRDefault="00115D9D" w:rsidP="00690118">
            <w:pPr>
              <w:autoSpaceDE w:val="0"/>
              <w:autoSpaceDN w:val="0"/>
              <w:adjustRightInd w:val="0"/>
              <w:rPr>
                <w:rFonts w:ascii="Arial" w:eastAsia="MS Mincho" w:hAnsi="Arial" w:cs="Arial"/>
                <w:b/>
                <w:bCs/>
                <w:sz w:val="16"/>
                <w:szCs w:val="16"/>
                <w:lang w:val="en-IE"/>
              </w:rPr>
            </w:pPr>
            <w:r w:rsidRPr="00115D9D">
              <w:rPr>
                <w:rFonts w:ascii="Arial" w:eastAsia="MS Mincho" w:hAnsi="Arial" w:cs="Arial"/>
                <w:b/>
                <w:bCs/>
                <w:sz w:val="16"/>
                <w:szCs w:val="16"/>
              </w:rPr>
              <w:t xml:space="preserve">Reference Details: </w:t>
            </w:r>
            <w:r w:rsidR="00690118" w:rsidRPr="00115D9D">
              <w:rPr>
                <w:rFonts w:ascii="Arial" w:eastAsia="MS Mincho" w:hAnsi="Arial" w:cs="Arial"/>
                <w:bCs/>
                <w:sz w:val="16"/>
                <w:szCs w:val="16"/>
              </w:rPr>
              <w:t>{</w:t>
            </w:r>
            <w:r w:rsidR="00690118">
              <w:rPr>
                <w:rFonts w:ascii="Arial" w:eastAsia="MS Mincho" w:hAnsi="Arial" w:cs="Arial"/>
                <w:bCs/>
                <w:sz w:val="16"/>
                <w:szCs w:val="16"/>
              </w:rPr>
              <w:t xml:space="preserve">Catalyst </w:t>
            </w:r>
            <w:r w:rsidR="00690118" w:rsidRPr="00690118">
              <w:rPr>
                <w:rFonts w:ascii="Arial" w:eastAsia="MS Mincho" w:hAnsi="Arial" w:cs="Arial"/>
                <w:bCs/>
                <w:sz w:val="16"/>
                <w:szCs w:val="16"/>
              </w:rPr>
              <w:t xml:space="preserve">International </w:t>
            </w:r>
            <w:r w:rsidR="00F4673A" w:rsidRPr="00690118">
              <w:rPr>
                <w:rFonts w:ascii="Arial" w:eastAsia="MS Mincho" w:hAnsi="Arial" w:cs="Arial"/>
                <w:bCs/>
                <w:sz w:val="16"/>
                <w:szCs w:val="16"/>
              </w:rPr>
              <w:t xml:space="preserve">Income </w:t>
            </w:r>
            <w:r w:rsidR="00F4673A">
              <w:rPr>
                <w:rFonts w:ascii="Arial" w:eastAsia="MS Mincho" w:hAnsi="Arial" w:cs="Arial"/>
                <w:bCs/>
                <w:sz w:val="16"/>
                <w:szCs w:val="16"/>
              </w:rPr>
              <w:t xml:space="preserve">Opportunities </w:t>
            </w:r>
            <w:r w:rsidR="00690118" w:rsidRPr="00690118">
              <w:rPr>
                <w:rFonts w:ascii="Arial" w:eastAsia="MS Mincho" w:hAnsi="Arial" w:cs="Arial"/>
                <w:bCs/>
                <w:sz w:val="16"/>
                <w:szCs w:val="16"/>
              </w:rPr>
              <w:t>Fund</w:t>
            </w:r>
            <w:r w:rsidR="00690118" w:rsidRPr="00115D9D">
              <w:rPr>
                <w:rFonts w:ascii="Arial" w:eastAsia="MS Mincho" w:hAnsi="Arial" w:cs="Arial"/>
                <w:bCs/>
                <w:sz w:val="16"/>
                <w:szCs w:val="16"/>
              </w:rPr>
              <w:t xml:space="preserve"> and Investor Name}</w:t>
            </w:r>
          </w:p>
          <w:p w14:paraId="4D62271D" w14:textId="77777777" w:rsidR="00115D9D" w:rsidRPr="00D71B82" w:rsidRDefault="00115D9D" w:rsidP="00690118">
            <w:pPr>
              <w:autoSpaceDE w:val="0"/>
              <w:autoSpaceDN w:val="0"/>
              <w:adjustRightInd w:val="0"/>
              <w:rPr>
                <w:rFonts w:ascii="Arial" w:eastAsia="MS Mincho" w:hAnsi="Arial" w:cs="Arial"/>
                <w:b/>
                <w:bCs/>
                <w:sz w:val="18"/>
                <w:szCs w:val="18"/>
                <w:lang w:val="en-IE"/>
              </w:rPr>
            </w:pPr>
            <w:r w:rsidRPr="00115D9D">
              <w:rPr>
                <w:rFonts w:ascii="Arial" w:eastAsia="MS Mincho" w:hAnsi="Arial" w:cs="Arial"/>
                <w:b/>
                <w:bCs/>
                <w:sz w:val="18"/>
                <w:szCs w:val="18"/>
                <w:lang w:val="en-IE"/>
              </w:rPr>
              <w:lastRenderedPageBreak/>
              <w:t xml:space="preserve"> </w:t>
            </w:r>
          </w:p>
        </w:tc>
      </w:tr>
      <w:tr w:rsidR="00750997" w:rsidRPr="00D71B82" w14:paraId="2F103143" w14:textId="77777777" w:rsidTr="00750997">
        <w:tc>
          <w:tcPr>
            <w:tcW w:w="10190" w:type="dxa"/>
            <w:gridSpan w:val="4"/>
            <w:shd w:val="clear" w:color="auto" w:fill="D9D9D9" w:themeFill="background1" w:themeFillShade="D9"/>
          </w:tcPr>
          <w:p w14:paraId="44F2BB82" w14:textId="2DE35BEC" w:rsidR="00750997" w:rsidRPr="00115D9D" w:rsidRDefault="00750997" w:rsidP="00750997">
            <w:pPr>
              <w:autoSpaceDE w:val="0"/>
              <w:autoSpaceDN w:val="0"/>
              <w:adjustRightInd w:val="0"/>
              <w:rPr>
                <w:rFonts w:ascii="Arial" w:eastAsia="MS Mincho" w:hAnsi="Arial" w:cs="Arial"/>
                <w:b/>
                <w:bCs/>
                <w:sz w:val="16"/>
                <w:szCs w:val="16"/>
                <w:lang w:val="en-IE"/>
              </w:rPr>
            </w:pPr>
            <w:r w:rsidRPr="00D52734">
              <w:rPr>
                <w:rFonts w:ascii="Arial" w:eastAsia="MS Mincho" w:hAnsi="Arial" w:cs="Arial"/>
                <w:b/>
                <w:bCs/>
                <w:sz w:val="16"/>
                <w:szCs w:val="16"/>
                <w:lang w:val="en-IE"/>
              </w:rPr>
              <w:lastRenderedPageBreak/>
              <w:t>Catalyst International Convertible Securities Fund</w:t>
            </w:r>
          </w:p>
        </w:tc>
      </w:tr>
      <w:tr w:rsidR="00750997" w:rsidRPr="00D71B82" w14:paraId="652FBE39" w14:textId="77777777" w:rsidTr="009D4358">
        <w:tc>
          <w:tcPr>
            <w:tcW w:w="2655" w:type="dxa"/>
            <w:shd w:val="clear" w:color="auto" w:fill="auto"/>
          </w:tcPr>
          <w:p w14:paraId="61F42453" w14:textId="77777777" w:rsidR="00750997" w:rsidRPr="00D52734" w:rsidRDefault="00750997" w:rsidP="00750997">
            <w:pPr>
              <w:autoSpaceDE w:val="0"/>
              <w:autoSpaceDN w:val="0"/>
              <w:adjustRightInd w:val="0"/>
              <w:jc w:val="both"/>
              <w:rPr>
                <w:rFonts w:ascii="Arial" w:eastAsia="MS Mincho" w:hAnsi="Arial" w:cs="Arial"/>
                <w:bCs/>
                <w:sz w:val="16"/>
                <w:szCs w:val="16"/>
                <w:lang w:val="en-IE"/>
              </w:rPr>
            </w:pPr>
            <w:r w:rsidRPr="00D52734">
              <w:rPr>
                <w:rFonts w:ascii="Arial" w:eastAsia="MS Mincho" w:hAnsi="Arial" w:cs="Arial"/>
                <w:b/>
                <w:bCs/>
                <w:sz w:val="16"/>
                <w:szCs w:val="16"/>
                <w:lang w:val="en-IE"/>
              </w:rPr>
              <w:t xml:space="preserve">Correspondent Bank: </w:t>
            </w:r>
            <w:r w:rsidRPr="00D52734">
              <w:rPr>
                <w:rFonts w:ascii="Arial" w:eastAsia="MS Mincho" w:hAnsi="Arial" w:cs="Arial"/>
                <w:bCs/>
                <w:sz w:val="16"/>
                <w:szCs w:val="16"/>
                <w:lang w:val="en-IE"/>
              </w:rPr>
              <w:t>Citibank N.A., New York CITIUS33</w:t>
            </w:r>
          </w:p>
          <w:p w14:paraId="6E225D17" w14:textId="77777777" w:rsidR="00750997" w:rsidRPr="00D52734" w:rsidRDefault="00750997" w:rsidP="00750997">
            <w:pPr>
              <w:autoSpaceDE w:val="0"/>
              <w:autoSpaceDN w:val="0"/>
              <w:adjustRightInd w:val="0"/>
              <w:jc w:val="both"/>
              <w:rPr>
                <w:rFonts w:ascii="Arial" w:eastAsia="MS Mincho" w:hAnsi="Arial" w:cs="Arial"/>
                <w:bCs/>
                <w:sz w:val="16"/>
                <w:szCs w:val="16"/>
                <w:lang w:val="en-IE"/>
              </w:rPr>
            </w:pPr>
            <w:r w:rsidRPr="00D52734">
              <w:rPr>
                <w:rFonts w:ascii="Arial" w:eastAsia="MS Mincho" w:hAnsi="Arial" w:cs="Arial"/>
                <w:b/>
                <w:bCs/>
                <w:sz w:val="16"/>
                <w:szCs w:val="16"/>
                <w:lang w:val="en-IE"/>
              </w:rPr>
              <w:t xml:space="preserve">Beneficiary Bank: </w:t>
            </w:r>
            <w:r w:rsidRPr="00D52734">
              <w:rPr>
                <w:rFonts w:ascii="Arial" w:eastAsia="MS Mincho" w:hAnsi="Arial" w:cs="Arial"/>
                <w:bCs/>
                <w:sz w:val="16"/>
                <w:szCs w:val="16"/>
                <w:lang w:val="en-IE"/>
              </w:rPr>
              <w:t>Citibank N.A., London</w:t>
            </w:r>
          </w:p>
          <w:p w14:paraId="375A2C80" w14:textId="77777777" w:rsidR="00750997" w:rsidRPr="00D52734" w:rsidRDefault="00750997" w:rsidP="00750997">
            <w:pPr>
              <w:autoSpaceDE w:val="0"/>
              <w:autoSpaceDN w:val="0"/>
              <w:adjustRightInd w:val="0"/>
              <w:jc w:val="both"/>
              <w:rPr>
                <w:rFonts w:ascii="Arial" w:eastAsia="MS Mincho" w:hAnsi="Arial" w:cs="Arial"/>
                <w:b/>
                <w:bCs/>
                <w:sz w:val="16"/>
                <w:szCs w:val="16"/>
                <w:lang w:val="en-IE"/>
              </w:rPr>
            </w:pPr>
            <w:r w:rsidRPr="00D52734">
              <w:rPr>
                <w:rFonts w:ascii="Arial" w:eastAsia="MS Mincho" w:hAnsi="Arial" w:cs="Arial"/>
                <w:b/>
                <w:bCs/>
                <w:sz w:val="16"/>
                <w:szCs w:val="16"/>
                <w:lang w:val="en-IE"/>
              </w:rPr>
              <w:t xml:space="preserve">Swift: </w:t>
            </w:r>
            <w:r w:rsidRPr="00D52734">
              <w:rPr>
                <w:rFonts w:ascii="Arial" w:eastAsia="MS Mincho" w:hAnsi="Arial" w:cs="Arial"/>
                <w:bCs/>
                <w:sz w:val="16"/>
                <w:szCs w:val="16"/>
                <w:lang w:val="en-IE"/>
              </w:rPr>
              <w:t>CITIGB2L</w:t>
            </w:r>
          </w:p>
          <w:p w14:paraId="1969E8C5" w14:textId="150FC1BE" w:rsidR="00750997" w:rsidRPr="00D52734" w:rsidRDefault="00750997" w:rsidP="00750997">
            <w:pPr>
              <w:autoSpaceDE w:val="0"/>
              <w:autoSpaceDN w:val="0"/>
              <w:adjustRightInd w:val="0"/>
              <w:jc w:val="both"/>
              <w:rPr>
                <w:rFonts w:ascii="Arial" w:eastAsia="MS Mincho" w:hAnsi="Arial" w:cs="Arial"/>
                <w:b/>
                <w:bCs/>
                <w:sz w:val="16"/>
                <w:szCs w:val="16"/>
                <w:lang w:val="en-IE"/>
              </w:rPr>
            </w:pPr>
            <w:r w:rsidRPr="00D52734">
              <w:rPr>
                <w:rFonts w:ascii="Arial" w:eastAsia="MS Mincho" w:hAnsi="Arial" w:cs="Arial"/>
                <w:b/>
                <w:bCs/>
                <w:sz w:val="16"/>
                <w:szCs w:val="16"/>
                <w:lang w:val="en-IE"/>
              </w:rPr>
              <w:t xml:space="preserve">Account Name: </w:t>
            </w:r>
            <w:r w:rsidRPr="00D52734">
              <w:rPr>
                <w:rFonts w:ascii="Arial" w:eastAsia="MS Mincho" w:hAnsi="Arial" w:cs="Arial"/>
                <w:bCs/>
                <w:sz w:val="16"/>
                <w:szCs w:val="16"/>
                <w:lang w:val="en-IE"/>
              </w:rPr>
              <w:t xml:space="preserve">USBGFS </w:t>
            </w:r>
            <w:proofErr w:type="spellStart"/>
            <w:r w:rsidRPr="00D52734">
              <w:rPr>
                <w:rFonts w:ascii="Arial" w:eastAsia="MS Mincho" w:hAnsi="Arial" w:cs="Arial"/>
                <w:bCs/>
                <w:sz w:val="16"/>
                <w:szCs w:val="16"/>
                <w:lang w:val="en-IE"/>
              </w:rPr>
              <w:t>CollAc</w:t>
            </w:r>
            <w:proofErr w:type="spellEnd"/>
            <w:r w:rsidRPr="00D52734">
              <w:rPr>
                <w:rFonts w:ascii="Arial" w:eastAsia="MS Mincho" w:hAnsi="Arial" w:cs="Arial"/>
                <w:bCs/>
                <w:sz w:val="16"/>
                <w:szCs w:val="16"/>
                <w:lang w:val="en-IE"/>
              </w:rPr>
              <w:t xml:space="preserve"> </w:t>
            </w:r>
            <w:r w:rsidR="00D52734" w:rsidRPr="00D52734">
              <w:rPr>
                <w:rFonts w:ascii="Arial" w:eastAsia="MS Mincho" w:hAnsi="Arial" w:cs="Arial"/>
                <w:bCs/>
                <w:sz w:val="16"/>
                <w:szCs w:val="16"/>
                <w:lang w:val="en-IE"/>
              </w:rPr>
              <w:t>CATALYST INT CONV FD</w:t>
            </w:r>
          </w:p>
          <w:p w14:paraId="0F137EDF" w14:textId="27E14059" w:rsidR="00750997" w:rsidRPr="00D52734" w:rsidRDefault="00750997" w:rsidP="00750997">
            <w:pPr>
              <w:autoSpaceDE w:val="0"/>
              <w:autoSpaceDN w:val="0"/>
              <w:adjustRightInd w:val="0"/>
              <w:jc w:val="both"/>
              <w:rPr>
                <w:rFonts w:ascii="Arial" w:eastAsia="MS Mincho" w:hAnsi="Arial" w:cs="Arial"/>
                <w:bCs/>
                <w:sz w:val="16"/>
                <w:szCs w:val="16"/>
                <w:lang w:val="en-IE"/>
              </w:rPr>
            </w:pPr>
            <w:r w:rsidRPr="00D52734">
              <w:rPr>
                <w:rFonts w:ascii="Arial" w:eastAsia="MS Mincho" w:hAnsi="Arial" w:cs="Arial"/>
                <w:b/>
                <w:bCs/>
                <w:sz w:val="16"/>
                <w:szCs w:val="16"/>
                <w:lang w:val="en-IE"/>
              </w:rPr>
              <w:t xml:space="preserve">Beneficiary A/C Number: </w:t>
            </w:r>
            <w:r w:rsidRPr="00D52734">
              <w:rPr>
                <w:rFonts w:ascii="Arial" w:eastAsia="MS Mincho" w:hAnsi="Arial" w:cs="Arial"/>
                <w:bCs/>
                <w:sz w:val="16"/>
                <w:szCs w:val="16"/>
                <w:lang w:val="en-IE"/>
              </w:rPr>
              <w:t>1</w:t>
            </w:r>
            <w:r w:rsidR="00D52734" w:rsidRPr="00D52734">
              <w:rPr>
                <w:rFonts w:ascii="Arial" w:eastAsia="MS Mincho" w:hAnsi="Arial" w:cs="Arial"/>
                <w:bCs/>
                <w:sz w:val="16"/>
                <w:szCs w:val="16"/>
                <w:lang w:val="en-IE"/>
              </w:rPr>
              <w:t>4550854</w:t>
            </w:r>
          </w:p>
          <w:p w14:paraId="79F6F86A" w14:textId="5B30E657" w:rsidR="00750997" w:rsidRPr="00D52734" w:rsidRDefault="00750997" w:rsidP="00750997">
            <w:pPr>
              <w:autoSpaceDE w:val="0"/>
              <w:autoSpaceDN w:val="0"/>
              <w:adjustRightInd w:val="0"/>
              <w:jc w:val="both"/>
              <w:rPr>
                <w:rFonts w:ascii="Arial" w:eastAsia="MS Mincho" w:hAnsi="Arial" w:cs="Arial"/>
                <w:bCs/>
                <w:sz w:val="16"/>
                <w:szCs w:val="16"/>
              </w:rPr>
            </w:pPr>
            <w:r w:rsidRPr="00D52734">
              <w:rPr>
                <w:rFonts w:ascii="Arial" w:eastAsia="MS Mincho" w:hAnsi="Arial" w:cs="Arial"/>
                <w:b/>
                <w:bCs/>
                <w:sz w:val="16"/>
                <w:szCs w:val="16"/>
                <w:lang w:val="en-IE"/>
              </w:rPr>
              <w:t xml:space="preserve">IBAN: </w:t>
            </w:r>
            <w:r w:rsidR="00D52734" w:rsidRPr="00D52734">
              <w:rPr>
                <w:rFonts w:ascii="Arial" w:eastAsia="MS Mincho" w:hAnsi="Arial" w:cs="Arial"/>
                <w:bCs/>
                <w:sz w:val="16"/>
                <w:szCs w:val="16"/>
              </w:rPr>
              <w:t>GB83CITI18500814550854</w:t>
            </w:r>
          </w:p>
          <w:p w14:paraId="12A4FEAF" w14:textId="3A814008" w:rsidR="00750997" w:rsidRPr="00D52734" w:rsidRDefault="00750997" w:rsidP="00750997">
            <w:pPr>
              <w:autoSpaceDE w:val="0"/>
              <w:autoSpaceDN w:val="0"/>
              <w:adjustRightInd w:val="0"/>
              <w:jc w:val="both"/>
              <w:rPr>
                <w:rFonts w:ascii="Arial" w:eastAsia="MS Mincho" w:hAnsi="Arial" w:cs="Arial"/>
                <w:b/>
                <w:bCs/>
                <w:sz w:val="16"/>
                <w:szCs w:val="16"/>
                <w:lang w:val="en-IE"/>
              </w:rPr>
            </w:pPr>
            <w:r w:rsidRPr="00D52734">
              <w:rPr>
                <w:rFonts w:ascii="Arial" w:eastAsia="MS Mincho" w:hAnsi="Arial" w:cs="Arial"/>
                <w:b/>
                <w:bCs/>
                <w:sz w:val="16"/>
                <w:szCs w:val="16"/>
              </w:rPr>
              <w:t xml:space="preserve">Reference Details: </w:t>
            </w:r>
            <w:r w:rsidRPr="00D52734">
              <w:rPr>
                <w:rFonts w:ascii="Arial" w:eastAsia="MS Mincho" w:hAnsi="Arial" w:cs="Arial"/>
                <w:bCs/>
                <w:sz w:val="16"/>
                <w:szCs w:val="16"/>
              </w:rPr>
              <w:t>{Catalyst International Convertible Securities Fund and Investor Name}</w:t>
            </w:r>
          </w:p>
          <w:p w14:paraId="5ECB42EF" w14:textId="77777777" w:rsidR="00750997" w:rsidRPr="00D52734" w:rsidRDefault="00750997" w:rsidP="00750997">
            <w:pPr>
              <w:autoSpaceDE w:val="0"/>
              <w:autoSpaceDN w:val="0"/>
              <w:adjustRightInd w:val="0"/>
              <w:jc w:val="both"/>
              <w:rPr>
                <w:rFonts w:ascii="Arial" w:eastAsia="MS Mincho" w:hAnsi="Arial" w:cs="Arial"/>
                <w:b/>
                <w:bCs/>
                <w:sz w:val="18"/>
                <w:szCs w:val="18"/>
                <w:lang w:val="en-IE"/>
              </w:rPr>
            </w:pPr>
          </w:p>
          <w:p w14:paraId="36D3AFFA" w14:textId="77777777" w:rsidR="00750997" w:rsidRPr="00D52734" w:rsidRDefault="00750997" w:rsidP="00750997">
            <w:pPr>
              <w:autoSpaceDE w:val="0"/>
              <w:autoSpaceDN w:val="0"/>
              <w:adjustRightInd w:val="0"/>
              <w:jc w:val="both"/>
              <w:rPr>
                <w:rFonts w:ascii="Arial" w:eastAsia="MS Mincho" w:hAnsi="Arial" w:cs="Arial"/>
                <w:b/>
                <w:bCs/>
                <w:sz w:val="18"/>
                <w:szCs w:val="18"/>
                <w:lang w:val="en-IE"/>
              </w:rPr>
            </w:pPr>
          </w:p>
          <w:p w14:paraId="7212EBE6" w14:textId="77777777" w:rsidR="00750997" w:rsidRPr="00D52734" w:rsidRDefault="00750997" w:rsidP="00750997">
            <w:pPr>
              <w:autoSpaceDE w:val="0"/>
              <w:autoSpaceDN w:val="0"/>
              <w:adjustRightInd w:val="0"/>
              <w:jc w:val="both"/>
              <w:rPr>
                <w:rFonts w:ascii="Arial" w:eastAsia="MS Mincho" w:hAnsi="Arial" w:cs="Arial"/>
                <w:b/>
                <w:bCs/>
                <w:sz w:val="18"/>
                <w:szCs w:val="18"/>
              </w:rPr>
            </w:pPr>
          </w:p>
        </w:tc>
        <w:tc>
          <w:tcPr>
            <w:tcW w:w="2655" w:type="dxa"/>
            <w:shd w:val="clear" w:color="auto" w:fill="auto"/>
          </w:tcPr>
          <w:p w14:paraId="5AF0CDD7" w14:textId="77777777" w:rsidR="00750997" w:rsidRPr="00D52734" w:rsidRDefault="00750997" w:rsidP="00750997">
            <w:pPr>
              <w:autoSpaceDE w:val="0"/>
              <w:autoSpaceDN w:val="0"/>
              <w:adjustRightInd w:val="0"/>
              <w:jc w:val="both"/>
              <w:rPr>
                <w:rFonts w:ascii="Arial" w:eastAsia="MS Mincho" w:hAnsi="Arial" w:cs="Arial"/>
                <w:bCs/>
                <w:sz w:val="16"/>
                <w:szCs w:val="16"/>
                <w:lang w:val="en-IE"/>
              </w:rPr>
            </w:pPr>
            <w:r w:rsidRPr="00D52734">
              <w:rPr>
                <w:rFonts w:ascii="Arial" w:eastAsia="MS Mincho" w:hAnsi="Arial" w:cs="Arial"/>
                <w:b/>
                <w:bCs/>
                <w:sz w:val="16"/>
                <w:szCs w:val="16"/>
                <w:lang w:val="en-IE"/>
              </w:rPr>
              <w:t xml:space="preserve">Beneficiary Bank: </w:t>
            </w:r>
            <w:r w:rsidRPr="00D52734">
              <w:rPr>
                <w:rFonts w:ascii="Arial" w:eastAsia="MS Mincho" w:hAnsi="Arial" w:cs="Arial"/>
                <w:bCs/>
                <w:sz w:val="16"/>
                <w:szCs w:val="16"/>
                <w:lang w:val="en-IE"/>
              </w:rPr>
              <w:t>Citibank N.A., London</w:t>
            </w:r>
          </w:p>
          <w:p w14:paraId="63159189" w14:textId="77777777" w:rsidR="00750997" w:rsidRPr="00D52734" w:rsidRDefault="00750997" w:rsidP="00750997">
            <w:pPr>
              <w:autoSpaceDE w:val="0"/>
              <w:autoSpaceDN w:val="0"/>
              <w:adjustRightInd w:val="0"/>
              <w:jc w:val="both"/>
              <w:rPr>
                <w:rFonts w:ascii="Arial" w:eastAsia="MS Mincho" w:hAnsi="Arial" w:cs="Arial"/>
                <w:b/>
                <w:bCs/>
                <w:sz w:val="16"/>
                <w:szCs w:val="16"/>
                <w:lang w:val="en-IE"/>
              </w:rPr>
            </w:pPr>
            <w:r w:rsidRPr="00D52734">
              <w:rPr>
                <w:rFonts w:ascii="Arial" w:eastAsia="MS Mincho" w:hAnsi="Arial" w:cs="Arial"/>
                <w:b/>
                <w:bCs/>
                <w:sz w:val="16"/>
                <w:szCs w:val="16"/>
                <w:lang w:val="en-IE"/>
              </w:rPr>
              <w:t xml:space="preserve">Swift: </w:t>
            </w:r>
            <w:r w:rsidRPr="00D52734">
              <w:rPr>
                <w:rFonts w:ascii="Arial" w:eastAsia="MS Mincho" w:hAnsi="Arial" w:cs="Arial"/>
                <w:bCs/>
                <w:sz w:val="16"/>
                <w:szCs w:val="16"/>
                <w:lang w:val="en-IE"/>
              </w:rPr>
              <w:t>CITIGB2L</w:t>
            </w:r>
          </w:p>
          <w:p w14:paraId="4D7D2C34" w14:textId="0D1FB737" w:rsidR="00750997" w:rsidRPr="00D52734" w:rsidRDefault="00750997" w:rsidP="00750997">
            <w:pPr>
              <w:autoSpaceDE w:val="0"/>
              <w:autoSpaceDN w:val="0"/>
              <w:adjustRightInd w:val="0"/>
              <w:jc w:val="both"/>
              <w:rPr>
                <w:rFonts w:ascii="Arial" w:eastAsia="MS Mincho" w:hAnsi="Arial" w:cs="Arial"/>
                <w:b/>
                <w:bCs/>
                <w:sz w:val="16"/>
                <w:szCs w:val="16"/>
                <w:lang w:val="en-IE"/>
              </w:rPr>
            </w:pPr>
            <w:r w:rsidRPr="00D52734">
              <w:rPr>
                <w:rFonts w:ascii="Arial" w:eastAsia="MS Mincho" w:hAnsi="Arial" w:cs="Arial"/>
                <w:b/>
                <w:bCs/>
                <w:sz w:val="16"/>
                <w:szCs w:val="16"/>
                <w:lang w:val="en-IE"/>
              </w:rPr>
              <w:t xml:space="preserve">Account Name: </w:t>
            </w:r>
            <w:r w:rsidR="00D52734" w:rsidRPr="00D52734">
              <w:rPr>
                <w:rFonts w:ascii="Arial" w:eastAsia="MS Mincho" w:hAnsi="Arial" w:cs="Arial"/>
                <w:bCs/>
                <w:sz w:val="16"/>
                <w:szCs w:val="16"/>
                <w:lang w:val="en-IE"/>
              </w:rPr>
              <w:t xml:space="preserve">USBGFS </w:t>
            </w:r>
            <w:proofErr w:type="spellStart"/>
            <w:r w:rsidR="00D52734" w:rsidRPr="00D52734">
              <w:rPr>
                <w:rFonts w:ascii="Arial" w:eastAsia="MS Mincho" w:hAnsi="Arial" w:cs="Arial"/>
                <w:bCs/>
                <w:sz w:val="16"/>
                <w:szCs w:val="16"/>
                <w:lang w:val="en-IE"/>
              </w:rPr>
              <w:t>CollAc</w:t>
            </w:r>
            <w:proofErr w:type="spellEnd"/>
            <w:r w:rsidR="00D52734" w:rsidRPr="00D52734">
              <w:rPr>
                <w:rFonts w:ascii="Arial" w:eastAsia="MS Mincho" w:hAnsi="Arial" w:cs="Arial"/>
                <w:bCs/>
                <w:sz w:val="16"/>
                <w:szCs w:val="16"/>
                <w:lang w:val="en-IE"/>
              </w:rPr>
              <w:t xml:space="preserve"> CATALYST INT CONV FD</w:t>
            </w:r>
          </w:p>
          <w:p w14:paraId="5615B542" w14:textId="4F0E5E09" w:rsidR="00750997" w:rsidRPr="00D52734" w:rsidRDefault="00750997" w:rsidP="00750997">
            <w:pPr>
              <w:autoSpaceDE w:val="0"/>
              <w:autoSpaceDN w:val="0"/>
              <w:adjustRightInd w:val="0"/>
              <w:jc w:val="both"/>
              <w:rPr>
                <w:rFonts w:ascii="Arial" w:eastAsia="MS Mincho" w:hAnsi="Arial" w:cs="Arial"/>
                <w:bCs/>
                <w:sz w:val="16"/>
                <w:szCs w:val="16"/>
                <w:lang w:val="en-IE"/>
              </w:rPr>
            </w:pPr>
            <w:r w:rsidRPr="00D52734">
              <w:rPr>
                <w:rFonts w:ascii="Arial" w:eastAsia="MS Mincho" w:hAnsi="Arial" w:cs="Arial"/>
                <w:b/>
                <w:bCs/>
                <w:sz w:val="16"/>
                <w:szCs w:val="16"/>
                <w:lang w:val="en-IE"/>
              </w:rPr>
              <w:t xml:space="preserve">Beneficiary A/C Number: </w:t>
            </w:r>
            <w:r w:rsidRPr="00D52734">
              <w:rPr>
                <w:rFonts w:ascii="Arial" w:eastAsia="MS Mincho" w:hAnsi="Arial" w:cs="Arial"/>
                <w:bCs/>
                <w:sz w:val="16"/>
                <w:szCs w:val="16"/>
              </w:rPr>
              <w:t>1</w:t>
            </w:r>
            <w:r w:rsidR="00D52734" w:rsidRPr="00D52734">
              <w:rPr>
                <w:rFonts w:ascii="Arial" w:eastAsia="MS Mincho" w:hAnsi="Arial" w:cs="Arial"/>
                <w:bCs/>
                <w:sz w:val="16"/>
                <w:szCs w:val="16"/>
              </w:rPr>
              <w:t>4550846</w:t>
            </w:r>
          </w:p>
          <w:p w14:paraId="19D7942C" w14:textId="10CE79A1" w:rsidR="00750997" w:rsidRPr="00D52734" w:rsidRDefault="00750997" w:rsidP="00750997">
            <w:pPr>
              <w:autoSpaceDE w:val="0"/>
              <w:autoSpaceDN w:val="0"/>
              <w:adjustRightInd w:val="0"/>
              <w:jc w:val="both"/>
              <w:rPr>
                <w:rFonts w:ascii="Arial" w:eastAsia="MS Mincho" w:hAnsi="Arial" w:cs="Arial"/>
                <w:bCs/>
                <w:sz w:val="16"/>
                <w:szCs w:val="16"/>
              </w:rPr>
            </w:pPr>
            <w:r w:rsidRPr="00D52734">
              <w:rPr>
                <w:rFonts w:ascii="Arial" w:eastAsia="MS Mincho" w:hAnsi="Arial" w:cs="Arial"/>
                <w:b/>
                <w:bCs/>
                <w:sz w:val="16"/>
                <w:szCs w:val="16"/>
                <w:lang w:val="en-IE"/>
              </w:rPr>
              <w:t xml:space="preserve">IBAN: </w:t>
            </w:r>
            <w:r w:rsidR="00D52734" w:rsidRPr="00D52734">
              <w:rPr>
                <w:rFonts w:ascii="Arial" w:eastAsia="MS Mincho" w:hAnsi="Arial" w:cs="Arial"/>
                <w:bCs/>
                <w:sz w:val="16"/>
                <w:szCs w:val="16"/>
              </w:rPr>
              <w:t>GB08CITI18500814550846</w:t>
            </w:r>
          </w:p>
          <w:p w14:paraId="7E5C24BC" w14:textId="07D63AA2" w:rsidR="00750997" w:rsidRPr="00D52734" w:rsidRDefault="00750997" w:rsidP="00750997">
            <w:pPr>
              <w:autoSpaceDE w:val="0"/>
              <w:autoSpaceDN w:val="0"/>
              <w:adjustRightInd w:val="0"/>
              <w:jc w:val="both"/>
              <w:rPr>
                <w:rFonts w:ascii="Arial" w:eastAsia="MS Mincho" w:hAnsi="Arial" w:cs="Arial"/>
                <w:b/>
                <w:bCs/>
                <w:sz w:val="16"/>
                <w:szCs w:val="16"/>
                <w:lang w:val="en-IE"/>
              </w:rPr>
            </w:pPr>
            <w:r w:rsidRPr="00D52734">
              <w:rPr>
                <w:rFonts w:ascii="Arial" w:eastAsia="MS Mincho" w:hAnsi="Arial" w:cs="Arial"/>
                <w:b/>
                <w:bCs/>
                <w:sz w:val="16"/>
                <w:szCs w:val="16"/>
              </w:rPr>
              <w:t xml:space="preserve">Reference Details: </w:t>
            </w:r>
            <w:proofErr w:type="gramStart"/>
            <w:r w:rsidRPr="00D52734">
              <w:rPr>
                <w:rFonts w:ascii="Arial" w:eastAsia="MS Mincho" w:hAnsi="Arial" w:cs="Arial"/>
                <w:bCs/>
                <w:sz w:val="16"/>
                <w:szCs w:val="16"/>
              </w:rPr>
              <w:t>{ Catalyst</w:t>
            </w:r>
            <w:proofErr w:type="gramEnd"/>
            <w:r w:rsidRPr="00D52734">
              <w:rPr>
                <w:rFonts w:ascii="Arial" w:eastAsia="MS Mincho" w:hAnsi="Arial" w:cs="Arial"/>
                <w:bCs/>
                <w:sz w:val="16"/>
                <w:szCs w:val="16"/>
              </w:rPr>
              <w:t xml:space="preserve"> International Convertible Securities Fund and Investor Name}</w:t>
            </w:r>
          </w:p>
          <w:p w14:paraId="2FFA4ED0" w14:textId="77777777" w:rsidR="00750997" w:rsidRPr="00D52734" w:rsidRDefault="00750997" w:rsidP="00750997">
            <w:pPr>
              <w:autoSpaceDE w:val="0"/>
              <w:autoSpaceDN w:val="0"/>
              <w:adjustRightInd w:val="0"/>
              <w:jc w:val="both"/>
              <w:rPr>
                <w:rFonts w:ascii="Arial" w:eastAsia="MS Mincho" w:hAnsi="Arial" w:cs="Arial"/>
                <w:b/>
                <w:bCs/>
                <w:sz w:val="18"/>
                <w:szCs w:val="18"/>
              </w:rPr>
            </w:pPr>
          </w:p>
        </w:tc>
        <w:tc>
          <w:tcPr>
            <w:tcW w:w="2655" w:type="dxa"/>
            <w:shd w:val="clear" w:color="auto" w:fill="auto"/>
          </w:tcPr>
          <w:p w14:paraId="30AE479F" w14:textId="77777777" w:rsidR="00750997" w:rsidRPr="00D52734" w:rsidRDefault="00750997" w:rsidP="00750997">
            <w:pPr>
              <w:autoSpaceDE w:val="0"/>
              <w:autoSpaceDN w:val="0"/>
              <w:adjustRightInd w:val="0"/>
              <w:jc w:val="both"/>
              <w:rPr>
                <w:rFonts w:ascii="Arial" w:eastAsia="MS Mincho" w:hAnsi="Arial" w:cs="Arial"/>
                <w:bCs/>
                <w:sz w:val="16"/>
                <w:szCs w:val="16"/>
                <w:lang w:val="en-IE"/>
              </w:rPr>
            </w:pPr>
            <w:r w:rsidRPr="00D52734">
              <w:rPr>
                <w:rFonts w:ascii="Arial" w:eastAsia="MS Mincho" w:hAnsi="Arial" w:cs="Arial"/>
                <w:b/>
                <w:bCs/>
                <w:sz w:val="16"/>
                <w:szCs w:val="16"/>
                <w:lang w:val="en-IE"/>
              </w:rPr>
              <w:t xml:space="preserve">Correspondent Bank: </w:t>
            </w:r>
            <w:r w:rsidRPr="00D52734">
              <w:rPr>
                <w:rFonts w:ascii="Arial" w:eastAsia="MS Mincho" w:hAnsi="Arial" w:cs="Arial"/>
                <w:bCs/>
                <w:sz w:val="16"/>
                <w:szCs w:val="16"/>
                <w:lang w:val="en-IE"/>
              </w:rPr>
              <w:t>Citibank Europe plc, Dublin</w:t>
            </w:r>
            <w:r w:rsidRPr="00D52734">
              <w:rPr>
                <w:rFonts w:ascii="Arial" w:eastAsia="MS Mincho" w:hAnsi="Arial" w:cs="Arial"/>
                <w:b/>
                <w:bCs/>
                <w:sz w:val="16"/>
                <w:szCs w:val="16"/>
                <w:lang w:val="en-IE"/>
              </w:rPr>
              <w:t xml:space="preserve"> </w:t>
            </w:r>
            <w:r w:rsidRPr="00D52734">
              <w:rPr>
                <w:rFonts w:ascii="Arial" w:eastAsia="MS Mincho" w:hAnsi="Arial" w:cs="Arial"/>
                <w:bCs/>
                <w:sz w:val="16"/>
                <w:szCs w:val="16"/>
                <w:lang w:val="en-IE"/>
              </w:rPr>
              <w:t>CITIIE2X</w:t>
            </w:r>
          </w:p>
          <w:p w14:paraId="28FE723C" w14:textId="77777777" w:rsidR="00750997" w:rsidRPr="00D52734" w:rsidRDefault="00750997" w:rsidP="00750997">
            <w:pPr>
              <w:autoSpaceDE w:val="0"/>
              <w:autoSpaceDN w:val="0"/>
              <w:adjustRightInd w:val="0"/>
              <w:jc w:val="both"/>
              <w:rPr>
                <w:rFonts w:ascii="Arial" w:eastAsia="MS Mincho" w:hAnsi="Arial" w:cs="Arial"/>
                <w:bCs/>
                <w:sz w:val="16"/>
                <w:szCs w:val="16"/>
                <w:lang w:val="en-IE"/>
              </w:rPr>
            </w:pPr>
            <w:r w:rsidRPr="00D52734">
              <w:rPr>
                <w:rFonts w:ascii="Arial" w:eastAsia="MS Mincho" w:hAnsi="Arial" w:cs="Arial"/>
                <w:b/>
                <w:bCs/>
                <w:sz w:val="16"/>
                <w:szCs w:val="16"/>
                <w:lang w:val="en-IE"/>
              </w:rPr>
              <w:t xml:space="preserve">Beneficiary Bank: </w:t>
            </w:r>
            <w:r w:rsidRPr="00D52734">
              <w:rPr>
                <w:rFonts w:ascii="Arial" w:eastAsia="MS Mincho" w:hAnsi="Arial" w:cs="Arial"/>
                <w:bCs/>
                <w:sz w:val="16"/>
                <w:szCs w:val="16"/>
                <w:lang w:val="en-IE"/>
              </w:rPr>
              <w:t>Citibank N.A., London</w:t>
            </w:r>
          </w:p>
          <w:p w14:paraId="4471289C" w14:textId="77777777" w:rsidR="00750997" w:rsidRPr="00D52734" w:rsidRDefault="00750997" w:rsidP="00750997">
            <w:pPr>
              <w:autoSpaceDE w:val="0"/>
              <w:autoSpaceDN w:val="0"/>
              <w:adjustRightInd w:val="0"/>
              <w:jc w:val="both"/>
              <w:rPr>
                <w:rFonts w:ascii="Arial" w:eastAsia="MS Mincho" w:hAnsi="Arial" w:cs="Arial"/>
                <w:b/>
                <w:bCs/>
                <w:sz w:val="16"/>
                <w:szCs w:val="16"/>
                <w:lang w:val="en-IE"/>
              </w:rPr>
            </w:pPr>
            <w:r w:rsidRPr="00D52734">
              <w:rPr>
                <w:rFonts w:ascii="Arial" w:eastAsia="MS Mincho" w:hAnsi="Arial" w:cs="Arial"/>
                <w:b/>
                <w:bCs/>
                <w:sz w:val="16"/>
                <w:szCs w:val="16"/>
                <w:lang w:val="en-IE"/>
              </w:rPr>
              <w:t xml:space="preserve">Swift: </w:t>
            </w:r>
            <w:r w:rsidRPr="00D52734">
              <w:rPr>
                <w:rFonts w:ascii="Arial" w:eastAsia="MS Mincho" w:hAnsi="Arial" w:cs="Arial"/>
                <w:bCs/>
                <w:sz w:val="16"/>
                <w:szCs w:val="16"/>
                <w:lang w:val="en-IE"/>
              </w:rPr>
              <w:t>CITIGB2L</w:t>
            </w:r>
          </w:p>
          <w:p w14:paraId="442FC715" w14:textId="51B7B130" w:rsidR="00750997" w:rsidRPr="00D52734" w:rsidRDefault="00750997" w:rsidP="00750997">
            <w:pPr>
              <w:autoSpaceDE w:val="0"/>
              <w:autoSpaceDN w:val="0"/>
              <w:adjustRightInd w:val="0"/>
              <w:jc w:val="both"/>
              <w:rPr>
                <w:rFonts w:ascii="Arial" w:eastAsia="MS Mincho" w:hAnsi="Arial" w:cs="Arial"/>
                <w:b/>
                <w:bCs/>
                <w:sz w:val="16"/>
                <w:szCs w:val="16"/>
                <w:lang w:val="en-IE"/>
              </w:rPr>
            </w:pPr>
            <w:r w:rsidRPr="00D52734">
              <w:rPr>
                <w:rFonts w:ascii="Arial" w:eastAsia="MS Mincho" w:hAnsi="Arial" w:cs="Arial"/>
                <w:b/>
                <w:bCs/>
                <w:sz w:val="16"/>
                <w:szCs w:val="16"/>
                <w:lang w:val="en-IE"/>
              </w:rPr>
              <w:t xml:space="preserve">Account Name: </w:t>
            </w:r>
            <w:r w:rsidR="00D52734" w:rsidRPr="00D52734">
              <w:rPr>
                <w:rFonts w:ascii="Arial" w:eastAsia="MS Mincho" w:hAnsi="Arial" w:cs="Arial"/>
                <w:bCs/>
                <w:sz w:val="16"/>
                <w:szCs w:val="16"/>
                <w:lang w:val="en-IE"/>
              </w:rPr>
              <w:t xml:space="preserve">USBGFS </w:t>
            </w:r>
            <w:proofErr w:type="spellStart"/>
            <w:r w:rsidR="00D52734" w:rsidRPr="00D52734">
              <w:rPr>
                <w:rFonts w:ascii="Arial" w:eastAsia="MS Mincho" w:hAnsi="Arial" w:cs="Arial"/>
                <w:bCs/>
                <w:sz w:val="16"/>
                <w:szCs w:val="16"/>
                <w:lang w:val="en-IE"/>
              </w:rPr>
              <w:t>CollAc</w:t>
            </w:r>
            <w:proofErr w:type="spellEnd"/>
            <w:r w:rsidR="00D52734" w:rsidRPr="00D52734">
              <w:rPr>
                <w:rFonts w:ascii="Arial" w:eastAsia="MS Mincho" w:hAnsi="Arial" w:cs="Arial"/>
                <w:bCs/>
                <w:sz w:val="16"/>
                <w:szCs w:val="16"/>
                <w:lang w:val="en-IE"/>
              </w:rPr>
              <w:t xml:space="preserve"> CATALYST INT CONV FD</w:t>
            </w:r>
          </w:p>
          <w:p w14:paraId="77F5455F" w14:textId="2575ED4E" w:rsidR="00750997" w:rsidRPr="00D52734" w:rsidRDefault="00750997" w:rsidP="00750997">
            <w:pPr>
              <w:autoSpaceDE w:val="0"/>
              <w:autoSpaceDN w:val="0"/>
              <w:adjustRightInd w:val="0"/>
              <w:jc w:val="both"/>
              <w:rPr>
                <w:rFonts w:ascii="Arial" w:eastAsia="MS Mincho" w:hAnsi="Arial" w:cs="Arial"/>
                <w:bCs/>
                <w:sz w:val="16"/>
                <w:szCs w:val="16"/>
                <w:lang w:val="en-IE"/>
              </w:rPr>
            </w:pPr>
            <w:r w:rsidRPr="00D52734">
              <w:rPr>
                <w:rFonts w:ascii="Arial" w:eastAsia="MS Mincho" w:hAnsi="Arial" w:cs="Arial"/>
                <w:b/>
                <w:bCs/>
                <w:sz w:val="16"/>
                <w:szCs w:val="16"/>
                <w:lang w:val="en-IE"/>
              </w:rPr>
              <w:t xml:space="preserve">Beneficiary A/C Number: </w:t>
            </w:r>
            <w:r w:rsidRPr="00D52734">
              <w:rPr>
                <w:rFonts w:ascii="Arial" w:eastAsia="MS Mincho" w:hAnsi="Arial" w:cs="Arial"/>
                <w:bCs/>
                <w:sz w:val="16"/>
                <w:szCs w:val="16"/>
              </w:rPr>
              <w:t>1</w:t>
            </w:r>
            <w:r w:rsidR="00D52734" w:rsidRPr="00D52734">
              <w:rPr>
                <w:rFonts w:ascii="Arial" w:eastAsia="MS Mincho" w:hAnsi="Arial" w:cs="Arial"/>
                <w:bCs/>
                <w:sz w:val="16"/>
                <w:szCs w:val="16"/>
              </w:rPr>
              <w:t>4550838</w:t>
            </w:r>
          </w:p>
          <w:p w14:paraId="17733810" w14:textId="3650E16A" w:rsidR="00750997" w:rsidRPr="00D52734" w:rsidRDefault="00750997" w:rsidP="00750997">
            <w:pPr>
              <w:autoSpaceDE w:val="0"/>
              <w:autoSpaceDN w:val="0"/>
              <w:adjustRightInd w:val="0"/>
              <w:jc w:val="both"/>
              <w:rPr>
                <w:rFonts w:ascii="Arial" w:eastAsia="MS Mincho" w:hAnsi="Arial" w:cs="Arial"/>
                <w:bCs/>
                <w:sz w:val="16"/>
                <w:szCs w:val="16"/>
              </w:rPr>
            </w:pPr>
            <w:r w:rsidRPr="00D52734">
              <w:rPr>
                <w:rFonts w:ascii="Arial" w:eastAsia="MS Mincho" w:hAnsi="Arial" w:cs="Arial"/>
                <w:b/>
                <w:bCs/>
                <w:sz w:val="16"/>
                <w:szCs w:val="16"/>
                <w:lang w:val="en-IE"/>
              </w:rPr>
              <w:t xml:space="preserve">IBAN: </w:t>
            </w:r>
            <w:r w:rsidR="00D52734" w:rsidRPr="00D52734">
              <w:rPr>
                <w:rFonts w:ascii="Arial" w:eastAsia="MS Mincho" w:hAnsi="Arial" w:cs="Arial"/>
                <w:bCs/>
                <w:sz w:val="16"/>
                <w:szCs w:val="16"/>
              </w:rPr>
              <w:t>GB30CITI18500814550838</w:t>
            </w:r>
          </w:p>
          <w:p w14:paraId="3A3A7CAE" w14:textId="0C0DBC76" w:rsidR="00750997" w:rsidRPr="00D52734" w:rsidRDefault="00750997" w:rsidP="00750997">
            <w:pPr>
              <w:autoSpaceDE w:val="0"/>
              <w:autoSpaceDN w:val="0"/>
              <w:adjustRightInd w:val="0"/>
              <w:jc w:val="both"/>
              <w:rPr>
                <w:rFonts w:ascii="Arial" w:eastAsia="MS Mincho" w:hAnsi="Arial" w:cs="Arial"/>
                <w:b/>
                <w:bCs/>
                <w:sz w:val="16"/>
                <w:szCs w:val="16"/>
                <w:lang w:val="en-IE"/>
              </w:rPr>
            </w:pPr>
            <w:r w:rsidRPr="00D52734">
              <w:rPr>
                <w:rFonts w:ascii="Arial" w:eastAsia="MS Mincho" w:hAnsi="Arial" w:cs="Arial"/>
                <w:b/>
                <w:bCs/>
                <w:sz w:val="16"/>
                <w:szCs w:val="16"/>
              </w:rPr>
              <w:t xml:space="preserve">Reference Details: </w:t>
            </w:r>
            <w:proofErr w:type="gramStart"/>
            <w:r w:rsidRPr="00D52734">
              <w:rPr>
                <w:rFonts w:ascii="Arial" w:eastAsia="MS Mincho" w:hAnsi="Arial" w:cs="Arial"/>
                <w:bCs/>
                <w:sz w:val="16"/>
                <w:szCs w:val="16"/>
              </w:rPr>
              <w:t>{ Catalyst</w:t>
            </w:r>
            <w:proofErr w:type="gramEnd"/>
            <w:r w:rsidRPr="00D52734">
              <w:rPr>
                <w:rFonts w:ascii="Arial" w:eastAsia="MS Mincho" w:hAnsi="Arial" w:cs="Arial"/>
                <w:bCs/>
                <w:sz w:val="16"/>
                <w:szCs w:val="16"/>
              </w:rPr>
              <w:t xml:space="preserve"> International Convertible Securities Fund and Investor Name}</w:t>
            </w:r>
          </w:p>
          <w:p w14:paraId="70CDE1E5" w14:textId="77777777" w:rsidR="00750997" w:rsidRPr="00D52734" w:rsidRDefault="00750997" w:rsidP="00750997">
            <w:pPr>
              <w:autoSpaceDE w:val="0"/>
              <w:autoSpaceDN w:val="0"/>
              <w:adjustRightInd w:val="0"/>
              <w:jc w:val="both"/>
              <w:rPr>
                <w:rFonts w:ascii="Arial" w:eastAsia="MS Mincho" w:hAnsi="Arial" w:cs="Arial"/>
                <w:b/>
                <w:bCs/>
                <w:sz w:val="18"/>
                <w:szCs w:val="18"/>
                <w:lang w:val="en-IE"/>
              </w:rPr>
            </w:pPr>
            <w:r w:rsidRPr="00D52734">
              <w:rPr>
                <w:rFonts w:ascii="Arial" w:eastAsia="MS Mincho" w:hAnsi="Arial" w:cs="Arial"/>
                <w:bCs/>
                <w:sz w:val="18"/>
                <w:szCs w:val="18"/>
                <w:lang w:val="en-IE"/>
              </w:rPr>
              <w:t xml:space="preserve"> </w:t>
            </w:r>
          </w:p>
        </w:tc>
        <w:tc>
          <w:tcPr>
            <w:tcW w:w="2225" w:type="dxa"/>
          </w:tcPr>
          <w:p w14:paraId="2560015C" w14:textId="77777777" w:rsidR="00750997" w:rsidRPr="00D52734" w:rsidRDefault="00750997" w:rsidP="00750997">
            <w:pPr>
              <w:autoSpaceDE w:val="0"/>
              <w:autoSpaceDN w:val="0"/>
              <w:adjustRightInd w:val="0"/>
              <w:rPr>
                <w:rFonts w:ascii="Arial" w:eastAsia="MS Mincho" w:hAnsi="Arial" w:cs="Arial"/>
                <w:bCs/>
                <w:sz w:val="16"/>
                <w:szCs w:val="16"/>
                <w:lang w:val="en-IE"/>
              </w:rPr>
            </w:pPr>
            <w:r w:rsidRPr="00D52734">
              <w:rPr>
                <w:rFonts w:ascii="Arial" w:eastAsia="MS Mincho" w:hAnsi="Arial" w:cs="Arial"/>
                <w:b/>
                <w:bCs/>
                <w:sz w:val="16"/>
                <w:szCs w:val="16"/>
                <w:lang w:val="en-IE"/>
              </w:rPr>
              <w:t xml:space="preserve">Beneficiary Bank: </w:t>
            </w:r>
            <w:r w:rsidRPr="00D52734">
              <w:rPr>
                <w:rFonts w:ascii="Arial" w:eastAsia="MS Mincho" w:hAnsi="Arial" w:cs="Arial"/>
                <w:bCs/>
                <w:sz w:val="16"/>
                <w:szCs w:val="16"/>
                <w:lang w:val="en-IE"/>
              </w:rPr>
              <w:t>Citibank N.A., London</w:t>
            </w:r>
          </w:p>
          <w:p w14:paraId="6F20E0F0" w14:textId="77777777" w:rsidR="00750997" w:rsidRPr="00D52734" w:rsidRDefault="00750997" w:rsidP="00750997">
            <w:pPr>
              <w:autoSpaceDE w:val="0"/>
              <w:autoSpaceDN w:val="0"/>
              <w:adjustRightInd w:val="0"/>
              <w:rPr>
                <w:rFonts w:ascii="Arial" w:eastAsia="MS Mincho" w:hAnsi="Arial" w:cs="Arial"/>
                <w:b/>
                <w:bCs/>
                <w:sz w:val="16"/>
                <w:szCs w:val="16"/>
                <w:lang w:val="en-IE"/>
              </w:rPr>
            </w:pPr>
            <w:r w:rsidRPr="00D52734">
              <w:rPr>
                <w:rFonts w:ascii="Arial" w:eastAsia="MS Mincho" w:hAnsi="Arial" w:cs="Arial"/>
                <w:b/>
                <w:bCs/>
                <w:sz w:val="16"/>
                <w:szCs w:val="16"/>
                <w:lang w:val="en-IE"/>
              </w:rPr>
              <w:t xml:space="preserve">Swift: </w:t>
            </w:r>
            <w:r w:rsidRPr="00D52734">
              <w:rPr>
                <w:rFonts w:ascii="Arial" w:eastAsia="MS Mincho" w:hAnsi="Arial" w:cs="Arial"/>
                <w:bCs/>
                <w:sz w:val="16"/>
                <w:szCs w:val="16"/>
                <w:lang w:val="en-IE"/>
              </w:rPr>
              <w:t>CITIGB2L</w:t>
            </w:r>
          </w:p>
          <w:p w14:paraId="5B625212" w14:textId="426F5BE0" w:rsidR="00750997" w:rsidRPr="00D52734" w:rsidRDefault="00750997" w:rsidP="00750997">
            <w:pPr>
              <w:autoSpaceDE w:val="0"/>
              <w:autoSpaceDN w:val="0"/>
              <w:adjustRightInd w:val="0"/>
              <w:rPr>
                <w:rFonts w:ascii="Arial" w:eastAsia="MS Mincho" w:hAnsi="Arial" w:cs="Arial"/>
                <w:b/>
                <w:bCs/>
                <w:sz w:val="16"/>
                <w:szCs w:val="16"/>
                <w:lang w:val="en-IE"/>
              </w:rPr>
            </w:pPr>
            <w:r w:rsidRPr="00D52734">
              <w:rPr>
                <w:rFonts w:ascii="Arial" w:eastAsia="MS Mincho" w:hAnsi="Arial" w:cs="Arial"/>
                <w:b/>
                <w:bCs/>
                <w:sz w:val="16"/>
                <w:szCs w:val="16"/>
                <w:lang w:val="en-IE"/>
              </w:rPr>
              <w:t xml:space="preserve">Account Name: </w:t>
            </w:r>
            <w:r w:rsidR="00D52734" w:rsidRPr="00D52734">
              <w:rPr>
                <w:rFonts w:ascii="Arial" w:eastAsia="MS Mincho" w:hAnsi="Arial" w:cs="Arial"/>
                <w:bCs/>
                <w:sz w:val="16"/>
                <w:szCs w:val="16"/>
                <w:lang w:val="en-IE"/>
              </w:rPr>
              <w:t xml:space="preserve">USBGFS </w:t>
            </w:r>
            <w:proofErr w:type="spellStart"/>
            <w:r w:rsidR="00D52734" w:rsidRPr="00D52734">
              <w:rPr>
                <w:rFonts w:ascii="Arial" w:eastAsia="MS Mincho" w:hAnsi="Arial" w:cs="Arial"/>
                <w:bCs/>
                <w:sz w:val="16"/>
                <w:szCs w:val="16"/>
                <w:lang w:val="en-IE"/>
              </w:rPr>
              <w:t>CollAc</w:t>
            </w:r>
            <w:proofErr w:type="spellEnd"/>
            <w:r w:rsidR="00D52734" w:rsidRPr="00D52734">
              <w:rPr>
                <w:rFonts w:ascii="Arial" w:eastAsia="MS Mincho" w:hAnsi="Arial" w:cs="Arial"/>
                <w:bCs/>
                <w:sz w:val="16"/>
                <w:szCs w:val="16"/>
                <w:lang w:val="en-IE"/>
              </w:rPr>
              <w:t xml:space="preserve"> CATALYST INT CONV FD</w:t>
            </w:r>
          </w:p>
          <w:p w14:paraId="65F3522E" w14:textId="04949BF2" w:rsidR="00750997" w:rsidRPr="00D52734" w:rsidRDefault="00750997" w:rsidP="00750997">
            <w:pPr>
              <w:autoSpaceDE w:val="0"/>
              <w:autoSpaceDN w:val="0"/>
              <w:adjustRightInd w:val="0"/>
              <w:rPr>
                <w:rFonts w:ascii="Arial" w:eastAsia="MS Mincho" w:hAnsi="Arial" w:cs="Arial"/>
                <w:bCs/>
                <w:sz w:val="16"/>
                <w:szCs w:val="16"/>
                <w:lang w:val="en-IE"/>
              </w:rPr>
            </w:pPr>
            <w:r w:rsidRPr="00D52734">
              <w:rPr>
                <w:rFonts w:ascii="Arial" w:eastAsia="MS Mincho" w:hAnsi="Arial" w:cs="Arial"/>
                <w:b/>
                <w:bCs/>
                <w:sz w:val="16"/>
                <w:szCs w:val="16"/>
                <w:lang w:val="en-IE"/>
              </w:rPr>
              <w:t xml:space="preserve">Beneficiary A/C Number: </w:t>
            </w:r>
            <w:r w:rsidRPr="00D52734">
              <w:rPr>
                <w:rFonts w:ascii="Arial" w:eastAsia="MS Mincho" w:hAnsi="Arial" w:cs="Arial"/>
                <w:bCs/>
                <w:sz w:val="16"/>
                <w:szCs w:val="16"/>
              </w:rPr>
              <w:t>1</w:t>
            </w:r>
            <w:r w:rsidR="00D52734" w:rsidRPr="00D52734">
              <w:rPr>
                <w:rFonts w:ascii="Arial" w:eastAsia="MS Mincho" w:hAnsi="Arial" w:cs="Arial"/>
                <w:bCs/>
                <w:sz w:val="16"/>
                <w:szCs w:val="16"/>
              </w:rPr>
              <w:t>4550811</w:t>
            </w:r>
          </w:p>
          <w:p w14:paraId="42A4A027" w14:textId="254794A0" w:rsidR="00750997" w:rsidRPr="00D52734" w:rsidRDefault="00750997" w:rsidP="00750997">
            <w:pPr>
              <w:autoSpaceDE w:val="0"/>
              <w:autoSpaceDN w:val="0"/>
              <w:adjustRightInd w:val="0"/>
              <w:rPr>
                <w:rFonts w:ascii="Arial" w:eastAsia="MS Mincho" w:hAnsi="Arial" w:cs="Arial"/>
                <w:bCs/>
                <w:sz w:val="16"/>
                <w:szCs w:val="16"/>
              </w:rPr>
            </w:pPr>
            <w:r w:rsidRPr="00D52734">
              <w:rPr>
                <w:rFonts w:ascii="Arial" w:eastAsia="MS Mincho" w:hAnsi="Arial" w:cs="Arial"/>
                <w:b/>
                <w:bCs/>
                <w:sz w:val="16"/>
                <w:szCs w:val="16"/>
                <w:lang w:val="en-IE"/>
              </w:rPr>
              <w:t xml:space="preserve">IBAN: </w:t>
            </w:r>
            <w:r w:rsidR="00D52734" w:rsidRPr="00D52734">
              <w:rPr>
                <w:rFonts w:ascii="Arial" w:eastAsia="MS Mincho" w:hAnsi="Arial" w:cs="Arial"/>
                <w:bCs/>
                <w:sz w:val="16"/>
                <w:szCs w:val="16"/>
              </w:rPr>
              <w:t>GB80CITI18500814550811</w:t>
            </w:r>
          </w:p>
          <w:p w14:paraId="40A0D228" w14:textId="362C9761" w:rsidR="00750997" w:rsidRPr="00D52734" w:rsidRDefault="00750997" w:rsidP="00750997">
            <w:pPr>
              <w:autoSpaceDE w:val="0"/>
              <w:autoSpaceDN w:val="0"/>
              <w:adjustRightInd w:val="0"/>
              <w:rPr>
                <w:rFonts w:ascii="Arial" w:eastAsia="MS Mincho" w:hAnsi="Arial" w:cs="Arial"/>
                <w:b/>
                <w:bCs/>
                <w:sz w:val="16"/>
                <w:szCs w:val="16"/>
                <w:lang w:val="en-IE"/>
              </w:rPr>
            </w:pPr>
            <w:r w:rsidRPr="00D52734">
              <w:rPr>
                <w:rFonts w:ascii="Arial" w:eastAsia="MS Mincho" w:hAnsi="Arial" w:cs="Arial"/>
                <w:b/>
                <w:bCs/>
                <w:sz w:val="16"/>
                <w:szCs w:val="16"/>
              </w:rPr>
              <w:t xml:space="preserve">Reference Details: </w:t>
            </w:r>
            <w:r w:rsidRPr="00D52734">
              <w:rPr>
                <w:rFonts w:ascii="Arial" w:eastAsia="MS Mincho" w:hAnsi="Arial" w:cs="Arial"/>
                <w:bCs/>
                <w:sz w:val="16"/>
                <w:szCs w:val="16"/>
              </w:rPr>
              <w:t>{Catalyst International Convertible Securities Fund and Investor Name}</w:t>
            </w:r>
          </w:p>
          <w:p w14:paraId="74AB2823" w14:textId="77777777" w:rsidR="00750997" w:rsidRPr="00D52734" w:rsidRDefault="00750997" w:rsidP="00750997">
            <w:pPr>
              <w:autoSpaceDE w:val="0"/>
              <w:autoSpaceDN w:val="0"/>
              <w:adjustRightInd w:val="0"/>
              <w:rPr>
                <w:rFonts w:ascii="Arial" w:eastAsia="MS Mincho" w:hAnsi="Arial" w:cs="Arial"/>
                <w:b/>
                <w:bCs/>
                <w:sz w:val="18"/>
                <w:szCs w:val="18"/>
                <w:lang w:val="en-IE"/>
              </w:rPr>
            </w:pPr>
            <w:r w:rsidRPr="00D52734">
              <w:rPr>
                <w:rFonts w:ascii="Arial" w:eastAsia="MS Mincho" w:hAnsi="Arial" w:cs="Arial"/>
                <w:b/>
                <w:bCs/>
                <w:sz w:val="18"/>
                <w:szCs w:val="18"/>
                <w:lang w:val="en-IE"/>
              </w:rPr>
              <w:t xml:space="preserve"> </w:t>
            </w:r>
          </w:p>
        </w:tc>
      </w:tr>
    </w:tbl>
    <w:p w14:paraId="74A51EF1" w14:textId="77777777" w:rsidR="007C51DD" w:rsidRDefault="007C51DD" w:rsidP="00A30961">
      <w:pPr>
        <w:autoSpaceDE w:val="0"/>
        <w:autoSpaceDN w:val="0"/>
        <w:adjustRightInd w:val="0"/>
        <w:jc w:val="both"/>
        <w:rPr>
          <w:rFonts w:ascii="Arial" w:hAnsi="Arial" w:cs="Arial"/>
          <w:b/>
          <w:bCs/>
          <w:sz w:val="18"/>
          <w:szCs w:val="18"/>
        </w:rPr>
      </w:pPr>
    </w:p>
    <w:p w14:paraId="73FF0546" w14:textId="77777777" w:rsidR="00750997" w:rsidRPr="00F057B1" w:rsidRDefault="00750997" w:rsidP="00A30961">
      <w:pPr>
        <w:autoSpaceDE w:val="0"/>
        <w:autoSpaceDN w:val="0"/>
        <w:adjustRightInd w:val="0"/>
        <w:jc w:val="both"/>
        <w:rPr>
          <w:rFonts w:ascii="Arial" w:hAnsi="Arial" w:cs="Arial"/>
          <w:b/>
          <w:bCs/>
          <w:sz w:val="18"/>
          <w:szCs w:val="18"/>
        </w:rPr>
      </w:pPr>
    </w:p>
    <w:tbl>
      <w:tblPr>
        <w:tblW w:w="0" w:type="auto"/>
        <w:tblBorders>
          <w:top w:val="single" w:sz="4" w:space="0" w:color="19B0E6"/>
          <w:left w:val="single" w:sz="4" w:space="0" w:color="19B0E6"/>
          <w:bottom w:val="single" w:sz="4" w:space="0" w:color="19B0E6"/>
          <w:right w:val="single" w:sz="4" w:space="0" w:color="19B0E6"/>
          <w:insideH w:val="single" w:sz="4" w:space="0" w:color="19B0E6"/>
          <w:insideV w:val="single" w:sz="4" w:space="0" w:color="19B0E6"/>
        </w:tblBorders>
        <w:tblLook w:val="01E0" w:firstRow="1" w:lastRow="1" w:firstColumn="1" w:lastColumn="1" w:noHBand="0" w:noVBand="0"/>
      </w:tblPr>
      <w:tblGrid>
        <w:gridCol w:w="322"/>
        <w:gridCol w:w="9868"/>
      </w:tblGrid>
      <w:tr w:rsidR="00A30961" w:rsidRPr="00F057B1" w14:paraId="6D4937DE" w14:textId="77777777" w:rsidTr="00D41327">
        <w:tc>
          <w:tcPr>
            <w:tcW w:w="322" w:type="dxa"/>
            <w:shd w:val="clear" w:color="auto" w:fill="34D9C3"/>
          </w:tcPr>
          <w:p w14:paraId="7DA0F7D6" w14:textId="3A12629F" w:rsidR="00A30961" w:rsidRPr="00F057B1" w:rsidRDefault="005701D6" w:rsidP="004A2B87">
            <w:pPr>
              <w:autoSpaceDE w:val="0"/>
              <w:autoSpaceDN w:val="0"/>
              <w:adjustRightInd w:val="0"/>
              <w:jc w:val="both"/>
              <w:rPr>
                <w:rFonts w:ascii="Arial" w:eastAsia="MS Mincho" w:hAnsi="Arial" w:cs="Arial"/>
                <w:b/>
                <w:bCs/>
                <w:color w:val="FFFFFF"/>
                <w:sz w:val="18"/>
                <w:szCs w:val="18"/>
              </w:rPr>
            </w:pPr>
            <w:r>
              <w:rPr>
                <w:rFonts w:ascii="Arial" w:eastAsia="MS Mincho" w:hAnsi="Arial" w:cs="Arial"/>
                <w:b/>
                <w:bCs/>
                <w:color w:val="FFFFFF"/>
                <w:sz w:val="18"/>
                <w:szCs w:val="18"/>
              </w:rPr>
              <w:t>8</w:t>
            </w:r>
          </w:p>
        </w:tc>
        <w:tc>
          <w:tcPr>
            <w:tcW w:w="10363" w:type="dxa"/>
            <w:shd w:val="clear" w:color="auto" w:fill="34D9C3"/>
          </w:tcPr>
          <w:p w14:paraId="2350C95A"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Bank Details</w:t>
            </w:r>
          </w:p>
        </w:tc>
      </w:tr>
    </w:tbl>
    <w:p w14:paraId="2CF12601" w14:textId="77777777" w:rsidR="00A30961" w:rsidRDefault="00A30961" w:rsidP="00A30961">
      <w:pPr>
        <w:autoSpaceDE w:val="0"/>
        <w:autoSpaceDN w:val="0"/>
        <w:adjustRightInd w:val="0"/>
        <w:jc w:val="both"/>
        <w:rPr>
          <w:rFonts w:ascii="Arial" w:hAnsi="Arial" w:cs="Arial"/>
          <w:sz w:val="18"/>
          <w:szCs w:val="18"/>
        </w:rPr>
      </w:pPr>
      <w:r>
        <w:rPr>
          <w:rFonts w:ascii="Arial" w:hAnsi="Arial" w:cs="Arial"/>
          <w:bCs/>
          <w:sz w:val="18"/>
          <w:szCs w:val="18"/>
        </w:rPr>
        <w:t>T</w:t>
      </w:r>
      <w:r w:rsidRPr="00F057B1">
        <w:rPr>
          <w:rFonts w:ascii="Arial" w:hAnsi="Arial" w:cs="Arial"/>
          <w:bCs/>
          <w:sz w:val="18"/>
          <w:szCs w:val="18"/>
        </w:rPr>
        <w:t xml:space="preserve">he following bank details are required in connection with the receipt/payment of subscriptions/repurchases by EFT from/to your designated bank account(s).  Please designate only one bank account for the currency. </w:t>
      </w:r>
      <w:r w:rsidRPr="00F057B1">
        <w:rPr>
          <w:rFonts w:ascii="Arial" w:hAnsi="Arial" w:cs="Arial"/>
          <w:sz w:val="18"/>
          <w:szCs w:val="18"/>
        </w:rPr>
        <w:t>Settlement for Shares by a third party on behalf of an Applicant will not be accepted and under no circumstances will the repurchase proceeds be paid to any party other than the Applicant. Repurchase proceeds will only be paid in the denominated currency of the relevant Share Class of the</w:t>
      </w:r>
      <w:r w:rsidR="00DB2A5A">
        <w:rPr>
          <w:rFonts w:ascii="Arial" w:hAnsi="Arial" w:cs="Arial"/>
          <w:sz w:val="18"/>
          <w:szCs w:val="18"/>
        </w:rPr>
        <w:t xml:space="preserve"> relevant</w:t>
      </w:r>
      <w:r w:rsidRPr="00F057B1">
        <w:rPr>
          <w:rFonts w:ascii="Arial" w:hAnsi="Arial" w:cs="Arial"/>
          <w:sz w:val="18"/>
          <w:szCs w:val="18"/>
        </w:rPr>
        <w:t xml:space="preserve"> Fund. Amendments to the Applicants payment instructions will only be </w:t>
      </w:r>
      <w:proofErr w:type="gramStart"/>
      <w:r w:rsidRPr="00F057B1">
        <w:rPr>
          <w:rFonts w:ascii="Arial" w:hAnsi="Arial" w:cs="Arial"/>
          <w:sz w:val="18"/>
          <w:szCs w:val="18"/>
        </w:rPr>
        <w:t>effe</w:t>
      </w:r>
      <w:r w:rsidR="004C45E8">
        <w:rPr>
          <w:rFonts w:ascii="Arial" w:hAnsi="Arial" w:cs="Arial"/>
          <w:sz w:val="18"/>
          <w:szCs w:val="18"/>
        </w:rPr>
        <w:t>cted</w:t>
      </w:r>
      <w:proofErr w:type="gramEnd"/>
      <w:r w:rsidR="004C45E8">
        <w:rPr>
          <w:rFonts w:ascii="Arial" w:hAnsi="Arial" w:cs="Arial"/>
          <w:sz w:val="18"/>
          <w:szCs w:val="18"/>
        </w:rPr>
        <w:t xml:space="preserve"> upon receipt of an</w:t>
      </w:r>
      <w:r w:rsidRPr="00F057B1">
        <w:rPr>
          <w:rFonts w:ascii="Arial" w:hAnsi="Arial" w:cs="Arial"/>
          <w:sz w:val="18"/>
          <w:szCs w:val="18"/>
        </w:rPr>
        <w:t xml:space="preserve"> instruction executed by an authorised signatory of the Applicant. </w:t>
      </w:r>
    </w:p>
    <w:p w14:paraId="3A4BACA3" w14:textId="77777777" w:rsidR="00A30961" w:rsidRDefault="00A30961" w:rsidP="00A30961">
      <w:pPr>
        <w:autoSpaceDE w:val="0"/>
        <w:autoSpaceDN w:val="0"/>
        <w:adjustRightInd w:val="0"/>
        <w:jc w:val="both"/>
        <w:rPr>
          <w:rFonts w:ascii="Arial" w:hAnsi="Arial" w:cs="Arial"/>
          <w:sz w:val="18"/>
          <w:szCs w:val="18"/>
        </w:rPr>
      </w:pPr>
    </w:p>
    <w:p w14:paraId="042AAC81" w14:textId="77777777" w:rsidR="00A30961" w:rsidRPr="00A518E8" w:rsidRDefault="00D41327" w:rsidP="00A30961">
      <w:pPr>
        <w:autoSpaceDE w:val="0"/>
        <w:autoSpaceDN w:val="0"/>
        <w:adjustRightInd w:val="0"/>
        <w:jc w:val="both"/>
        <w:rPr>
          <w:rFonts w:ascii="Arial" w:hAnsi="Arial" w:cs="Arial"/>
          <w:b/>
          <w:sz w:val="18"/>
          <w:szCs w:val="18"/>
        </w:rPr>
      </w:pPr>
      <w:r>
        <w:rPr>
          <w:rFonts w:ascii="Arial" w:hAnsi="Arial" w:cs="Arial"/>
          <w:b/>
          <w:sz w:val="18"/>
          <w:szCs w:val="18"/>
        </w:rPr>
        <w: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986"/>
        <w:gridCol w:w="2145"/>
        <w:gridCol w:w="2516"/>
      </w:tblGrid>
      <w:tr w:rsidR="00A30961" w:rsidRPr="00F057B1" w14:paraId="5F35ADD7" w14:textId="77777777" w:rsidTr="004A2B87">
        <w:tc>
          <w:tcPr>
            <w:tcW w:w="3666" w:type="dxa"/>
            <w:shd w:val="clear" w:color="auto" w:fill="E6E6E6"/>
          </w:tcPr>
          <w:p w14:paraId="742888AF"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Account Name</w:t>
            </w:r>
          </w:p>
        </w:tc>
        <w:tc>
          <w:tcPr>
            <w:tcW w:w="6932" w:type="dxa"/>
            <w:gridSpan w:val="3"/>
          </w:tcPr>
          <w:p w14:paraId="521087C7"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195B8620" w14:textId="77777777" w:rsidTr="004A2B87">
        <w:tc>
          <w:tcPr>
            <w:tcW w:w="3666" w:type="dxa"/>
            <w:shd w:val="clear" w:color="auto" w:fill="E6E6E6"/>
          </w:tcPr>
          <w:p w14:paraId="295AF510"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Name of Bank/Building Society</w:t>
            </w:r>
          </w:p>
        </w:tc>
        <w:tc>
          <w:tcPr>
            <w:tcW w:w="6932" w:type="dxa"/>
            <w:gridSpan w:val="3"/>
          </w:tcPr>
          <w:p w14:paraId="21782621"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3B7A776A" w14:textId="77777777" w:rsidTr="004A2B87">
        <w:tc>
          <w:tcPr>
            <w:tcW w:w="3666" w:type="dxa"/>
            <w:shd w:val="clear" w:color="auto" w:fill="E6E6E6"/>
          </w:tcPr>
          <w:p w14:paraId="67352DB3"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Bank/Building Society Address</w:t>
            </w:r>
          </w:p>
        </w:tc>
        <w:tc>
          <w:tcPr>
            <w:tcW w:w="6932" w:type="dxa"/>
            <w:gridSpan w:val="3"/>
          </w:tcPr>
          <w:p w14:paraId="7E270F14"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5056254B" w14:textId="77777777" w:rsidTr="004A2B87">
        <w:tc>
          <w:tcPr>
            <w:tcW w:w="3666" w:type="dxa"/>
            <w:shd w:val="clear" w:color="auto" w:fill="E6E6E6"/>
          </w:tcPr>
          <w:p w14:paraId="6443EECE"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Account Number</w:t>
            </w:r>
          </w:p>
        </w:tc>
        <w:tc>
          <w:tcPr>
            <w:tcW w:w="2088" w:type="dxa"/>
          </w:tcPr>
          <w:p w14:paraId="1D2D31C0"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c>
          <w:tcPr>
            <w:tcW w:w="2195" w:type="dxa"/>
            <w:shd w:val="clear" w:color="auto" w:fill="E6E6E6"/>
          </w:tcPr>
          <w:p w14:paraId="69DA4F37"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Sort Code/SWIFT</w:t>
            </w:r>
          </w:p>
        </w:tc>
        <w:tc>
          <w:tcPr>
            <w:tcW w:w="2649" w:type="dxa"/>
          </w:tcPr>
          <w:p w14:paraId="771DE138"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7BA3575C" w14:textId="77777777" w:rsidTr="004A2B87">
        <w:tc>
          <w:tcPr>
            <w:tcW w:w="3666" w:type="dxa"/>
            <w:shd w:val="clear" w:color="auto" w:fill="E6E6E6"/>
          </w:tcPr>
          <w:p w14:paraId="13E18325"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IBAN</w:t>
            </w:r>
          </w:p>
        </w:tc>
        <w:tc>
          <w:tcPr>
            <w:tcW w:w="6932" w:type="dxa"/>
            <w:gridSpan w:val="3"/>
          </w:tcPr>
          <w:p w14:paraId="4D70CE33"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4FB3994A" w14:textId="77777777" w:rsidTr="004A2B87">
        <w:tc>
          <w:tcPr>
            <w:tcW w:w="3666" w:type="dxa"/>
            <w:shd w:val="clear" w:color="auto" w:fill="E6E6E6"/>
          </w:tcPr>
          <w:p w14:paraId="445B66A6"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Clearing Bank Name</w:t>
            </w:r>
          </w:p>
        </w:tc>
        <w:tc>
          <w:tcPr>
            <w:tcW w:w="6932" w:type="dxa"/>
            <w:gridSpan w:val="3"/>
          </w:tcPr>
          <w:p w14:paraId="017DBC76"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7A60268D" w14:textId="77777777" w:rsidTr="004A2B87">
        <w:tc>
          <w:tcPr>
            <w:tcW w:w="3666" w:type="dxa"/>
            <w:shd w:val="clear" w:color="auto" w:fill="E6E6E6"/>
          </w:tcPr>
          <w:p w14:paraId="380C7BFC"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Clearing Bank Address</w:t>
            </w:r>
          </w:p>
        </w:tc>
        <w:tc>
          <w:tcPr>
            <w:tcW w:w="6932" w:type="dxa"/>
            <w:gridSpan w:val="3"/>
          </w:tcPr>
          <w:p w14:paraId="51FD3828"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021B3AC5" w14:textId="77777777" w:rsidTr="004A2B87">
        <w:tc>
          <w:tcPr>
            <w:tcW w:w="3666" w:type="dxa"/>
            <w:shd w:val="clear" w:color="auto" w:fill="E6E6E6"/>
          </w:tcPr>
          <w:p w14:paraId="55B3EF20"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IBAN</w:t>
            </w:r>
          </w:p>
        </w:tc>
        <w:tc>
          <w:tcPr>
            <w:tcW w:w="6932" w:type="dxa"/>
            <w:gridSpan w:val="3"/>
          </w:tcPr>
          <w:p w14:paraId="72E97ADC"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036F5F72" w14:textId="77777777" w:rsidTr="004A2B87">
        <w:tc>
          <w:tcPr>
            <w:tcW w:w="3666" w:type="dxa"/>
            <w:shd w:val="clear" w:color="auto" w:fill="E6E6E6"/>
          </w:tcPr>
          <w:p w14:paraId="69AA39F5"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For Further Credit to (if applicable)</w:t>
            </w:r>
          </w:p>
        </w:tc>
        <w:tc>
          <w:tcPr>
            <w:tcW w:w="6932" w:type="dxa"/>
            <w:gridSpan w:val="3"/>
          </w:tcPr>
          <w:p w14:paraId="427E5428"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bl>
    <w:p w14:paraId="62AD54E1" w14:textId="77777777" w:rsidR="00A30961" w:rsidRDefault="00A30961" w:rsidP="00A30961">
      <w:pPr>
        <w:autoSpaceDE w:val="0"/>
        <w:autoSpaceDN w:val="0"/>
        <w:adjustRightInd w:val="0"/>
        <w:jc w:val="both"/>
        <w:rPr>
          <w:rFonts w:ascii="Arial" w:hAnsi="Arial" w:cs="Arial"/>
          <w:b/>
          <w:bCs/>
          <w:sz w:val="18"/>
          <w:szCs w:val="18"/>
        </w:rPr>
      </w:pPr>
    </w:p>
    <w:p w14:paraId="2E9E2BFB" w14:textId="77777777" w:rsidR="00D41327" w:rsidRDefault="00D41327" w:rsidP="00A30961">
      <w:pPr>
        <w:autoSpaceDE w:val="0"/>
        <w:autoSpaceDN w:val="0"/>
        <w:adjustRightInd w:val="0"/>
        <w:jc w:val="both"/>
        <w:rPr>
          <w:rFonts w:ascii="Arial" w:hAnsi="Arial" w:cs="Arial"/>
          <w:b/>
          <w:bCs/>
          <w:sz w:val="18"/>
          <w:szCs w:val="18"/>
        </w:rPr>
      </w:pPr>
      <w:r>
        <w:rPr>
          <w:rFonts w:ascii="Arial" w:hAnsi="Arial" w:cs="Arial"/>
          <w:b/>
          <w:bCs/>
          <w:sz w:val="18"/>
          <w:szCs w:val="18"/>
        </w:rPr>
        <w:t>GBP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986"/>
        <w:gridCol w:w="2145"/>
        <w:gridCol w:w="2516"/>
      </w:tblGrid>
      <w:tr w:rsidR="00A30961" w:rsidRPr="00F057B1" w14:paraId="533CF41E" w14:textId="77777777" w:rsidTr="004A2B87">
        <w:tc>
          <w:tcPr>
            <w:tcW w:w="3666" w:type="dxa"/>
            <w:shd w:val="clear" w:color="auto" w:fill="E6E6E6"/>
          </w:tcPr>
          <w:p w14:paraId="050A19C6"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 xml:space="preserve">Account Name </w:t>
            </w:r>
          </w:p>
        </w:tc>
        <w:tc>
          <w:tcPr>
            <w:tcW w:w="6932" w:type="dxa"/>
            <w:gridSpan w:val="3"/>
          </w:tcPr>
          <w:p w14:paraId="6F8B6F62"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00323BC7" w14:textId="77777777" w:rsidTr="004A2B87">
        <w:tc>
          <w:tcPr>
            <w:tcW w:w="3666" w:type="dxa"/>
            <w:shd w:val="clear" w:color="auto" w:fill="E6E6E6"/>
          </w:tcPr>
          <w:p w14:paraId="646E03EE"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Name of Bank/Building Society</w:t>
            </w:r>
          </w:p>
        </w:tc>
        <w:tc>
          <w:tcPr>
            <w:tcW w:w="6932" w:type="dxa"/>
            <w:gridSpan w:val="3"/>
          </w:tcPr>
          <w:p w14:paraId="6B99A3EA"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76DF4B45" w14:textId="77777777" w:rsidTr="004A2B87">
        <w:tc>
          <w:tcPr>
            <w:tcW w:w="3666" w:type="dxa"/>
            <w:shd w:val="clear" w:color="auto" w:fill="E6E6E6"/>
          </w:tcPr>
          <w:p w14:paraId="222BE6D6"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Bank/Building Society Address</w:t>
            </w:r>
          </w:p>
        </w:tc>
        <w:tc>
          <w:tcPr>
            <w:tcW w:w="6932" w:type="dxa"/>
            <w:gridSpan w:val="3"/>
          </w:tcPr>
          <w:p w14:paraId="0943534C"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5FC1A133" w14:textId="77777777" w:rsidTr="004A2B87">
        <w:tc>
          <w:tcPr>
            <w:tcW w:w="3666" w:type="dxa"/>
            <w:shd w:val="clear" w:color="auto" w:fill="E6E6E6"/>
          </w:tcPr>
          <w:p w14:paraId="6F578CE6" w14:textId="77777777" w:rsidR="007C51DD"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Account Numbe</w:t>
            </w:r>
            <w:r w:rsidR="007C51DD">
              <w:rPr>
                <w:rFonts w:ascii="Arial" w:eastAsia="MS Mincho" w:hAnsi="Arial" w:cs="Arial"/>
                <w:b/>
                <w:bCs/>
                <w:sz w:val="18"/>
                <w:szCs w:val="18"/>
              </w:rPr>
              <w:t>r</w:t>
            </w:r>
          </w:p>
        </w:tc>
        <w:tc>
          <w:tcPr>
            <w:tcW w:w="2088" w:type="dxa"/>
          </w:tcPr>
          <w:p w14:paraId="0CC5570F"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c>
          <w:tcPr>
            <w:tcW w:w="2195" w:type="dxa"/>
            <w:shd w:val="clear" w:color="auto" w:fill="E6E6E6"/>
          </w:tcPr>
          <w:p w14:paraId="09A98589"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Sort Code/SWIFT</w:t>
            </w:r>
          </w:p>
        </w:tc>
        <w:tc>
          <w:tcPr>
            <w:tcW w:w="2649" w:type="dxa"/>
          </w:tcPr>
          <w:p w14:paraId="47749D41"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4AE71FE5" w14:textId="77777777" w:rsidTr="004A2B87">
        <w:tc>
          <w:tcPr>
            <w:tcW w:w="3666" w:type="dxa"/>
            <w:shd w:val="clear" w:color="auto" w:fill="E6E6E6"/>
          </w:tcPr>
          <w:p w14:paraId="22521285"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IBAN</w:t>
            </w:r>
          </w:p>
        </w:tc>
        <w:tc>
          <w:tcPr>
            <w:tcW w:w="6932" w:type="dxa"/>
            <w:gridSpan w:val="3"/>
          </w:tcPr>
          <w:p w14:paraId="419D4EDC"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732D751E" w14:textId="77777777" w:rsidTr="004A2B87">
        <w:tc>
          <w:tcPr>
            <w:tcW w:w="3666" w:type="dxa"/>
            <w:shd w:val="clear" w:color="auto" w:fill="E6E6E6"/>
          </w:tcPr>
          <w:p w14:paraId="1FBF6318"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Clearing Bank Name</w:t>
            </w:r>
          </w:p>
        </w:tc>
        <w:tc>
          <w:tcPr>
            <w:tcW w:w="6932" w:type="dxa"/>
            <w:gridSpan w:val="3"/>
          </w:tcPr>
          <w:p w14:paraId="0C494D77"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5D8649CF" w14:textId="77777777" w:rsidTr="004A2B87">
        <w:tc>
          <w:tcPr>
            <w:tcW w:w="3666" w:type="dxa"/>
            <w:shd w:val="clear" w:color="auto" w:fill="E6E6E6"/>
          </w:tcPr>
          <w:p w14:paraId="31F2E427"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Clearing Bank Address</w:t>
            </w:r>
          </w:p>
        </w:tc>
        <w:tc>
          <w:tcPr>
            <w:tcW w:w="6932" w:type="dxa"/>
            <w:gridSpan w:val="3"/>
          </w:tcPr>
          <w:p w14:paraId="4E278781"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4B5457B6" w14:textId="77777777" w:rsidTr="004A2B87">
        <w:tc>
          <w:tcPr>
            <w:tcW w:w="3666" w:type="dxa"/>
            <w:shd w:val="clear" w:color="auto" w:fill="E6E6E6"/>
          </w:tcPr>
          <w:p w14:paraId="03CA8443"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IBAN</w:t>
            </w:r>
          </w:p>
        </w:tc>
        <w:tc>
          <w:tcPr>
            <w:tcW w:w="6932" w:type="dxa"/>
            <w:gridSpan w:val="3"/>
          </w:tcPr>
          <w:p w14:paraId="0B40ADB3"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25C24C1C" w14:textId="77777777" w:rsidTr="004A2B87">
        <w:tc>
          <w:tcPr>
            <w:tcW w:w="3666" w:type="dxa"/>
            <w:shd w:val="clear" w:color="auto" w:fill="E6E6E6"/>
          </w:tcPr>
          <w:p w14:paraId="7DB5B6FB"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For Further Credit to (if applicable)</w:t>
            </w:r>
          </w:p>
        </w:tc>
        <w:tc>
          <w:tcPr>
            <w:tcW w:w="6932" w:type="dxa"/>
            <w:gridSpan w:val="3"/>
          </w:tcPr>
          <w:p w14:paraId="3F39C188"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bl>
    <w:p w14:paraId="29EE8F83" w14:textId="77777777" w:rsidR="00A30961" w:rsidRDefault="00A30961" w:rsidP="00A30961">
      <w:pPr>
        <w:autoSpaceDE w:val="0"/>
        <w:autoSpaceDN w:val="0"/>
        <w:adjustRightInd w:val="0"/>
        <w:jc w:val="both"/>
        <w:rPr>
          <w:rFonts w:ascii="Arial" w:hAnsi="Arial" w:cs="Arial"/>
          <w:b/>
          <w:bCs/>
          <w:sz w:val="18"/>
          <w:szCs w:val="18"/>
        </w:rPr>
      </w:pPr>
    </w:p>
    <w:p w14:paraId="4004570D" w14:textId="77777777" w:rsidR="00A30961" w:rsidRDefault="00A30961" w:rsidP="00A30961">
      <w:pPr>
        <w:autoSpaceDE w:val="0"/>
        <w:autoSpaceDN w:val="0"/>
        <w:adjustRightInd w:val="0"/>
        <w:jc w:val="both"/>
        <w:rPr>
          <w:rFonts w:ascii="Arial" w:hAnsi="Arial" w:cs="Arial"/>
          <w:b/>
          <w:bCs/>
          <w:sz w:val="18"/>
          <w:szCs w:val="18"/>
        </w:rPr>
      </w:pPr>
      <w:r>
        <w:rPr>
          <w:rFonts w:ascii="Arial" w:hAnsi="Arial" w:cs="Arial"/>
          <w:b/>
          <w:bCs/>
          <w:sz w:val="18"/>
          <w:szCs w:val="18"/>
        </w:rPr>
        <w:t>USD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986"/>
        <w:gridCol w:w="2145"/>
        <w:gridCol w:w="2516"/>
      </w:tblGrid>
      <w:tr w:rsidR="00A30961" w:rsidRPr="00F057B1" w14:paraId="3431947D" w14:textId="77777777" w:rsidTr="004A2B87">
        <w:tc>
          <w:tcPr>
            <w:tcW w:w="3666" w:type="dxa"/>
            <w:shd w:val="clear" w:color="auto" w:fill="E6E6E6"/>
          </w:tcPr>
          <w:p w14:paraId="018C6BFD"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 xml:space="preserve">Account Name </w:t>
            </w:r>
          </w:p>
        </w:tc>
        <w:tc>
          <w:tcPr>
            <w:tcW w:w="6932" w:type="dxa"/>
            <w:gridSpan w:val="3"/>
          </w:tcPr>
          <w:p w14:paraId="0317695C"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279D06D5" w14:textId="77777777" w:rsidTr="004A2B87">
        <w:tc>
          <w:tcPr>
            <w:tcW w:w="3666" w:type="dxa"/>
            <w:shd w:val="clear" w:color="auto" w:fill="E6E6E6"/>
          </w:tcPr>
          <w:p w14:paraId="6D1A48DF"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Name of Bank/Building Society</w:t>
            </w:r>
          </w:p>
        </w:tc>
        <w:tc>
          <w:tcPr>
            <w:tcW w:w="6932" w:type="dxa"/>
            <w:gridSpan w:val="3"/>
          </w:tcPr>
          <w:p w14:paraId="246A932E"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2893AC39" w14:textId="77777777" w:rsidTr="004A2B87">
        <w:tc>
          <w:tcPr>
            <w:tcW w:w="3666" w:type="dxa"/>
            <w:shd w:val="clear" w:color="auto" w:fill="E6E6E6"/>
          </w:tcPr>
          <w:p w14:paraId="4E1BD8EB"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Bank/Building Society Address</w:t>
            </w:r>
          </w:p>
        </w:tc>
        <w:tc>
          <w:tcPr>
            <w:tcW w:w="6932" w:type="dxa"/>
            <w:gridSpan w:val="3"/>
          </w:tcPr>
          <w:p w14:paraId="1D5D8A69"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0BCB5125" w14:textId="77777777" w:rsidTr="004A2B87">
        <w:tc>
          <w:tcPr>
            <w:tcW w:w="3666" w:type="dxa"/>
            <w:shd w:val="clear" w:color="auto" w:fill="E6E6E6"/>
          </w:tcPr>
          <w:p w14:paraId="4442C486"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Account Number</w:t>
            </w:r>
          </w:p>
        </w:tc>
        <w:tc>
          <w:tcPr>
            <w:tcW w:w="2088" w:type="dxa"/>
          </w:tcPr>
          <w:p w14:paraId="507A1CE6"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c>
          <w:tcPr>
            <w:tcW w:w="2195" w:type="dxa"/>
            <w:shd w:val="clear" w:color="auto" w:fill="E6E6E6"/>
          </w:tcPr>
          <w:p w14:paraId="77B383AF"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Sort Code/SWIFT</w:t>
            </w:r>
          </w:p>
        </w:tc>
        <w:tc>
          <w:tcPr>
            <w:tcW w:w="2649" w:type="dxa"/>
          </w:tcPr>
          <w:p w14:paraId="3CCFD280"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2669CC0F" w14:textId="77777777" w:rsidTr="004A2B87">
        <w:tc>
          <w:tcPr>
            <w:tcW w:w="3666" w:type="dxa"/>
            <w:shd w:val="clear" w:color="auto" w:fill="E6E6E6"/>
          </w:tcPr>
          <w:p w14:paraId="11F4A75A"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IBAN</w:t>
            </w:r>
          </w:p>
        </w:tc>
        <w:tc>
          <w:tcPr>
            <w:tcW w:w="6932" w:type="dxa"/>
            <w:gridSpan w:val="3"/>
          </w:tcPr>
          <w:p w14:paraId="71C4CFEE"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6F7BC045" w14:textId="77777777" w:rsidTr="004A2B87">
        <w:tc>
          <w:tcPr>
            <w:tcW w:w="3666" w:type="dxa"/>
            <w:shd w:val="clear" w:color="auto" w:fill="E6E6E6"/>
          </w:tcPr>
          <w:p w14:paraId="43C612D2"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lastRenderedPageBreak/>
              <w:t>Clearing Bank Name</w:t>
            </w:r>
          </w:p>
        </w:tc>
        <w:tc>
          <w:tcPr>
            <w:tcW w:w="6932" w:type="dxa"/>
            <w:gridSpan w:val="3"/>
          </w:tcPr>
          <w:p w14:paraId="20CCE50C"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158969A1" w14:textId="77777777" w:rsidTr="004A2B87">
        <w:tc>
          <w:tcPr>
            <w:tcW w:w="3666" w:type="dxa"/>
            <w:shd w:val="clear" w:color="auto" w:fill="E6E6E6"/>
          </w:tcPr>
          <w:p w14:paraId="798BF8C5"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Clearing Bank Address</w:t>
            </w:r>
          </w:p>
        </w:tc>
        <w:tc>
          <w:tcPr>
            <w:tcW w:w="6932" w:type="dxa"/>
            <w:gridSpan w:val="3"/>
          </w:tcPr>
          <w:p w14:paraId="09D39861"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03C21D2B" w14:textId="77777777" w:rsidTr="004A2B87">
        <w:tc>
          <w:tcPr>
            <w:tcW w:w="3666" w:type="dxa"/>
            <w:shd w:val="clear" w:color="auto" w:fill="E6E6E6"/>
          </w:tcPr>
          <w:p w14:paraId="53A5F54B"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IBAN</w:t>
            </w:r>
          </w:p>
        </w:tc>
        <w:tc>
          <w:tcPr>
            <w:tcW w:w="6932" w:type="dxa"/>
            <w:gridSpan w:val="3"/>
          </w:tcPr>
          <w:p w14:paraId="20C013BE"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r w:rsidR="00A30961" w:rsidRPr="00F057B1" w14:paraId="44280742" w14:textId="77777777" w:rsidTr="004A2B87">
        <w:tc>
          <w:tcPr>
            <w:tcW w:w="3666" w:type="dxa"/>
            <w:shd w:val="clear" w:color="auto" w:fill="E6E6E6"/>
          </w:tcPr>
          <w:p w14:paraId="48E5B67D"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For Further Credit to (if applicable)</w:t>
            </w:r>
          </w:p>
        </w:tc>
        <w:tc>
          <w:tcPr>
            <w:tcW w:w="6932" w:type="dxa"/>
            <w:gridSpan w:val="3"/>
          </w:tcPr>
          <w:p w14:paraId="2F96B845" w14:textId="77777777" w:rsidR="00A30961" w:rsidRPr="00F057B1" w:rsidRDefault="00A30961" w:rsidP="004A2B87">
            <w:pPr>
              <w:autoSpaceDE w:val="0"/>
              <w:autoSpaceDN w:val="0"/>
              <w:adjustRightInd w:val="0"/>
              <w:spacing w:before="30" w:after="30"/>
              <w:jc w:val="both"/>
              <w:rPr>
                <w:rFonts w:ascii="Arial" w:eastAsia="MS Mincho" w:hAnsi="Arial" w:cs="Arial"/>
                <w:b/>
                <w:bCs/>
                <w:sz w:val="18"/>
                <w:szCs w:val="18"/>
              </w:rPr>
            </w:pPr>
          </w:p>
        </w:tc>
      </w:tr>
    </w:tbl>
    <w:p w14:paraId="4EAB40CC" w14:textId="77777777" w:rsidR="00A30961" w:rsidRDefault="00A30961" w:rsidP="00A30961">
      <w:pPr>
        <w:autoSpaceDE w:val="0"/>
        <w:autoSpaceDN w:val="0"/>
        <w:adjustRightInd w:val="0"/>
        <w:jc w:val="both"/>
        <w:rPr>
          <w:rFonts w:ascii="Arial" w:hAnsi="Arial" w:cs="Arial"/>
          <w:b/>
          <w:bCs/>
          <w:sz w:val="18"/>
          <w:szCs w:val="18"/>
        </w:rPr>
      </w:pPr>
    </w:p>
    <w:p w14:paraId="1AE1B970" w14:textId="77777777" w:rsidR="00115D9D" w:rsidRDefault="00115D9D" w:rsidP="00115D9D">
      <w:pPr>
        <w:autoSpaceDE w:val="0"/>
        <w:autoSpaceDN w:val="0"/>
        <w:adjustRightInd w:val="0"/>
        <w:jc w:val="both"/>
        <w:rPr>
          <w:rFonts w:ascii="Arial" w:hAnsi="Arial" w:cs="Arial"/>
          <w:b/>
          <w:bCs/>
          <w:sz w:val="18"/>
          <w:szCs w:val="18"/>
        </w:rPr>
      </w:pPr>
      <w:r>
        <w:rPr>
          <w:rFonts w:ascii="Arial" w:hAnsi="Arial" w:cs="Arial"/>
          <w:b/>
          <w:bCs/>
          <w:sz w:val="18"/>
          <w:szCs w:val="18"/>
        </w:rPr>
        <w:t>CHF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986"/>
        <w:gridCol w:w="2145"/>
        <w:gridCol w:w="2516"/>
      </w:tblGrid>
      <w:tr w:rsidR="00115D9D" w:rsidRPr="00F057B1" w14:paraId="19DCD3D9" w14:textId="77777777" w:rsidTr="00115D9D">
        <w:tc>
          <w:tcPr>
            <w:tcW w:w="3666" w:type="dxa"/>
            <w:shd w:val="clear" w:color="auto" w:fill="E6E6E6"/>
          </w:tcPr>
          <w:p w14:paraId="6093C3AB"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 xml:space="preserve">Account Name </w:t>
            </w:r>
          </w:p>
        </w:tc>
        <w:tc>
          <w:tcPr>
            <w:tcW w:w="6932" w:type="dxa"/>
            <w:gridSpan w:val="3"/>
          </w:tcPr>
          <w:p w14:paraId="1FC669FD"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r>
      <w:tr w:rsidR="00115D9D" w:rsidRPr="00F057B1" w14:paraId="2B685EC8" w14:textId="77777777" w:rsidTr="00115D9D">
        <w:tc>
          <w:tcPr>
            <w:tcW w:w="3666" w:type="dxa"/>
            <w:shd w:val="clear" w:color="auto" w:fill="E6E6E6"/>
          </w:tcPr>
          <w:p w14:paraId="47B7E381"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Name of Bank/Building Society</w:t>
            </w:r>
          </w:p>
        </w:tc>
        <w:tc>
          <w:tcPr>
            <w:tcW w:w="6932" w:type="dxa"/>
            <w:gridSpan w:val="3"/>
          </w:tcPr>
          <w:p w14:paraId="749FA420"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r>
      <w:tr w:rsidR="00115D9D" w:rsidRPr="00F057B1" w14:paraId="65EAC1CA" w14:textId="77777777" w:rsidTr="00115D9D">
        <w:tc>
          <w:tcPr>
            <w:tcW w:w="3666" w:type="dxa"/>
            <w:shd w:val="clear" w:color="auto" w:fill="E6E6E6"/>
          </w:tcPr>
          <w:p w14:paraId="5E08DB92"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Bank/Building Society Address</w:t>
            </w:r>
          </w:p>
        </w:tc>
        <w:tc>
          <w:tcPr>
            <w:tcW w:w="6932" w:type="dxa"/>
            <w:gridSpan w:val="3"/>
          </w:tcPr>
          <w:p w14:paraId="14DC63BB"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r>
      <w:tr w:rsidR="00115D9D" w:rsidRPr="00F057B1" w14:paraId="2C7F6E66" w14:textId="77777777" w:rsidTr="00115D9D">
        <w:tc>
          <w:tcPr>
            <w:tcW w:w="3666" w:type="dxa"/>
            <w:shd w:val="clear" w:color="auto" w:fill="E6E6E6"/>
          </w:tcPr>
          <w:p w14:paraId="7A195FCF"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Account Number</w:t>
            </w:r>
          </w:p>
        </w:tc>
        <w:tc>
          <w:tcPr>
            <w:tcW w:w="2088" w:type="dxa"/>
          </w:tcPr>
          <w:p w14:paraId="3A7D8AF3"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c>
          <w:tcPr>
            <w:tcW w:w="2195" w:type="dxa"/>
            <w:shd w:val="clear" w:color="auto" w:fill="E6E6E6"/>
          </w:tcPr>
          <w:p w14:paraId="7D4864C4"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Sort Code/SWIFT</w:t>
            </w:r>
          </w:p>
        </w:tc>
        <w:tc>
          <w:tcPr>
            <w:tcW w:w="2649" w:type="dxa"/>
          </w:tcPr>
          <w:p w14:paraId="5D4EA0E6"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r>
      <w:tr w:rsidR="00115D9D" w:rsidRPr="00F057B1" w14:paraId="7393D276" w14:textId="77777777" w:rsidTr="00115D9D">
        <w:tc>
          <w:tcPr>
            <w:tcW w:w="3666" w:type="dxa"/>
            <w:shd w:val="clear" w:color="auto" w:fill="E6E6E6"/>
          </w:tcPr>
          <w:p w14:paraId="2FBB068A"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IBAN</w:t>
            </w:r>
          </w:p>
        </w:tc>
        <w:tc>
          <w:tcPr>
            <w:tcW w:w="6932" w:type="dxa"/>
            <w:gridSpan w:val="3"/>
          </w:tcPr>
          <w:p w14:paraId="34F69A8D"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r>
      <w:tr w:rsidR="00115D9D" w:rsidRPr="00F057B1" w14:paraId="3AA504CD" w14:textId="77777777" w:rsidTr="00115D9D">
        <w:tc>
          <w:tcPr>
            <w:tcW w:w="3666" w:type="dxa"/>
            <w:shd w:val="clear" w:color="auto" w:fill="E6E6E6"/>
          </w:tcPr>
          <w:p w14:paraId="08FDDE66"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Clearing Bank Name</w:t>
            </w:r>
          </w:p>
        </w:tc>
        <w:tc>
          <w:tcPr>
            <w:tcW w:w="6932" w:type="dxa"/>
            <w:gridSpan w:val="3"/>
          </w:tcPr>
          <w:p w14:paraId="0E49A754"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r>
      <w:tr w:rsidR="00115D9D" w:rsidRPr="00F057B1" w14:paraId="680C8F58" w14:textId="77777777" w:rsidTr="00115D9D">
        <w:tc>
          <w:tcPr>
            <w:tcW w:w="3666" w:type="dxa"/>
            <w:shd w:val="clear" w:color="auto" w:fill="E6E6E6"/>
          </w:tcPr>
          <w:p w14:paraId="67B60AA8"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Clearing Bank Address</w:t>
            </w:r>
          </w:p>
        </w:tc>
        <w:tc>
          <w:tcPr>
            <w:tcW w:w="6932" w:type="dxa"/>
            <w:gridSpan w:val="3"/>
          </w:tcPr>
          <w:p w14:paraId="4DC3B53C"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r>
      <w:tr w:rsidR="00115D9D" w:rsidRPr="00F057B1" w14:paraId="0F0DB5A5" w14:textId="77777777" w:rsidTr="00115D9D">
        <w:tc>
          <w:tcPr>
            <w:tcW w:w="3666" w:type="dxa"/>
            <w:shd w:val="clear" w:color="auto" w:fill="E6E6E6"/>
          </w:tcPr>
          <w:p w14:paraId="44E406EC"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IBAN</w:t>
            </w:r>
          </w:p>
        </w:tc>
        <w:tc>
          <w:tcPr>
            <w:tcW w:w="6932" w:type="dxa"/>
            <w:gridSpan w:val="3"/>
          </w:tcPr>
          <w:p w14:paraId="7AEA7169"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r>
      <w:tr w:rsidR="00115D9D" w:rsidRPr="00F057B1" w14:paraId="23B44D03" w14:textId="77777777" w:rsidTr="00115D9D">
        <w:tc>
          <w:tcPr>
            <w:tcW w:w="3666" w:type="dxa"/>
            <w:shd w:val="clear" w:color="auto" w:fill="E6E6E6"/>
          </w:tcPr>
          <w:p w14:paraId="1BFE2F05"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r w:rsidRPr="00F057B1">
              <w:rPr>
                <w:rFonts w:ascii="Arial" w:eastAsia="MS Mincho" w:hAnsi="Arial" w:cs="Arial"/>
                <w:b/>
                <w:bCs/>
                <w:sz w:val="18"/>
                <w:szCs w:val="18"/>
              </w:rPr>
              <w:t>For Further Credit to (if applicable)</w:t>
            </w:r>
          </w:p>
        </w:tc>
        <w:tc>
          <w:tcPr>
            <w:tcW w:w="6932" w:type="dxa"/>
            <w:gridSpan w:val="3"/>
          </w:tcPr>
          <w:p w14:paraId="015E8F83" w14:textId="77777777" w:rsidR="00115D9D" w:rsidRPr="00F057B1" w:rsidRDefault="00115D9D" w:rsidP="00115D9D">
            <w:pPr>
              <w:autoSpaceDE w:val="0"/>
              <w:autoSpaceDN w:val="0"/>
              <w:adjustRightInd w:val="0"/>
              <w:spacing w:before="30" w:after="30"/>
              <w:jc w:val="both"/>
              <w:rPr>
                <w:rFonts w:ascii="Arial" w:eastAsia="MS Mincho" w:hAnsi="Arial" w:cs="Arial"/>
                <w:b/>
                <w:bCs/>
                <w:sz w:val="18"/>
                <w:szCs w:val="18"/>
              </w:rPr>
            </w:pPr>
          </w:p>
        </w:tc>
      </w:tr>
    </w:tbl>
    <w:p w14:paraId="56FB3D50" w14:textId="77777777" w:rsidR="00115D9D" w:rsidRDefault="00115D9D" w:rsidP="00A30961">
      <w:pPr>
        <w:autoSpaceDE w:val="0"/>
        <w:autoSpaceDN w:val="0"/>
        <w:adjustRightInd w:val="0"/>
        <w:rPr>
          <w:rFonts w:ascii="Arial" w:hAnsi="Arial" w:cs="Arial"/>
          <w:sz w:val="18"/>
          <w:szCs w:val="18"/>
        </w:rPr>
      </w:pPr>
    </w:p>
    <w:p w14:paraId="7F6C0781" w14:textId="77777777" w:rsidR="007C51DD" w:rsidRPr="00F057B1" w:rsidRDefault="007C51DD" w:rsidP="00A30961">
      <w:pPr>
        <w:autoSpaceDE w:val="0"/>
        <w:autoSpaceDN w:val="0"/>
        <w:adjustRightInd w:val="0"/>
        <w:rPr>
          <w:rFonts w:ascii="Arial" w:hAnsi="Arial" w:cs="Arial"/>
          <w:sz w:val="18"/>
          <w:szCs w:val="18"/>
        </w:rPr>
      </w:pPr>
    </w:p>
    <w:tbl>
      <w:tblPr>
        <w:tblW w:w="0" w:type="auto"/>
        <w:tblBorders>
          <w:top w:val="single" w:sz="4" w:space="0" w:color="19B0E6"/>
          <w:left w:val="single" w:sz="4" w:space="0" w:color="19B0E6"/>
          <w:bottom w:val="single" w:sz="4" w:space="0" w:color="19B0E6"/>
          <w:right w:val="single" w:sz="4" w:space="0" w:color="19B0E6"/>
          <w:insideH w:val="single" w:sz="4" w:space="0" w:color="19B0E6"/>
          <w:insideV w:val="single" w:sz="4" w:space="0" w:color="19B0E6"/>
        </w:tblBorders>
        <w:tblLook w:val="01E0" w:firstRow="1" w:lastRow="1" w:firstColumn="1" w:lastColumn="1" w:noHBand="0" w:noVBand="0"/>
      </w:tblPr>
      <w:tblGrid>
        <w:gridCol w:w="422"/>
        <w:gridCol w:w="9768"/>
      </w:tblGrid>
      <w:tr w:rsidR="00A30961" w:rsidRPr="00F057B1" w14:paraId="38857474" w14:textId="77777777" w:rsidTr="00D41327">
        <w:tc>
          <w:tcPr>
            <w:tcW w:w="428" w:type="dxa"/>
            <w:shd w:val="clear" w:color="auto" w:fill="34D9C3"/>
          </w:tcPr>
          <w:p w14:paraId="6E68D580" w14:textId="70D7DE69" w:rsidR="00A30961" w:rsidRPr="00F057B1" w:rsidRDefault="005701D6" w:rsidP="004A2B87">
            <w:pPr>
              <w:autoSpaceDE w:val="0"/>
              <w:autoSpaceDN w:val="0"/>
              <w:adjustRightInd w:val="0"/>
              <w:jc w:val="both"/>
              <w:rPr>
                <w:rFonts w:ascii="Arial" w:eastAsia="MS Mincho" w:hAnsi="Arial" w:cs="Arial"/>
                <w:b/>
                <w:bCs/>
                <w:color w:val="FFFFFF"/>
                <w:sz w:val="18"/>
                <w:szCs w:val="18"/>
              </w:rPr>
            </w:pPr>
            <w:r>
              <w:rPr>
                <w:rFonts w:ascii="Arial" w:eastAsia="MS Mincho" w:hAnsi="Arial" w:cs="Arial"/>
                <w:b/>
                <w:bCs/>
                <w:color w:val="FFFFFF"/>
                <w:sz w:val="18"/>
                <w:szCs w:val="18"/>
              </w:rPr>
              <w:t>9</w:t>
            </w:r>
          </w:p>
        </w:tc>
        <w:tc>
          <w:tcPr>
            <w:tcW w:w="10257" w:type="dxa"/>
            <w:shd w:val="clear" w:color="auto" w:fill="34D9C3"/>
          </w:tcPr>
          <w:p w14:paraId="46D3703B"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Declaration of Residence Outside of Ireland (for completion by all Applicants)</w:t>
            </w:r>
          </w:p>
        </w:tc>
      </w:tr>
    </w:tbl>
    <w:p w14:paraId="72D16AFE"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proofErr w:type="gramStart"/>
      <w:r w:rsidRPr="00F057B1">
        <w:rPr>
          <w:rFonts w:ascii="Arial" w:hAnsi="Arial" w:cs="Arial"/>
          <w:sz w:val="18"/>
          <w:szCs w:val="18"/>
          <w:lang w:val="en-IE"/>
        </w:rPr>
        <w:t>Applicants</w:t>
      </w:r>
      <w:proofErr w:type="gramEnd"/>
      <w:r w:rsidRPr="00F057B1">
        <w:rPr>
          <w:rFonts w:ascii="Arial" w:hAnsi="Arial" w:cs="Arial"/>
          <w:sz w:val="18"/>
          <w:szCs w:val="18"/>
          <w:lang w:val="en-IE"/>
        </w:rPr>
        <w:t xml:space="preserve"> resident outside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 Terms used in this declaration are defined in the Prospectus. </w:t>
      </w:r>
    </w:p>
    <w:p w14:paraId="67027ED8"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p>
    <w:p w14:paraId="65C905F3"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Delete (a) or (b) as appropriate. </w:t>
      </w:r>
    </w:p>
    <w:p w14:paraId="6BF6212D"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(a) Declaration on own behalf (* Delete as appropriate) </w:t>
      </w:r>
    </w:p>
    <w:p w14:paraId="5C63BCBF"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I/we* declare that I am/we are* applying for the Shares on my own/our own behalf/on behalf of a company* and that I am/we are/the company is* entitled to the Shares in respect of which this declaration is made and that: </w:t>
      </w:r>
    </w:p>
    <w:p w14:paraId="794CDFE6"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 I am/we are/the company is* not currently resident or ordinarily resident in Ireland; and </w:t>
      </w:r>
    </w:p>
    <w:p w14:paraId="153665B5"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 should I/we/the company* become resident in Ireland I/we* will so inform you, in writing, accordingly. </w:t>
      </w:r>
    </w:p>
    <w:p w14:paraId="62E87AA3"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p>
    <w:p w14:paraId="0BB5ADAA"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(b) Declaration as Intermediary (* Delete as appropriate) </w:t>
      </w:r>
    </w:p>
    <w:p w14:paraId="53D3FC31"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Note: An “Intermediary” means a person who carries on a business which consists of, or includes, the receipt of payments from an investment undertaking resident in Ireland on behalf of other persons, or who holds units in an investment undertaking on behalf of other persons. </w:t>
      </w:r>
    </w:p>
    <w:p w14:paraId="067ECECD"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I/we* declare that I am/we are* applying for Shares on behalf of persons: </w:t>
      </w:r>
    </w:p>
    <w:p w14:paraId="49D050A2"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 who will be beneficially entitled to the Shares; and </w:t>
      </w:r>
    </w:p>
    <w:p w14:paraId="57B23F9A"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 who, to the best of my/our* knowledge and belief, are neither resident nor ordinarily resident in Ireland. </w:t>
      </w:r>
    </w:p>
    <w:p w14:paraId="6C3ECE3C"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I/we* also declare that: </w:t>
      </w:r>
    </w:p>
    <w:p w14:paraId="407AC517"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 unless I/we* specifically notify you to the contrary at the time of application, all applications for Shares made by me/us* from the date of this </w:t>
      </w:r>
      <w:r>
        <w:rPr>
          <w:rFonts w:ascii="Arial" w:hAnsi="Arial" w:cs="Arial"/>
          <w:sz w:val="18"/>
          <w:szCs w:val="18"/>
          <w:lang w:val="en-IE"/>
        </w:rPr>
        <w:t>AF</w:t>
      </w:r>
      <w:r w:rsidRPr="00F057B1">
        <w:rPr>
          <w:rFonts w:ascii="Arial" w:hAnsi="Arial" w:cs="Arial"/>
          <w:sz w:val="18"/>
          <w:szCs w:val="18"/>
          <w:lang w:val="en-IE"/>
        </w:rPr>
        <w:t xml:space="preserve"> will be made on behalf of such persons; and </w:t>
      </w:r>
    </w:p>
    <w:p w14:paraId="40E7CF68"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 I/we* will inform you in writing if I/we* become aware that any person, on whose behalf I/we* holds Shares, becomes resident in Ireland. </w:t>
      </w:r>
    </w:p>
    <w:p w14:paraId="180CB0A2" w14:textId="77777777" w:rsidR="00A30961" w:rsidRPr="00F057B1" w:rsidRDefault="00A30961" w:rsidP="00A30961">
      <w:pPr>
        <w:tabs>
          <w:tab w:val="left" w:pos="3280"/>
        </w:tabs>
        <w:autoSpaceDE w:val="0"/>
        <w:autoSpaceDN w:val="0"/>
        <w:adjustRightInd w:val="0"/>
        <w:jc w:val="both"/>
        <w:rPr>
          <w:rFonts w:ascii="Arial" w:hAnsi="Arial" w:cs="Arial"/>
          <w:b/>
          <w:bCs/>
          <w:sz w:val="18"/>
          <w:szCs w:val="18"/>
          <w:lang w:val="en-IE"/>
        </w:rPr>
      </w:pPr>
    </w:p>
    <w:p w14:paraId="39E10740"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b/>
          <w:bCs/>
          <w:sz w:val="18"/>
          <w:szCs w:val="18"/>
          <w:lang w:val="en-IE"/>
        </w:rPr>
        <w:t xml:space="preserve">First applicant </w:t>
      </w:r>
      <w:r w:rsidRPr="00F057B1">
        <w:rPr>
          <w:rFonts w:ascii="Arial" w:hAnsi="Arial" w:cs="Arial"/>
          <w:b/>
          <w:bCs/>
          <w:sz w:val="18"/>
          <w:szCs w:val="18"/>
          <w:lang w:val="en-IE"/>
        </w:rPr>
        <w:tab/>
      </w:r>
      <w:r w:rsidRPr="00F057B1">
        <w:rPr>
          <w:rFonts w:ascii="Arial" w:hAnsi="Arial" w:cs="Arial"/>
          <w:b/>
          <w:bCs/>
          <w:sz w:val="18"/>
          <w:szCs w:val="18"/>
          <w:lang w:val="en-IE"/>
        </w:rPr>
        <w:tab/>
      </w:r>
      <w:r w:rsidRPr="00F057B1">
        <w:rPr>
          <w:rFonts w:ascii="Arial" w:hAnsi="Arial" w:cs="Arial"/>
          <w:b/>
          <w:bCs/>
          <w:sz w:val="18"/>
          <w:szCs w:val="18"/>
          <w:lang w:val="en-IE"/>
        </w:rPr>
        <w:tab/>
      </w:r>
      <w:r w:rsidRPr="00F057B1">
        <w:rPr>
          <w:rFonts w:ascii="Arial" w:hAnsi="Arial" w:cs="Arial"/>
          <w:b/>
          <w:bCs/>
          <w:sz w:val="18"/>
          <w:szCs w:val="18"/>
          <w:lang w:val="en-IE"/>
        </w:rPr>
        <w:tab/>
      </w:r>
      <w:r w:rsidRPr="00F057B1">
        <w:rPr>
          <w:rFonts w:ascii="Arial" w:hAnsi="Arial" w:cs="Arial"/>
          <w:b/>
          <w:bCs/>
          <w:sz w:val="18"/>
          <w:szCs w:val="18"/>
          <w:lang w:val="en-IE"/>
        </w:rPr>
        <w:tab/>
        <w:t xml:space="preserve">Second applicant </w:t>
      </w:r>
    </w:p>
    <w:p w14:paraId="08DFF845"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p>
    <w:p w14:paraId="134436A0"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b/>
          <w:bCs/>
          <w:sz w:val="18"/>
          <w:szCs w:val="18"/>
          <w:lang w:val="en-IE"/>
        </w:rPr>
        <w:t xml:space="preserve">Signature: </w:t>
      </w:r>
      <w:r w:rsidRPr="00F057B1">
        <w:rPr>
          <w:rFonts w:ascii="Arial" w:hAnsi="Arial" w:cs="Arial"/>
          <w:b/>
          <w:bCs/>
          <w:sz w:val="18"/>
          <w:szCs w:val="18"/>
          <w:lang w:val="en-IE"/>
        </w:rPr>
        <w:tab/>
      </w:r>
      <w:r w:rsidRPr="00F057B1">
        <w:rPr>
          <w:rFonts w:ascii="Arial" w:hAnsi="Arial" w:cs="Arial"/>
          <w:b/>
          <w:bCs/>
          <w:sz w:val="18"/>
          <w:szCs w:val="18"/>
          <w:lang w:val="en-IE"/>
        </w:rPr>
        <w:tab/>
      </w:r>
      <w:r w:rsidRPr="00F057B1">
        <w:rPr>
          <w:rFonts w:ascii="Arial" w:hAnsi="Arial" w:cs="Arial"/>
          <w:b/>
          <w:bCs/>
          <w:sz w:val="18"/>
          <w:szCs w:val="18"/>
          <w:lang w:val="en-IE"/>
        </w:rPr>
        <w:tab/>
      </w:r>
      <w:r w:rsidRPr="00F057B1">
        <w:rPr>
          <w:rFonts w:ascii="Arial" w:hAnsi="Arial" w:cs="Arial"/>
          <w:b/>
          <w:bCs/>
          <w:sz w:val="18"/>
          <w:szCs w:val="18"/>
          <w:lang w:val="en-IE"/>
        </w:rPr>
        <w:tab/>
      </w:r>
      <w:r w:rsidRPr="00F057B1">
        <w:rPr>
          <w:rFonts w:ascii="Arial" w:hAnsi="Arial" w:cs="Arial"/>
          <w:b/>
          <w:bCs/>
          <w:sz w:val="18"/>
          <w:szCs w:val="18"/>
          <w:lang w:val="en-IE"/>
        </w:rPr>
        <w:tab/>
        <w:t>Signature:</w:t>
      </w:r>
    </w:p>
    <w:p w14:paraId="3AF05D82"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p>
    <w:p w14:paraId="324025B6"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b/>
          <w:bCs/>
          <w:sz w:val="18"/>
          <w:szCs w:val="18"/>
          <w:lang w:val="en-IE"/>
        </w:rPr>
        <w:t xml:space="preserve">Date: </w:t>
      </w:r>
      <w:r w:rsidRPr="00F057B1">
        <w:rPr>
          <w:rFonts w:ascii="Arial" w:hAnsi="Arial" w:cs="Arial"/>
          <w:b/>
          <w:bCs/>
          <w:sz w:val="18"/>
          <w:szCs w:val="18"/>
          <w:lang w:val="en-IE"/>
        </w:rPr>
        <w:tab/>
      </w:r>
      <w:r w:rsidRPr="00F057B1">
        <w:rPr>
          <w:rFonts w:ascii="Arial" w:hAnsi="Arial" w:cs="Arial"/>
          <w:b/>
          <w:bCs/>
          <w:sz w:val="18"/>
          <w:szCs w:val="18"/>
          <w:lang w:val="en-IE"/>
        </w:rPr>
        <w:tab/>
      </w:r>
      <w:r w:rsidRPr="00F057B1">
        <w:rPr>
          <w:rFonts w:ascii="Arial" w:hAnsi="Arial" w:cs="Arial"/>
          <w:b/>
          <w:bCs/>
          <w:sz w:val="18"/>
          <w:szCs w:val="18"/>
          <w:lang w:val="en-IE"/>
        </w:rPr>
        <w:tab/>
      </w:r>
      <w:r w:rsidRPr="00F057B1">
        <w:rPr>
          <w:rFonts w:ascii="Arial" w:hAnsi="Arial" w:cs="Arial"/>
          <w:b/>
          <w:bCs/>
          <w:sz w:val="18"/>
          <w:szCs w:val="18"/>
          <w:lang w:val="en-IE"/>
        </w:rPr>
        <w:tab/>
      </w:r>
      <w:r w:rsidRPr="00F057B1">
        <w:rPr>
          <w:rFonts w:ascii="Arial" w:hAnsi="Arial" w:cs="Arial"/>
          <w:b/>
          <w:bCs/>
          <w:sz w:val="18"/>
          <w:szCs w:val="18"/>
          <w:lang w:val="en-IE"/>
        </w:rPr>
        <w:tab/>
        <w:t xml:space="preserve">Date: </w:t>
      </w:r>
    </w:p>
    <w:p w14:paraId="61F376A8"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p>
    <w:p w14:paraId="541BE611"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b/>
          <w:bCs/>
          <w:sz w:val="18"/>
          <w:szCs w:val="18"/>
          <w:lang w:val="en-IE"/>
        </w:rPr>
        <w:t xml:space="preserve">IMPORTANT NOTES </w:t>
      </w:r>
    </w:p>
    <w:p w14:paraId="4D560E9D"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1. Non-resident declarations are subject to inspection by the Irish Revenue </w:t>
      </w:r>
      <w:proofErr w:type="gramStart"/>
      <w:r w:rsidRPr="00F057B1">
        <w:rPr>
          <w:rFonts w:ascii="Arial" w:hAnsi="Arial" w:cs="Arial"/>
          <w:sz w:val="18"/>
          <w:szCs w:val="18"/>
          <w:lang w:val="en-IE"/>
        </w:rPr>
        <w:t>Commissioners</w:t>
      </w:r>
      <w:proofErr w:type="gramEnd"/>
      <w:r w:rsidRPr="00F057B1">
        <w:rPr>
          <w:rFonts w:ascii="Arial" w:hAnsi="Arial" w:cs="Arial"/>
          <w:sz w:val="18"/>
          <w:szCs w:val="18"/>
          <w:lang w:val="en-IE"/>
        </w:rPr>
        <w:t xml:space="preserve"> and it is a criminal offence to make a false declaration. </w:t>
      </w:r>
    </w:p>
    <w:p w14:paraId="797B8136"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 xml:space="preserve">2. To be valid, this declaration must be signed by the applicant. Where there is more than one applicant, each person must sign. If the applicant is a company, it must be signed by the company secretary or another authorised officer. </w:t>
      </w:r>
    </w:p>
    <w:p w14:paraId="1218EF34" w14:textId="77777777" w:rsidR="00A30961" w:rsidRPr="00F057B1" w:rsidRDefault="00A30961" w:rsidP="00A30961">
      <w:pPr>
        <w:tabs>
          <w:tab w:val="left" w:pos="3280"/>
        </w:tabs>
        <w:autoSpaceDE w:val="0"/>
        <w:autoSpaceDN w:val="0"/>
        <w:adjustRightInd w:val="0"/>
        <w:jc w:val="both"/>
        <w:rPr>
          <w:rFonts w:ascii="Arial" w:hAnsi="Arial" w:cs="Arial"/>
          <w:sz w:val="18"/>
          <w:szCs w:val="18"/>
          <w:lang w:val="en-IE"/>
        </w:rPr>
      </w:pPr>
      <w:r w:rsidRPr="00F057B1">
        <w:rPr>
          <w:rFonts w:ascii="Arial" w:hAnsi="Arial" w:cs="Arial"/>
          <w:sz w:val="18"/>
          <w:szCs w:val="18"/>
          <w:lang w:val="en-IE"/>
        </w:rPr>
        <w:t>3. Applicants who are Exempt Irish Residents s</w:t>
      </w:r>
      <w:r>
        <w:rPr>
          <w:rFonts w:ascii="Arial" w:hAnsi="Arial" w:cs="Arial"/>
          <w:sz w:val="18"/>
          <w:szCs w:val="18"/>
          <w:lang w:val="en-IE"/>
        </w:rPr>
        <w:t>hould contact the Administrator</w:t>
      </w:r>
      <w:r w:rsidRPr="00F057B1">
        <w:rPr>
          <w:rFonts w:ascii="Arial" w:hAnsi="Arial" w:cs="Arial"/>
          <w:sz w:val="18"/>
          <w:szCs w:val="18"/>
          <w:lang w:val="en-IE"/>
        </w:rPr>
        <w:t xml:space="preserve"> for the alternative declaration available for Exempt Irish Residents.</w:t>
      </w:r>
    </w:p>
    <w:p w14:paraId="619D57A9" w14:textId="77777777" w:rsidR="00A30961" w:rsidRPr="00F057B1" w:rsidRDefault="00A30961" w:rsidP="00A30961">
      <w:pPr>
        <w:tabs>
          <w:tab w:val="left" w:pos="3280"/>
        </w:tabs>
        <w:autoSpaceDE w:val="0"/>
        <w:autoSpaceDN w:val="0"/>
        <w:adjustRightInd w:val="0"/>
        <w:jc w:val="both"/>
        <w:rPr>
          <w:rFonts w:ascii="Arial" w:hAnsi="Arial" w:cs="Arial"/>
          <w:b/>
          <w:bCs/>
          <w:sz w:val="18"/>
          <w:szCs w:val="18"/>
        </w:rPr>
      </w:pPr>
    </w:p>
    <w:p w14:paraId="6C38C9F4" w14:textId="77777777" w:rsidR="00A30961" w:rsidRPr="00F057B1" w:rsidRDefault="00A30961" w:rsidP="00A30961">
      <w:pPr>
        <w:tabs>
          <w:tab w:val="left" w:pos="3280"/>
        </w:tabs>
        <w:autoSpaceDE w:val="0"/>
        <w:autoSpaceDN w:val="0"/>
        <w:adjustRightInd w:val="0"/>
        <w:jc w:val="both"/>
        <w:rPr>
          <w:rFonts w:ascii="Arial" w:hAnsi="Arial" w:cs="Arial"/>
          <w:b/>
          <w:bCs/>
          <w:sz w:val="18"/>
          <w:szCs w:val="18"/>
        </w:rPr>
      </w:pPr>
      <w:r w:rsidRPr="00F057B1">
        <w:rPr>
          <w:rFonts w:ascii="Arial" w:hAnsi="Arial" w:cs="Arial"/>
          <w:b/>
          <w:bCs/>
          <w:sz w:val="18"/>
          <w:szCs w:val="18"/>
        </w:rPr>
        <w:t>Applicants who are Irish and who fall within the definition of Irish Taxable Person should complete the following:</w:t>
      </w:r>
    </w:p>
    <w:p w14:paraId="59A8947E" w14:textId="77777777" w:rsidR="00A30961" w:rsidRPr="00F057B1" w:rsidRDefault="00A30961" w:rsidP="00A30961">
      <w:pPr>
        <w:tabs>
          <w:tab w:val="left" w:pos="3280"/>
        </w:tabs>
        <w:autoSpaceDE w:val="0"/>
        <w:autoSpaceDN w:val="0"/>
        <w:adjustRightInd w:val="0"/>
        <w:jc w:val="both"/>
        <w:rPr>
          <w:rFonts w:ascii="Arial" w:hAnsi="Arial" w:cs="Arial"/>
          <w:b/>
          <w:bCs/>
          <w:sz w:val="18"/>
          <w:szCs w:val="18"/>
        </w:rPr>
      </w:pPr>
    </w:p>
    <w:p w14:paraId="3355938B" w14:textId="77777777" w:rsidR="00A30961" w:rsidRPr="00F057B1" w:rsidRDefault="00A30961" w:rsidP="00A30961">
      <w:pPr>
        <w:tabs>
          <w:tab w:val="left" w:pos="3280"/>
        </w:tabs>
        <w:autoSpaceDE w:val="0"/>
        <w:autoSpaceDN w:val="0"/>
        <w:adjustRightInd w:val="0"/>
        <w:jc w:val="both"/>
        <w:rPr>
          <w:rFonts w:ascii="Arial" w:hAnsi="Arial" w:cs="Arial"/>
          <w:bCs/>
          <w:sz w:val="18"/>
          <w:szCs w:val="18"/>
        </w:rPr>
      </w:pPr>
      <w:r w:rsidRPr="00F057B1">
        <w:rPr>
          <w:rFonts w:ascii="Arial" w:hAnsi="Arial" w:cs="Arial"/>
          <w:bCs/>
          <w:sz w:val="18"/>
          <w:szCs w:val="18"/>
        </w:rPr>
        <w:lastRenderedPageBreak/>
        <w:t>I/We acknowledge that information relating to my investment in Shares in the Fund</w:t>
      </w:r>
      <w:r w:rsidR="00DB2A5A">
        <w:rPr>
          <w:rFonts w:ascii="Arial" w:hAnsi="Arial" w:cs="Arial"/>
          <w:bCs/>
          <w:sz w:val="18"/>
          <w:szCs w:val="18"/>
        </w:rPr>
        <w:t>(s)</w:t>
      </w:r>
      <w:r w:rsidRPr="00F057B1">
        <w:rPr>
          <w:rFonts w:ascii="Arial" w:hAnsi="Arial" w:cs="Arial"/>
          <w:bCs/>
          <w:sz w:val="18"/>
          <w:szCs w:val="18"/>
        </w:rPr>
        <w:t xml:space="preserve"> and to the value of such investment and my name, address and tax reference number may be subject to disclosure to the Revenue Commissioners in accordance with the terms of the Return of Values (Investment Undertakings) Regulations 2013 (The </w:t>
      </w:r>
      <w:r w:rsidRPr="00F057B1">
        <w:rPr>
          <w:rFonts w:ascii="Arial" w:hAnsi="Arial" w:cs="Arial"/>
          <w:b/>
          <w:bCs/>
          <w:sz w:val="18"/>
          <w:szCs w:val="18"/>
        </w:rPr>
        <w:t>Return Regulations</w:t>
      </w:r>
      <w:r w:rsidRPr="00F057B1">
        <w:rPr>
          <w:rFonts w:ascii="Arial" w:hAnsi="Arial" w:cs="Arial"/>
          <w:bCs/>
          <w:sz w:val="18"/>
          <w:szCs w:val="18"/>
        </w:rPr>
        <w:t>).</w:t>
      </w:r>
    </w:p>
    <w:p w14:paraId="750A194E" w14:textId="77777777" w:rsidR="00A30961" w:rsidRPr="00F057B1" w:rsidRDefault="00A30961" w:rsidP="00A30961">
      <w:pPr>
        <w:tabs>
          <w:tab w:val="left" w:pos="3280"/>
        </w:tabs>
        <w:autoSpaceDE w:val="0"/>
        <w:autoSpaceDN w:val="0"/>
        <w:adjustRightInd w:val="0"/>
        <w:jc w:val="both"/>
        <w:rPr>
          <w:rFonts w:ascii="Arial" w:hAnsi="Arial" w:cs="Arial"/>
          <w:bCs/>
          <w:sz w:val="18"/>
          <w:szCs w:val="18"/>
        </w:rPr>
      </w:pPr>
    </w:p>
    <w:p w14:paraId="1F79AF10" w14:textId="77777777" w:rsidR="00A30961" w:rsidRPr="00F057B1" w:rsidRDefault="00A30961" w:rsidP="00A30961">
      <w:pPr>
        <w:tabs>
          <w:tab w:val="left" w:pos="3280"/>
        </w:tabs>
        <w:autoSpaceDE w:val="0"/>
        <w:autoSpaceDN w:val="0"/>
        <w:adjustRightInd w:val="0"/>
        <w:jc w:val="both"/>
        <w:rPr>
          <w:rFonts w:ascii="Arial" w:eastAsia="MS Mincho" w:hAnsi="Arial" w:cs="Arial"/>
          <w:b/>
          <w:sz w:val="18"/>
          <w:szCs w:val="18"/>
        </w:rPr>
      </w:pPr>
      <w:r w:rsidRPr="00F057B1">
        <w:rPr>
          <w:rFonts w:ascii="Arial" w:eastAsia="MS Mincho" w:hAnsi="Arial" w:cs="Arial"/>
          <w:b/>
          <w:sz w:val="18"/>
          <w:szCs w:val="18"/>
        </w:rPr>
        <w:t>Irish tax reference number or PPS number: _______________________________</w:t>
      </w:r>
    </w:p>
    <w:p w14:paraId="1A3DB7AE" w14:textId="77777777" w:rsidR="00A30961" w:rsidRPr="00F057B1" w:rsidRDefault="00A30961" w:rsidP="00A30961">
      <w:pPr>
        <w:tabs>
          <w:tab w:val="left" w:pos="3280"/>
        </w:tabs>
        <w:autoSpaceDE w:val="0"/>
        <w:autoSpaceDN w:val="0"/>
        <w:adjustRightInd w:val="0"/>
        <w:jc w:val="both"/>
        <w:rPr>
          <w:rFonts w:ascii="Arial" w:hAnsi="Arial" w:cs="Arial"/>
          <w:bCs/>
          <w:sz w:val="18"/>
          <w:szCs w:val="18"/>
        </w:rPr>
      </w:pPr>
    </w:p>
    <w:p w14:paraId="4CBC50E6" w14:textId="77777777" w:rsidR="00A30961" w:rsidRDefault="00A30961" w:rsidP="00A30961">
      <w:pPr>
        <w:tabs>
          <w:tab w:val="left" w:pos="3280"/>
        </w:tabs>
        <w:autoSpaceDE w:val="0"/>
        <w:autoSpaceDN w:val="0"/>
        <w:adjustRightInd w:val="0"/>
        <w:jc w:val="both"/>
        <w:rPr>
          <w:rFonts w:ascii="Arial" w:hAnsi="Arial" w:cs="Arial"/>
          <w:bCs/>
          <w:sz w:val="18"/>
          <w:szCs w:val="18"/>
        </w:rPr>
      </w:pPr>
      <w:r w:rsidRPr="00F057B1">
        <w:rPr>
          <w:rFonts w:ascii="Arial" w:hAnsi="Arial" w:cs="Arial"/>
          <w:bCs/>
          <w:sz w:val="18"/>
          <w:szCs w:val="18"/>
        </w:rPr>
        <w:t xml:space="preserve">Any one of the following additional documents is required to verify the </w:t>
      </w:r>
      <w:r w:rsidRPr="00F057B1">
        <w:rPr>
          <w:rFonts w:ascii="Arial" w:hAnsi="Arial" w:cs="Arial"/>
          <w:bCs/>
          <w:sz w:val="18"/>
          <w:szCs w:val="18"/>
          <w:u w:val="single"/>
        </w:rPr>
        <w:t>tax reference number</w:t>
      </w:r>
      <w:r w:rsidRPr="00F057B1">
        <w:rPr>
          <w:rFonts w:ascii="Arial" w:hAnsi="Arial" w:cs="Arial"/>
          <w:bCs/>
          <w:sz w:val="18"/>
          <w:szCs w:val="18"/>
        </w:rPr>
        <w:t xml:space="preserve"> or PPS number (either a copy or the original is sufficient): P60, P45, P21 balancing statement, payslip (where employer is identified by name or tax number), drug payment scheme card, European health insurance card, tax assessment, tax return form, PAYE notice of tax credits, child benefit award letter/book, pension book, social services card or public services card.  In addition, any printed documentation issued by the Revenue Commissioners or by the Department of Social Protection which contains the Applicant’s name, address and tax reference number will also be acceptable. In the case of joint account holders, the additional documentation is required for each Applicant.  </w:t>
      </w:r>
    </w:p>
    <w:p w14:paraId="6F78545B" w14:textId="77777777" w:rsidR="00A30961" w:rsidRDefault="00A30961" w:rsidP="00A30961">
      <w:pPr>
        <w:tabs>
          <w:tab w:val="left" w:pos="3280"/>
        </w:tabs>
        <w:autoSpaceDE w:val="0"/>
        <w:autoSpaceDN w:val="0"/>
        <w:adjustRightInd w:val="0"/>
        <w:jc w:val="both"/>
        <w:rPr>
          <w:rFonts w:ascii="Arial" w:hAnsi="Arial" w:cs="Arial"/>
          <w:bCs/>
          <w:sz w:val="18"/>
          <w:szCs w:val="18"/>
        </w:rPr>
      </w:pPr>
    </w:p>
    <w:tbl>
      <w:tblPr>
        <w:tblW w:w="0" w:type="auto"/>
        <w:tblBorders>
          <w:top w:val="single" w:sz="4" w:space="0" w:color="19B0E6"/>
          <w:left w:val="single" w:sz="4" w:space="0" w:color="19B0E6"/>
          <w:bottom w:val="single" w:sz="4" w:space="0" w:color="19B0E6"/>
          <w:right w:val="single" w:sz="4" w:space="0" w:color="19B0E6"/>
          <w:insideH w:val="single" w:sz="4" w:space="0" w:color="19B0E6"/>
          <w:insideV w:val="single" w:sz="4" w:space="0" w:color="19B0E6"/>
        </w:tblBorders>
        <w:tblLook w:val="01E0" w:firstRow="1" w:lastRow="1" w:firstColumn="1" w:lastColumn="1" w:noHBand="0" w:noVBand="0"/>
      </w:tblPr>
      <w:tblGrid>
        <w:gridCol w:w="427"/>
        <w:gridCol w:w="9763"/>
      </w:tblGrid>
      <w:tr w:rsidR="00A30961" w:rsidRPr="00F057B1" w14:paraId="53FE875E" w14:textId="77777777" w:rsidTr="00D41327">
        <w:tc>
          <w:tcPr>
            <w:tcW w:w="428" w:type="dxa"/>
            <w:shd w:val="clear" w:color="auto" w:fill="34D9C3"/>
          </w:tcPr>
          <w:p w14:paraId="764907DD" w14:textId="4FB3C616"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1</w:t>
            </w:r>
            <w:r w:rsidR="005701D6">
              <w:rPr>
                <w:rFonts w:ascii="Arial" w:eastAsia="MS Mincho" w:hAnsi="Arial" w:cs="Arial"/>
                <w:b/>
                <w:bCs/>
                <w:color w:val="FFFFFF"/>
                <w:sz w:val="18"/>
                <w:szCs w:val="18"/>
              </w:rPr>
              <w:t>0</w:t>
            </w:r>
          </w:p>
        </w:tc>
        <w:tc>
          <w:tcPr>
            <w:tcW w:w="10257" w:type="dxa"/>
            <w:shd w:val="clear" w:color="auto" w:fill="34D9C3"/>
          </w:tcPr>
          <w:p w14:paraId="6ABF9D32"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A67EF0">
              <w:rPr>
                <w:rFonts w:ascii="Arial" w:eastAsia="MS Mincho" w:hAnsi="Arial" w:cs="Arial"/>
                <w:b/>
                <w:bCs/>
                <w:color w:val="FFFFFF"/>
                <w:sz w:val="18"/>
                <w:szCs w:val="18"/>
              </w:rPr>
              <w:t>Irish Resident Exempt Investors only</w:t>
            </w:r>
          </w:p>
        </w:tc>
      </w:tr>
    </w:tbl>
    <w:p w14:paraId="669BF2D1" w14:textId="77777777" w:rsidR="00A30961" w:rsidRPr="00A67EF0" w:rsidRDefault="00A30961"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jc w:val="both"/>
        <w:rPr>
          <w:rFonts w:ascii="Arial" w:hAnsi="Arial" w:cs="Arial"/>
          <w:b/>
          <w:color w:val="231F20"/>
          <w:sz w:val="18"/>
          <w:szCs w:val="18"/>
          <w:lang w:val="en-US" w:eastAsia="en-US"/>
        </w:rPr>
      </w:pPr>
      <w:r w:rsidRPr="00A67EF0">
        <w:rPr>
          <w:rFonts w:ascii="Arial" w:hAnsi="Arial" w:cs="Arial"/>
          <w:b/>
          <w:color w:val="231F20"/>
          <w:sz w:val="18"/>
          <w:szCs w:val="18"/>
          <w:lang w:val="en-US" w:eastAsia="en-US"/>
        </w:rPr>
        <w:t>Declaration referred to in Section 739</w:t>
      </w:r>
      <w:proofErr w:type="gramStart"/>
      <w:r w:rsidRPr="00A67EF0">
        <w:rPr>
          <w:rFonts w:ascii="Arial" w:hAnsi="Arial" w:cs="Arial"/>
          <w:b/>
          <w:color w:val="231F20"/>
          <w:sz w:val="18"/>
          <w:szCs w:val="18"/>
          <w:lang w:val="en-US" w:eastAsia="en-US"/>
        </w:rPr>
        <w:t>D(</w:t>
      </w:r>
      <w:proofErr w:type="gramEnd"/>
      <w:r w:rsidRPr="00A67EF0">
        <w:rPr>
          <w:rFonts w:ascii="Arial" w:hAnsi="Arial" w:cs="Arial"/>
          <w:b/>
          <w:color w:val="231F20"/>
          <w:sz w:val="18"/>
          <w:szCs w:val="18"/>
          <w:lang w:val="en-US" w:eastAsia="en-US"/>
        </w:rPr>
        <w:t xml:space="preserve">6), Taxes Consolidation Act, 1997. </w:t>
      </w:r>
    </w:p>
    <w:p w14:paraId="07BF3BAF" w14:textId="77777777" w:rsidR="00A30961" w:rsidRPr="00132ACA" w:rsidRDefault="00A30961"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It is important to note that this declaration shall apply in respect of any subsequent acquisitions of shares and that the Applicant shall notify the Administrator immediately if any of the information contained in this declaration ceases to be true and correct.</w:t>
      </w:r>
    </w:p>
    <w:p w14:paraId="4E61506F" w14:textId="77777777" w:rsidR="00A30961" w:rsidRPr="00132ACA" w:rsidRDefault="00A30961" w:rsidP="00E92244">
      <w:pPr>
        <w:widowControl w:val="0"/>
        <w:numPr>
          <w:ilvl w:val="0"/>
          <w:numId w:val="33"/>
        </w:numPr>
        <w:tabs>
          <w:tab w:val="left" w:pos="397"/>
        </w:tabs>
        <w:autoSpaceDE w:val="0"/>
        <w:autoSpaceDN w:val="0"/>
        <w:adjustRightInd w:val="0"/>
        <w:spacing w:before="120" w:after="120"/>
        <w:ind w:left="397" w:hanging="397"/>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I declare that the information contained in this declaration is true and correct.</w:t>
      </w:r>
    </w:p>
    <w:p w14:paraId="0657A472" w14:textId="77777777" w:rsidR="00A30961" w:rsidRPr="00132ACA" w:rsidRDefault="00A30961" w:rsidP="00E92244">
      <w:pPr>
        <w:widowControl w:val="0"/>
        <w:numPr>
          <w:ilvl w:val="0"/>
          <w:numId w:val="33"/>
        </w:numPr>
        <w:tabs>
          <w:tab w:val="left" w:pos="397"/>
        </w:tabs>
        <w:autoSpaceDE w:val="0"/>
        <w:autoSpaceDN w:val="0"/>
        <w:adjustRightInd w:val="0"/>
        <w:spacing w:before="120" w:after="120"/>
        <w:ind w:left="397" w:hanging="397"/>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I declare that I am applying for the shares on behalf of the Applicant named below who is entitled to the shares in respect of which this declaration is made and is a person referred to in Section 739</w:t>
      </w:r>
      <w:proofErr w:type="gramStart"/>
      <w:r w:rsidRPr="00132ACA">
        <w:rPr>
          <w:rFonts w:ascii="Arial" w:hAnsi="Arial" w:cs="Arial"/>
          <w:color w:val="231F20"/>
          <w:sz w:val="18"/>
          <w:szCs w:val="18"/>
          <w:lang w:val="en-US" w:eastAsia="en-US"/>
        </w:rPr>
        <w:t>D(</w:t>
      </w:r>
      <w:proofErr w:type="gramEnd"/>
      <w:r w:rsidRPr="00132ACA">
        <w:rPr>
          <w:rFonts w:ascii="Arial" w:hAnsi="Arial" w:cs="Arial"/>
          <w:color w:val="231F20"/>
          <w:sz w:val="18"/>
          <w:szCs w:val="18"/>
          <w:lang w:val="en-US" w:eastAsia="en-US"/>
        </w:rPr>
        <w:t>6) of the Taxes Consolidation Act, 1997 (</w:t>
      </w:r>
      <w:r w:rsidRPr="00BD0630">
        <w:rPr>
          <w:rFonts w:ascii="Arial" w:hAnsi="Arial" w:cs="Arial"/>
          <w:b/>
          <w:color w:val="231F20"/>
          <w:sz w:val="18"/>
          <w:szCs w:val="18"/>
          <w:lang w:val="en-US" w:eastAsia="en-US"/>
        </w:rPr>
        <w:t>TCA 1997</w:t>
      </w:r>
      <w:r w:rsidRPr="00132ACA">
        <w:rPr>
          <w:rFonts w:ascii="Arial" w:hAnsi="Arial" w:cs="Arial"/>
          <w:color w:val="231F20"/>
          <w:sz w:val="18"/>
          <w:szCs w:val="18"/>
          <w:lang w:val="en-US" w:eastAsia="en-US"/>
        </w:rPr>
        <w:t>), being a person who is (</w:t>
      </w:r>
      <w:r w:rsidRPr="00132ACA">
        <w:rPr>
          <w:rFonts w:ascii="Arial" w:hAnsi="Arial" w:cs="Arial"/>
          <w:b/>
          <w:color w:val="231F20"/>
          <w:sz w:val="18"/>
          <w:szCs w:val="18"/>
          <w:lang w:val="en-US" w:eastAsia="en-US"/>
        </w:rPr>
        <w:t>please tick as appropriate</w:t>
      </w:r>
      <w:r w:rsidRPr="00132ACA">
        <w:rPr>
          <w:rFonts w:ascii="Arial" w:hAnsi="Arial" w:cs="Arial"/>
          <w:color w:val="231F20"/>
          <w:sz w:val="18"/>
          <w:szCs w:val="18"/>
          <w:lang w:val="en-US" w:eastAsia="en-US"/>
        </w:rPr>
        <w:t>):</w:t>
      </w:r>
    </w:p>
    <w:p w14:paraId="6B4C4F07" w14:textId="44628CD8"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16256" behindDoc="0" locked="0" layoutInCell="1" allowOverlap="1" wp14:anchorId="6980A06C" wp14:editId="1EE4A389">
                <wp:simplePos x="0" y="0"/>
                <wp:positionH relativeFrom="column">
                  <wp:posOffset>0</wp:posOffset>
                </wp:positionH>
                <wp:positionV relativeFrom="paragraph">
                  <wp:posOffset>29210</wp:posOffset>
                </wp:positionV>
                <wp:extent cx="126365" cy="126365"/>
                <wp:effectExtent l="0" t="0" r="6985" b="6985"/>
                <wp:wrapNone/>
                <wp:docPr id="29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33F0F4" id="Rectangle 11" o:spid="_x0000_s1026" style="position:absolute;margin-left:0;margin-top:2.3pt;width:9.95pt;height:9.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ab/>
        <w:t>Pension scheme</w:t>
      </w:r>
    </w:p>
    <w:p w14:paraId="75061669" w14:textId="73DE3077"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17280" behindDoc="0" locked="0" layoutInCell="1" allowOverlap="1" wp14:anchorId="0596A778" wp14:editId="0A90E642">
                <wp:simplePos x="0" y="0"/>
                <wp:positionH relativeFrom="column">
                  <wp:posOffset>0</wp:posOffset>
                </wp:positionH>
                <wp:positionV relativeFrom="paragraph">
                  <wp:posOffset>28575</wp:posOffset>
                </wp:positionV>
                <wp:extent cx="126365" cy="126365"/>
                <wp:effectExtent l="0" t="0" r="6985" b="6985"/>
                <wp:wrapNone/>
                <wp:docPr id="2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6CE212" id="Rectangle 10" o:spid="_x0000_s1026" style="position:absolute;margin-left:0;margin-top:2.25pt;width:9.95pt;height:9.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ab/>
        <w:t>Company carrying on life business within the meaning of section 706 TCA 1997</w:t>
      </w:r>
    </w:p>
    <w:p w14:paraId="38DA352D" w14:textId="0CDF16D4"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18304" behindDoc="0" locked="0" layoutInCell="1" allowOverlap="1" wp14:anchorId="2636DE49" wp14:editId="1F369AD8">
                <wp:simplePos x="0" y="0"/>
                <wp:positionH relativeFrom="column">
                  <wp:posOffset>0</wp:posOffset>
                </wp:positionH>
                <wp:positionV relativeFrom="paragraph">
                  <wp:posOffset>27940</wp:posOffset>
                </wp:positionV>
                <wp:extent cx="126365" cy="126365"/>
                <wp:effectExtent l="0" t="0" r="6985" b="6985"/>
                <wp:wrapNone/>
                <wp:docPr id="29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DCC59" id="Rectangle 9" o:spid="_x0000_s1026" style="position:absolute;margin-left:0;margin-top:2.2pt;width:9.95pt;height:9.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ab/>
        <w:t>Investment undertaking</w:t>
      </w:r>
    </w:p>
    <w:p w14:paraId="1AC1A421" w14:textId="19692D73"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19328" behindDoc="0" locked="0" layoutInCell="1" allowOverlap="1" wp14:anchorId="11C24754" wp14:editId="28F9FCEF">
                <wp:simplePos x="0" y="0"/>
                <wp:positionH relativeFrom="column">
                  <wp:posOffset>0</wp:posOffset>
                </wp:positionH>
                <wp:positionV relativeFrom="paragraph">
                  <wp:posOffset>27305</wp:posOffset>
                </wp:positionV>
                <wp:extent cx="126365" cy="126365"/>
                <wp:effectExtent l="0" t="0" r="6985" b="6985"/>
                <wp:wrapNone/>
                <wp:docPr id="29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228A17" id="Rectangle 8" o:spid="_x0000_s1026" style="position:absolute;margin-left:0;margin-top:2.15pt;width:9.95pt;height:9.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ab/>
        <w:t>Investment limited partnership</w:t>
      </w:r>
    </w:p>
    <w:p w14:paraId="0F6C0C15" w14:textId="7E80CB61"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0352" behindDoc="0" locked="0" layoutInCell="1" allowOverlap="1" wp14:anchorId="3F184870" wp14:editId="78E1838E">
                <wp:simplePos x="0" y="0"/>
                <wp:positionH relativeFrom="column">
                  <wp:posOffset>0</wp:posOffset>
                </wp:positionH>
                <wp:positionV relativeFrom="paragraph">
                  <wp:posOffset>27305</wp:posOffset>
                </wp:positionV>
                <wp:extent cx="126365" cy="126365"/>
                <wp:effectExtent l="0" t="0" r="6985" b="6985"/>
                <wp:wrapNone/>
                <wp:docPr id="29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6C31E9" id="Rectangle 7" o:spid="_x0000_s1026" style="position:absolute;margin-left:0;margin-top:2.15pt;width:9.95pt;height:9.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ab/>
        <w:t>Special investment scheme</w:t>
      </w:r>
    </w:p>
    <w:p w14:paraId="0826E5DE" w14:textId="77DB5D81"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1376" behindDoc="0" locked="0" layoutInCell="1" allowOverlap="1" wp14:anchorId="574D3171" wp14:editId="0452CEFC">
                <wp:simplePos x="0" y="0"/>
                <wp:positionH relativeFrom="column">
                  <wp:posOffset>0</wp:posOffset>
                </wp:positionH>
                <wp:positionV relativeFrom="paragraph">
                  <wp:posOffset>26670</wp:posOffset>
                </wp:positionV>
                <wp:extent cx="126365" cy="126365"/>
                <wp:effectExtent l="0" t="0" r="6985" b="6985"/>
                <wp:wrapNone/>
                <wp:docPr id="29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CA76A" id="Rectangle 6" o:spid="_x0000_s1026" style="position:absolute;margin-left:0;margin-top:2.1pt;width:9.95pt;height:9.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ab/>
        <w:t>Unit trust to which section 731(5)(a) TCA 1997 applies</w:t>
      </w:r>
    </w:p>
    <w:p w14:paraId="782E60DC" w14:textId="1A727582"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2400" behindDoc="0" locked="0" layoutInCell="1" allowOverlap="1" wp14:anchorId="2646CFBC" wp14:editId="56D3E7DA">
                <wp:simplePos x="0" y="0"/>
                <wp:positionH relativeFrom="column">
                  <wp:posOffset>0</wp:posOffset>
                </wp:positionH>
                <wp:positionV relativeFrom="paragraph">
                  <wp:posOffset>26035</wp:posOffset>
                </wp:positionV>
                <wp:extent cx="126365" cy="126365"/>
                <wp:effectExtent l="0" t="0" r="6985" b="6985"/>
                <wp:wrapNone/>
                <wp:docPr id="2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9227C5" id="Rectangle 5" o:spid="_x0000_s1026" style="position:absolute;margin-left:0;margin-top:2.05pt;width:9.95pt;height:9.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ab/>
        <w:t>Charity being a person referred to in section 739D(6)(f)(i) TCA 1997</w:t>
      </w:r>
    </w:p>
    <w:p w14:paraId="52186A1D" w14:textId="76AF6271"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3424" behindDoc="0" locked="0" layoutInCell="1" allowOverlap="1" wp14:anchorId="0DABC769" wp14:editId="22A0321E">
                <wp:simplePos x="0" y="0"/>
                <wp:positionH relativeFrom="column">
                  <wp:posOffset>0</wp:posOffset>
                </wp:positionH>
                <wp:positionV relativeFrom="paragraph">
                  <wp:posOffset>25400</wp:posOffset>
                </wp:positionV>
                <wp:extent cx="126365" cy="126365"/>
                <wp:effectExtent l="0" t="0" r="6985" b="6985"/>
                <wp:wrapNone/>
                <wp:docPr id="2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652E7" id="Rectangle 4" o:spid="_x0000_s1026" style="position:absolute;margin-left:0;margin-top:2pt;width:9.95pt;height:9.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" filled="f" strokeweight=".25pt"/>
            </w:pict>
          </mc:Fallback>
        </mc:AlternateContent>
      </w:r>
      <w:r w:rsidR="00A30961" w:rsidRPr="00132ACA">
        <w:rPr>
          <w:rFonts w:ascii="Arial" w:hAnsi="Arial" w:cs="Arial"/>
          <w:color w:val="231F20"/>
          <w:sz w:val="18"/>
          <w:szCs w:val="18"/>
          <w:lang w:val="en-US" w:eastAsia="en-US"/>
        </w:rPr>
        <w:tab/>
        <w:t>Qualifying management company as defined in Section 739</w:t>
      </w:r>
      <w:proofErr w:type="gramStart"/>
      <w:r w:rsidR="00A30961" w:rsidRPr="00132ACA">
        <w:rPr>
          <w:rFonts w:ascii="Arial" w:hAnsi="Arial" w:cs="Arial"/>
          <w:color w:val="231F20"/>
          <w:sz w:val="18"/>
          <w:szCs w:val="18"/>
          <w:lang w:val="en-US" w:eastAsia="en-US"/>
        </w:rPr>
        <w:t>B(</w:t>
      </w:r>
      <w:proofErr w:type="gramEnd"/>
      <w:r w:rsidR="00A30961" w:rsidRPr="00132ACA">
        <w:rPr>
          <w:rFonts w:ascii="Arial" w:hAnsi="Arial" w:cs="Arial"/>
          <w:color w:val="231F20"/>
          <w:sz w:val="18"/>
          <w:szCs w:val="18"/>
          <w:lang w:val="en-US" w:eastAsia="en-US"/>
        </w:rPr>
        <w:t>1) TCA 1997</w:t>
      </w:r>
    </w:p>
    <w:p w14:paraId="334D1C7A" w14:textId="453FCA78"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ind w:left="340"/>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4448" behindDoc="0" locked="0" layoutInCell="1" allowOverlap="1" wp14:anchorId="304A54FB" wp14:editId="31528186">
                <wp:simplePos x="0" y="0"/>
                <wp:positionH relativeFrom="column">
                  <wp:posOffset>0</wp:posOffset>
                </wp:positionH>
                <wp:positionV relativeFrom="paragraph">
                  <wp:posOffset>24765</wp:posOffset>
                </wp:positionV>
                <wp:extent cx="126365" cy="126365"/>
                <wp:effectExtent l="0" t="0" r="6985" b="6985"/>
                <wp:wrapNone/>
                <wp:docPr id="2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6810ED" id="Rectangle 3" o:spid="_x0000_s1026" style="position:absolute;margin-left:0;margin-top:1.95pt;width:9.95pt;height:9.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Entitled to exemption from income tax and capital gains tax by virtue of section 784</w:t>
      </w:r>
      <w:proofErr w:type="gramStart"/>
      <w:r w:rsidR="00A30961" w:rsidRPr="00132ACA">
        <w:rPr>
          <w:rFonts w:ascii="Arial" w:hAnsi="Arial" w:cs="Arial"/>
          <w:color w:val="231F20"/>
          <w:sz w:val="18"/>
          <w:szCs w:val="18"/>
          <w:lang w:val="en-US" w:eastAsia="en-US"/>
        </w:rPr>
        <w:t>A(</w:t>
      </w:r>
      <w:proofErr w:type="gramEnd"/>
      <w:r w:rsidR="00A30961" w:rsidRPr="00132ACA">
        <w:rPr>
          <w:rFonts w:ascii="Arial" w:hAnsi="Arial" w:cs="Arial"/>
          <w:color w:val="231F20"/>
          <w:sz w:val="18"/>
          <w:szCs w:val="18"/>
          <w:lang w:val="en-US" w:eastAsia="en-US"/>
        </w:rPr>
        <w:t xml:space="preserve">2) TCA 1997 (see further requirements for Qualifying Fund Manager below). </w:t>
      </w:r>
    </w:p>
    <w:p w14:paraId="6C7ED41D" w14:textId="278B9759"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5472" behindDoc="0" locked="0" layoutInCell="1" allowOverlap="1" wp14:anchorId="589C4CDA" wp14:editId="34E09A48">
                <wp:simplePos x="0" y="0"/>
                <wp:positionH relativeFrom="column">
                  <wp:posOffset>0</wp:posOffset>
                </wp:positionH>
                <wp:positionV relativeFrom="paragraph">
                  <wp:posOffset>26670</wp:posOffset>
                </wp:positionV>
                <wp:extent cx="126365" cy="126365"/>
                <wp:effectExtent l="0" t="0" r="6985" b="6985"/>
                <wp:wrapNone/>
                <wp:docPr id="2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1F40BE" id="Rectangle 2" o:spid="_x0000_s1026" style="position:absolute;margin-left:0;margin-top:2.1pt;width:9.95pt;height:9.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ab/>
        <w:t>PRSA Administrator</w:t>
      </w:r>
    </w:p>
    <w:p w14:paraId="68C71551" w14:textId="75B2FDE1" w:rsidR="00A30961" w:rsidRPr="00132ACA" w:rsidRDefault="00974F58"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6496" behindDoc="0" locked="0" layoutInCell="1" allowOverlap="1" wp14:anchorId="3889B259" wp14:editId="3E80FE92">
                <wp:simplePos x="0" y="0"/>
                <wp:positionH relativeFrom="column">
                  <wp:posOffset>0</wp:posOffset>
                </wp:positionH>
                <wp:positionV relativeFrom="paragraph">
                  <wp:posOffset>26035</wp:posOffset>
                </wp:positionV>
                <wp:extent cx="126365" cy="126365"/>
                <wp:effectExtent l="0" t="0" r="6985" b="6985"/>
                <wp:wrapNone/>
                <wp:docPr id="2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8E8F86" id="Rectangle 1" o:spid="_x0000_s1026" style="position:absolute;margin-left:0;margin-top:2.05pt;width:9.95pt;height:9.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" filled="f" strokeweight=".25pt"/>
            </w:pict>
          </mc:Fallback>
        </mc:AlternateContent>
      </w:r>
      <w:r w:rsidR="00A30961" w:rsidRPr="00132ACA">
        <w:rPr>
          <w:rFonts w:ascii="Arial" w:hAnsi="Arial" w:cs="Arial"/>
          <w:color w:val="231F20"/>
          <w:sz w:val="18"/>
          <w:szCs w:val="18"/>
          <w:lang w:val="en-US" w:eastAsia="en-US"/>
        </w:rPr>
        <w:tab/>
        <w:t>Credit union within the meaning of section 2 of the Credit Union Act 1997</w:t>
      </w:r>
    </w:p>
    <w:p w14:paraId="2E2CDEF7" w14:textId="77777777" w:rsidR="00A30961" w:rsidRPr="00132ACA" w:rsidRDefault="00A30961" w:rsidP="00A30961">
      <w:pPr>
        <w:widowControl w:val="0"/>
        <w:spacing w:before="120" w:after="120"/>
        <w:jc w:val="both"/>
        <w:rPr>
          <w:rFonts w:ascii="Arial" w:hAnsi="Arial" w:cs="Arial"/>
          <w:b/>
          <w:color w:val="231F20"/>
          <w:sz w:val="18"/>
          <w:szCs w:val="18"/>
          <w:lang w:val="en-US" w:eastAsia="en-US"/>
        </w:rPr>
      </w:pPr>
      <w:r w:rsidRPr="00132ACA">
        <w:rPr>
          <w:rFonts w:ascii="Arial" w:hAnsi="Arial" w:cs="Arial"/>
          <w:b/>
          <w:color w:val="231F20"/>
          <w:sz w:val="18"/>
          <w:szCs w:val="18"/>
          <w:lang w:val="en-US" w:eastAsia="en-US"/>
        </w:rPr>
        <w:t>Additional requirements where the declaration is completed on behalf of a charity (as defined under TCA 1997):</w:t>
      </w:r>
    </w:p>
    <w:p w14:paraId="0A726946" w14:textId="77777777" w:rsidR="00A30961" w:rsidRPr="00132ACA" w:rsidRDefault="00A30961" w:rsidP="00E92244">
      <w:pPr>
        <w:widowControl w:val="0"/>
        <w:numPr>
          <w:ilvl w:val="0"/>
          <w:numId w:val="34"/>
        </w:numPr>
        <w:tabs>
          <w:tab w:val="left" w:pos="397"/>
        </w:tabs>
        <w:autoSpaceDE w:val="0"/>
        <w:autoSpaceDN w:val="0"/>
        <w:adjustRightInd w:val="0"/>
        <w:spacing w:before="120" w:after="120"/>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 xml:space="preserve">I declare that at the time of making this declaration, the shares in respect of which this declaration is made are: </w:t>
      </w:r>
    </w:p>
    <w:p w14:paraId="623D571A" w14:textId="77777777" w:rsidR="00A30961" w:rsidRPr="00132ACA" w:rsidRDefault="00A30961" w:rsidP="00E92244">
      <w:pPr>
        <w:widowControl w:val="0"/>
        <w:numPr>
          <w:ilvl w:val="0"/>
          <w:numId w:val="35"/>
        </w:numPr>
        <w:tabs>
          <w:tab w:val="left" w:pos="397"/>
        </w:tabs>
        <w:spacing w:before="60" w:after="60"/>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held for charitable purposes only; and</w:t>
      </w:r>
    </w:p>
    <w:p w14:paraId="664374E2" w14:textId="77777777" w:rsidR="00A30961" w:rsidRPr="00132ACA" w:rsidRDefault="00A30961" w:rsidP="00E92244">
      <w:pPr>
        <w:widowControl w:val="0"/>
        <w:numPr>
          <w:ilvl w:val="0"/>
          <w:numId w:val="35"/>
        </w:numPr>
        <w:tabs>
          <w:tab w:val="left" w:pos="397"/>
        </w:tabs>
        <w:spacing w:before="60" w:after="60"/>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form part of the assets of a body of persons or trust treated by the Revenue Commissioners as a body or trust established for charitable purposes only, or</w:t>
      </w:r>
    </w:p>
    <w:p w14:paraId="44E7E648" w14:textId="77777777" w:rsidR="00A30961" w:rsidRPr="00132ACA" w:rsidRDefault="00A30961" w:rsidP="00E92244">
      <w:pPr>
        <w:widowControl w:val="0"/>
        <w:numPr>
          <w:ilvl w:val="0"/>
          <w:numId w:val="35"/>
        </w:numPr>
        <w:tabs>
          <w:tab w:val="left" w:pos="397"/>
        </w:tabs>
        <w:spacing w:before="60" w:after="60"/>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according to the rules or regulations established by stature, charter, decree, deed of trust of will, held for charitable purposes only and are so treated by the Revenue Commissioners.</w:t>
      </w:r>
    </w:p>
    <w:p w14:paraId="0F7A2C61" w14:textId="77777777" w:rsidR="00A30961" w:rsidRPr="00132ACA" w:rsidRDefault="00A30961" w:rsidP="00E92244">
      <w:pPr>
        <w:widowControl w:val="0"/>
        <w:numPr>
          <w:ilvl w:val="0"/>
          <w:numId w:val="34"/>
        </w:numPr>
        <w:tabs>
          <w:tab w:val="left" w:pos="397"/>
        </w:tabs>
        <w:autoSpaceDE w:val="0"/>
        <w:autoSpaceDN w:val="0"/>
        <w:adjustRightInd w:val="0"/>
        <w:spacing w:before="120" w:after="120"/>
        <w:ind w:left="397" w:hanging="397"/>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 xml:space="preserve">I undertake that, </w:t>
      </w:r>
      <w:proofErr w:type="gramStart"/>
      <w:r w:rsidRPr="00132ACA">
        <w:rPr>
          <w:rFonts w:ascii="Arial" w:hAnsi="Arial" w:cs="Arial"/>
          <w:color w:val="231F20"/>
          <w:sz w:val="18"/>
          <w:szCs w:val="18"/>
          <w:lang w:val="en-US" w:eastAsia="en-US"/>
        </w:rPr>
        <w:t>in the event that</w:t>
      </w:r>
      <w:proofErr w:type="gramEnd"/>
      <w:r w:rsidRPr="00132ACA">
        <w:rPr>
          <w:rFonts w:ascii="Arial" w:hAnsi="Arial" w:cs="Arial"/>
          <w:color w:val="231F20"/>
          <w:sz w:val="18"/>
          <w:szCs w:val="18"/>
          <w:lang w:val="en-US" w:eastAsia="en-US"/>
        </w:rPr>
        <w:t xml:space="preserve"> the person referred to in paragraph (7)(d) of schedule 2B, TCA 1997 ceases to be a person referred to in Section 739D(6)(f)(i) TCA 1997, I will, by written notice, bring this fact to the attention of the investment undertaking accordingly.</w:t>
      </w:r>
    </w:p>
    <w:p w14:paraId="5D053F02" w14:textId="77777777" w:rsidR="00A30961" w:rsidRPr="00132ACA" w:rsidRDefault="00A30961" w:rsidP="00A30961">
      <w:pPr>
        <w:widowControl w:val="0"/>
        <w:spacing w:before="120" w:after="120"/>
        <w:jc w:val="both"/>
        <w:rPr>
          <w:rFonts w:ascii="Arial" w:hAnsi="Arial" w:cs="Arial"/>
          <w:b/>
          <w:color w:val="231F20"/>
          <w:sz w:val="18"/>
          <w:szCs w:val="18"/>
          <w:lang w:val="en-US" w:eastAsia="en-US"/>
        </w:rPr>
      </w:pPr>
      <w:r w:rsidRPr="00132ACA">
        <w:rPr>
          <w:rFonts w:ascii="Arial" w:hAnsi="Arial" w:cs="Arial"/>
          <w:b/>
          <w:color w:val="231F20"/>
          <w:sz w:val="18"/>
          <w:szCs w:val="18"/>
          <w:lang w:val="en-US" w:eastAsia="en-US"/>
        </w:rPr>
        <w:t>Additional requirements where the declaration is completed on behalf of a qualifying fund manager/PRSA Administrator:</w:t>
      </w:r>
    </w:p>
    <w:p w14:paraId="2D4F0B4A" w14:textId="77777777" w:rsidR="00A30961" w:rsidRPr="00132ACA" w:rsidRDefault="00A30961" w:rsidP="00E92244">
      <w:pPr>
        <w:widowControl w:val="0"/>
        <w:numPr>
          <w:ilvl w:val="0"/>
          <w:numId w:val="36"/>
        </w:numPr>
        <w:tabs>
          <w:tab w:val="left" w:pos="397"/>
        </w:tabs>
        <w:autoSpaceDE w:val="0"/>
        <w:autoSpaceDN w:val="0"/>
        <w:adjustRightInd w:val="0"/>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I/We* declare that at the time this declaration is made, the shares in respect of which this declaration is made:</w:t>
      </w:r>
    </w:p>
    <w:p w14:paraId="4C70EE5F" w14:textId="77777777" w:rsidR="00A30961" w:rsidRPr="00132ACA" w:rsidRDefault="00A30961" w:rsidP="00E92244">
      <w:pPr>
        <w:widowControl w:val="0"/>
        <w:numPr>
          <w:ilvl w:val="0"/>
          <w:numId w:val="37"/>
        </w:numPr>
        <w:tabs>
          <w:tab w:val="left" w:pos="397"/>
        </w:tabs>
        <w:autoSpaceDE w:val="0"/>
        <w:autoSpaceDN w:val="0"/>
        <w:adjustRightInd w:val="0"/>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 xml:space="preserve">are assets of an approved retirement fund/an approved minimum retirement fund or a PRSA*; and </w:t>
      </w:r>
    </w:p>
    <w:p w14:paraId="2375A035" w14:textId="77777777" w:rsidR="00A30961" w:rsidRPr="00132ACA" w:rsidRDefault="00A30961" w:rsidP="00E92244">
      <w:pPr>
        <w:widowControl w:val="0"/>
        <w:numPr>
          <w:ilvl w:val="0"/>
          <w:numId w:val="37"/>
        </w:numPr>
        <w:tabs>
          <w:tab w:val="left" w:pos="397"/>
        </w:tabs>
        <w:autoSpaceDE w:val="0"/>
        <w:autoSpaceDN w:val="0"/>
        <w:adjustRightInd w:val="0"/>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are managed by the Declarant for the individual named below who is beneficially entitled to the shares.</w:t>
      </w:r>
    </w:p>
    <w:p w14:paraId="728FE818" w14:textId="77777777" w:rsidR="00A30961" w:rsidRPr="00132ACA" w:rsidRDefault="00A30961" w:rsidP="00E92244">
      <w:pPr>
        <w:widowControl w:val="0"/>
        <w:numPr>
          <w:ilvl w:val="0"/>
          <w:numId w:val="36"/>
        </w:numPr>
        <w:tabs>
          <w:tab w:val="left" w:pos="397"/>
        </w:tabs>
        <w:autoSpaceDE w:val="0"/>
        <w:autoSpaceDN w:val="0"/>
        <w:adjustRightInd w:val="0"/>
        <w:ind w:left="397" w:hanging="397"/>
        <w:jc w:val="both"/>
        <w:rPr>
          <w:rFonts w:ascii="Arial" w:hAnsi="Arial" w:cs="Arial"/>
          <w:b/>
          <w:color w:val="231F20"/>
          <w:sz w:val="18"/>
          <w:szCs w:val="18"/>
          <w:lang w:val="en-US" w:eastAsia="en-US"/>
        </w:rPr>
      </w:pPr>
      <w:r w:rsidRPr="00132ACA">
        <w:rPr>
          <w:rFonts w:ascii="Arial" w:hAnsi="Arial" w:cs="Arial"/>
          <w:color w:val="231F20"/>
          <w:sz w:val="18"/>
          <w:szCs w:val="18"/>
          <w:lang w:val="en-US" w:eastAsia="en-US"/>
        </w:rPr>
        <w:t>I/We* undertake that, if the shares cease to be assets of the approved retirement fund/the approved minimum retirement fund or the PRSA</w:t>
      </w:r>
      <w:proofErr w:type="gramStart"/>
      <w:r w:rsidRPr="00132ACA">
        <w:rPr>
          <w:rFonts w:ascii="Arial" w:hAnsi="Arial" w:cs="Arial"/>
          <w:color w:val="231F20"/>
          <w:sz w:val="18"/>
          <w:szCs w:val="18"/>
          <w:lang w:val="en-US" w:eastAsia="en-US"/>
        </w:rPr>
        <w:t>*  including</w:t>
      </w:r>
      <w:proofErr w:type="gramEnd"/>
      <w:r w:rsidRPr="00132ACA">
        <w:rPr>
          <w:rFonts w:ascii="Arial" w:hAnsi="Arial" w:cs="Arial"/>
          <w:color w:val="231F20"/>
          <w:sz w:val="18"/>
          <w:szCs w:val="18"/>
          <w:lang w:val="en-US" w:eastAsia="en-US"/>
        </w:rPr>
        <w:t xml:space="preserve"> a case where the shares are transferred to another such fund or account, I/we* will by written notice, bring this fact to the attention of the investment undertaking accordingly.</w:t>
      </w:r>
    </w:p>
    <w:p w14:paraId="15C7CE91" w14:textId="77777777" w:rsidR="00A30961" w:rsidRPr="00132ACA" w:rsidRDefault="00A30961"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rPr>
          <w:rFonts w:ascii="Arial" w:hAnsi="Arial" w:cs="Arial"/>
          <w:color w:val="231F20"/>
          <w:sz w:val="18"/>
          <w:szCs w:val="18"/>
          <w:lang w:val="en-US" w:eastAsia="en-US"/>
        </w:rPr>
      </w:pPr>
      <w:r w:rsidRPr="00132ACA">
        <w:rPr>
          <w:rFonts w:ascii="Arial" w:hAnsi="Arial" w:cs="Arial"/>
          <w:color w:val="231F20"/>
          <w:sz w:val="18"/>
          <w:szCs w:val="18"/>
          <w:lang w:val="en-US" w:eastAsia="en-US"/>
        </w:rPr>
        <w:t>*Delete as appropriate</w:t>
      </w:r>
    </w:p>
    <w:p w14:paraId="2D4C4F3E" w14:textId="77777777" w:rsidR="00A30961" w:rsidRPr="00132ACA" w:rsidRDefault="00A30961" w:rsidP="00A30961">
      <w:pPr>
        <w:widowControl w:val="0"/>
        <w:spacing w:before="120" w:after="120"/>
        <w:jc w:val="both"/>
        <w:rPr>
          <w:rFonts w:ascii="Arial" w:hAnsi="Arial" w:cs="Arial"/>
          <w:b/>
          <w:color w:val="231F20"/>
          <w:sz w:val="18"/>
          <w:szCs w:val="18"/>
          <w:lang w:val="en-US" w:eastAsia="en-US"/>
        </w:rPr>
      </w:pPr>
      <w:r w:rsidRPr="00132ACA">
        <w:rPr>
          <w:rFonts w:ascii="Arial" w:hAnsi="Arial" w:cs="Arial"/>
          <w:b/>
          <w:color w:val="231F20"/>
          <w:sz w:val="18"/>
          <w:szCs w:val="18"/>
          <w:lang w:val="en-US" w:eastAsia="en-US"/>
        </w:rPr>
        <w:t>Additional requirements where the declaration is completed by an Intermediary:</w:t>
      </w:r>
    </w:p>
    <w:p w14:paraId="6388CAB3" w14:textId="77777777" w:rsidR="00A30961" w:rsidRPr="00132ACA" w:rsidRDefault="00A30961" w:rsidP="00E92244">
      <w:pPr>
        <w:widowControl w:val="0"/>
        <w:numPr>
          <w:ilvl w:val="0"/>
          <w:numId w:val="14"/>
        </w:numPr>
        <w:tabs>
          <w:tab w:val="left" w:pos="397"/>
        </w:tabs>
        <w:autoSpaceDE w:val="0"/>
        <w:autoSpaceDN w:val="0"/>
        <w:adjustRightInd w:val="0"/>
        <w:ind w:left="397" w:hanging="397"/>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t xml:space="preserve">I/We* declare that I/we* am/are* applying for shares on behalf of </w:t>
      </w:r>
      <w:proofErr w:type="gramStart"/>
      <w:r w:rsidRPr="00132ACA">
        <w:rPr>
          <w:rFonts w:ascii="Arial" w:hAnsi="Arial" w:cs="Arial"/>
          <w:color w:val="231F20"/>
          <w:sz w:val="18"/>
          <w:szCs w:val="18"/>
          <w:lang w:val="en-US" w:eastAsia="en-US"/>
        </w:rPr>
        <w:t>persons</w:t>
      </w:r>
      <w:proofErr w:type="gramEnd"/>
      <w:r w:rsidRPr="00132ACA">
        <w:rPr>
          <w:rFonts w:ascii="Arial" w:hAnsi="Arial" w:cs="Arial"/>
          <w:color w:val="231F20"/>
          <w:sz w:val="18"/>
          <w:szCs w:val="18"/>
          <w:lang w:val="en-US" w:eastAsia="en-US"/>
        </w:rPr>
        <w:t xml:space="preserve"> who to the best of my/our* knowledge and belief, have beneficial entitlement to each of the shares in respect of which this declaration is made and is a person referred to in section 739</w:t>
      </w:r>
      <w:proofErr w:type="gramStart"/>
      <w:r w:rsidRPr="00132ACA">
        <w:rPr>
          <w:rFonts w:ascii="Arial" w:hAnsi="Arial" w:cs="Arial"/>
          <w:color w:val="231F20"/>
          <w:sz w:val="18"/>
          <w:szCs w:val="18"/>
          <w:lang w:val="en-US" w:eastAsia="en-US"/>
        </w:rPr>
        <w:t>D(</w:t>
      </w:r>
      <w:proofErr w:type="gramEnd"/>
      <w:r w:rsidRPr="00132ACA">
        <w:rPr>
          <w:rFonts w:ascii="Arial" w:hAnsi="Arial" w:cs="Arial"/>
          <w:color w:val="231F20"/>
          <w:sz w:val="18"/>
          <w:szCs w:val="18"/>
          <w:lang w:val="en-US" w:eastAsia="en-US"/>
        </w:rPr>
        <w:t>6) TCA 1997.</w:t>
      </w:r>
    </w:p>
    <w:p w14:paraId="11D51251" w14:textId="77777777" w:rsidR="00A30961" w:rsidRPr="00132ACA" w:rsidRDefault="00A30961" w:rsidP="00E92244">
      <w:pPr>
        <w:widowControl w:val="0"/>
        <w:numPr>
          <w:ilvl w:val="0"/>
          <w:numId w:val="14"/>
        </w:numPr>
        <w:tabs>
          <w:tab w:val="left" w:pos="397"/>
        </w:tabs>
        <w:autoSpaceDE w:val="0"/>
        <w:autoSpaceDN w:val="0"/>
        <w:adjustRightInd w:val="0"/>
        <w:ind w:left="397" w:hanging="397"/>
        <w:jc w:val="both"/>
        <w:rPr>
          <w:rFonts w:ascii="Arial" w:hAnsi="Arial" w:cs="Arial"/>
          <w:color w:val="231F20"/>
          <w:sz w:val="18"/>
          <w:szCs w:val="18"/>
          <w:lang w:val="en-US" w:eastAsia="en-US"/>
        </w:rPr>
      </w:pPr>
      <w:r w:rsidRPr="00132ACA">
        <w:rPr>
          <w:rFonts w:ascii="Arial" w:hAnsi="Arial" w:cs="Arial"/>
          <w:color w:val="231F20"/>
          <w:sz w:val="18"/>
          <w:szCs w:val="18"/>
          <w:lang w:val="en-US" w:eastAsia="en-US"/>
        </w:rPr>
        <w:lastRenderedPageBreak/>
        <w:t xml:space="preserve">I/We* </w:t>
      </w:r>
      <w:r w:rsidRPr="00132ACA">
        <w:rPr>
          <w:rFonts w:ascii="Arial" w:hAnsi="Arial" w:cs="Arial"/>
          <w:color w:val="231F20"/>
          <w:spacing w:val="-2"/>
          <w:sz w:val="18"/>
          <w:szCs w:val="18"/>
          <w:lang w:val="en-US" w:eastAsia="en-US"/>
        </w:rPr>
        <w:t>declare that unless I/we* specifically notify you to the contrary at the time of application, all applications for shares made by me/us* from the date of this application will be made on behalf of persons referred to in section 739</w:t>
      </w:r>
      <w:proofErr w:type="gramStart"/>
      <w:r w:rsidRPr="00132ACA">
        <w:rPr>
          <w:rFonts w:ascii="Arial" w:hAnsi="Arial" w:cs="Arial"/>
          <w:color w:val="231F20"/>
          <w:spacing w:val="-2"/>
          <w:sz w:val="18"/>
          <w:szCs w:val="18"/>
          <w:lang w:val="en-US" w:eastAsia="en-US"/>
        </w:rPr>
        <w:t>D(</w:t>
      </w:r>
      <w:proofErr w:type="gramEnd"/>
      <w:r w:rsidRPr="00132ACA">
        <w:rPr>
          <w:rFonts w:ascii="Arial" w:hAnsi="Arial" w:cs="Arial"/>
          <w:color w:val="231F20"/>
          <w:spacing w:val="-2"/>
          <w:sz w:val="18"/>
          <w:szCs w:val="18"/>
          <w:lang w:val="en-US" w:eastAsia="en-US"/>
        </w:rPr>
        <w:t>6) TCA 1997.</w:t>
      </w:r>
    </w:p>
    <w:p w14:paraId="362C665F" w14:textId="77777777" w:rsidR="00A30961" w:rsidRPr="00132ACA" w:rsidRDefault="00A30961" w:rsidP="00E92244">
      <w:pPr>
        <w:widowControl w:val="0"/>
        <w:numPr>
          <w:ilvl w:val="0"/>
          <w:numId w:val="14"/>
        </w:numPr>
        <w:tabs>
          <w:tab w:val="left" w:pos="397"/>
        </w:tabs>
        <w:autoSpaceDE w:val="0"/>
        <w:autoSpaceDN w:val="0"/>
        <w:adjustRightInd w:val="0"/>
        <w:ind w:left="397" w:hanging="397"/>
        <w:jc w:val="both"/>
        <w:rPr>
          <w:rFonts w:ascii="Arial" w:hAnsi="Arial" w:cs="Arial"/>
          <w:color w:val="231F20"/>
          <w:spacing w:val="-2"/>
          <w:sz w:val="18"/>
          <w:szCs w:val="18"/>
          <w:lang w:val="en-US" w:eastAsia="en-US"/>
        </w:rPr>
      </w:pPr>
      <w:r w:rsidRPr="00132ACA">
        <w:rPr>
          <w:rFonts w:ascii="Arial" w:hAnsi="Arial" w:cs="Arial"/>
          <w:color w:val="231F20"/>
          <w:sz w:val="18"/>
          <w:szCs w:val="18"/>
          <w:lang w:val="en-US" w:eastAsia="en-US"/>
        </w:rPr>
        <w:t xml:space="preserve">I/We* </w:t>
      </w:r>
      <w:r w:rsidRPr="00132ACA">
        <w:rPr>
          <w:rFonts w:ascii="Arial" w:hAnsi="Arial" w:cs="Arial"/>
          <w:color w:val="231F20"/>
          <w:spacing w:val="-2"/>
          <w:sz w:val="18"/>
          <w:szCs w:val="18"/>
          <w:lang w:val="en-US" w:eastAsia="en-US"/>
        </w:rPr>
        <w:t>will inform you in writing if I/we* become aware that any person ceases to be a person referred to in section 739</w:t>
      </w:r>
      <w:proofErr w:type="gramStart"/>
      <w:r w:rsidRPr="00132ACA">
        <w:rPr>
          <w:rFonts w:ascii="Arial" w:hAnsi="Arial" w:cs="Arial"/>
          <w:color w:val="231F20"/>
          <w:spacing w:val="-2"/>
          <w:sz w:val="18"/>
          <w:szCs w:val="18"/>
          <w:lang w:val="en-US" w:eastAsia="en-US"/>
        </w:rPr>
        <w:t>D(</w:t>
      </w:r>
      <w:proofErr w:type="gramEnd"/>
      <w:r w:rsidRPr="00132ACA">
        <w:rPr>
          <w:rFonts w:ascii="Arial" w:hAnsi="Arial" w:cs="Arial"/>
          <w:color w:val="231F20"/>
          <w:spacing w:val="-2"/>
          <w:sz w:val="18"/>
          <w:szCs w:val="18"/>
          <w:lang w:val="en-US" w:eastAsia="en-US"/>
        </w:rPr>
        <w:t>6) TCA 1997.</w:t>
      </w:r>
    </w:p>
    <w:p w14:paraId="60602626" w14:textId="77777777" w:rsidR="00A30961" w:rsidRPr="00132ACA" w:rsidRDefault="00A30961"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rPr>
          <w:rFonts w:ascii="Arial" w:hAnsi="Arial" w:cs="Arial"/>
          <w:color w:val="231F20"/>
          <w:sz w:val="18"/>
          <w:szCs w:val="18"/>
          <w:lang w:val="en-US" w:eastAsia="en-US"/>
        </w:rPr>
      </w:pPr>
      <w:r w:rsidRPr="00132ACA">
        <w:rPr>
          <w:rFonts w:ascii="Arial" w:hAnsi="Arial" w:cs="Arial"/>
          <w:color w:val="231F20"/>
          <w:sz w:val="18"/>
          <w:szCs w:val="18"/>
          <w:lang w:val="en-US" w:eastAsia="en-US"/>
        </w:rPr>
        <w:t>*Delete as appropriate</w:t>
      </w:r>
    </w:p>
    <w:tbl>
      <w:tblPr>
        <w:tblpPr w:leftFromText="181" w:rightFromText="181" w:bottomFromText="142" w:vertAnchor="text" w:tblpXSpec="center" w:tblpY="1"/>
        <w:tblOverlap w:val="never"/>
        <w:tblW w:w="4926" w:type="pct"/>
        <w:tblBorders>
          <w:top w:val="single" w:sz="48" w:space="0" w:color="E6E7E8"/>
          <w:left w:val="single" w:sz="48" w:space="0" w:color="E6E7E8"/>
          <w:bottom w:val="single" w:sz="48" w:space="0" w:color="E6E7E8"/>
          <w:right w:val="single" w:sz="48" w:space="0" w:color="E6E7E8"/>
          <w:insideH w:val="single" w:sz="12" w:space="0" w:color="E6E7E8"/>
          <w:insideV w:val="single" w:sz="12" w:space="0" w:color="E6E7E8"/>
        </w:tblBorders>
        <w:tblCellMar>
          <w:top w:w="85" w:type="dxa"/>
          <w:left w:w="198" w:type="dxa"/>
          <w:bottom w:w="85" w:type="dxa"/>
        </w:tblCellMar>
        <w:tblLook w:val="04A0" w:firstRow="1" w:lastRow="0" w:firstColumn="1" w:lastColumn="0" w:noHBand="0" w:noVBand="1"/>
      </w:tblPr>
      <w:tblGrid>
        <w:gridCol w:w="4626"/>
        <w:gridCol w:w="5305"/>
      </w:tblGrid>
      <w:tr w:rsidR="00A30961" w:rsidRPr="00132ACA" w14:paraId="51C9C639" w14:textId="77777777" w:rsidTr="004A2B87">
        <w:trPr>
          <w:trHeight w:val="151"/>
        </w:trPr>
        <w:tc>
          <w:tcPr>
            <w:tcW w:w="2329" w:type="pct"/>
            <w:tcBorders>
              <w:top w:val="single" w:sz="24" w:space="0" w:color="E6E7E8"/>
            </w:tcBorders>
            <w:shd w:val="clear" w:color="auto" w:fill="E6E7E8"/>
          </w:tcPr>
          <w:p w14:paraId="63A45F43" w14:textId="77777777" w:rsidR="00A30961" w:rsidRPr="00132ACA" w:rsidRDefault="00A30961" w:rsidP="004A2B87">
            <w:pPr>
              <w:widowControl w:val="0"/>
              <w:autoSpaceDE w:val="0"/>
              <w:autoSpaceDN w:val="0"/>
              <w:adjustRightInd w:val="0"/>
              <w:jc w:val="both"/>
              <w:rPr>
                <w:rFonts w:ascii="Arial" w:hAnsi="Arial" w:cs="Arial"/>
                <w:b/>
                <w:color w:val="231F20"/>
                <w:sz w:val="18"/>
                <w:szCs w:val="18"/>
                <w:lang w:val="en-US" w:eastAsia="en-US"/>
              </w:rPr>
            </w:pPr>
            <w:r w:rsidRPr="00132ACA">
              <w:rPr>
                <w:rFonts w:ascii="Arial" w:hAnsi="Arial" w:cs="Arial"/>
                <w:b/>
                <w:color w:val="231F20"/>
                <w:sz w:val="18"/>
                <w:szCs w:val="18"/>
                <w:lang w:val="en-US" w:eastAsia="en-US"/>
              </w:rPr>
              <w:t>Name of Applicant:</w:t>
            </w:r>
          </w:p>
        </w:tc>
        <w:tc>
          <w:tcPr>
            <w:tcW w:w="2671" w:type="pct"/>
            <w:tcBorders>
              <w:top w:val="single" w:sz="24" w:space="0" w:color="E6E7E8"/>
            </w:tcBorders>
            <w:shd w:val="clear" w:color="auto" w:fill="E6E7E8"/>
          </w:tcPr>
          <w:p w14:paraId="33E776EA" w14:textId="77777777" w:rsidR="00A30961" w:rsidRPr="00132ACA" w:rsidRDefault="00A30961" w:rsidP="004A2B87">
            <w:pPr>
              <w:widowControl w:val="0"/>
              <w:autoSpaceDE w:val="0"/>
              <w:autoSpaceDN w:val="0"/>
              <w:adjustRightInd w:val="0"/>
              <w:jc w:val="both"/>
              <w:rPr>
                <w:rFonts w:ascii="Arial" w:hAnsi="Arial" w:cs="Arial"/>
                <w:b/>
                <w:color w:val="231F20"/>
                <w:sz w:val="18"/>
                <w:szCs w:val="18"/>
                <w:lang w:val="en-US" w:eastAsia="en-US"/>
              </w:rPr>
            </w:pPr>
          </w:p>
        </w:tc>
      </w:tr>
      <w:tr w:rsidR="00A30961" w:rsidRPr="00132ACA" w14:paraId="09D1FA15" w14:textId="77777777" w:rsidTr="004A2B87">
        <w:trPr>
          <w:trHeight w:val="291"/>
        </w:trPr>
        <w:tc>
          <w:tcPr>
            <w:tcW w:w="5000" w:type="pct"/>
            <w:gridSpan w:val="2"/>
            <w:shd w:val="clear" w:color="auto" w:fill="auto"/>
          </w:tcPr>
          <w:p w14:paraId="44C66308" w14:textId="77777777" w:rsidR="00A30961" w:rsidRPr="00132ACA" w:rsidRDefault="00A30961" w:rsidP="004A2B87">
            <w:pPr>
              <w:widowControl w:val="0"/>
              <w:autoSpaceDE w:val="0"/>
              <w:autoSpaceDN w:val="0"/>
              <w:adjustRightInd w:val="0"/>
              <w:ind w:left="333"/>
              <w:jc w:val="both"/>
              <w:rPr>
                <w:rFonts w:ascii="Arial" w:hAnsi="Arial" w:cs="Arial"/>
                <w:b/>
                <w:color w:val="231F20"/>
                <w:sz w:val="18"/>
                <w:szCs w:val="18"/>
                <w:lang w:val="en-US" w:eastAsia="en-US"/>
              </w:rPr>
            </w:pPr>
          </w:p>
        </w:tc>
      </w:tr>
      <w:tr w:rsidR="00A30961" w:rsidRPr="00132ACA" w14:paraId="7B2D1C2C" w14:textId="77777777" w:rsidTr="004A2B87">
        <w:trPr>
          <w:trHeight w:val="151"/>
        </w:trPr>
        <w:tc>
          <w:tcPr>
            <w:tcW w:w="2329" w:type="pct"/>
            <w:shd w:val="clear" w:color="auto" w:fill="E6E7E8"/>
          </w:tcPr>
          <w:p w14:paraId="5773B8BE" w14:textId="77777777" w:rsidR="00A30961" w:rsidRPr="00132ACA" w:rsidRDefault="00A30961" w:rsidP="004A2B87">
            <w:pPr>
              <w:widowControl w:val="0"/>
              <w:autoSpaceDE w:val="0"/>
              <w:autoSpaceDN w:val="0"/>
              <w:adjustRightInd w:val="0"/>
              <w:jc w:val="both"/>
              <w:rPr>
                <w:rFonts w:ascii="Arial" w:hAnsi="Arial" w:cs="Arial"/>
                <w:b/>
                <w:color w:val="231F20"/>
                <w:sz w:val="18"/>
                <w:szCs w:val="18"/>
                <w:lang w:val="en-US" w:eastAsia="en-US"/>
              </w:rPr>
            </w:pPr>
            <w:r w:rsidRPr="00132ACA">
              <w:rPr>
                <w:rFonts w:ascii="Arial" w:hAnsi="Arial" w:cs="Arial"/>
                <w:b/>
                <w:color w:val="231F20"/>
                <w:sz w:val="18"/>
                <w:szCs w:val="18"/>
                <w:lang w:val="en-US" w:eastAsia="en-US"/>
              </w:rPr>
              <w:t>Irish tax reference number of Applicant:</w:t>
            </w:r>
          </w:p>
        </w:tc>
        <w:tc>
          <w:tcPr>
            <w:tcW w:w="2671" w:type="pct"/>
            <w:shd w:val="clear" w:color="auto" w:fill="E6E7E8"/>
          </w:tcPr>
          <w:p w14:paraId="0D8324F2" w14:textId="77777777" w:rsidR="00A30961" w:rsidRPr="00132ACA" w:rsidRDefault="00A30961" w:rsidP="004A2B87">
            <w:pPr>
              <w:widowControl w:val="0"/>
              <w:autoSpaceDE w:val="0"/>
              <w:autoSpaceDN w:val="0"/>
              <w:adjustRightInd w:val="0"/>
              <w:ind w:left="333"/>
              <w:jc w:val="both"/>
              <w:rPr>
                <w:rFonts w:ascii="Arial" w:hAnsi="Arial" w:cs="Arial"/>
                <w:b/>
                <w:color w:val="231F20"/>
                <w:sz w:val="18"/>
                <w:szCs w:val="18"/>
                <w:lang w:val="en-US" w:eastAsia="en-US"/>
              </w:rPr>
            </w:pPr>
          </w:p>
        </w:tc>
      </w:tr>
      <w:tr w:rsidR="00A30961" w:rsidRPr="00132ACA" w14:paraId="77791DC6" w14:textId="77777777" w:rsidTr="004A2B87">
        <w:trPr>
          <w:trHeight w:val="235"/>
        </w:trPr>
        <w:tc>
          <w:tcPr>
            <w:tcW w:w="2329" w:type="pct"/>
            <w:shd w:val="clear" w:color="auto" w:fill="auto"/>
          </w:tcPr>
          <w:p w14:paraId="0C9EB009" w14:textId="77777777" w:rsidR="00A30961" w:rsidRPr="00132ACA" w:rsidRDefault="00A30961" w:rsidP="004A2B87">
            <w:pPr>
              <w:widowControl w:val="0"/>
              <w:autoSpaceDE w:val="0"/>
              <w:autoSpaceDN w:val="0"/>
              <w:adjustRightInd w:val="0"/>
              <w:jc w:val="both"/>
              <w:rPr>
                <w:rFonts w:ascii="Arial" w:hAnsi="Arial" w:cs="Arial"/>
                <w:b/>
                <w:color w:val="231F20"/>
                <w:sz w:val="18"/>
                <w:szCs w:val="18"/>
                <w:lang w:val="en-US" w:eastAsia="en-US"/>
              </w:rPr>
            </w:pPr>
          </w:p>
        </w:tc>
        <w:tc>
          <w:tcPr>
            <w:tcW w:w="2671" w:type="pct"/>
            <w:shd w:val="clear" w:color="auto" w:fill="auto"/>
          </w:tcPr>
          <w:p w14:paraId="3ED3FA0C" w14:textId="77777777" w:rsidR="00A30961" w:rsidRPr="00132ACA" w:rsidRDefault="00A30961" w:rsidP="004A2B87">
            <w:pPr>
              <w:widowControl w:val="0"/>
              <w:autoSpaceDE w:val="0"/>
              <w:autoSpaceDN w:val="0"/>
              <w:adjustRightInd w:val="0"/>
              <w:jc w:val="both"/>
              <w:rPr>
                <w:rFonts w:ascii="Arial" w:hAnsi="Arial" w:cs="Arial"/>
                <w:b/>
                <w:color w:val="231F20"/>
                <w:sz w:val="18"/>
                <w:szCs w:val="18"/>
                <w:lang w:val="en-US" w:eastAsia="en-US"/>
              </w:rPr>
            </w:pPr>
            <w:r w:rsidRPr="00132ACA">
              <w:rPr>
                <w:rFonts w:ascii="Arial" w:hAnsi="Arial" w:cs="Arial"/>
                <w:b/>
                <w:color w:val="231F20"/>
                <w:sz w:val="18"/>
                <w:szCs w:val="18"/>
                <w:lang w:val="en-IE" w:eastAsia="en-US"/>
              </w:rPr>
              <w:t>Authorised</w:t>
            </w:r>
            <w:r w:rsidRPr="00132ACA">
              <w:rPr>
                <w:rFonts w:ascii="Arial" w:hAnsi="Arial" w:cs="Arial"/>
                <w:b/>
                <w:color w:val="231F20"/>
                <w:sz w:val="18"/>
                <w:szCs w:val="18"/>
                <w:lang w:val="en-US" w:eastAsia="en-US"/>
              </w:rPr>
              <w:t xml:space="preserve"> signatory:  __________________________</w:t>
            </w:r>
          </w:p>
          <w:p w14:paraId="652C81B6" w14:textId="77777777" w:rsidR="00A30961" w:rsidRPr="00132ACA" w:rsidRDefault="00A30961" w:rsidP="004A2B87">
            <w:pPr>
              <w:widowControl w:val="0"/>
              <w:autoSpaceDE w:val="0"/>
              <w:autoSpaceDN w:val="0"/>
              <w:adjustRightInd w:val="0"/>
              <w:jc w:val="both"/>
              <w:rPr>
                <w:rFonts w:ascii="Arial" w:hAnsi="Arial" w:cs="Arial"/>
                <w:b/>
                <w:color w:val="231F20"/>
                <w:sz w:val="18"/>
                <w:szCs w:val="18"/>
                <w:lang w:val="en-US" w:eastAsia="en-US"/>
              </w:rPr>
            </w:pPr>
            <w:r w:rsidRPr="00132ACA">
              <w:rPr>
                <w:rFonts w:ascii="Arial" w:hAnsi="Arial" w:cs="Arial"/>
                <w:b/>
                <w:color w:val="231F20"/>
                <w:sz w:val="18"/>
                <w:szCs w:val="18"/>
                <w:lang w:val="en-US" w:eastAsia="en-US"/>
              </w:rPr>
              <w:t>(declarant)</w:t>
            </w:r>
          </w:p>
        </w:tc>
      </w:tr>
      <w:tr w:rsidR="00A30961" w:rsidRPr="00132ACA" w14:paraId="4FA9CD45" w14:textId="77777777" w:rsidTr="004A2B87">
        <w:trPr>
          <w:trHeight w:val="191"/>
        </w:trPr>
        <w:tc>
          <w:tcPr>
            <w:tcW w:w="2329" w:type="pct"/>
            <w:shd w:val="clear" w:color="auto" w:fill="E6E7E8"/>
          </w:tcPr>
          <w:p w14:paraId="7C781C07" w14:textId="77777777" w:rsidR="00A30961" w:rsidRPr="00132ACA" w:rsidRDefault="00A30961" w:rsidP="004A2B87">
            <w:pPr>
              <w:widowControl w:val="0"/>
              <w:autoSpaceDE w:val="0"/>
              <w:autoSpaceDN w:val="0"/>
              <w:adjustRightInd w:val="0"/>
              <w:jc w:val="both"/>
              <w:rPr>
                <w:rFonts w:ascii="Arial" w:hAnsi="Arial" w:cs="Arial"/>
                <w:b/>
                <w:color w:val="231F20"/>
                <w:sz w:val="18"/>
                <w:szCs w:val="18"/>
                <w:lang w:val="en-US" w:eastAsia="en-US"/>
              </w:rPr>
            </w:pPr>
            <w:r w:rsidRPr="00132ACA">
              <w:rPr>
                <w:rFonts w:ascii="Arial" w:hAnsi="Arial" w:cs="Arial"/>
                <w:b/>
                <w:color w:val="231F20"/>
                <w:sz w:val="18"/>
                <w:szCs w:val="18"/>
                <w:lang w:val="en-US" w:eastAsia="en-US"/>
              </w:rPr>
              <w:t>Title:</w:t>
            </w:r>
          </w:p>
        </w:tc>
        <w:tc>
          <w:tcPr>
            <w:tcW w:w="2671" w:type="pct"/>
            <w:shd w:val="clear" w:color="auto" w:fill="E6E7E8"/>
          </w:tcPr>
          <w:p w14:paraId="26D83659" w14:textId="77777777" w:rsidR="00A30961" w:rsidRPr="00132ACA" w:rsidRDefault="00A30961" w:rsidP="004A2B87">
            <w:pPr>
              <w:widowControl w:val="0"/>
              <w:autoSpaceDE w:val="0"/>
              <w:autoSpaceDN w:val="0"/>
              <w:adjustRightInd w:val="0"/>
              <w:ind w:left="333"/>
              <w:jc w:val="both"/>
              <w:rPr>
                <w:rFonts w:ascii="Arial" w:hAnsi="Arial" w:cs="Arial"/>
                <w:b/>
                <w:color w:val="231F20"/>
                <w:sz w:val="18"/>
                <w:szCs w:val="18"/>
                <w:lang w:val="en-US" w:eastAsia="en-US"/>
              </w:rPr>
            </w:pPr>
          </w:p>
        </w:tc>
      </w:tr>
      <w:tr w:rsidR="00A30961" w:rsidRPr="00132ACA" w14:paraId="6440E006" w14:textId="77777777" w:rsidTr="004A2B87">
        <w:trPr>
          <w:trHeight w:val="323"/>
        </w:trPr>
        <w:tc>
          <w:tcPr>
            <w:tcW w:w="2329" w:type="pct"/>
            <w:tcBorders>
              <w:bottom w:val="single" w:sz="48" w:space="0" w:color="E6E7E8"/>
            </w:tcBorders>
            <w:shd w:val="clear" w:color="auto" w:fill="auto"/>
            <w:vAlign w:val="center"/>
          </w:tcPr>
          <w:p w14:paraId="4034C135" w14:textId="77777777" w:rsidR="00A30961" w:rsidRPr="00132ACA" w:rsidRDefault="00A30961" w:rsidP="004A2B87">
            <w:pPr>
              <w:widowControl w:val="0"/>
              <w:autoSpaceDE w:val="0"/>
              <w:autoSpaceDN w:val="0"/>
              <w:adjustRightInd w:val="0"/>
              <w:jc w:val="both"/>
              <w:rPr>
                <w:rFonts w:ascii="Arial" w:hAnsi="Arial" w:cs="Arial"/>
                <w:b/>
                <w:color w:val="231F20"/>
                <w:sz w:val="18"/>
                <w:szCs w:val="18"/>
                <w:lang w:val="en-US" w:eastAsia="en-US"/>
              </w:rPr>
            </w:pPr>
            <w:r w:rsidRPr="00132ACA">
              <w:rPr>
                <w:rFonts w:ascii="Arial" w:hAnsi="Arial" w:cs="Arial"/>
                <w:b/>
                <w:color w:val="231F20"/>
                <w:sz w:val="18"/>
                <w:szCs w:val="18"/>
                <w:lang w:val="en-US" w:eastAsia="en-US"/>
              </w:rPr>
              <w:t>Capacity in which declaration is made:</w:t>
            </w:r>
          </w:p>
        </w:tc>
        <w:tc>
          <w:tcPr>
            <w:tcW w:w="2671" w:type="pct"/>
            <w:tcBorders>
              <w:bottom w:val="single" w:sz="48" w:space="0" w:color="E6E7E8"/>
            </w:tcBorders>
            <w:shd w:val="clear" w:color="auto" w:fill="auto"/>
          </w:tcPr>
          <w:p w14:paraId="42E4F2BC" w14:textId="77777777" w:rsidR="00A30961" w:rsidRPr="00132ACA" w:rsidRDefault="00A30961" w:rsidP="004A2B87">
            <w:pPr>
              <w:widowControl w:val="0"/>
              <w:autoSpaceDE w:val="0"/>
              <w:autoSpaceDN w:val="0"/>
              <w:adjustRightInd w:val="0"/>
              <w:ind w:left="333"/>
              <w:jc w:val="both"/>
              <w:rPr>
                <w:rFonts w:ascii="Arial" w:hAnsi="Arial" w:cs="Arial"/>
                <w:b/>
                <w:color w:val="231F20"/>
                <w:sz w:val="18"/>
                <w:szCs w:val="18"/>
                <w:lang w:val="en-US" w:eastAsia="en-US"/>
              </w:rPr>
            </w:pPr>
          </w:p>
        </w:tc>
      </w:tr>
      <w:tr w:rsidR="00A30961" w:rsidRPr="00132ACA" w14:paraId="52CEE8B0" w14:textId="77777777" w:rsidTr="004A2B87">
        <w:trPr>
          <w:trHeight w:val="157"/>
        </w:trPr>
        <w:tc>
          <w:tcPr>
            <w:tcW w:w="2329" w:type="pct"/>
            <w:tcBorders>
              <w:top w:val="single" w:sz="48" w:space="0" w:color="E6E7E8"/>
              <w:bottom w:val="single" w:sz="48" w:space="0" w:color="E6E7E8"/>
            </w:tcBorders>
            <w:shd w:val="clear" w:color="auto" w:fill="auto"/>
          </w:tcPr>
          <w:p w14:paraId="27DF3C32" w14:textId="77777777" w:rsidR="00A30961" w:rsidRPr="00132ACA" w:rsidRDefault="00A30961" w:rsidP="004A2B87">
            <w:pPr>
              <w:widowControl w:val="0"/>
              <w:autoSpaceDE w:val="0"/>
              <w:autoSpaceDN w:val="0"/>
              <w:adjustRightInd w:val="0"/>
              <w:jc w:val="both"/>
              <w:rPr>
                <w:rFonts w:ascii="Arial" w:hAnsi="Arial" w:cs="Arial"/>
                <w:b/>
                <w:color w:val="231F20"/>
                <w:sz w:val="18"/>
                <w:szCs w:val="18"/>
                <w:lang w:val="en-US" w:eastAsia="en-US"/>
              </w:rPr>
            </w:pPr>
            <w:r w:rsidRPr="00132ACA">
              <w:rPr>
                <w:rFonts w:ascii="Arial" w:hAnsi="Arial" w:cs="Arial"/>
                <w:b/>
                <w:color w:val="231F20"/>
                <w:sz w:val="18"/>
                <w:szCs w:val="18"/>
                <w:lang w:val="en-US" w:eastAsia="en-US"/>
              </w:rPr>
              <w:t>Date*:</w:t>
            </w:r>
          </w:p>
        </w:tc>
        <w:tc>
          <w:tcPr>
            <w:tcW w:w="2671" w:type="pct"/>
            <w:tcBorders>
              <w:top w:val="single" w:sz="48" w:space="0" w:color="E6E7E8"/>
              <w:bottom w:val="single" w:sz="48" w:space="0" w:color="E6E7E8"/>
            </w:tcBorders>
            <w:shd w:val="clear" w:color="auto" w:fill="auto"/>
          </w:tcPr>
          <w:p w14:paraId="3A1500DD" w14:textId="77777777" w:rsidR="00A30961" w:rsidRPr="00132ACA" w:rsidRDefault="00A30961" w:rsidP="004A2B87">
            <w:pPr>
              <w:widowControl w:val="0"/>
              <w:autoSpaceDE w:val="0"/>
              <w:autoSpaceDN w:val="0"/>
              <w:adjustRightInd w:val="0"/>
              <w:ind w:left="333"/>
              <w:jc w:val="both"/>
              <w:rPr>
                <w:rFonts w:ascii="Arial" w:hAnsi="Arial" w:cs="Arial"/>
                <w:b/>
                <w:color w:val="231F20"/>
                <w:sz w:val="18"/>
                <w:szCs w:val="18"/>
                <w:lang w:val="en-US" w:eastAsia="en-US"/>
              </w:rPr>
            </w:pPr>
          </w:p>
        </w:tc>
      </w:tr>
    </w:tbl>
    <w:p w14:paraId="66C18FF0" w14:textId="77777777" w:rsidR="00A30961" w:rsidRPr="00A67EF0" w:rsidRDefault="00A30961" w:rsidP="00A30961">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b/>
          <w:color w:val="231F20"/>
          <w:sz w:val="16"/>
          <w:szCs w:val="18"/>
          <w:lang w:val="en-US" w:eastAsia="en-US"/>
        </w:rPr>
      </w:pPr>
      <w:r w:rsidRPr="00A67EF0">
        <w:rPr>
          <w:rFonts w:ascii="Arial" w:hAnsi="Arial" w:cs="Arial"/>
          <w:b/>
          <w:color w:val="231F20"/>
          <w:sz w:val="16"/>
          <w:szCs w:val="18"/>
          <w:lang w:val="en-US" w:eastAsia="en-US"/>
        </w:rPr>
        <w:t>Notes:</w:t>
      </w:r>
    </w:p>
    <w:p w14:paraId="2ABBC886" w14:textId="77777777" w:rsidR="00A30961" w:rsidRPr="00132ACA" w:rsidRDefault="00A30961" w:rsidP="00E92244">
      <w:pPr>
        <w:widowControl w:val="0"/>
        <w:numPr>
          <w:ilvl w:val="0"/>
          <w:numId w:val="15"/>
        </w:numPr>
        <w:tabs>
          <w:tab w:val="left" w:pos="397"/>
        </w:tabs>
        <w:autoSpaceDE w:val="0"/>
        <w:autoSpaceDN w:val="0"/>
        <w:adjustRightInd w:val="0"/>
        <w:spacing w:before="120" w:after="120"/>
        <w:ind w:left="397" w:hanging="397"/>
        <w:jc w:val="both"/>
        <w:rPr>
          <w:rFonts w:ascii="Arial" w:hAnsi="Arial" w:cs="Arial"/>
          <w:color w:val="231F20"/>
          <w:sz w:val="16"/>
          <w:szCs w:val="18"/>
          <w:lang w:val="en-US" w:eastAsia="en-US"/>
        </w:rPr>
      </w:pPr>
      <w:r w:rsidRPr="00132ACA">
        <w:rPr>
          <w:rFonts w:ascii="Arial" w:hAnsi="Arial" w:cs="Arial"/>
          <w:color w:val="231F20"/>
          <w:sz w:val="16"/>
          <w:szCs w:val="18"/>
          <w:lang w:val="en-US" w:eastAsia="en-US"/>
        </w:rPr>
        <w:t xml:space="preserve">This is a form </w:t>
      </w:r>
      <w:r w:rsidRPr="00132ACA">
        <w:rPr>
          <w:rFonts w:ascii="Arial" w:hAnsi="Arial" w:cs="Arial"/>
          <w:color w:val="231F20"/>
          <w:sz w:val="16"/>
          <w:szCs w:val="18"/>
          <w:lang w:val="en-IE" w:eastAsia="en-US"/>
        </w:rPr>
        <w:t>authorised</w:t>
      </w:r>
      <w:r w:rsidRPr="00132ACA">
        <w:rPr>
          <w:rFonts w:ascii="Arial" w:hAnsi="Arial" w:cs="Arial"/>
          <w:color w:val="231F20"/>
          <w:sz w:val="16"/>
          <w:szCs w:val="18"/>
          <w:lang w:val="en-US" w:eastAsia="en-US"/>
        </w:rPr>
        <w:t xml:space="preserve"> by the Revenue Commissioners which may be subject to inspection. It is an offence to make a false declaration.</w:t>
      </w:r>
    </w:p>
    <w:p w14:paraId="01088A76" w14:textId="77777777" w:rsidR="00A30961" w:rsidRPr="00132ACA" w:rsidRDefault="00A30961" w:rsidP="00E92244">
      <w:pPr>
        <w:widowControl w:val="0"/>
        <w:numPr>
          <w:ilvl w:val="0"/>
          <w:numId w:val="15"/>
        </w:numPr>
        <w:tabs>
          <w:tab w:val="left" w:pos="397"/>
        </w:tabs>
        <w:autoSpaceDE w:val="0"/>
        <w:autoSpaceDN w:val="0"/>
        <w:adjustRightInd w:val="0"/>
        <w:spacing w:before="120" w:after="120"/>
        <w:ind w:left="397" w:hanging="397"/>
        <w:jc w:val="both"/>
        <w:rPr>
          <w:rFonts w:ascii="Arial" w:hAnsi="Arial" w:cs="Arial"/>
          <w:color w:val="231F20"/>
          <w:sz w:val="16"/>
          <w:szCs w:val="18"/>
          <w:lang w:val="en-US" w:eastAsia="en-US"/>
        </w:rPr>
      </w:pPr>
      <w:r w:rsidRPr="00132ACA">
        <w:rPr>
          <w:rFonts w:ascii="Arial" w:hAnsi="Arial" w:cs="Arial"/>
          <w:color w:val="231F20"/>
          <w:sz w:val="16"/>
          <w:szCs w:val="18"/>
          <w:lang w:val="en-US" w:eastAsia="en-US"/>
        </w:rPr>
        <w:t>Tax reference number in relation to a person has the meaning assigned to it by Section 885 TCA, 1997 in relation to a "specified person" within the meaning of that section. In the case of a charity, quote the Charity Exemption Number (CHY) as issued by Revenue. In the case of a qualifying fund manager/qualifying savings manager, quote the tax reference number of the beneficial owner of the shares.</w:t>
      </w:r>
    </w:p>
    <w:p w14:paraId="3FB472CF" w14:textId="77777777" w:rsidR="00A30961" w:rsidRPr="00132ACA" w:rsidRDefault="00A30961" w:rsidP="00E92244">
      <w:pPr>
        <w:widowControl w:val="0"/>
        <w:numPr>
          <w:ilvl w:val="0"/>
          <w:numId w:val="15"/>
        </w:numPr>
        <w:tabs>
          <w:tab w:val="left" w:pos="397"/>
        </w:tabs>
        <w:autoSpaceDE w:val="0"/>
        <w:autoSpaceDN w:val="0"/>
        <w:adjustRightInd w:val="0"/>
        <w:spacing w:before="120" w:after="120"/>
        <w:ind w:left="397" w:hanging="397"/>
        <w:jc w:val="both"/>
        <w:rPr>
          <w:rFonts w:ascii="Arial" w:hAnsi="Arial" w:cs="Arial"/>
          <w:color w:val="231F20"/>
          <w:sz w:val="16"/>
          <w:szCs w:val="18"/>
          <w:lang w:val="en-US" w:eastAsia="en-US"/>
        </w:rPr>
      </w:pPr>
      <w:r w:rsidRPr="00132ACA">
        <w:rPr>
          <w:rFonts w:ascii="Arial" w:hAnsi="Arial" w:cs="Arial"/>
          <w:color w:val="231F20"/>
          <w:sz w:val="16"/>
          <w:szCs w:val="18"/>
          <w:lang w:val="en-US" w:eastAsia="en-US"/>
        </w:rPr>
        <w:t xml:space="preserve">In the case </w:t>
      </w:r>
      <w:proofErr w:type="gramStart"/>
      <w:r w:rsidRPr="00132ACA">
        <w:rPr>
          <w:rFonts w:ascii="Arial" w:hAnsi="Arial" w:cs="Arial"/>
          <w:color w:val="231F20"/>
          <w:sz w:val="16"/>
          <w:szCs w:val="18"/>
          <w:lang w:val="en-US" w:eastAsia="en-US"/>
        </w:rPr>
        <w:t>of, (</w:t>
      </w:r>
      <w:proofErr w:type="gramEnd"/>
      <w:r w:rsidRPr="00132ACA">
        <w:rPr>
          <w:rFonts w:ascii="Arial" w:hAnsi="Arial" w:cs="Arial"/>
          <w:color w:val="231F20"/>
          <w:sz w:val="16"/>
          <w:szCs w:val="18"/>
          <w:lang w:val="en-US" w:eastAsia="en-US"/>
        </w:rPr>
        <w:t xml:space="preserve">i) an exempt pension scheme, the administrator must sign the declaration (ii) a retirement annuity contract to which Section 784 or 785 applies, the person carrying on the business of granting annuities must sign the declaration (iii) a trust scheme, the trustees must sign the declaration. In the case of a charity, the declaration must be signed by the trustees or other </w:t>
      </w:r>
      <w:r w:rsidRPr="00132ACA">
        <w:rPr>
          <w:rFonts w:ascii="Arial" w:hAnsi="Arial" w:cs="Arial"/>
          <w:color w:val="231F20"/>
          <w:sz w:val="16"/>
          <w:szCs w:val="18"/>
          <w:lang w:val="en-IE" w:eastAsia="en-US"/>
        </w:rPr>
        <w:t>authorised</w:t>
      </w:r>
      <w:r w:rsidRPr="00132ACA">
        <w:rPr>
          <w:rFonts w:ascii="Arial" w:hAnsi="Arial" w:cs="Arial"/>
          <w:color w:val="231F20"/>
          <w:sz w:val="16"/>
          <w:szCs w:val="18"/>
          <w:lang w:val="en-US" w:eastAsia="en-US"/>
        </w:rPr>
        <w:t xml:space="preserve"> officer of a body of persons or trust established for charitable purposes only within the meaning of sections 207 and 208 TCA, 1997. It must also be signed by a qualifying fund manager of an approved retirement fund/an approved minimum retirement fund or by a Personal Retirement Savings Account</w:t>
      </w:r>
      <w:r w:rsidRPr="00132ACA">
        <w:rPr>
          <w:rFonts w:ascii="Arial" w:hAnsi="Arial" w:cs="Arial"/>
          <w:color w:val="545454"/>
          <w:sz w:val="16"/>
          <w:szCs w:val="18"/>
          <w:lang w:val="en-US" w:eastAsia="en-US"/>
        </w:rPr>
        <w:t xml:space="preserve"> </w:t>
      </w:r>
      <w:r w:rsidRPr="00132ACA">
        <w:rPr>
          <w:rFonts w:ascii="Arial" w:hAnsi="Arial" w:cs="Arial"/>
          <w:color w:val="231F20"/>
          <w:sz w:val="16"/>
          <w:szCs w:val="18"/>
          <w:lang w:val="en-US" w:eastAsia="en-US"/>
        </w:rPr>
        <w:t xml:space="preserve">administrator. In the case of an intermediary, the declaration must be signed by the intermediary. In the case of a company, the declaration must be signed by the company secretary or other </w:t>
      </w:r>
      <w:r w:rsidRPr="00132ACA">
        <w:rPr>
          <w:rFonts w:ascii="Arial" w:hAnsi="Arial" w:cs="Arial"/>
          <w:color w:val="231F20"/>
          <w:sz w:val="16"/>
          <w:szCs w:val="18"/>
          <w:lang w:val="en-IE" w:eastAsia="en-US"/>
        </w:rPr>
        <w:t>authorised</w:t>
      </w:r>
      <w:r w:rsidRPr="00132ACA">
        <w:rPr>
          <w:rFonts w:ascii="Arial" w:hAnsi="Arial" w:cs="Arial"/>
          <w:color w:val="231F20"/>
          <w:sz w:val="16"/>
          <w:szCs w:val="18"/>
          <w:lang w:val="en-US" w:eastAsia="en-US"/>
        </w:rPr>
        <w:t xml:space="preserve"> officer. In the case of a unit trust it must be signed by the trustees.</w:t>
      </w:r>
    </w:p>
    <w:p w14:paraId="08A553E8" w14:textId="77777777" w:rsidR="000179E7" w:rsidRDefault="00A30961" w:rsidP="000179E7">
      <w:pPr>
        <w:widowControl w:val="0"/>
        <w:numPr>
          <w:ilvl w:val="0"/>
          <w:numId w:val="15"/>
        </w:numPr>
        <w:tabs>
          <w:tab w:val="left" w:pos="397"/>
        </w:tabs>
        <w:autoSpaceDE w:val="0"/>
        <w:autoSpaceDN w:val="0"/>
        <w:adjustRightInd w:val="0"/>
        <w:spacing w:before="120" w:after="120"/>
        <w:ind w:left="397" w:hanging="397"/>
        <w:jc w:val="both"/>
        <w:rPr>
          <w:rFonts w:ascii="Arial" w:hAnsi="Arial" w:cs="Arial"/>
          <w:color w:val="231F20"/>
          <w:sz w:val="16"/>
          <w:szCs w:val="18"/>
          <w:lang w:val="en-US" w:eastAsia="en-US"/>
        </w:rPr>
      </w:pPr>
      <w:r w:rsidRPr="00132ACA">
        <w:rPr>
          <w:rFonts w:ascii="Arial" w:hAnsi="Arial" w:cs="Arial"/>
          <w:color w:val="231F20"/>
          <w:sz w:val="16"/>
          <w:szCs w:val="18"/>
          <w:lang w:val="en-US" w:eastAsia="en-US"/>
        </w:rPr>
        <w:t xml:space="preserve">In any other case it must be signed by an </w:t>
      </w:r>
      <w:r w:rsidRPr="00132ACA">
        <w:rPr>
          <w:rFonts w:ascii="Arial" w:hAnsi="Arial" w:cs="Arial"/>
          <w:color w:val="231F20"/>
          <w:sz w:val="16"/>
          <w:szCs w:val="18"/>
          <w:lang w:val="en-IE" w:eastAsia="en-US"/>
        </w:rPr>
        <w:t>authorised</w:t>
      </w:r>
      <w:r w:rsidRPr="00132ACA">
        <w:rPr>
          <w:rFonts w:ascii="Arial" w:hAnsi="Arial" w:cs="Arial"/>
          <w:color w:val="231F20"/>
          <w:sz w:val="16"/>
          <w:szCs w:val="18"/>
          <w:lang w:val="en-US" w:eastAsia="en-US"/>
        </w:rPr>
        <w:t xml:space="preserve"> officer of the entity concerned or a person who holds </w:t>
      </w:r>
      <w:proofErr w:type="gramStart"/>
      <w:r w:rsidRPr="00132ACA">
        <w:rPr>
          <w:rFonts w:ascii="Arial" w:hAnsi="Arial" w:cs="Arial"/>
          <w:color w:val="231F20"/>
          <w:sz w:val="16"/>
          <w:szCs w:val="18"/>
          <w:lang w:val="en-US" w:eastAsia="en-US"/>
        </w:rPr>
        <w:t>a power</w:t>
      </w:r>
      <w:proofErr w:type="gramEnd"/>
      <w:r w:rsidRPr="00132ACA">
        <w:rPr>
          <w:rFonts w:ascii="Arial" w:hAnsi="Arial" w:cs="Arial"/>
          <w:color w:val="231F20"/>
          <w:sz w:val="16"/>
          <w:szCs w:val="18"/>
          <w:lang w:val="en-US" w:eastAsia="en-US"/>
        </w:rPr>
        <w:t xml:space="preserve"> of attorney from the entity. If the latter, a copy of the power of attorney should be furnished in support of this declaration.</w:t>
      </w:r>
    </w:p>
    <w:p w14:paraId="001C9D29" w14:textId="77777777" w:rsidR="00750997" w:rsidRDefault="00750997" w:rsidP="00750997">
      <w:pPr>
        <w:widowControl w:val="0"/>
        <w:tabs>
          <w:tab w:val="left" w:pos="397"/>
        </w:tabs>
        <w:autoSpaceDE w:val="0"/>
        <w:autoSpaceDN w:val="0"/>
        <w:adjustRightInd w:val="0"/>
        <w:spacing w:before="120" w:after="120"/>
        <w:ind w:left="397"/>
        <w:jc w:val="both"/>
        <w:rPr>
          <w:rFonts w:ascii="Arial" w:hAnsi="Arial" w:cs="Arial"/>
          <w:color w:val="231F20"/>
          <w:sz w:val="16"/>
          <w:szCs w:val="18"/>
          <w:lang w:val="en-US" w:eastAsia="en-US"/>
        </w:rPr>
      </w:pPr>
    </w:p>
    <w:p w14:paraId="589620C4" w14:textId="77777777" w:rsidR="00750997" w:rsidRDefault="00750997" w:rsidP="00750997">
      <w:pPr>
        <w:widowControl w:val="0"/>
        <w:tabs>
          <w:tab w:val="left" w:pos="397"/>
        </w:tabs>
        <w:autoSpaceDE w:val="0"/>
        <w:autoSpaceDN w:val="0"/>
        <w:adjustRightInd w:val="0"/>
        <w:spacing w:before="120" w:after="120"/>
        <w:ind w:left="397"/>
        <w:jc w:val="both"/>
        <w:rPr>
          <w:rFonts w:ascii="Arial" w:hAnsi="Arial" w:cs="Arial"/>
          <w:color w:val="231F20"/>
          <w:sz w:val="16"/>
          <w:szCs w:val="18"/>
          <w:lang w:val="en-US" w:eastAsia="en-US"/>
        </w:rPr>
      </w:pPr>
    </w:p>
    <w:p w14:paraId="01EFC5F2" w14:textId="77777777" w:rsidR="00750997" w:rsidRPr="000179E7" w:rsidRDefault="00750997" w:rsidP="00750997">
      <w:pPr>
        <w:widowControl w:val="0"/>
        <w:tabs>
          <w:tab w:val="left" w:pos="397"/>
        </w:tabs>
        <w:autoSpaceDE w:val="0"/>
        <w:autoSpaceDN w:val="0"/>
        <w:adjustRightInd w:val="0"/>
        <w:spacing w:before="120" w:after="120"/>
        <w:ind w:left="397"/>
        <w:jc w:val="both"/>
        <w:rPr>
          <w:rFonts w:ascii="Arial" w:hAnsi="Arial" w:cs="Arial"/>
          <w:color w:val="231F20"/>
          <w:sz w:val="16"/>
          <w:szCs w:val="18"/>
          <w:lang w:val="en-US" w:eastAsia="en-US"/>
        </w:rPr>
      </w:pPr>
    </w:p>
    <w:tbl>
      <w:tblPr>
        <w:tblW w:w="0" w:type="auto"/>
        <w:tblBorders>
          <w:top w:val="single" w:sz="4" w:space="0" w:color="19B0E6"/>
          <w:left w:val="single" w:sz="4" w:space="0" w:color="19B0E6"/>
          <w:bottom w:val="single" w:sz="4" w:space="0" w:color="19B0E6"/>
          <w:right w:val="single" w:sz="4" w:space="0" w:color="19B0E6"/>
          <w:insideH w:val="single" w:sz="4" w:space="0" w:color="19B0E6"/>
          <w:insideV w:val="single" w:sz="4" w:space="0" w:color="19B0E6"/>
        </w:tblBorders>
        <w:tblLook w:val="01E0" w:firstRow="1" w:lastRow="1" w:firstColumn="1" w:lastColumn="1" w:noHBand="0" w:noVBand="0"/>
      </w:tblPr>
      <w:tblGrid>
        <w:gridCol w:w="419"/>
        <w:gridCol w:w="9771"/>
      </w:tblGrid>
      <w:tr w:rsidR="00A30961" w:rsidRPr="00F057B1" w14:paraId="14042F79" w14:textId="77777777" w:rsidTr="00AF3E45">
        <w:tc>
          <w:tcPr>
            <w:tcW w:w="419" w:type="dxa"/>
            <w:shd w:val="clear" w:color="auto" w:fill="34D9C3"/>
          </w:tcPr>
          <w:p w14:paraId="4990AF04" w14:textId="5CA046C4" w:rsidR="00A30961" w:rsidRPr="00F057B1" w:rsidRDefault="00A30961" w:rsidP="00EF40ED">
            <w:pPr>
              <w:autoSpaceDE w:val="0"/>
              <w:autoSpaceDN w:val="0"/>
              <w:adjustRightInd w:val="0"/>
              <w:jc w:val="both"/>
              <w:rPr>
                <w:rFonts w:ascii="Arial" w:eastAsia="MS Mincho" w:hAnsi="Arial" w:cs="Arial"/>
                <w:b/>
                <w:bCs/>
                <w:color w:val="FFFFFF"/>
                <w:sz w:val="18"/>
                <w:szCs w:val="18"/>
              </w:rPr>
            </w:pPr>
            <w:r>
              <w:rPr>
                <w:rFonts w:ascii="Arial" w:eastAsia="MS Mincho" w:hAnsi="Arial" w:cs="Arial"/>
                <w:b/>
                <w:bCs/>
                <w:color w:val="FFFFFF"/>
                <w:sz w:val="18"/>
                <w:szCs w:val="18"/>
              </w:rPr>
              <w:t>1</w:t>
            </w:r>
            <w:r w:rsidR="005701D6">
              <w:rPr>
                <w:rFonts w:ascii="Arial" w:eastAsia="MS Mincho" w:hAnsi="Arial" w:cs="Arial"/>
                <w:b/>
                <w:bCs/>
                <w:color w:val="FFFFFF"/>
                <w:sz w:val="18"/>
                <w:szCs w:val="18"/>
              </w:rPr>
              <w:t>1</w:t>
            </w:r>
          </w:p>
        </w:tc>
        <w:tc>
          <w:tcPr>
            <w:tcW w:w="10266" w:type="dxa"/>
            <w:shd w:val="clear" w:color="auto" w:fill="34D9C3"/>
          </w:tcPr>
          <w:p w14:paraId="4E970E16"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Declarations of Residence Outside the United States (for completion by all Applicants)</w:t>
            </w:r>
          </w:p>
        </w:tc>
      </w:tr>
    </w:tbl>
    <w:p w14:paraId="7F9DE163" w14:textId="77777777" w:rsidR="00A30961" w:rsidRPr="00F057B1" w:rsidRDefault="00A30961" w:rsidP="00A30961">
      <w:pPr>
        <w:pStyle w:val="BodyText2"/>
        <w:jc w:val="both"/>
        <w:rPr>
          <w:sz w:val="18"/>
          <w:szCs w:val="18"/>
        </w:rPr>
      </w:pPr>
    </w:p>
    <w:p w14:paraId="66DC8827" w14:textId="77777777" w:rsidR="00A30961" w:rsidRPr="00F057B1" w:rsidRDefault="00A30961" w:rsidP="00A30961">
      <w:pPr>
        <w:pStyle w:val="BodyText2"/>
        <w:jc w:val="both"/>
        <w:rPr>
          <w:b/>
          <w:sz w:val="18"/>
          <w:szCs w:val="18"/>
        </w:rPr>
      </w:pPr>
      <w:r w:rsidRPr="00F057B1">
        <w:rPr>
          <w:sz w:val="18"/>
          <w:szCs w:val="18"/>
        </w:rPr>
        <w:t xml:space="preserve">I/We confirm that, to the best of our knowledge and belief, no US Person, alone or together with </w:t>
      </w:r>
      <w:r w:rsidRPr="00F057B1">
        <w:rPr>
          <w:rFonts w:eastAsia="MS Mincho"/>
          <w:sz w:val="18"/>
          <w:szCs w:val="18"/>
          <w:lang w:eastAsia="ja-JP"/>
        </w:rPr>
        <w:t>a US Related Investor</w:t>
      </w:r>
      <w:r w:rsidRPr="00F057B1">
        <w:rPr>
          <w:rStyle w:val="FootnoteReference"/>
          <w:rFonts w:eastAsia="MS Mincho" w:cs="Arial"/>
          <w:sz w:val="18"/>
          <w:szCs w:val="18"/>
          <w:lang w:eastAsia="ja-JP"/>
        </w:rPr>
        <w:footnoteReference w:id="2"/>
      </w:r>
      <w:r w:rsidRPr="00F057B1">
        <w:rPr>
          <w:sz w:val="18"/>
          <w:szCs w:val="18"/>
        </w:rPr>
        <w:t>, owns or has an opportunity to acquire 10% (ten per cent) or more of the voting power or ownership or beneficial interest in the Applicant.  I/We did not obtain any funds from any US Person in connection with any purchase of Shares. I/We will not transfer any Shares or any interest therein to a US Person and will not transfer any Shares within the United States of America</w:t>
      </w:r>
      <w:r w:rsidRPr="00F057B1">
        <w:rPr>
          <w:b/>
          <w:sz w:val="18"/>
          <w:szCs w:val="18"/>
        </w:rPr>
        <w:t>.  I/We also declare that unless we specifically notify you to the contrary at the time of application, all applications for Shares made by me/us form the date of this AF will be made in accordance with the this declaration and I /we will inform you in writing if any person on whose behalf I/we hold Shares becomes a US Person.</w:t>
      </w:r>
    </w:p>
    <w:p w14:paraId="43510AB5" w14:textId="77777777" w:rsidR="00A30961" w:rsidRPr="00F057B1" w:rsidRDefault="00A30961" w:rsidP="00A30961">
      <w:pPr>
        <w:pStyle w:val="BodyText2"/>
        <w:jc w:val="both"/>
        <w:rPr>
          <w:b/>
          <w:sz w:val="18"/>
          <w:szCs w:val="18"/>
        </w:rPr>
      </w:pPr>
    </w:p>
    <w:p w14:paraId="1714A5A3" w14:textId="77777777" w:rsidR="00A30961" w:rsidRPr="00F057B1" w:rsidRDefault="00A30961" w:rsidP="00A30961">
      <w:pPr>
        <w:autoSpaceDE w:val="0"/>
        <w:autoSpaceDN w:val="0"/>
        <w:adjustRightInd w:val="0"/>
        <w:jc w:val="both"/>
        <w:rPr>
          <w:rFonts w:ascii="Arial" w:hAnsi="Arial" w:cs="Arial"/>
          <w:b/>
          <w:bCs/>
          <w:sz w:val="18"/>
          <w:szCs w:val="18"/>
        </w:rPr>
      </w:pPr>
      <w:r w:rsidRPr="00F057B1">
        <w:rPr>
          <w:rFonts w:ascii="Arial" w:hAnsi="Arial" w:cs="Arial"/>
          <w:b/>
          <w:bCs/>
          <w:sz w:val="18"/>
          <w:szCs w:val="18"/>
        </w:rPr>
        <w:sym w:font="Wingdings" w:char="F0A8"/>
      </w:r>
      <w:r w:rsidRPr="00F057B1">
        <w:rPr>
          <w:rFonts w:ascii="Arial" w:hAnsi="Arial" w:cs="Arial"/>
          <w:b/>
          <w:bCs/>
          <w:sz w:val="18"/>
          <w:szCs w:val="18"/>
        </w:rPr>
        <w:t xml:space="preserve"> A</w:t>
      </w:r>
      <w:r w:rsidRPr="00F057B1">
        <w:rPr>
          <w:rFonts w:ascii="Arial" w:hAnsi="Arial" w:cs="Arial"/>
          <w:b/>
          <w:bCs/>
          <w:sz w:val="18"/>
          <w:szCs w:val="18"/>
        </w:rPr>
        <w:tab/>
        <w:t>Declaration on Own Behalf</w:t>
      </w:r>
    </w:p>
    <w:p w14:paraId="0E231690" w14:textId="77777777" w:rsidR="00A30961" w:rsidRPr="00F057B1" w:rsidRDefault="00A30961" w:rsidP="00A30961">
      <w:pPr>
        <w:autoSpaceDE w:val="0"/>
        <w:autoSpaceDN w:val="0"/>
        <w:adjustRightInd w:val="0"/>
        <w:jc w:val="both"/>
        <w:rPr>
          <w:rFonts w:ascii="Arial" w:hAnsi="Arial" w:cs="Arial"/>
          <w:bCs/>
          <w:sz w:val="18"/>
          <w:szCs w:val="18"/>
        </w:rPr>
      </w:pPr>
      <w:r w:rsidRPr="00F057B1">
        <w:rPr>
          <w:rFonts w:ascii="Arial" w:hAnsi="Arial" w:cs="Arial"/>
          <w:bCs/>
          <w:sz w:val="18"/>
          <w:szCs w:val="18"/>
        </w:rPr>
        <w:t>By ticking the box to the left, in addition to the above I/we also declare that I am/we are (i) are resident outside the US, (ii) investing my/our own assets for my/our own benefit, (iii) not a US Person, and (iii) not acting on behalf of, for the account of, or for the benefit of any US Person.</w:t>
      </w:r>
    </w:p>
    <w:p w14:paraId="73255C90" w14:textId="77777777" w:rsidR="00A30961" w:rsidRPr="00F057B1" w:rsidRDefault="00A30961" w:rsidP="00A30961">
      <w:pPr>
        <w:autoSpaceDE w:val="0"/>
        <w:autoSpaceDN w:val="0"/>
        <w:adjustRightInd w:val="0"/>
        <w:jc w:val="both"/>
        <w:rPr>
          <w:rFonts w:ascii="Arial" w:hAnsi="Arial" w:cs="Arial"/>
          <w:b/>
          <w:bCs/>
          <w:sz w:val="18"/>
          <w:szCs w:val="18"/>
        </w:rPr>
      </w:pPr>
      <w:r w:rsidRPr="00F057B1">
        <w:rPr>
          <w:rFonts w:ascii="Arial" w:hAnsi="Arial" w:cs="Arial"/>
          <w:b/>
          <w:bCs/>
          <w:sz w:val="18"/>
          <w:szCs w:val="18"/>
        </w:rPr>
        <w:sym w:font="Wingdings" w:char="F0A8"/>
      </w:r>
      <w:r w:rsidRPr="00F057B1">
        <w:rPr>
          <w:rFonts w:ascii="Arial" w:hAnsi="Arial" w:cs="Arial"/>
          <w:b/>
          <w:bCs/>
          <w:sz w:val="18"/>
          <w:szCs w:val="18"/>
        </w:rPr>
        <w:t xml:space="preserve"> B</w:t>
      </w:r>
      <w:r w:rsidRPr="00F057B1">
        <w:rPr>
          <w:rFonts w:ascii="Arial" w:hAnsi="Arial" w:cs="Arial"/>
          <w:b/>
          <w:bCs/>
          <w:sz w:val="18"/>
          <w:szCs w:val="18"/>
        </w:rPr>
        <w:tab/>
        <w:t>Declaration as Intermediary</w:t>
      </w:r>
    </w:p>
    <w:p w14:paraId="7B5D00BC" w14:textId="77777777" w:rsidR="00A30961" w:rsidRPr="00F057B1" w:rsidRDefault="00A30961" w:rsidP="00A30961">
      <w:pPr>
        <w:autoSpaceDE w:val="0"/>
        <w:autoSpaceDN w:val="0"/>
        <w:adjustRightInd w:val="0"/>
        <w:jc w:val="both"/>
        <w:rPr>
          <w:rFonts w:ascii="Arial" w:hAnsi="Arial" w:cs="Arial"/>
          <w:bCs/>
          <w:sz w:val="18"/>
          <w:szCs w:val="18"/>
        </w:rPr>
      </w:pPr>
      <w:r w:rsidRPr="00F057B1">
        <w:rPr>
          <w:rFonts w:ascii="Arial" w:hAnsi="Arial" w:cs="Arial"/>
          <w:bCs/>
          <w:sz w:val="18"/>
          <w:szCs w:val="18"/>
        </w:rPr>
        <w:lastRenderedPageBreak/>
        <w:t xml:space="preserve">By ticking the box to the left, in addition to the above I/we also declare that I am/we are (i) applying for Shares on behalf of persons who will be beneficially entitled to the Shares and who to the best of my/our knowledge and belief, are </w:t>
      </w:r>
      <w:proofErr w:type="gramStart"/>
      <w:r w:rsidRPr="00F057B1">
        <w:rPr>
          <w:rFonts w:ascii="Arial" w:hAnsi="Arial" w:cs="Arial"/>
          <w:bCs/>
          <w:sz w:val="18"/>
          <w:szCs w:val="18"/>
        </w:rPr>
        <w:t>non US Persons</w:t>
      </w:r>
      <w:proofErr w:type="gramEnd"/>
      <w:r w:rsidRPr="00F057B1">
        <w:rPr>
          <w:rFonts w:ascii="Arial" w:hAnsi="Arial" w:cs="Arial"/>
          <w:bCs/>
          <w:sz w:val="18"/>
          <w:szCs w:val="18"/>
        </w:rPr>
        <w:t>.</w:t>
      </w:r>
    </w:p>
    <w:p w14:paraId="39F23963" w14:textId="77777777" w:rsidR="00A30961" w:rsidRPr="00F057B1" w:rsidRDefault="00A30961" w:rsidP="00A30961">
      <w:pPr>
        <w:autoSpaceDE w:val="0"/>
        <w:autoSpaceDN w:val="0"/>
        <w:adjustRightInd w:val="0"/>
        <w:jc w:val="both"/>
        <w:rPr>
          <w:rFonts w:ascii="Arial" w:hAnsi="Arial" w:cs="Arial"/>
          <w:bCs/>
          <w:sz w:val="18"/>
          <w:szCs w:val="18"/>
        </w:rPr>
      </w:pPr>
      <w:r w:rsidRPr="00F057B1">
        <w:rPr>
          <w:rFonts w:ascii="Arial" w:hAnsi="Arial" w:cs="Arial"/>
          <w:b/>
          <w:bCs/>
          <w:sz w:val="18"/>
          <w:szCs w:val="18"/>
        </w:rPr>
        <w:sym w:font="Wingdings" w:char="F0A8"/>
      </w:r>
      <w:r w:rsidRPr="00F057B1">
        <w:rPr>
          <w:rFonts w:ascii="Arial" w:hAnsi="Arial" w:cs="Arial"/>
          <w:b/>
          <w:bCs/>
          <w:sz w:val="18"/>
          <w:szCs w:val="18"/>
        </w:rPr>
        <w:t xml:space="preserve"> </w:t>
      </w:r>
      <w:r w:rsidRPr="00F057B1">
        <w:rPr>
          <w:rFonts w:ascii="Arial" w:hAnsi="Arial" w:cs="Arial"/>
          <w:bCs/>
          <w:sz w:val="18"/>
          <w:szCs w:val="18"/>
        </w:rPr>
        <w:t>By ticking the box to the left, in addition to the above I/we also declare that I am/we are a dealer or other professional fiduciary organised, incorporated, or located in the United States and am/are applying for Shares for a discretionary or similar account held by us for the benefit of a non-US Person.</w:t>
      </w:r>
    </w:p>
    <w:p w14:paraId="1C906601" w14:textId="77777777" w:rsidR="00A30961" w:rsidRDefault="00A30961" w:rsidP="00A30961">
      <w:pPr>
        <w:autoSpaceDE w:val="0"/>
        <w:autoSpaceDN w:val="0"/>
        <w:adjustRightInd w:val="0"/>
        <w:jc w:val="both"/>
        <w:rPr>
          <w:rFonts w:ascii="Arial" w:hAnsi="Arial" w:cs="Arial"/>
          <w:bCs/>
          <w:sz w:val="18"/>
          <w:szCs w:val="18"/>
        </w:rPr>
      </w:pPr>
      <w:r w:rsidRPr="00F057B1">
        <w:rPr>
          <w:rFonts w:ascii="Arial" w:hAnsi="Arial" w:cs="Arial"/>
          <w:b/>
          <w:bCs/>
          <w:sz w:val="18"/>
          <w:szCs w:val="18"/>
        </w:rPr>
        <w:sym w:font="Wingdings" w:char="F0A8"/>
      </w:r>
      <w:r w:rsidRPr="00F057B1">
        <w:rPr>
          <w:rFonts w:ascii="Arial" w:hAnsi="Arial" w:cs="Arial"/>
          <w:b/>
          <w:bCs/>
          <w:sz w:val="18"/>
          <w:szCs w:val="18"/>
        </w:rPr>
        <w:t xml:space="preserve"> </w:t>
      </w:r>
      <w:r w:rsidRPr="00F057B1">
        <w:rPr>
          <w:rFonts w:ascii="Arial" w:hAnsi="Arial" w:cs="Arial"/>
          <w:bCs/>
          <w:sz w:val="18"/>
          <w:szCs w:val="18"/>
        </w:rPr>
        <w:t>By ticking the box to the left, I/we c</w:t>
      </w:r>
      <w:r>
        <w:rPr>
          <w:rFonts w:ascii="Arial" w:hAnsi="Arial" w:cs="Arial"/>
          <w:bCs/>
          <w:sz w:val="18"/>
          <w:szCs w:val="18"/>
        </w:rPr>
        <w:t xml:space="preserve">onfirm that I/we have completed </w:t>
      </w:r>
      <w:r w:rsidRPr="00F057B1">
        <w:rPr>
          <w:rFonts w:ascii="Arial" w:hAnsi="Arial" w:cs="Arial"/>
          <w:bCs/>
          <w:sz w:val="18"/>
          <w:szCs w:val="18"/>
        </w:rPr>
        <w:t>Appendix 2 (Individual Self-Certification)/Appendi</w:t>
      </w:r>
      <w:r>
        <w:rPr>
          <w:rFonts w:ascii="Arial" w:hAnsi="Arial" w:cs="Arial"/>
          <w:bCs/>
          <w:sz w:val="18"/>
          <w:szCs w:val="18"/>
        </w:rPr>
        <w:t xml:space="preserve">x 3 (Entity Self-Certification) </w:t>
      </w:r>
      <w:r w:rsidRPr="00F057B1">
        <w:rPr>
          <w:rFonts w:ascii="Arial" w:hAnsi="Arial" w:cs="Arial"/>
          <w:bCs/>
          <w:sz w:val="18"/>
          <w:szCs w:val="18"/>
        </w:rPr>
        <w:t>(</w:t>
      </w:r>
      <w:r w:rsidRPr="00F057B1">
        <w:rPr>
          <w:rFonts w:ascii="Arial" w:hAnsi="Arial" w:cs="Arial"/>
          <w:b/>
          <w:bCs/>
          <w:sz w:val="18"/>
          <w:szCs w:val="18"/>
        </w:rPr>
        <w:t>please delete as appropriate</w:t>
      </w:r>
      <w:r w:rsidRPr="00F057B1">
        <w:rPr>
          <w:rFonts w:ascii="Arial" w:hAnsi="Arial" w:cs="Arial"/>
          <w:bCs/>
          <w:sz w:val="18"/>
          <w:szCs w:val="18"/>
        </w:rPr>
        <w:t>).</w:t>
      </w:r>
    </w:p>
    <w:p w14:paraId="6AA60270" w14:textId="77777777" w:rsidR="00A30961" w:rsidRPr="0081057E" w:rsidRDefault="00A30961" w:rsidP="00A30961">
      <w:pPr>
        <w:autoSpaceDE w:val="0"/>
        <w:autoSpaceDN w:val="0"/>
        <w:adjustRightInd w:val="0"/>
        <w:jc w:val="both"/>
        <w:rPr>
          <w:rFonts w:ascii="Arial" w:hAnsi="Arial" w:cs="Arial"/>
          <w:bCs/>
          <w:sz w:val="18"/>
          <w:szCs w:val="18"/>
        </w:rPr>
      </w:pPr>
    </w:p>
    <w:tbl>
      <w:tblPr>
        <w:tblW w:w="0" w:type="auto"/>
        <w:tblBorders>
          <w:top w:val="single" w:sz="4" w:space="0" w:color="19B0E6"/>
          <w:left w:val="single" w:sz="4" w:space="0" w:color="19B0E6"/>
          <w:bottom w:val="single" w:sz="4" w:space="0" w:color="19B0E6"/>
          <w:right w:val="single" w:sz="4" w:space="0" w:color="19B0E6"/>
          <w:insideH w:val="single" w:sz="4" w:space="0" w:color="19B0E6"/>
          <w:insideV w:val="single" w:sz="4" w:space="0" w:color="19B0E6"/>
        </w:tblBorders>
        <w:tblLook w:val="01E0" w:firstRow="1" w:lastRow="1" w:firstColumn="1" w:lastColumn="1" w:noHBand="0" w:noVBand="0"/>
      </w:tblPr>
      <w:tblGrid>
        <w:gridCol w:w="417"/>
        <w:gridCol w:w="9773"/>
      </w:tblGrid>
      <w:tr w:rsidR="00A30961" w:rsidRPr="00F057B1" w14:paraId="4592F2C8" w14:textId="77777777" w:rsidTr="00591CFB">
        <w:tc>
          <w:tcPr>
            <w:tcW w:w="322" w:type="dxa"/>
            <w:shd w:val="clear" w:color="auto" w:fill="34D9C3"/>
          </w:tcPr>
          <w:p w14:paraId="7DB866DD" w14:textId="06C77282" w:rsidR="00A30961" w:rsidRPr="00F057B1" w:rsidRDefault="00A30961" w:rsidP="00EF40ED">
            <w:pPr>
              <w:autoSpaceDE w:val="0"/>
              <w:autoSpaceDN w:val="0"/>
              <w:adjustRightInd w:val="0"/>
              <w:jc w:val="both"/>
              <w:rPr>
                <w:rFonts w:ascii="Arial" w:eastAsia="MS Mincho" w:hAnsi="Arial" w:cs="Arial"/>
                <w:b/>
                <w:bCs/>
                <w:color w:val="FFFFFF"/>
                <w:sz w:val="18"/>
                <w:szCs w:val="18"/>
              </w:rPr>
            </w:pPr>
            <w:r>
              <w:rPr>
                <w:rFonts w:ascii="Arial" w:eastAsia="MS Mincho" w:hAnsi="Arial" w:cs="Arial"/>
                <w:b/>
                <w:bCs/>
                <w:color w:val="FFFFFF"/>
                <w:sz w:val="18"/>
                <w:szCs w:val="18"/>
              </w:rPr>
              <w:t>1</w:t>
            </w:r>
            <w:r w:rsidR="005701D6">
              <w:rPr>
                <w:rFonts w:ascii="Arial" w:eastAsia="MS Mincho" w:hAnsi="Arial" w:cs="Arial"/>
                <w:b/>
                <w:bCs/>
                <w:color w:val="FFFFFF"/>
                <w:sz w:val="18"/>
                <w:szCs w:val="18"/>
              </w:rPr>
              <w:t>2</w:t>
            </w:r>
          </w:p>
        </w:tc>
        <w:tc>
          <w:tcPr>
            <w:tcW w:w="10363" w:type="dxa"/>
            <w:shd w:val="clear" w:color="auto" w:fill="34D9C3"/>
          </w:tcPr>
          <w:p w14:paraId="264F26DF"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Declarations</w:t>
            </w:r>
          </w:p>
        </w:tc>
      </w:tr>
    </w:tbl>
    <w:p w14:paraId="3178BE38" w14:textId="77777777" w:rsidR="003C1220" w:rsidRDefault="003C1220" w:rsidP="00A30961">
      <w:pPr>
        <w:pStyle w:val="BodyText"/>
        <w:jc w:val="both"/>
        <w:rPr>
          <w:rFonts w:eastAsia="SimSun"/>
          <w:sz w:val="18"/>
          <w:szCs w:val="18"/>
        </w:rPr>
      </w:pPr>
    </w:p>
    <w:p w14:paraId="002642D7" w14:textId="05E4A926" w:rsidR="00A30961" w:rsidRPr="00F057B1" w:rsidRDefault="00A30961" w:rsidP="00A30961">
      <w:pPr>
        <w:pStyle w:val="BodyText"/>
        <w:jc w:val="both"/>
        <w:rPr>
          <w:sz w:val="18"/>
          <w:szCs w:val="18"/>
        </w:rPr>
      </w:pPr>
      <w:r w:rsidRPr="00F057B1">
        <w:rPr>
          <w:rFonts w:eastAsia="SimSun"/>
          <w:sz w:val="18"/>
          <w:szCs w:val="18"/>
        </w:rPr>
        <w:t xml:space="preserve">I/We, having received and considered a copy of </w:t>
      </w:r>
      <w:r w:rsidR="008A6767">
        <w:rPr>
          <w:rFonts w:eastAsia="SimSun"/>
          <w:sz w:val="18"/>
          <w:szCs w:val="18"/>
        </w:rPr>
        <w:t xml:space="preserve">the </w:t>
      </w:r>
      <w:r w:rsidRPr="00F057B1">
        <w:rPr>
          <w:rFonts w:eastAsia="SimSun"/>
          <w:sz w:val="18"/>
          <w:szCs w:val="18"/>
        </w:rPr>
        <w:t>KIID</w:t>
      </w:r>
      <w:r w:rsidR="00155775">
        <w:rPr>
          <w:rFonts w:eastAsia="SimSun"/>
          <w:sz w:val="18"/>
          <w:szCs w:val="18"/>
        </w:rPr>
        <w:t>(</w:t>
      </w:r>
      <w:r w:rsidR="00591CFB">
        <w:rPr>
          <w:rFonts w:eastAsia="SimSun"/>
          <w:sz w:val="18"/>
          <w:szCs w:val="18"/>
        </w:rPr>
        <w:t>s</w:t>
      </w:r>
      <w:r w:rsidR="00155775">
        <w:rPr>
          <w:rFonts w:eastAsia="SimSun"/>
          <w:sz w:val="18"/>
          <w:szCs w:val="18"/>
        </w:rPr>
        <w:t>)</w:t>
      </w:r>
      <w:r w:rsidR="008A6767">
        <w:rPr>
          <w:rFonts w:eastAsia="SimSun"/>
          <w:sz w:val="18"/>
          <w:szCs w:val="18"/>
        </w:rPr>
        <w:t>,</w:t>
      </w:r>
      <w:r w:rsidRPr="00F057B1">
        <w:rPr>
          <w:rFonts w:eastAsia="SimSun"/>
          <w:sz w:val="18"/>
          <w:szCs w:val="18"/>
        </w:rPr>
        <w:t xml:space="preserve"> the current Prospectus, the Supplement</w:t>
      </w:r>
      <w:r w:rsidR="00591CFB">
        <w:rPr>
          <w:rFonts w:eastAsia="SimSun"/>
          <w:sz w:val="18"/>
          <w:szCs w:val="18"/>
        </w:rPr>
        <w:t xml:space="preserve"> of </w:t>
      </w:r>
      <w:r w:rsidR="00591CFB" w:rsidRPr="008B48C3">
        <w:rPr>
          <w:rFonts w:eastAsia="SimSun"/>
          <w:sz w:val="18"/>
          <w:szCs w:val="18"/>
        </w:rPr>
        <w:t>the Fund</w:t>
      </w:r>
      <w:r w:rsidR="00C90C93" w:rsidRPr="008B48C3">
        <w:rPr>
          <w:rFonts w:eastAsia="SimSun"/>
          <w:sz w:val="18"/>
          <w:szCs w:val="18"/>
        </w:rPr>
        <w:t>(s)</w:t>
      </w:r>
      <w:r w:rsidRPr="008B48C3">
        <w:rPr>
          <w:rFonts w:eastAsia="SimSun"/>
          <w:sz w:val="18"/>
          <w:szCs w:val="18"/>
        </w:rPr>
        <w:t>, and</w:t>
      </w:r>
      <w:r w:rsidRPr="00F057B1">
        <w:rPr>
          <w:rFonts w:eastAsia="SimSun"/>
          <w:sz w:val="18"/>
          <w:szCs w:val="18"/>
        </w:rPr>
        <w:t xml:space="preserve"> the most recently published annual and/or semi-annual report of the </w:t>
      </w:r>
      <w:r w:rsidR="00DB2A5A">
        <w:rPr>
          <w:rFonts w:eastAsia="SimSun"/>
          <w:sz w:val="18"/>
          <w:szCs w:val="18"/>
        </w:rPr>
        <w:t xml:space="preserve">ICAV </w:t>
      </w:r>
      <w:r w:rsidRPr="00F057B1">
        <w:rPr>
          <w:rFonts w:eastAsia="SimSun"/>
          <w:sz w:val="18"/>
          <w:szCs w:val="18"/>
        </w:rPr>
        <w:t>(where applicable</w:t>
      </w:r>
      <w:r w:rsidR="008A6767">
        <w:rPr>
          <w:rFonts w:eastAsia="SimSun"/>
          <w:sz w:val="18"/>
          <w:szCs w:val="18"/>
        </w:rPr>
        <w:t>)</w:t>
      </w:r>
      <w:r w:rsidR="008A6767" w:rsidRPr="008A6767">
        <w:rPr>
          <w:rFonts w:eastAsia="SimSun"/>
          <w:sz w:val="18"/>
          <w:szCs w:val="18"/>
        </w:rPr>
        <w:t xml:space="preserve"> </w:t>
      </w:r>
      <w:r w:rsidR="008A6767" w:rsidRPr="00F057B1">
        <w:rPr>
          <w:rFonts w:eastAsia="SimSun"/>
          <w:sz w:val="18"/>
          <w:szCs w:val="18"/>
        </w:rPr>
        <w:t>prior to completing this AF</w:t>
      </w:r>
      <w:r w:rsidRPr="00F057B1">
        <w:rPr>
          <w:rFonts w:eastAsia="SimSun"/>
          <w:sz w:val="18"/>
          <w:szCs w:val="18"/>
        </w:rPr>
        <w:t>, hereby confirm and declare that this application is based solely on the information contained in such documentation and is made pursuant to the terms of this AF.</w:t>
      </w:r>
      <w:r w:rsidRPr="00F057B1">
        <w:rPr>
          <w:sz w:val="18"/>
          <w:szCs w:val="18"/>
        </w:rPr>
        <w:t xml:space="preserve"> I/We agree that we have received and considered</w:t>
      </w:r>
      <w:r w:rsidR="008A6767">
        <w:rPr>
          <w:sz w:val="18"/>
          <w:szCs w:val="18"/>
        </w:rPr>
        <w:t>,</w:t>
      </w:r>
      <w:r w:rsidRPr="00F057B1">
        <w:rPr>
          <w:sz w:val="18"/>
          <w:szCs w:val="18"/>
        </w:rPr>
        <w:t xml:space="preserve"> in good time prior to the application for and proposed subscription of Shares</w:t>
      </w:r>
      <w:r w:rsidR="008A6767">
        <w:rPr>
          <w:sz w:val="18"/>
          <w:szCs w:val="18"/>
        </w:rPr>
        <w:t>,</w:t>
      </w:r>
      <w:r w:rsidRPr="00F057B1">
        <w:rPr>
          <w:sz w:val="18"/>
          <w:szCs w:val="18"/>
        </w:rPr>
        <w:t xml:space="preserve"> any KIID</w:t>
      </w:r>
      <w:r w:rsidR="00591CFB">
        <w:rPr>
          <w:sz w:val="18"/>
          <w:szCs w:val="18"/>
        </w:rPr>
        <w:t>s</w:t>
      </w:r>
      <w:r w:rsidRPr="00F057B1">
        <w:rPr>
          <w:sz w:val="18"/>
          <w:szCs w:val="18"/>
        </w:rPr>
        <w:t xml:space="preserve"> in issue for relevant Share Class or Fund.</w:t>
      </w:r>
    </w:p>
    <w:p w14:paraId="56DED313" w14:textId="77777777" w:rsidR="00A30961" w:rsidRPr="00F057B1" w:rsidRDefault="00A30961" w:rsidP="00A30961">
      <w:pPr>
        <w:pStyle w:val="BodyText"/>
        <w:jc w:val="both"/>
        <w:rPr>
          <w:sz w:val="18"/>
          <w:szCs w:val="18"/>
        </w:rPr>
      </w:pPr>
    </w:p>
    <w:p w14:paraId="3D5456BF" w14:textId="77777777" w:rsidR="00A30961" w:rsidRPr="00F057B1" w:rsidRDefault="00A30961" w:rsidP="00A30961">
      <w:pPr>
        <w:pStyle w:val="BodyText"/>
        <w:jc w:val="both"/>
        <w:rPr>
          <w:sz w:val="18"/>
          <w:szCs w:val="18"/>
        </w:rPr>
      </w:pPr>
      <w:r w:rsidRPr="00F057B1">
        <w:rPr>
          <w:color w:val="000000"/>
          <w:sz w:val="18"/>
          <w:szCs w:val="18"/>
        </w:rPr>
        <w:t>I/We understand that the Prospectus and KIID</w:t>
      </w:r>
      <w:r w:rsidR="00155775">
        <w:rPr>
          <w:color w:val="000000"/>
          <w:sz w:val="18"/>
          <w:szCs w:val="18"/>
        </w:rPr>
        <w:t>(</w:t>
      </w:r>
      <w:r w:rsidR="00591CFB">
        <w:rPr>
          <w:color w:val="000000"/>
          <w:sz w:val="18"/>
          <w:szCs w:val="18"/>
        </w:rPr>
        <w:t>s</w:t>
      </w:r>
      <w:r w:rsidR="00155775">
        <w:rPr>
          <w:color w:val="000000"/>
          <w:sz w:val="18"/>
          <w:szCs w:val="18"/>
        </w:rPr>
        <w:t>)</w:t>
      </w:r>
      <w:r w:rsidRPr="00F057B1">
        <w:rPr>
          <w:color w:val="000000"/>
          <w:sz w:val="18"/>
          <w:szCs w:val="18"/>
        </w:rPr>
        <w:t xml:space="preserve"> may be provided by way of Electronic Delivery and that a paper copy will be provided free of change on request. I/We understand that Electronic Delivery includes email delivery to the Applicant’s contact email address set out herein or as otherwise agreed with the Administrator from time to time and/or electronically making available such documentation or information on </w:t>
      </w:r>
      <w:hyperlink r:id="rId13" w:history="1">
        <w:r w:rsidR="006C1F12" w:rsidRPr="00AE5037">
          <w:rPr>
            <w:rStyle w:val="Hyperlink"/>
            <w:rFonts w:cs="Arial"/>
            <w:sz w:val="18"/>
            <w:szCs w:val="18"/>
          </w:rPr>
          <w:t>www.CatalystUCITS.com</w:t>
        </w:r>
      </w:hyperlink>
      <w:r w:rsidR="0046546B">
        <w:rPr>
          <w:sz w:val="18"/>
          <w:szCs w:val="18"/>
        </w:rPr>
        <w:t xml:space="preserve"> </w:t>
      </w:r>
      <w:r w:rsidRPr="00F057B1">
        <w:rPr>
          <w:color w:val="000000"/>
          <w:sz w:val="18"/>
          <w:szCs w:val="18"/>
        </w:rPr>
        <w:t>or such other web-site address as may be notified to me/us from time to time. I/We agree that the ICAV has offered the choice of receipt of the Prospectus and relevant KIID</w:t>
      </w:r>
      <w:r w:rsidR="00155775">
        <w:rPr>
          <w:color w:val="000000"/>
          <w:sz w:val="18"/>
          <w:szCs w:val="18"/>
        </w:rPr>
        <w:t>(</w:t>
      </w:r>
      <w:r w:rsidR="00007DC7">
        <w:rPr>
          <w:color w:val="000000"/>
          <w:sz w:val="18"/>
          <w:szCs w:val="18"/>
        </w:rPr>
        <w:t>s</w:t>
      </w:r>
      <w:r w:rsidR="00155775">
        <w:rPr>
          <w:color w:val="000000"/>
          <w:sz w:val="18"/>
          <w:szCs w:val="18"/>
        </w:rPr>
        <w:t>)</w:t>
      </w:r>
      <w:r w:rsidRPr="00F057B1">
        <w:rPr>
          <w:color w:val="000000"/>
          <w:sz w:val="18"/>
          <w:szCs w:val="18"/>
        </w:rPr>
        <w:t xml:space="preserve"> by way of Electronic Delivery or in paper format and unless I/we have indicated herein that we wish to receive the Prospectus and relevant KIID(s) by way of paper copy, I/we agree that that the Prospectus and relevant KIID(s) may be provided by way of Electronic Delivery and I/we consent to receipt thereof by way of publication on </w:t>
      </w:r>
      <w:hyperlink r:id="rId14" w:history="1">
        <w:r w:rsidR="006C1F12" w:rsidRPr="00AE5037">
          <w:rPr>
            <w:rStyle w:val="Hyperlink"/>
            <w:rFonts w:cs="Arial"/>
            <w:sz w:val="18"/>
            <w:szCs w:val="18"/>
          </w:rPr>
          <w:t>www.CatalystUCITS.com</w:t>
        </w:r>
      </w:hyperlink>
      <w:r w:rsidR="00591CFB">
        <w:t xml:space="preserve"> </w:t>
      </w:r>
      <w:r w:rsidRPr="00F057B1">
        <w:rPr>
          <w:color w:val="000000"/>
          <w:sz w:val="18"/>
          <w:szCs w:val="18"/>
        </w:rPr>
        <w:t xml:space="preserve">or such other web-site address as may be notified to me/us from time to time.  I/We acknowledge that updated versions of the Prospectus and KIID(s) will be made available on the </w:t>
      </w:r>
      <w:proofErr w:type="gramStart"/>
      <w:r w:rsidRPr="00F057B1">
        <w:rPr>
          <w:color w:val="000000"/>
          <w:sz w:val="18"/>
          <w:szCs w:val="18"/>
        </w:rPr>
        <w:t>web-site</w:t>
      </w:r>
      <w:proofErr w:type="gramEnd"/>
      <w:r w:rsidR="00591CFB">
        <w:rPr>
          <w:color w:val="000000"/>
          <w:sz w:val="18"/>
          <w:szCs w:val="18"/>
        </w:rPr>
        <w:t xml:space="preserve"> </w:t>
      </w:r>
      <w:hyperlink r:id="rId15" w:history="1">
        <w:r w:rsidR="00B579F5" w:rsidRPr="00AE5037">
          <w:rPr>
            <w:rStyle w:val="Hyperlink"/>
            <w:rFonts w:cs="Arial"/>
            <w:sz w:val="18"/>
            <w:szCs w:val="18"/>
          </w:rPr>
          <w:t>www.CatalystUCITS.com</w:t>
        </w:r>
      </w:hyperlink>
      <w:r w:rsidR="0046546B">
        <w:rPr>
          <w:sz w:val="18"/>
          <w:szCs w:val="18"/>
        </w:rPr>
        <w:t xml:space="preserve">. </w:t>
      </w:r>
      <w:r w:rsidRPr="00F057B1">
        <w:rPr>
          <w:color w:val="000000"/>
          <w:sz w:val="18"/>
          <w:szCs w:val="18"/>
        </w:rPr>
        <w:t>I/We acknowledge that the ICAV is required to provide the relevant KIID or KIID</w:t>
      </w:r>
      <w:r w:rsidR="00155775">
        <w:rPr>
          <w:color w:val="000000"/>
          <w:sz w:val="18"/>
          <w:szCs w:val="18"/>
        </w:rPr>
        <w:t>s</w:t>
      </w:r>
      <w:r w:rsidRPr="00F057B1">
        <w:rPr>
          <w:color w:val="000000"/>
          <w:sz w:val="18"/>
          <w:szCs w:val="18"/>
        </w:rPr>
        <w:t xml:space="preserve"> prior to each subsequent subscription for or exchange of Shares in the relevant class and I/we hereby agree that for each subsequent application for subscriptions and/or exchange of Shares in any class, the KIID</w:t>
      </w:r>
      <w:r w:rsidR="00155775">
        <w:rPr>
          <w:color w:val="000000"/>
          <w:sz w:val="18"/>
          <w:szCs w:val="18"/>
        </w:rPr>
        <w:t>(s)</w:t>
      </w:r>
      <w:r w:rsidRPr="00F057B1">
        <w:rPr>
          <w:color w:val="000000"/>
          <w:sz w:val="18"/>
          <w:szCs w:val="18"/>
        </w:rPr>
        <w:t xml:space="preserve"> will be provided to me/us via Electronic Delivery unless a paper copy is requested herein from the Manager or Administrator.</w:t>
      </w:r>
    </w:p>
    <w:p w14:paraId="6790B341" w14:textId="77777777" w:rsidR="00A30961" w:rsidRPr="00F057B1" w:rsidRDefault="00A30961" w:rsidP="00A30961">
      <w:pPr>
        <w:jc w:val="both"/>
        <w:rPr>
          <w:rFonts w:ascii="Arial" w:hAnsi="Arial" w:cs="Arial"/>
          <w:color w:val="000000"/>
          <w:sz w:val="18"/>
          <w:szCs w:val="18"/>
        </w:rPr>
      </w:pPr>
    </w:p>
    <w:p w14:paraId="3539A499"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 xml:space="preserve">I/We consent to any </w:t>
      </w:r>
      <w:r w:rsidRPr="00F057B1">
        <w:rPr>
          <w:rFonts w:ascii="Arial" w:hAnsi="Arial" w:cs="Arial"/>
          <w:bCs/>
          <w:sz w:val="18"/>
          <w:szCs w:val="18"/>
        </w:rPr>
        <w:t>ICAV, Fund and Shareholder documentation and information, including by not limited to, copies of the Prospectus, KIID(s), financial reports, circulars, notices, forms, and any Shareholder or other documentation relating to the ICAV, relevant Fund</w:t>
      </w:r>
      <w:r w:rsidRPr="00F057B1">
        <w:rPr>
          <w:rFonts w:ascii="Arial" w:hAnsi="Arial" w:cs="Arial"/>
          <w:sz w:val="18"/>
          <w:szCs w:val="18"/>
        </w:rPr>
        <w:t xml:space="preserve"> or Share Class to be sent by the ICAV or Administrator to be sent to the Applicant as a Shareholder being sent by electronic means including but not limited to email or posting of and such document, report, communication, form or notice </w:t>
      </w:r>
      <w:r w:rsidRPr="00F057B1">
        <w:rPr>
          <w:rFonts w:ascii="Arial" w:hAnsi="Arial" w:cs="Arial"/>
          <w:color w:val="000000"/>
          <w:sz w:val="18"/>
          <w:szCs w:val="18"/>
        </w:rPr>
        <w:t xml:space="preserve">on </w:t>
      </w:r>
      <w:hyperlink r:id="rId16" w:history="1">
        <w:r w:rsidR="00B579F5" w:rsidRPr="00AE5037">
          <w:rPr>
            <w:rStyle w:val="Hyperlink"/>
            <w:rFonts w:ascii="Arial" w:hAnsi="Arial" w:cs="Arial"/>
            <w:sz w:val="18"/>
            <w:szCs w:val="18"/>
          </w:rPr>
          <w:t>www.CatalystUCITS.com</w:t>
        </w:r>
      </w:hyperlink>
      <w:r w:rsidR="0046546B">
        <w:rPr>
          <w:rFonts w:ascii="Arial" w:hAnsi="Arial" w:cs="Arial"/>
          <w:sz w:val="18"/>
          <w:szCs w:val="18"/>
        </w:rPr>
        <w:t xml:space="preserve"> </w:t>
      </w:r>
      <w:r w:rsidRPr="00F057B1">
        <w:rPr>
          <w:rFonts w:ascii="Arial" w:hAnsi="Arial" w:cs="Arial"/>
          <w:color w:val="000000"/>
          <w:sz w:val="18"/>
          <w:szCs w:val="18"/>
        </w:rPr>
        <w:t xml:space="preserve">or such other web-site address as may be notified to me/us from time to time </w:t>
      </w:r>
      <w:r w:rsidRPr="00F057B1">
        <w:rPr>
          <w:rFonts w:ascii="Arial" w:hAnsi="Arial" w:cs="Arial"/>
          <w:sz w:val="18"/>
          <w:szCs w:val="18"/>
        </w:rPr>
        <w:t xml:space="preserve">by post or email. </w:t>
      </w:r>
      <w:r w:rsidRPr="00F057B1">
        <w:rPr>
          <w:rFonts w:ascii="Arial" w:hAnsi="Arial" w:cs="Arial"/>
          <w:bCs/>
          <w:sz w:val="18"/>
          <w:szCs w:val="18"/>
        </w:rPr>
        <w:t>By providing an email address herein, any such document to be sent by email will be sent to the email address set out herein or otherwise notified to and agreed with the Administrator from time to time. I/We understand that it is my/our obligation to notify the ICAV and/or Administrator in writing if the contact email address set out herein changes. I/We understand that I/we may revoke or restrict my/our consent to Electronic Delivery of such documentation and information by notifying the ICAV and Administrator in writing.</w:t>
      </w:r>
    </w:p>
    <w:p w14:paraId="7F6C4F34" w14:textId="77777777" w:rsidR="00A30961" w:rsidRPr="00F057B1" w:rsidRDefault="00A30961" w:rsidP="00A30961">
      <w:pPr>
        <w:autoSpaceDE w:val="0"/>
        <w:autoSpaceDN w:val="0"/>
        <w:adjustRightInd w:val="0"/>
        <w:jc w:val="both"/>
        <w:rPr>
          <w:rFonts w:ascii="Arial" w:hAnsi="Arial" w:cs="Arial"/>
          <w:color w:val="808080"/>
          <w:sz w:val="18"/>
          <w:szCs w:val="18"/>
        </w:rPr>
      </w:pPr>
    </w:p>
    <w:p w14:paraId="792784FC" w14:textId="77777777" w:rsidR="00A30961" w:rsidRDefault="00A30961" w:rsidP="00A30961">
      <w:pPr>
        <w:suppressAutoHyphens/>
        <w:jc w:val="both"/>
        <w:rPr>
          <w:rFonts w:ascii="Arial" w:eastAsia="SimSun" w:hAnsi="Arial" w:cs="Arial"/>
          <w:sz w:val="18"/>
          <w:szCs w:val="18"/>
        </w:rPr>
      </w:pPr>
      <w:r w:rsidRPr="00F057B1">
        <w:rPr>
          <w:rFonts w:ascii="Arial" w:eastAsia="SimSun" w:hAnsi="Arial" w:cs="Arial"/>
          <w:sz w:val="18"/>
          <w:szCs w:val="18"/>
        </w:rPr>
        <w:t xml:space="preserve">I/We hereby apply for Shares and to be entered on the register of Shareholders on the terms and conditions set out in the instrument of </w:t>
      </w:r>
      <w:r w:rsidR="00BA054F">
        <w:rPr>
          <w:rFonts w:ascii="Arial" w:eastAsia="SimSun" w:hAnsi="Arial" w:cs="Arial"/>
          <w:sz w:val="18"/>
          <w:szCs w:val="18"/>
        </w:rPr>
        <w:t xml:space="preserve">incorporation of the ICAV (the </w:t>
      </w:r>
      <w:r w:rsidR="00BA054F" w:rsidRPr="00BA054F">
        <w:rPr>
          <w:rFonts w:ascii="Arial" w:eastAsia="SimSun" w:hAnsi="Arial" w:cs="Arial"/>
          <w:b/>
          <w:sz w:val="18"/>
          <w:szCs w:val="18"/>
        </w:rPr>
        <w:t>Instrument of Incorporation</w:t>
      </w:r>
      <w:r w:rsidRPr="00F057B1">
        <w:rPr>
          <w:rFonts w:ascii="Arial" w:eastAsia="SimSun" w:hAnsi="Arial" w:cs="Arial"/>
          <w:sz w:val="18"/>
          <w:szCs w:val="18"/>
        </w:rPr>
        <w:t xml:space="preserve">), this AF, the Prospectus and the Supplement for the </w:t>
      </w:r>
      <w:r w:rsidR="008A6767">
        <w:rPr>
          <w:rFonts w:ascii="Arial" w:eastAsia="SimSun" w:hAnsi="Arial" w:cs="Arial"/>
          <w:sz w:val="18"/>
          <w:szCs w:val="18"/>
        </w:rPr>
        <w:t xml:space="preserve">relevant </w:t>
      </w:r>
      <w:r w:rsidR="00BA054F">
        <w:rPr>
          <w:rFonts w:ascii="Arial" w:eastAsia="SimSun" w:hAnsi="Arial" w:cs="Arial"/>
          <w:sz w:val="18"/>
          <w:szCs w:val="18"/>
        </w:rPr>
        <w:t xml:space="preserve">Fund of the ICAV (together the </w:t>
      </w:r>
      <w:r w:rsidR="00BA054F" w:rsidRPr="00BA054F">
        <w:rPr>
          <w:rFonts w:ascii="Arial" w:eastAsia="SimSun" w:hAnsi="Arial" w:cs="Arial"/>
          <w:b/>
          <w:sz w:val="18"/>
          <w:szCs w:val="18"/>
        </w:rPr>
        <w:t>Prospectus</w:t>
      </w:r>
      <w:r w:rsidRPr="00F057B1">
        <w:rPr>
          <w:rFonts w:ascii="Arial" w:eastAsia="SimSun" w:hAnsi="Arial" w:cs="Arial"/>
          <w:sz w:val="18"/>
          <w:szCs w:val="18"/>
        </w:rPr>
        <w:t>), as may be amended from time to time. I/We agree to be bound by the terms of the Prospectus, the Instrument of Incorporation, including the distribution policy as outlined in the Prospectus and this AF.</w:t>
      </w:r>
    </w:p>
    <w:p w14:paraId="7C25A490" w14:textId="77777777" w:rsidR="0055207C" w:rsidRDefault="0055207C" w:rsidP="00A30961">
      <w:pPr>
        <w:suppressAutoHyphens/>
        <w:jc w:val="both"/>
        <w:rPr>
          <w:rFonts w:ascii="Arial" w:eastAsia="SimSun" w:hAnsi="Arial" w:cs="Arial"/>
          <w:sz w:val="18"/>
          <w:szCs w:val="18"/>
        </w:rPr>
      </w:pPr>
    </w:p>
    <w:p w14:paraId="4B27339B" w14:textId="77777777" w:rsidR="0055207C" w:rsidRPr="0055207C" w:rsidRDefault="000179E7" w:rsidP="00A30961">
      <w:pPr>
        <w:suppressAutoHyphens/>
        <w:jc w:val="both"/>
        <w:rPr>
          <w:rFonts w:ascii="Arial" w:eastAsia="SimSun" w:hAnsi="Arial" w:cs="Arial"/>
          <w:sz w:val="18"/>
          <w:szCs w:val="18"/>
          <w:lang w:val="en-IE"/>
        </w:rPr>
      </w:pPr>
      <w:r>
        <w:rPr>
          <w:rFonts w:ascii="Arial" w:eastAsia="SimSun" w:hAnsi="Arial" w:cs="Arial"/>
          <w:sz w:val="18"/>
          <w:szCs w:val="18"/>
          <w:lang w:val="en-IE"/>
        </w:rPr>
        <w:t>I am/We confirm that I/We are</w:t>
      </w:r>
      <w:r w:rsidR="0055207C" w:rsidRPr="0055207C">
        <w:rPr>
          <w:rFonts w:ascii="Arial" w:eastAsia="SimSun" w:hAnsi="Arial" w:cs="Arial"/>
          <w:sz w:val="18"/>
          <w:szCs w:val="18"/>
          <w:lang w:val="en-IE"/>
        </w:rPr>
        <w:t xml:space="preserve"> not subscribing for Shares on behalf of one or mo</w:t>
      </w:r>
      <w:r w:rsidR="00780738">
        <w:rPr>
          <w:rFonts w:ascii="Arial" w:eastAsia="SimSun" w:hAnsi="Arial" w:cs="Arial"/>
          <w:sz w:val="18"/>
          <w:szCs w:val="18"/>
          <w:lang w:val="en-IE"/>
        </w:rPr>
        <w:t>re (i) employee benefit plans (ERISA Plans</w:t>
      </w:r>
      <w:r w:rsidR="0055207C" w:rsidRPr="0055207C">
        <w:rPr>
          <w:rFonts w:ascii="Arial" w:eastAsia="SimSun" w:hAnsi="Arial" w:cs="Arial"/>
          <w:sz w:val="18"/>
          <w:szCs w:val="18"/>
          <w:lang w:val="en-IE"/>
        </w:rPr>
        <w:t xml:space="preserve">) subject to Title I of United States Employee Retirement Income Security </w:t>
      </w:r>
      <w:r w:rsidR="00780738">
        <w:rPr>
          <w:rFonts w:ascii="Arial" w:eastAsia="SimSun" w:hAnsi="Arial" w:cs="Arial"/>
          <w:sz w:val="18"/>
          <w:szCs w:val="18"/>
          <w:lang w:val="en-IE"/>
        </w:rPr>
        <w:t>Act of 1974, as amended (ERISA</w:t>
      </w:r>
      <w:r w:rsidR="0055207C" w:rsidRPr="0055207C">
        <w:rPr>
          <w:rFonts w:ascii="Arial" w:eastAsia="SimSun" w:hAnsi="Arial" w:cs="Arial"/>
          <w:sz w:val="18"/>
          <w:szCs w:val="18"/>
          <w:lang w:val="en-IE"/>
        </w:rPr>
        <w:t xml:space="preserve">), (ii) retirement plans covering only self-employed individuals and individual retirement accounts or otherwise defined as a “plan” in Section 4975(e)(1) of the United States Internal Revenue Code of </w:t>
      </w:r>
      <w:r w:rsidR="00780738">
        <w:rPr>
          <w:rFonts w:ascii="Arial" w:eastAsia="SimSun" w:hAnsi="Arial" w:cs="Arial"/>
          <w:sz w:val="18"/>
          <w:szCs w:val="18"/>
          <w:lang w:val="en-IE"/>
        </w:rPr>
        <w:t>1986, as amended (collectively Qualified Plans</w:t>
      </w:r>
      <w:r w:rsidR="0055207C" w:rsidRPr="0055207C">
        <w:rPr>
          <w:rFonts w:ascii="Arial" w:eastAsia="SimSun" w:hAnsi="Arial" w:cs="Arial"/>
          <w:sz w:val="18"/>
          <w:szCs w:val="18"/>
          <w:lang w:val="en-IE"/>
        </w:rPr>
        <w:t>), or (iii) entities deemed to hold the assets of an ERISA Plan or Qualified Plan.</w:t>
      </w:r>
    </w:p>
    <w:p w14:paraId="39F38E8F" w14:textId="77777777" w:rsidR="00A30961" w:rsidRPr="00F057B1" w:rsidRDefault="00A30961" w:rsidP="00A30961">
      <w:pPr>
        <w:suppressAutoHyphens/>
        <w:jc w:val="both"/>
        <w:rPr>
          <w:rFonts w:ascii="Arial" w:eastAsia="SimSun" w:hAnsi="Arial" w:cs="Arial"/>
          <w:sz w:val="18"/>
          <w:szCs w:val="18"/>
        </w:rPr>
      </w:pPr>
    </w:p>
    <w:p w14:paraId="4FB0E834" w14:textId="5A76F283" w:rsidR="00A30961" w:rsidRPr="008B48C3"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 xml:space="preserve">I/We represent and warrant to the Administrator and the ICAV that the Applicant has the legal capacity, authority and all necessary consents to make this application and to invest in the ICAV and has complied with all regulations or limitations on investments imposed by any regulatory or governmental body and hereby agrees to indemnify the ICAV (including </w:t>
      </w:r>
      <w:r w:rsidRPr="008B48C3">
        <w:rPr>
          <w:rFonts w:ascii="Arial" w:hAnsi="Arial" w:cs="Arial"/>
          <w:sz w:val="18"/>
          <w:szCs w:val="18"/>
        </w:rPr>
        <w:t>the Fund</w:t>
      </w:r>
      <w:r w:rsidR="00314F8B" w:rsidRPr="008B48C3">
        <w:rPr>
          <w:rFonts w:ascii="Arial" w:hAnsi="Arial" w:cs="Arial"/>
          <w:sz w:val="18"/>
          <w:szCs w:val="18"/>
        </w:rPr>
        <w:t>(s)</w:t>
      </w:r>
      <w:r w:rsidRPr="008B48C3">
        <w:rPr>
          <w:rFonts w:ascii="Arial" w:hAnsi="Arial" w:cs="Arial"/>
          <w:sz w:val="18"/>
          <w:szCs w:val="18"/>
        </w:rPr>
        <w:t>), the Directors, the Manager, the Administrator, the Investment Manager, distributors and any affiliates, duly appointed agents and officers thereof of any of the foregoing for any loss suffered by them as a result of this warranty/representation not being true in every respect.</w:t>
      </w:r>
    </w:p>
    <w:p w14:paraId="50C8EE14" w14:textId="77777777" w:rsidR="00A30961" w:rsidRPr="008B48C3" w:rsidRDefault="00A30961" w:rsidP="00A30961">
      <w:pPr>
        <w:autoSpaceDE w:val="0"/>
        <w:autoSpaceDN w:val="0"/>
        <w:adjustRightInd w:val="0"/>
        <w:jc w:val="both"/>
        <w:rPr>
          <w:rFonts w:ascii="Arial" w:hAnsi="Arial" w:cs="Arial"/>
          <w:sz w:val="18"/>
          <w:szCs w:val="18"/>
        </w:rPr>
      </w:pPr>
    </w:p>
    <w:p w14:paraId="47625147" w14:textId="1D6E35A1" w:rsidR="00A30961" w:rsidRDefault="0055207C" w:rsidP="00A30961">
      <w:pPr>
        <w:autoSpaceDE w:val="0"/>
        <w:autoSpaceDN w:val="0"/>
        <w:adjustRightInd w:val="0"/>
        <w:rPr>
          <w:rFonts w:ascii="Arial" w:hAnsi="Arial" w:cs="Arial"/>
          <w:sz w:val="18"/>
          <w:szCs w:val="18"/>
        </w:rPr>
      </w:pPr>
      <w:r w:rsidRPr="008B48C3">
        <w:rPr>
          <w:rFonts w:ascii="Arial" w:hAnsi="Arial" w:cs="Arial"/>
          <w:sz w:val="18"/>
          <w:szCs w:val="18"/>
        </w:rPr>
        <w:t>I/W</w:t>
      </w:r>
      <w:r w:rsidR="00A30961" w:rsidRPr="008B48C3">
        <w:rPr>
          <w:rFonts w:ascii="Arial" w:hAnsi="Arial" w:cs="Arial"/>
          <w:sz w:val="18"/>
          <w:szCs w:val="18"/>
        </w:rPr>
        <w:t>e confirm that I/we have reached the age of majority under the laws of my/our country of nationality or domicile.</w:t>
      </w:r>
    </w:p>
    <w:p w14:paraId="280C2A8C" w14:textId="77777777" w:rsidR="00731FD2" w:rsidRDefault="00731FD2" w:rsidP="00A30961">
      <w:pPr>
        <w:autoSpaceDE w:val="0"/>
        <w:autoSpaceDN w:val="0"/>
        <w:adjustRightInd w:val="0"/>
        <w:rPr>
          <w:rFonts w:ascii="Arial" w:hAnsi="Arial" w:cs="Arial"/>
          <w:sz w:val="18"/>
          <w:szCs w:val="18"/>
        </w:rPr>
      </w:pPr>
    </w:p>
    <w:p w14:paraId="008A96E8" w14:textId="68F72762" w:rsidR="00A30961" w:rsidRPr="008B48C3" w:rsidRDefault="0070335C" w:rsidP="00A30961">
      <w:pPr>
        <w:autoSpaceDE w:val="0"/>
        <w:autoSpaceDN w:val="0"/>
        <w:adjustRightInd w:val="0"/>
        <w:rPr>
          <w:rFonts w:ascii="Arial" w:hAnsi="Arial" w:cs="Arial"/>
          <w:b/>
          <w:bCs/>
          <w:sz w:val="18"/>
          <w:szCs w:val="18"/>
        </w:rPr>
      </w:pPr>
      <w:r w:rsidRPr="008B48C3">
        <w:rPr>
          <w:rFonts w:ascii="Arial" w:hAnsi="Arial" w:cs="Arial"/>
          <w:b/>
          <w:bCs/>
          <w:sz w:val="18"/>
          <w:szCs w:val="18"/>
        </w:rPr>
        <w:t xml:space="preserve"> </w:t>
      </w:r>
      <w:r w:rsidR="00A30961" w:rsidRPr="008B48C3">
        <w:rPr>
          <w:rFonts w:ascii="Arial" w:hAnsi="Arial" w:cs="Arial"/>
          <w:b/>
          <w:bCs/>
          <w:sz w:val="18"/>
          <w:szCs w:val="18"/>
        </w:rPr>
        <w:t>(Designated Bodies</w:t>
      </w:r>
      <w:r w:rsidR="00A30961" w:rsidRPr="008B48C3">
        <w:rPr>
          <w:rStyle w:val="FootnoteReference"/>
          <w:rFonts w:ascii="Arial" w:hAnsi="Arial" w:cs="Arial"/>
          <w:b/>
          <w:bCs/>
          <w:sz w:val="18"/>
          <w:szCs w:val="18"/>
        </w:rPr>
        <w:footnoteReference w:id="3"/>
      </w:r>
      <w:r w:rsidR="00A30961" w:rsidRPr="008B48C3">
        <w:rPr>
          <w:rFonts w:ascii="Arial" w:hAnsi="Arial" w:cs="Arial"/>
          <w:b/>
          <w:bCs/>
          <w:sz w:val="18"/>
          <w:szCs w:val="18"/>
        </w:rPr>
        <w:t xml:space="preserve"> only – mark the box if applicable to Applicant)</w:t>
      </w:r>
    </w:p>
    <w:p w14:paraId="2E832672" w14:textId="77777777" w:rsidR="00A30961" w:rsidRPr="008B48C3" w:rsidRDefault="00A30961" w:rsidP="00A30961">
      <w:pPr>
        <w:autoSpaceDE w:val="0"/>
        <w:autoSpaceDN w:val="0"/>
        <w:adjustRightInd w:val="0"/>
        <w:rPr>
          <w:rFonts w:ascii="Arial" w:hAnsi="Arial" w:cs="Arial"/>
          <w:b/>
          <w:bCs/>
          <w:sz w:val="18"/>
          <w:szCs w:val="18"/>
        </w:rPr>
      </w:pPr>
    </w:p>
    <w:p w14:paraId="7866A4C0" w14:textId="77777777" w:rsidR="00A30961" w:rsidRPr="008B48C3" w:rsidRDefault="00A30961" w:rsidP="00A30961">
      <w:pPr>
        <w:autoSpaceDE w:val="0"/>
        <w:autoSpaceDN w:val="0"/>
        <w:adjustRightInd w:val="0"/>
        <w:rPr>
          <w:rFonts w:ascii="Arial" w:hAnsi="Arial" w:cs="Arial"/>
          <w:sz w:val="18"/>
          <w:szCs w:val="18"/>
        </w:rPr>
      </w:pPr>
      <w:r w:rsidRPr="008B48C3">
        <w:rPr>
          <w:rFonts w:ascii="Arial" w:hAnsi="Arial" w:cs="Arial"/>
          <w:b/>
          <w:bCs/>
          <w:sz w:val="18"/>
          <w:szCs w:val="18"/>
        </w:rPr>
        <w:sym w:font="Wingdings" w:char="F0A8"/>
      </w:r>
      <w:r w:rsidRPr="008B48C3">
        <w:rPr>
          <w:rFonts w:ascii="Arial" w:hAnsi="Arial" w:cs="Arial"/>
          <w:b/>
          <w:bCs/>
          <w:sz w:val="18"/>
          <w:szCs w:val="18"/>
        </w:rPr>
        <w:t xml:space="preserve"> </w:t>
      </w:r>
      <w:r w:rsidRPr="008B48C3">
        <w:rPr>
          <w:rFonts w:ascii="Arial" w:hAnsi="Arial" w:cs="Arial"/>
          <w:sz w:val="18"/>
          <w:szCs w:val="18"/>
        </w:rPr>
        <w:t xml:space="preserve">I/We declare that I am/We are licensed as </w:t>
      </w:r>
      <w:r w:rsidRPr="008B48C3">
        <w:rPr>
          <w:rFonts w:ascii="Arial" w:hAnsi="Arial" w:cs="Arial"/>
          <w:b/>
          <w:bCs/>
          <w:sz w:val="18"/>
          <w:szCs w:val="18"/>
        </w:rPr>
        <w:t>(description)</w:t>
      </w:r>
      <w:r w:rsidRPr="008B48C3">
        <w:rPr>
          <w:rFonts w:ascii="Arial" w:hAnsi="Arial" w:cs="Arial"/>
          <w:sz w:val="18"/>
          <w:szCs w:val="18"/>
        </w:rPr>
        <w:t>...............................................</w:t>
      </w:r>
    </w:p>
    <w:p w14:paraId="14CB4294" w14:textId="77777777" w:rsidR="00A30961" w:rsidRPr="008B48C3" w:rsidRDefault="00A30961" w:rsidP="00A30961">
      <w:pPr>
        <w:autoSpaceDE w:val="0"/>
        <w:autoSpaceDN w:val="0"/>
        <w:adjustRightInd w:val="0"/>
        <w:rPr>
          <w:rFonts w:ascii="Arial" w:hAnsi="Arial" w:cs="Arial"/>
          <w:sz w:val="18"/>
          <w:szCs w:val="18"/>
        </w:rPr>
      </w:pPr>
    </w:p>
    <w:p w14:paraId="54C5DFBC" w14:textId="77777777" w:rsidR="00A30961" w:rsidRPr="008B48C3" w:rsidRDefault="00A30961" w:rsidP="00A30961">
      <w:pPr>
        <w:autoSpaceDE w:val="0"/>
        <w:autoSpaceDN w:val="0"/>
        <w:adjustRightInd w:val="0"/>
        <w:rPr>
          <w:rFonts w:ascii="Arial" w:hAnsi="Arial" w:cs="Arial"/>
          <w:sz w:val="18"/>
          <w:szCs w:val="18"/>
        </w:rPr>
      </w:pPr>
      <w:r w:rsidRPr="008B48C3">
        <w:rPr>
          <w:rFonts w:ascii="Arial" w:hAnsi="Arial" w:cs="Arial"/>
          <w:sz w:val="18"/>
          <w:szCs w:val="18"/>
        </w:rPr>
        <w:t xml:space="preserve">by the </w:t>
      </w:r>
      <w:r w:rsidRPr="008B48C3">
        <w:rPr>
          <w:rFonts w:ascii="Arial" w:hAnsi="Arial" w:cs="Arial"/>
          <w:b/>
          <w:bCs/>
          <w:sz w:val="18"/>
          <w:szCs w:val="18"/>
        </w:rPr>
        <w:t>(regulatory body)</w:t>
      </w:r>
      <w:r w:rsidRPr="008B48C3">
        <w:rPr>
          <w:rFonts w:ascii="Arial" w:hAnsi="Arial" w:cs="Arial"/>
          <w:sz w:val="18"/>
          <w:szCs w:val="18"/>
        </w:rPr>
        <w:t xml:space="preserve"> ...............................................</w:t>
      </w:r>
    </w:p>
    <w:p w14:paraId="46252370" w14:textId="77777777" w:rsidR="00A30961" w:rsidRPr="008B48C3" w:rsidRDefault="00A30961" w:rsidP="00A30961">
      <w:pPr>
        <w:autoSpaceDE w:val="0"/>
        <w:autoSpaceDN w:val="0"/>
        <w:adjustRightInd w:val="0"/>
        <w:rPr>
          <w:rFonts w:ascii="Arial" w:hAnsi="Arial" w:cs="Arial"/>
          <w:sz w:val="18"/>
          <w:szCs w:val="18"/>
        </w:rPr>
      </w:pPr>
    </w:p>
    <w:p w14:paraId="19CD47FF" w14:textId="77777777" w:rsidR="00A30961" w:rsidRPr="008B48C3" w:rsidRDefault="00A30961" w:rsidP="00A30961">
      <w:pPr>
        <w:autoSpaceDE w:val="0"/>
        <w:autoSpaceDN w:val="0"/>
        <w:adjustRightInd w:val="0"/>
        <w:rPr>
          <w:rFonts w:ascii="Arial" w:hAnsi="Arial" w:cs="Arial"/>
          <w:sz w:val="18"/>
          <w:szCs w:val="18"/>
        </w:rPr>
      </w:pPr>
      <w:r w:rsidRPr="008B48C3">
        <w:rPr>
          <w:rFonts w:ascii="Arial" w:hAnsi="Arial" w:cs="Arial"/>
          <w:sz w:val="18"/>
          <w:szCs w:val="18"/>
        </w:rPr>
        <w:t xml:space="preserve">under the laws of </w:t>
      </w:r>
      <w:r w:rsidRPr="008B48C3">
        <w:rPr>
          <w:rFonts w:ascii="Arial" w:hAnsi="Arial" w:cs="Arial"/>
          <w:b/>
          <w:bCs/>
          <w:sz w:val="18"/>
          <w:szCs w:val="18"/>
        </w:rPr>
        <w:t>(country)</w:t>
      </w:r>
      <w:r w:rsidRPr="008B48C3">
        <w:rPr>
          <w:rFonts w:ascii="Arial" w:hAnsi="Arial" w:cs="Arial"/>
          <w:sz w:val="18"/>
          <w:szCs w:val="18"/>
        </w:rPr>
        <w:t xml:space="preserve"> </w:t>
      </w:r>
      <w:r w:rsidRPr="008B48C3">
        <w:rPr>
          <w:rFonts w:ascii="Arial" w:hAnsi="Arial" w:cs="Arial"/>
          <w:bCs/>
          <w:sz w:val="18"/>
          <w:szCs w:val="18"/>
        </w:rPr>
        <w:t>...........................................</w:t>
      </w:r>
    </w:p>
    <w:p w14:paraId="734FBFF9" w14:textId="77777777" w:rsidR="00A30961" w:rsidRPr="008B48C3" w:rsidRDefault="00A30961" w:rsidP="00A30961">
      <w:pPr>
        <w:autoSpaceDE w:val="0"/>
        <w:autoSpaceDN w:val="0"/>
        <w:adjustRightInd w:val="0"/>
        <w:rPr>
          <w:rFonts w:ascii="Arial" w:hAnsi="Arial" w:cs="Arial"/>
          <w:sz w:val="18"/>
          <w:szCs w:val="18"/>
        </w:rPr>
      </w:pPr>
      <w:r w:rsidRPr="008B48C3">
        <w:rPr>
          <w:rFonts w:ascii="Arial" w:hAnsi="Arial" w:cs="Arial"/>
          <w:b/>
          <w:bCs/>
          <w:sz w:val="18"/>
          <w:szCs w:val="18"/>
        </w:rPr>
        <w:br/>
        <w:t xml:space="preserve">i.e. must be one of the prescribed countries specified in the footnote below) </w:t>
      </w:r>
      <w:r w:rsidRPr="008B48C3">
        <w:rPr>
          <w:rFonts w:ascii="Arial" w:hAnsi="Arial" w:cs="Arial"/>
          <w:sz w:val="18"/>
          <w:szCs w:val="18"/>
        </w:rPr>
        <w:t>and am/are thereby subject to regulations and/or guidelines which to the best of my/our knowledge and understanding are in accordance with the Financial Action Task Force Recommendations on the prevention of money laundering and that this application is made in my/our name on behalf of my/ our clients whose identity has been properly verified by me/us in accordance with applicable anti-money laundering regulations and guidelines.</w:t>
      </w:r>
    </w:p>
    <w:p w14:paraId="5584B874" w14:textId="77777777" w:rsidR="00A30961" w:rsidRPr="008B48C3" w:rsidRDefault="00A30961" w:rsidP="00A30961">
      <w:pPr>
        <w:autoSpaceDE w:val="0"/>
        <w:autoSpaceDN w:val="0"/>
        <w:adjustRightInd w:val="0"/>
        <w:rPr>
          <w:rFonts w:ascii="Arial" w:hAnsi="Arial" w:cs="Arial"/>
          <w:sz w:val="18"/>
          <w:szCs w:val="18"/>
        </w:rPr>
      </w:pPr>
    </w:p>
    <w:p w14:paraId="5FA523DD" w14:textId="0E958009" w:rsidR="00A30961" w:rsidRPr="008B48C3" w:rsidRDefault="00A30961" w:rsidP="00A30961">
      <w:pPr>
        <w:autoSpaceDE w:val="0"/>
        <w:autoSpaceDN w:val="0"/>
        <w:adjustRightInd w:val="0"/>
        <w:jc w:val="both"/>
        <w:rPr>
          <w:rFonts w:ascii="Arial" w:hAnsi="Arial" w:cs="Arial"/>
          <w:sz w:val="18"/>
          <w:szCs w:val="18"/>
        </w:rPr>
      </w:pPr>
      <w:r w:rsidRPr="008B48C3">
        <w:rPr>
          <w:rFonts w:ascii="Arial" w:hAnsi="Arial" w:cs="Arial"/>
          <w:sz w:val="18"/>
          <w:szCs w:val="18"/>
        </w:rPr>
        <w:t>I/We acknowledge and confirm that the distribution or offering of Shares in the ICAV (including the Fund</w:t>
      </w:r>
      <w:r w:rsidR="00C07262" w:rsidRPr="008B48C3">
        <w:rPr>
          <w:rFonts w:ascii="Arial" w:hAnsi="Arial" w:cs="Arial"/>
          <w:sz w:val="18"/>
          <w:szCs w:val="18"/>
        </w:rPr>
        <w:t>s</w:t>
      </w:r>
      <w:r w:rsidRPr="008B48C3">
        <w:rPr>
          <w:rFonts w:ascii="Arial" w:hAnsi="Arial" w:cs="Arial"/>
          <w:sz w:val="18"/>
          <w:szCs w:val="18"/>
        </w:rPr>
        <w:t xml:space="preserve">) is restricted in certain jurisdictions and accordingly Shares in the ICAV are only available to qualifying persons to whom the ICAV may be lawfully promoted and who may lawfully invest in the ICAV. </w:t>
      </w:r>
    </w:p>
    <w:p w14:paraId="5D5DBA70" w14:textId="77777777" w:rsidR="00A30961" w:rsidRPr="008B48C3" w:rsidRDefault="00A30961" w:rsidP="00A30961">
      <w:pPr>
        <w:autoSpaceDE w:val="0"/>
        <w:autoSpaceDN w:val="0"/>
        <w:adjustRightInd w:val="0"/>
        <w:jc w:val="both"/>
        <w:rPr>
          <w:rFonts w:ascii="Arial" w:hAnsi="Arial" w:cs="Arial"/>
          <w:sz w:val="18"/>
          <w:szCs w:val="18"/>
        </w:rPr>
      </w:pPr>
    </w:p>
    <w:p w14:paraId="6FC63CC4" w14:textId="4001D02E" w:rsidR="00A30961" w:rsidRPr="008B48C3" w:rsidRDefault="00A30961" w:rsidP="00A30961">
      <w:pPr>
        <w:autoSpaceDE w:val="0"/>
        <w:autoSpaceDN w:val="0"/>
        <w:adjustRightInd w:val="0"/>
        <w:jc w:val="both"/>
        <w:rPr>
          <w:rFonts w:ascii="Arial" w:hAnsi="Arial" w:cs="Arial"/>
          <w:sz w:val="18"/>
          <w:szCs w:val="18"/>
        </w:rPr>
      </w:pPr>
      <w:r w:rsidRPr="008B48C3">
        <w:rPr>
          <w:rFonts w:ascii="Arial" w:hAnsi="Arial" w:cs="Arial"/>
          <w:sz w:val="18"/>
          <w:szCs w:val="18"/>
        </w:rPr>
        <w:t>I/We confirm, for the Applicant itself and in respect of any economic beneficiaries that the Applicant has the necessary experience, sophistication and skills and is suitably qualified to invest in the ICAV and the Fund</w:t>
      </w:r>
      <w:r w:rsidR="00C07262" w:rsidRPr="008B48C3">
        <w:rPr>
          <w:rFonts w:ascii="Arial" w:hAnsi="Arial" w:cs="Arial"/>
          <w:sz w:val="18"/>
          <w:szCs w:val="18"/>
        </w:rPr>
        <w:t>(s)</w:t>
      </w:r>
      <w:r w:rsidRPr="008B48C3">
        <w:rPr>
          <w:rFonts w:ascii="Arial" w:hAnsi="Arial" w:cs="Arial"/>
          <w:sz w:val="18"/>
          <w:szCs w:val="18"/>
        </w:rPr>
        <w:t xml:space="preserve"> under all applicable laws and regulations in all relevant jurisdictions. I/We confirm that I/we can bear the economic risk of an investment in the Shares and are able to sustain a complete loss of investment in the Shares. </w:t>
      </w:r>
      <w:r w:rsidRPr="008B48C3">
        <w:rPr>
          <w:rFonts w:ascii="Arial" w:hAnsi="Arial" w:cs="Arial"/>
          <w:b/>
          <w:sz w:val="18"/>
          <w:szCs w:val="18"/>
        </w:rPr>
        <w:t xml:space="preserve">I/We acknowledge that </w:t>
      </w:r>
      <w:r w:rsidRPr="008B48C3">
        <w:rPr>
          <w:rFonts w:ascii="Arial" w:hAnsi="Arial" w:cs="Arial"/>
          <w:b/>
          <w:bCs/>
          <w:sz w:val="18"/>
          <w:szCs w:val="18"/>
          <w:lang w:val="en-IE"/>
        </w:rPr>
        <w:t>management fees may be charged to the capital of the Fund and accordingly on repurchase of Shares I/we may not receive back the full amount invested.</w:t>
      </w:r>
    </w:p>
    <w:p w14:paraId="2316227E" w14:textId="77777777" w:rsidR="00A30961" w:rsidRPr="008B48C3" w:rsidRDefault="00A30961" w:rsidP="00A30961">
      <w:pPr>
        <w:autoSpaceDE w:val="0"/>
        <w:autoSpaceDN w:val="0"/>
        <w:adjustRightInd w:val="0"/>
        <w:jc w:val="both"/>
        <w:rPr>
          <w:rFonts w:ascii="Arial" w:hAnsi="Arial" w:cs="Arial"/>
          <w:sz w:val="18"/>
          <w:szCs w:val="18"/>
        </w:rPr>
      </w:pPr>
    </w:p>
    <w:p w14:paraId="2335F5D8" w14:textId="153F0CC5" w:rsidR="00A30961" w:rsidRPr="00F057B1" w:rsidRDefault="00A30961" w:rsidP="00A30961">
      <w:pPr>
        <w:autoSpaceDE w:val="0"/>
        <w:autoSpaceDN w:val="0"/>
        <w:adjustRightInd w:val="0"/>
        <w:jc w:val="both"/>
        <w:rPr>
          <w:rFonts w:ascii="Arial" w:hAnsi="Arial" w:cs="Arial"/>
          <w:sz w:val="18"/>
          <w:szCs w:val="18"/>
        </w:rPr>
      </w:pPr>
      <w:r w:rsidRPr="008B48C3">
        <w:rPr>
          <w:rFonts w:ascii="Arial" w:hAnsi="Arial" w:cs="Arial"/>
          <w:sz w:val="18"/>
          <w:szCs w:val="18"/>
        </w:rPr>
        <w:t>I/We acknowledge that the sale, pledge, assignment, mortgage or other transfer of the Shares without the consent of the ICAV in its sole discretion is prohibited, noting that a repurchase of Shares by the Fund</w:t>
      </w:r>
      <w:r w:rsidR="00C07262" w:rsidRPr="008B48C3">
        <w:rPr>
          <w:rFonts w:ascii="Arial" w:hAnsi="Arial" w:cs="Arial"/>
          <w:sz w:val="18"/>
          <w:szCs w:val="18"/>
        </w:rPr>
        <w:t>(s)</w:t>
      </w:r>
      <w:r w:rsidRPr="008B48C3">
        <w:rPr>
          <w:rFonts w:ascii="Arial" w:hAnsi="Arial" w:cs="Arial"/>
          <w:sz w:val="18"/>
          <w:szCs w:val="18"/>
        </w:rPr>
        <w:t xml:space="preserve"> does not constitute an assig</w:t>
      </w:r>
      <w:r w:rsidRPr="00F057B1">
        <w:rPr>
          <w:rFonts w:ascii="Arial" w:hAnsi="Arial" w:cs="Arial"/>
          <w:sz w:val="18"/>
          <w:szCs w:val="18"/>
        </w:rPr>
        <w:t xml:space="preserve">nment for these purposes and no prior approval to redeem therefore is required. </w:t>
      </w:r>
    </w:p>
    <w:p w14:paraId="6825308A" w14:textId="77777777" w:rsidR="00A30961" w:rsidRPr="00F057B1" w:rsidRDefault="00A30961" w:rsidP="00A30961">
      <w:pPr>
        <w:autoSpaceDE w:val="0"/>
        <w:autoSpaceDN w:val="0"/>
        <w:adjustRightInd w:val="0"/>
        <w:jc w:val="both"/>
        <w:rPr>
          <w:rFonts w:ascii="Arial" w:hAnsi="Arial" w:cs="Arial"/>
          <w:sz w:val="18"/>
          <w:szCs w:val="18"/>
        </w:rPr>
      </w:pPr>
    </w:p>
    <w:p w14:paraId="75C40C80" w14:textId="600D9CC3" w:rsidR="00A30961" w:rsidRPr="008B48C3" w:rsidRDefault="00A30961" w:rsidP="00A30961">
      <w:pPr>
        <w:pStyle w:val="Text"/>
        <w:rPr>
          <w:rFonts w:ascii="Arial" w:hAnsi="Arial" w:cs="Arial"/>
          <w:sz w:val="18"/>
          <w:szCs w:val="18"/>
          <w:lang w:val="en-GB" w:eastAsia="en-US"/>
        </w:rPr>
      </w:pPr>
      <w:r w:rsidRPr="008B48C3">
        <w:rPr>
          <w:rFonts w:ascii="Arial" w:hAnsi="Arial" w:cs="Arial"/>
          <w:sz w:val="18"/>
          <w:szCs w:val="18"/>
        </w:rPr>
        <w:t>I/We understand that the Shares have not been registered under the United States Securities Act 1933 in reliance upon an exemption from such registration, and that neither the Fund</w:t>
      </w:r>
      <w:r w:rsidR="00BB2ECD" w:rsidRPr="008B48C3">
        <w:rPr>
          <w:rFonts w:ascii="Arial" w:hAnsi="Arial" w:cs="Arial"/>
          <w:sz w:val="18"/>
          <w:szCs w:val="18"/>
        </w:rPr>
        <w:t>s</w:t>
      </w:r>
      <w:r w:rsidRPr="008B48C3">
        <w:rPr>
          <w:rFonts w:ascii="Arial" w:hAnsi="Arial" w:cs="Arial"/>
          <w:sz w:val="18"/>
          <w:szCs w:val="18"/>
        </w:rPr>
        <w:t xml:space="preserve"> nor the ICAV has been registered under the Investment Company Act of 1940 (as amended, replaced or consolidated from time to time).  I/We understand that the ICAV has no intention of registering the ICAV, the Fund</w:t>
      </w:r>
      <w:r w:rsidR="006F4D2A" w:rsidRPr="008B48C3">
        <w:rPr>
          <w:rFonts w:ascii="Arial" w:hAnsi="Arial" w:cs="Arial"/>
          <w:sz w:val="18"/>
          <w:szCs w:val="18"/>
        </w:rPr>
        <w:t>s</w:t>
      </w:r>
      <w:r w:rsidRPr="008B48C3">
        <w:rPr>
          <w:rFonts w:ascii="Arial" w:hAnsi="Arial" w:cs="Arial"/>
          <w:sz w:val="18"/>
          <w:szCs w:val="18"/>
        </w:rPr>
        <w:t xml:space="preserve"> or the Shares with the US Securities and Exchange Commission or any state and is under no obligation to assist the Investor in obtaining or complying with any exemption from registration.</w:t>
      </w:r>
      <w:r w:rsidRPr="008B48C3">
        <w:rPr>
          <w:rFonts w:ascii="Arial" w:hAnsi="Arial" w:cs="Arial"/>
          <w:w w:val="0"/>
          <w:sz w:val="18"/>
          <w:szCs w:val="18"/>
        </w:rPr>
        <w:t xml:space="preserve"> </w:t>
      </w:r>
      <w:r w:rsidRPr="008B48C3">
        <w:rPr>
          <w:rFonts w:ascii="Arial" w:hAnsi="Arial" w:cs="Arial"/>
          <w:sz w:val="18"/>
          <w:szCs w:val="18"/>
        </w:rPr>
        <w:t xml:space="preserve"> I/We understand that no federal or state agency has passed upon or made any recommendation or endorsement of an investment in the Fund</w:t>
      </w:r>
      <w:r w:rsidR="006F4D2A" w:rsidRPr="008B48C3">
        <w:rPr>
          <w:rFonts w:ascii="Arial" w:hAnsi="Arial" w:cs="Arial"/>
          <w:sz w:val="18"/>
          <w:szCs w:val="18"/>
        </w:rPr>
        <w:t>s</w:t>
      </w:r>
      <w:r w:rsidRPr="008B48C3">
        <w:rPr>
          <w:rFonts w:ascii="Arial" w:hAnsi="Arial" w:cs="Arial"/>
          <w:sz w:val="18"/>
          <w:szCs w:val="18"/>
        </w:rPr>
        <w:t>.</w:t>
      </w:r>
    </w:p>
    <w:p w14:paraId="7D2079B1" w14:textId="77777777" w:rsidR="00A30961" w:rsidRPr="00F057B1" w:rsidRDefault="00A30961" w:rsidP="00A30961">
      <w:pPr>
        <w:autoSpaceDE w:val="0"/>
        <w:autoSpaceDN w:val="0"/>
        <w:adjustRightInd w:val="0"/>
        <w:jc w:val="both"/>
        <w:rPr>
          <w:rFonts w:ascii="Arial" w:hAnsi="Arial" w:cs="Arial"/>
          <w:sz w:val="18"/>
          <w:szCs w:val="18"/>
        </w:rPr>
      </w:pPr>
      <w:r w:rsidRPr="008B48C3">
        <w:rPr>
          <w:rFonts w:ascii="Arial" w:hAnsi="Arial" w:cs="Arial"/>
          <w:sz w:val="18"/>
          <w:szCs w:val="18"/>
        </w:rPr>
        <w:t>I/We agree that the Applicant will not market, promote, offer or sell Shares of the ICAV to any third party/</w:t>
      </w:r>
      <w:proofErr w:type="spellStart"/>
      <w:r w:rsidRPr="008B48C3">
        <w:rPr>
          <w:rFonts w:ascii="Arial" w:hAnsi="Arial" w:cs="Arial"/>
          <w:sz w:val="18"/>
          <w:szCs w:val="18"/>
        </w:rPr>
        <w:t>ies</w:t>
      </w:r>
      <w:proofErr w:type="spellEnd"/>
      <w:r w:rsidRPr="008B48C3">
        <w:rPr>
          <w:rFonts w:ascii="Arial" w:hAnsi="Arial" w:cs="Arial"/>
          <w:sz w:val="18"/>
          <w:szCs w:val="18"/>
        </w:rPr>
        <w:t xml:space="preserve"> without the express written agreement of the ICAV. I/We agree that I/we will not, under any circumstances, knowingly be or become involved in criminal conduct or money laundering and/or act on behalf of a client where the activities of that client lead us to believe</w:t>
      </w:r>
      <w:r w:rsidRPr="00F057B1">
        <w:rPr>
          <w:rFonts w:ascii="Arial" w:hAnsi="Arial" w:cs="Arial"/>
          <w:sz w:val="18"/>
          <w:szCs w:val="18"/>
        </w:rPr>
        <w:t xml:space="preserve"> that the client has been involved in criminal conduct or money laundering.  </w:t>
      </w:r>
    </w:p>
    <w:p w14:paraId="61E96A6B" w14:textId="77777777" w:rsidR="00A30961" w:rsidRPr="00F057B1" w:rsidRDefault="00A30961" w:rsidP="00A30961">
      <w:pPr>
        <w:autoSpaceDE w:val="0"/>
        <w:autoSpaceDN w:val="0"/>
        <w:adjustRightInd w:val="0"/>
        <w:jc w:val="both"/>
        <w:rPr>
          <w:rFonts w:ascii="Arial" w:hAnsi="Arial" w:cs="Arial"/>
          <w:sz w:val="18"/>
          <w:szCs w:val="18"/>
        </w:rPr>
      </w:pPr>
    </w:p>
    <w:p w14:paraId="52A47318"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 xml:space="preserve">I/We declare that I/we acknowledge the responsibilities of the ICAV, the Manager and the Administrator </w:t>
      </w:r>
      <w:proofErr w:type="gramStart"/>
      <w:r w:rsidRPr="00F057B1">
        <w:rPr>
          <w:rFonts w:ascii="Arial" w:hAnsi="Arial" w:cs="Arial"/>
          <w:sz w:val="18"/>
          <w:szCs w:val="18"/>
        </w:rPr>
        <w:t>with regard to</w:t>
      </w:r>
      <w:proofErr w:type="gramEnd"/>
      <w:r w:rsidRPr="00F057B1">
        <w:rPr>
          <w:rFonts w:ascii="Arial" w:hAnsi="Arial" w:cs="Arial"/>
          <w:sz w:val="18"/>
          <w:szCs w:val="18"/>
        </w:rPr>
        <w:t xml:space="preserve"> the prevention of money laundering and financing of terrorism, including those prescribed by the Criminal Justice (Money Laundering and Terrorist Financing)</w:t>
      </w:r>
      <w:r w:rsidR="00244C86">
        <w:rPr>
          <w:rFonts w:ascii="Arial" w:hAnsi="Arial" w:cs="Arial"/>
          <w:sz w:val="18"/>
          <w:szCs w:val="18"/>
        </w:rPr>
        <w:t xml:space="preserve"> Acts 2010 and 2018</w:t>
      </w:r>
      <w:r w:rsidRPr="00F057B1">
        <w:rPr>
          <w:rFonts w:ascii="Arial" w:hAnsi="Arial" w:cs="Arial"/>
          <w:sz w:val="18"/>
          <w:szCs w:val="18"/>
        </w:rPr>
        <w:t xml:space="preserve"> and have read the notes in the Terms and Conditions. I/We agree to provide all relevant documentation as and when requested and I/we agree that I/we will not, under any circumstances, knowingly be or become involved in criminal conduct or money laundering and/or act on behalf of a person where the activities of that person lead us to believe that the person has been involved in criminal conduct or money laundering. </w:t>
      </w:r>
    </w:p>
    <w:p w14:paraId="09E052F6" w14:textId="77777777" w:rsidR="00A30961" w:rsidRPr="00F057B1" w:rsidRDefault="00A30961" w:rsidP="00A30961">
      <w:pPr>
        <w:autoSpaceDE w:val="0"/>
        <w:autoSpaceDN w:val="0"/>
        <w:adjustRightInd w:val="0"/>
        <w:jc w:val="both"/>
        <w:rPr>
          <w:rFonts w:ascii="Arial" w:hAnsi="Arial" w:cs="Arial"/>
          <w:sz w:val="18"/>
          <w:szCs w:val="18"/>
        </w:rPr>
      </w:pPr>
    </w:p>
    <w:p w14:paraId="7DDB68C7"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I/We hereby acknowledge and agree that where I/we fail to provide the Administrator with the documentation and information referred to above, the Administrator, after notification to the Directors of the ICAV, may reject this application, and that the Administrator may make such reports to the relevant regulatory and law enforcement authorities as required under applicable anti-money laundering legislation and regulations. I/We further acknowledge that the Administrator will withhold the proceeds of redemption of my/our Shares until such time as the Administrator has received and is satisfied with all the information and documentation requested to verify my/our identity.</w:t>
      </w:r>
    </w:p>
    <w:p w14:paraId="654F8A16" w14:textId="77777777" w:rsidR="00A30961" w:rsidRPr="00F057B1" w:rsidRDefault="00A30961" w:rsidP="00A30961">
      <w:pPr>
        <w:autoSpaceDE w:val="0"/>
        <w:autoSpaceDN w:val="0"/>
        <w:adjustRightInd w:val="0"/>
        <w:jc w:val="both"/>
        <w:rPr>
          <w:rFonts w:ascii="Arial" w:hAnsi="Arial" w:cs="Arial"/>
          <w:bCs/>
          <w:sz w:val="18"/>
          <w:szCs w:val="18"/>
        </w:rPr>
      </w:pPr>
    </w:p>
    <w:p w14:paraId="37714822"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I/We understand that the following persons are prohibited from investing in the ICAV (i) a person or entity whose name appears on the List of Specially Designated Nationals and Blocked Persons maintained by the U.S. Office of Foreign Assets Control (</w:t>
      </w:r>
      <w:r w:rsidRPr="00BD0630">
        <w:rPr>
          <w:rFonts w:ascii="Arial" w:hAnsi="Arial" w:cs="Arial"/>
          <w:b/>
          <w:sz w:val="18"/>
          <w:szCs w:val="18"/>
        </w:rPr>
        <w:t>OFAC</w:t>
      </w:r>
      <w:r w:rsidRPr="00F057B1">
        <w:rPr>
          <w:rFonts w:ascii="Arial" w:hAnsi="Arial" w:cs="Arial"/>
          <w:sz w:val="18"/>
          <w:szCs w:val="18"/>
        </w:rPr>
        <w:t>); (ii) any other person whose dealings with U.S. Persons would be restricted under sanctions administered by OFAC; (iii) a person or entity whose dealings with the ICAV, the Manager and/or a Distributor would be sanctioned by the European Union</w:t>
      </w:r>
      <w:r w:rsidR="002709F5">
        <w:rPr>
          <w:rFonts w:ascii="Arial" w:hAnsi="Arial" w:cs="Arial"/>
          <w:sz w:val="18"/>
          <w:szCs w:val="18"/>
        </w:rPr>
        <w:t xml:space="preserve"> and the United Kingdom</w:t>
      </w:r>
      <w:r w:rsidRPr="00F057B1">
        <w:rPr>
          <w:rFonts w:ascii="Arial" w:hAnsi="Arial" w:cs="Arial"/>
          <w:sz w:val="18"/>
          <w:szCs w:val="18"/>
        </w:rPr>
        <w:t>; and (iv) a foreign shell bank (a bank without a physical presence in any country) (</w:t>
      </w:r>
      <w:r w:rsidRPr="00BD0630">
        <w:rPr>
          <w:rFonts w:ascii="Arial" w:hAnsi="Arial" w:cs="Arial"/>
          <w:b/>
          <w:sz w:val="18"/>
          <w:szCs w:val="18"/>
        </w:rPr>
        <w:t>Prohibited Investor</w:t>
      </w:r>
      <w:r w:rsidRPr="00F057B1">
        <w:rPr>
          <w:rFonts w:ascii="Arial" w:hAnsi="Arial" w:cs="Arial"/>
          <w:sz w:val="18"/>
          <w:szCs w:val="18"/>
        </w:rPr>
        <w:t>).</w:t>
      </w:r>
    </w:p>
    <w:p w14:paraId="0FE90789" w14:textId="77777777" w:rsidR="00A30961" w:rsidRPr="00F057B1" w:rsidRDefault="00A30961" w:rsidP="00A30961">
      <w:pPr>
        <w:autoSpaceDE w:val="0"/>
        <w:autoSpaceDN w:val="0"/>
        <w:adjustRightInd w:val="0"/>
        <w:jc w:val="both"/>
        <w:rPr>
          <w:rFonts w:ascii="Arial" w:hAnsi="Arial" w:cs="Arial"/>
          <w:sz w:val="18"/>
          <w:szCs w:val="18"/>
        </w:rPr>
      </w:pPr>
    </w:p>
    <w:p w14:paraId="79D2DBAC"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lastRenderedPageBreak/>
        <w:t>I/We represent and covenant that neither I/we, nor any person controlling, controlled by, or under common control with me/us, nor any person having a beneficial interest in me/us, is a Prohibited Investor. I/We agree to promptly notify the ICAV of any change in information affecting this representation and covenant.</w:t>
      </w:r>
    </w:p>
    <w:p w14:paraId="29424B93"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 xml:space="preserve">  </w:t>
      </w:r>
    </w:p>
    <w:p w14:paraId="6F5A0411" w14:textId="77777777" w:rsidR="00A30961" w:rsidRPr="00F057B1" w:rsidRDefault="00A30961" w:rsidP="00A30961">
      <w:pPr>
        <w:suppressAutoHyphens/>
        <w:jc w:val="both"/>
        <w:rPr>
          <w:rFonts w:ascii="Arial" w:eastAsia="SimSun" w:hAnsi="Arial" w:cs="Arial"/>
          <w:sz w:val="18"/>
          <w:szCs w:val="18"/>
        </w:rPr>
      </w:pPr>
      <w:r w:rsidRPr="00F057B1">
        <w:rPr>
          <w:rFonts w:ascii="Arial" w:eastAsia="SimSun" w:hAnsi="Arial" w:cs="Arial"/>
          <w:sz w:val="18"/>
          <w:szCs w:val="18"/>
        </w:rPr>
        <w:t>I/We acknowledge that the tax disclosure set forth in the Prospectus is of a general nature and may not cover the jurisdiction in which the Applicant is subject to taxation and that the tax c</w:t>
      </w:r>
      <w:r w:rsidR="002709F5">
        <w:rPr>
          <w:rFonts w:ascii="Arial" w:eastAsia="SimSun" w:hAnsi="Arial" w:cs="Arial"/>
          <w:sz w:val="18"/>
          <w:szCs w:val="18"/>
        </w:rPr>
        <w:t xml:space="preserve">onsequences of the Applicant’s </w:t>
      </w:r>
      <w:r w:rsidRPr="00F057B1">
        <w:rPr>
          <w:rFonts w:ascii="Arial" w:eastAsia="SimSun" w:hAnsi="Arial" w:cs="Arial"/>
          <w:sz w:val="18"/>
          <w:szCs w:val="18"/>
        </w:rPr>
        <w:t>purchase of Shares depends</w:t>
      </w:r>
      <w:r w:rsidR="002709F5">
        <w:rPr>
          <w:rFonts w:ascii="Arial" w:eastAsia="SimSun" w:hAnsi="Arial" w:cs="Arial"/>
          <w:sz w:val="18"/>
          <w:szCs w:val="18"/>
        </w:rPr>
        <w:t xml:space="preserve"> on</w:t>
      </w:r>
      <w:r w:rsidRPr="00F057B1">
        <w:rPr>
          <w:rFonts w:ascii="Arial" w:eastAsia="SimSun" w:hAnsi="Arial" w:cs="Arial"/>
          <w:sz w:val="18"/>
          <w:szCs w:val="18"/>
        </w:rPr>
        <w:t xml:space="preserve"> </w:t>
      </w:r>
      <w:r w:rsidR="002709F5">
        <w:rPr>
          <w:rFonts w:ascii="Arial" w:eastAsia="SimSun" w:hAnsi="Arial" w:cs="Arial"/>
          <w:sz w:val="18"/>
          <w:szCs w:val="18"/>
        </w:rPr>
        <w:t>the Applicant’s</w:t>
      </w:r>
      <w:r w:rsidRPr="00F057B1">
        <w:rPr>
          <w:rFonts w:ascii="Arial" w:eastAsia="SimSun" w:hAnsi="Arial" w:cs="Arial"/>
          <w:sz w:val="18"/>
          <w:szCs w:val="18"/>
        </w:rPr>
        <w:t xml:space="preserve"> individual circumstances.</w:t>
      </w:r>
    </w:p>
    <w:p w14:paraId="6B5AECD2" w14:textId="77777777" w:rsidR="00A30961" w:rsidRPr="00F057B1" w:rsidRDefault="00A30961" w:rsidP="00A30961">
      <w:pPr>
        <w:suppressAutoHyphens/>
        <w:jc w:val="both"/>
        <w:rPr>
          <w:rFonts w:ascii="Arial" w:eastAsia="SimSun" w:hAnsi="Arial" w:cs="Arial"/>
          <w:sz w:val="18"/>
          <w:szCs w:val="18"/>
        </w:rPr>
      </w:pPr>
    </w:p>
    <w:p w14:paraId="1A3C1CD1" w14:textId="77777777" w:rsidR="00A30961" w:rsidRPr="00F057B1" w:rsidRDefault="00A30961" w:rsidP="00A30961">
      <w:pPr>
        <w:suppressAutoHyphens/>
        <w:jc w:val="both"/>
        <w:rPr>
          <w:rFonts w:ascii="Arial" w:eastAsia="SimSun" w:hAnsi="Arial" w:cs="Arial"/>
          <w:sz w:val="18"/>
          <w:szCs w:val="18"/>
        </w:rPr>
      </w:pPr>
      <w:r w:rsidRPr="00F057B1">
        <w:rPr>
          <w:rFonts w:ascii="Arial" w:eastAsia="SimSun" w:hAnsi="Arial" w:cs="Arial"/>
          <w:sz w:val="18"/>
          <w:szCs w:val="18"/>
        </w:rPr>
        <w:t>I/We acknowledge that the ICAV intends to take such steps as may be required to satisfy an</w:t>
      </w:r>
      <w:r w:rsidR="002709F5">
        <w:rPr>
          <w:rFonts w:ascii="Arial" w:eastAsia="SimSun" w:hAnsi="Arial" w:cs="Arial"/>
          <w:sz w:val="18"/>
          <w:szCs w:val="18"/>
        </w:rPr>
        <w:t xml:space="preserve">y obligations imposed on it by </w:t>
      </w:r>
      <w:r w:rsidRPr="00F057B1">
        <w:rPr>
          <w:rFonts w:ascii="Arial" w:eastAsia="SimSun" w:hAnsi="Arial" w:cs="Arial"/>
          <w:sz w:val="18"/>
          <w:szCs w:val="18"/>
        </w:rPr>
        <w:t>(i) the Foreign Account Tax Compliance Act (</w:t>
      </w:r>
      <w:r w:rsidRPr="00BD0630">
        <w:rPr>
          <w:rFonts w:ascii="Arial" w:eastAsia="SimSun" w:hAnsi="Arial" w:cs="Arial"/>
          <w:b/>
          <w:sz w:val="18"/>
          <w:szCs w:val="18"/>
        </w:rPr>
        <w:t>FATCA</w:t>
      </w:r>
      <w:r w:rsidRPr="00F057B1">
        <w:rPr>
          <w:rFonts w:ascii="Arial" w:eastAsia="SimSun" w:hAnsi="Arial" w:cs="Arial"/>
          <w:sz w:val="18"/>
          <w:szCs w:val="18"/>
        </w:rPr>
        <w:t>) regulations (ii) any provisions imposed under Irish law arising from the inter-governmental agreement between the Government of the United States of America and the Government of Ireland (</w:t>
      </w:r>
      <w:r w:rsidR="002709F5">
        <w:rPr>
          <w:rFonts w:ascii="Arial" w:eastAsia="SimSun" w:hAnsi="Arial" w:cs="Arial"/>
          <w:sz w:val="18"/>
          <w:szCs w:val="18"/>
        </w:rPr>
        <w:t>I</w:t>
      </w:r>
      <w:r w:rsidRPr="00BD0630">
        <w:rPr>
          <w:rFonts w:ascii="Arial" w:eastAsia="SimSun" w:hAnsi="Arial" w:cs="Arial"/>
          <w:b/>
          <w:sz w:val="18"/>
          <w:szCs w:val="18"/>
        </w:rPr>
        <w:t>GA</w:t>
      </w:r>
      <w:r w:rsidRPr="00F057B1">
        <w:rPr>
          <w:rFonts w:ascii="Arial" w:eastAsia="SimSun" w:hAnsi="Arial" w:cs="Arial"/>
          <w:sz w:val="18"/>
          <w:szCs w:val="18"/>
        </w:rPr>
        <w:t>)  (iii) the OECD Common Reporting Standard (</w:t>
      </w:r>
      <w:r w:rsidRPr="00BD0630">
        <w:rPr>
          <w:rFonts w:ascii="Arial" w:eastAsia="SimSun" w:hAnsi="Arial" w:cs="Arial"/>
          <w:b/>
          <w:sz w:val="18"/>
          <w:szCs w:val="18"/>
        </w:rPr>
        <w:t>CRS</w:t>
      </w:r>
      <w:r w:rsidRPr="00F057B1">
        <w:rPr>
          <w:rFonts w:ascii="Arial" w:eastAsia="SimSun" w:hAnsi="Arial" w:cs="Arial"/>
          <w:sz w:val="18"/>
          <w:szCs w:val="18"/>
        </w:rPr>
        <w:t>) and Council Directive 2014/107/EU amending Directive 2011/16/EU (</w:t>
      </w:r>
      <w:r w:rsidRPr="00BD0630">
        <w:rPr>
          <w:rFonts w:ascii="Arial" w:eastAsia="SimSun" w:hAnsi="Arial" w:cs="Arial"/>
          <w:b/>
          <w:sz w:val="18"/>
          <w:szCs w:val="18"/>
        </w:rPr>
        <w:t>DAC II</w:t>
      </w:r>
      <w:r w:rsidRPr="00F057B1">
        <w:rPr>
          <w:rFonts w:ascii="Arial" w:eastAsia="SimSun" w:hAnsi="Arial" w:cs="Arial"/>
          <w:sz w:val="18"/>
          <w:szCs w:val="18"/>
        </w:rPr>
        <w:t>) and Irish implementing legislation so as to ensure compliance or deemed compliance (as the case may be) with t</w:t>
      </w:r>
      <w:r w:rsidR="002709F5">
        <w:rPr>
          <w:rFonts w:ascii="Arial" w:eastAsia="SimSun" w:hAnsi="Arial" w:cs="Arial"/>
          <w:sz w:val="18"/>
          <w:szCs w:val="18"/>
        </w:rPr>
        <w:t xml:space="preserve">he FATCA regulations, the IGA, </w:t>
      </w:r>
      <w:r w:rsidRPr="00F057B1">
        <w:rPr>
          <w:rFonts w:ascii="Arial" w:eastAsia="SimSun" w:hAnsi="Arial" w:cs="Arial"/>
          <w:sz w:val="18"/>
          <w:szCs w:val="18"/>
        </w:rPr>
        <w:t xml:space="preserve">CRS and DAC II and the Irish implementing legislation (together </w:t>
      </w:r>
      <w:r w:rsidRPr="00BD0630">
        <w:rPr>
          <w:rFonts w:ascii="Arial" w:eastAsia="SimSun" w:hAnsi="Arial" w:cs="Arial"/>
          <w:b/>
          <w:sz w:val="18"/>
          <w:szCs w:val="18"/>
        </w:rPr>
        <w:t>AEOI</w:t>
      </w:r>
      <w:r w:rsidRPr="00F057B1">
        <w:rPr>
          <w:rFonts w:ascii="Arial" w:eastAsia="SimSun" w:hAnsi="Arial" w:cs="Arial"/>
          <w:sz w:val="18"/>
          <w:szCs w:val="18"/>
        </w:rPr>
        <w:t>). In particular I/we acknowledge that the information contained in this form and information regarding the Applicant may be reported to the tax authorities of the country in which this account is maintained and exchanged with the tax authorities of another country or countries in which the Applicant may be tax resident where those countries (or tax authorities in those countries) have entered into agreements to exchange financial account information.</w:t>
      </w:r>
    </w:p>
    <w:p w14:paraId="0F2A4064" w14:textId="77777777" w:rsidR="00A30961" w:rsidRPr="00F057B1" w:rsidRDefault="00A30961" w:rsidP="00A30961">
      <w:pPr>
        <w:suppressAutoHyphens/>
        <w:jc w:val="both"/>
        <w:rPr>
          <w:rFonts w:ascii="Arial" w:eastAsia="SimSun" w:hAnsi="Arial" w:cs="Arial"/>
          <w:sz w:val="18"/>
          <w:szCs w:val="18"/>
        </w:rPr>
      </w:pPr>
    </w:p>
    <w:p w14:paraId="62F4F439" w14:textId="77777777" w:rsidR="00A30961" w:rsidRPr="00F057B1" w:rsidRDefault="00A30961" w:rsidP="00A30961">
      <w:pPr>
        <w:suppressAutoHyphens/>
        <w:jc w:val="both"/>
        <w:rPr>
          <w:rFonts w:ascii="Arial" w:eastAsia="SimSun" w:hAnsi="Arial" w:cs="Arial"/>
          <w:sz w:val="18"/>
          <w:szCs w:val="18"/>
        </w:rPr>
      </w:pPr>
      <w:r w:rsidRPr="00F057B1">
        <w:rPr>
          <w:rFonts w:ascii="Arial" w:eastAsia="SimSun" w:hAnsi="Arial" w:cs="Arial"/>
          <w:sz w:val="18"/>
          <w:szCs w:val="18"/>
        </w:rPr>
        <w:t xml:space="preserve">I/We agree to provide to the Administrator the necessary AEOI declarations appended to this AF, confirmations and/or classifications at such times as each of them may request and furthermore provide any supporting certificates or documents as each of them may reasonably require in connection with this investment by reason of AEOI, as described above, as amended or supplemented from time to time. Should any information furnished to any of them become inaccurate or incomplete in any way, I/we hereby agree to notify the Administrator immediately of any such change and further agree to immediately take such action as the </w:t>
      </w:r>
      <w:r>
        <w:rPr>
          <w:rFonts w:ascii="Arial" w:eastAsia="SimSun" w:hAnsi="Arial" w:cs="Arial"/>
          <w:sz w:val="18"/>
          <w:szCs w:val="18"/>
        </w:rPr>
        <w:t xml:space="preserve">ICAV </w:t>
      </w:r>
      <w:r w:rsidRPr="00F057B1">
        <w:rPr>
          <w:rFonts w:ascii="Arial" w:eastAsia="SimSun" w:hAnsi="Arial" w:cs="Arial"/>
          <w:sz w:val="18"/>
          <w:szCs w:val="18"/>
        </w:rPr>
        <w:t xml:space="preserve">may direct, including where appropriate, redemption of our Shares in respect of which such confirmations have become incomplete or inaccurate where requested to do so by the </w:t>
      </w:r>
      <w:r>
        <w:rPr>
          <w:rFonts w:ascii="Arial" w:eastAsia="SimSun" w:hAnsi="Arial" w:cs="Arial"/>
          <w:sz w:val="18"/>
          <w:szCs w:val="18"/>
        </w:rPr>
        <w:t>ICAV</w:t>
      </w:r>
      <w:r w:rsidRPr="00F057B1">
        <w:rPr>
          <w:rFonts w:ascii="Arial" w:eastAsia="SimSun" w:hAnsi="Arial" w:cs="Arial"/>
          <w:sz w:val="18"/>
          <w:szCs w:val="18"/>
        </w:rPr>
        <w:t xml:space="preserve">. If relevant, I/we agree to notify the Administrator of any change to my/our tax residency status. </w:t>
      </w:r>
    </w:p>
    <w:p w14:paraId="6A4A1BE0" w14:textId="77777777" w:rsidR="00A30961" w:rsidRPr="00F057B1" w:rsidRDefault="00A30961" w:rsidP="00A30961">
      <w:pPr>
        <w:suppressAutoHyphens/>
        <w:jc w:val="both"/>
        <w:rPr>
          <w:rFonts w:ascii="Arial" w:eastAsia="SimSun" w:hAnsi="Arial" w:cs="Arial"/>
          <w:sz w:val="18"/>
          <w:szCs w:val="18"/>
        </w:rPr>
      </w:pPr>
    </w:p>
    <w:p w14:paraId="381C532A" w14:textId="77777777" w:rsidR="00A30961" w:rsidRPr="00F057B1" w:rsidRDefault="00A30961" w:rsidP="00A30961">
      <w:pPr>
        <w:suppressAutoHyphens/>
        <w:jc w:val="both"/>
        <w:rPr>
          <w:rFonts w:ascii="Arial" w:eastAsia="SimSun" w:hAnsi="Arial" w:cs="Arial"/>
          <w:sz w:val="18"/>
          <w:szCs w:val="18"/>
        </w:rPr>
      </w:pPr>
      <w:r w:rsidRPr="00F057B1">
        <w:rPr>
          <w:rFonts w:ascii="Arial" w:eastAsia="SimSun" w:hAnsi="Arial" w:cs="Arial"/>
          <w:sz w:val="18"/>
          <w:szCs w:val="18"/>
        </w:rPr>
        <w:t xml:space="preserve">I/We hereby acknowledge for the purposes of complying with its automatic exchange of information obligation under CRS that the ICAV, or the Administrator on its behalf, is required to collect certain information on an account holder and on certain controlling persons in the case of the account holder being an entity (e.g. name, address, jurisdiction of residence, TIN, date and place of birth (as appropriate), the account number and the account balance value at the </w:t>
      </w:r>
      <w:r w:rsidR="002709F5">
        <w:rPr>
          <w:rFonts w:ascii="Arial" w:eastAsia="SimSun" w:hAnsi="Arial" w:cs="Arial"/>
          <w:sz w:val="18"/>
          <w:szCs w:val="18"/>
        </w:rPr>
        <w:t>end of each</w:t>
      </w:r>
      <w:r w:rsidRPr="00F057B1">
        <w:rPr>
          <w:rFonts w:ascii="Arial" w:eastAsia="SimSun" w:hAnsi="Arial" w:cs="Arial"/>
          <w:sz w:val="18"/>
          <w:szCs w:val="18"/>
        </w:rPr>
        <w:t xml:space="preserve"> calendar year) to identify accounts which are reportable to the Irish tax authorities under CRS and further acknowledge that such information may in turn be exchanged by the Irish tax authorities with other tax authorities. Further Information in relation to CRS can be found on the </w:t>
      </w:r>
      <w:r w:rsidR="002709F5">
        <w:rPr>
          <w:rFonts w:ascii="Arial" w:eastAsia="SimSun" w:hAnsi="Arial" w:cs="Arial"/>
          <w:sz w:val="18"/>
          <w:szCs w:val="18"/>
        </w:rPr>
        <w:t>AEOI</w:t>
      </w:r>
      <w:r w:rsidRPr="00F057B1">
        <w:rPr>
          <w:rFonts w:ascii="Arial" w:eastAsia="SimSun" w:hAnsi="Arial" w:cs="Arial"/>
          <w:sz w:val="18"/>
          <w:szCs w:val="18"/>
        </w:rPr>
        <w:t xml:space="preserve"> webpage on www.revenue.ie.</w:t>
      </w:r>
    </w:p>
    <w:p w14:paraId="31AF5697" w14:textId="77777777" w:rsidR="00A30961" w:rsidRPr="00F057B1" w:rsidRDefault="00A30961" w:rsidP="00A30961">
      <w:pPr>
        <w:suppressAutoHyphens/>
        <w:jc w:val="both"/>
        <w:rPr>
          <w:rFonts w:ascii="Arial" w:eastAsia="SimSun" w:hAnsi="Arial" w:cs="Arial"/>
          <w:sz w:val="18"/>
          <w:szCs w:val="18"/>
        </w:rPr>
      </w:pPr>
    </w:p>
    <w:p w14:paraId="2E999AA6" w14:textId="77777777" w:rsidR="00A30961" w:rsidRPr="00F057B1" w:rsidRDefault="00A30961" w:rsidP="00A30961">
      <w:pPr>
        <w:suppressAutoHyphens/>
        <w:jc w:val="both"/>
        <w:rPr>
          <w:rFonts w:ascii="Arial" w:eastAsia="SimSun" w:hAnsi="Arial" w:cs="Arial"/>
          <w:sz w:val="18"/>
          <w:szCs w:val="18"/>
        </w:rPr>
      </w:pPr>
      <w:r w:rsidRPr="00F057B1">
        <w:rPr>
          <w:rFonts w:ascii="Arial" w:eastAsia="SimSun" w:hAnsi="Arial" w:cs="Arial"/>
          <w:sz w:val="18"/>
          <w:szCs w:val="18"/>
        </w:rPr>
        <w:t>I/We acknowledge that the Administrator will provide such information relating to me/us, to the relevant tax or regulatory authorities as it is required to do under the regulations in force in Ireland from time to time pursuant to the IGA.</w:t>
      </w:r>
    </w:p>
    <w:p w14:paraId="55CEAA32" w14:textId="77777777" w:rsidR="00A30961" w:rsidRPr="00F057B1" w:rsidRDefault="00A30961" w:rsidP="00A30961">
      <w:pPr>
        <w:suppressAutoHyphens/>
        <w:jc w:val="both"/>
        <w:rPr>
          <w:rFonts w:ascii="Arial" w:eastAsia="SimSun" w:hAnsi="Arial" w:cs="Arial"/>
          <w:sz w:val="18"/>
          <w:szCs w:val="18"/>
        </w:rPr>
      </w:pPr>
    </w:p>
    <w:p w14:paraId="74641C79" w14:textId="77777777" w:rsidR="00A30961" w:rsidRPr="008B48C3" w:rsidRDefault="00A30961" w:rsidP="00A30961">
      <w:pPr>
        <w:suppressAutoHyphens/>
        <w:jc w:val="both"/>
        <w:rPr>
          <w:rFonts w:ascii="Arial" w:eastAsia="SimSun" w:hAnsi="Arial" w:cs="Arial"/>
          <w:sz w:val="18"/>
          <w:szCs w:val="18"/>
        </w:rPr>
      </w:pPr>
      <w:r w:rsidRPr="00F057B1">
        <w:rPr>
          <w:rFonts w:ascii="Arial" w:eastAsia="SimSun" w:hAnsi="Arial" w:cs="Arial"/>
          <w:sz w:val="18"/>
          <w:szCs w:val="18"/>
        </w:rPr>
        <w:t xml:space="preserve">I/We hereby also agree to indemnify and keep indemnified the Administrator against any loss, liability, cost or expense (including without limitation legal fees, taxes and penalties) which may result directly or indirectly as a result of a failure to meet my/our obligations pursuant to this section or failure to provide such </w:t>
      </w:r>
      <w:r w:rsidRPr="008B48C3">
        <w:rPr>
          <w:rFonts w:ascii="Arial" w:eastAsia="SimSun" w:hAnsi="Arial" w:cs="Arial"/>
          <w:sz w:val="18"/>
          <w:szCs w:val="18"/>
        </w:rPr>
        <w:t xml:space="preserve">information which has been requested by the Administrator and has not been provided by me/us, and from any misrepresentation or breach of any warranty, condition, covenant or agreement set forth herein or in any document delivered by me/us to the Administrator. </w:t>
      </w:r>
    </w:p>
    <w:p w14:paraId="3FA545C5" w14:textId="77777777" w:rsidR="00A30961" w:rsidRPr="008B48C3" w:rsidRDefault="00A30961" w:rsidP="00A30961">
      <w:pPr>
        <w:suppressAutoHyphens/>
        <w:jc w:val="both"/>
        <w:rPr>
          <w:rFonts w:ascii="Arial" w:eastAsia="SimSun" w:hAnsi="Arial" w:cs="Arial"/>
          <w:sz w:val="18"/>
          <w:szCs w:val="18"/>
        </w:rPr>
      </w:pPr>
    </w:p>
    <w:p w14:paraId="42725B20" w14:textId="64391869" w:rsidR="00A30961" w:rsidRPr="008B48C3" w:rsidRDefault="00A30961" w:rsidP="00A30961">
      <w:pPr>
        <w:suppressAutoHyphens/>
        <w:jc w:val="both"/>
        <w:rPr>
          <w:rFonts w:ascii="Arial" w:eastAsia="SimSun" w:hAnsi="Arial" w:cs="Arial"/>
          <w:sz w:val="18"/>
          <w:szCs w:val="18"/>
        </w:rPr>
      </w:pPr>
      <w:r w:rsidRPr="008B48C3">
        <w:rPr>
          <w:rFonts w:ascii="Arial" w:eastAsia="SimSun" w:hAnsi="Arial" w:cs="Arial"/>
          <w:sz w:val="18"/>
          <w:szCs w:val="18"/>
        </w:rPr>
        <w:t>I/We further acknowledge that a failure to comply with the foregoing obligations or failure to provide the necessary information required may result in the compulsory redemption of my/our entire holding in the Fund</w:t>
      </w:r>
      <w:r w:rsidR="006F4D2A" w:rsidRPr="008B48C3">
        <w:rPr>
          <w:rFonts w:ascii="Arial" w:eastAsia="SimSun" w:hAnsi="Arial" w:cs="Arial"/>
          <w:sz w:val="18"/>
          <w:szCs w:val="18"/>
        </w:rPr>
        <w:t>(s)</w:t>
      </w:r>
      <w:r w:rsidRPr="008B48C3">
        <w:rPr>
          <w:rFonts w:ascii="Arial" w:eastAsia="SimSun" w:hAnsi="Arial" w:cs="Arial"/>
          <w:sz w:val="18"/>
          <w:szCs w:val="18"/>
        </w:rPr>
        <w:t>, and that the Administrator is authorised to hold back from redemption proceeds or other distributions to me/us such amount as is sufficient after the deduction of any redemption charges to discharge any such liability and I/we shall indemnify and keep indemnified the Administrator against any loss suffered by them or other Shareholders in the Fund</w:t>
      </w:r>
      <w:r w:rsidR="006F4D2A" w:rsidRPr="008B48C3">
        <w:rPr>
          <w:rFonts w:ascii="Arial" w:eastAsia="SimSun" w:hAnsi="Arial" w:cs="Arial"/>
          <w:sz w:val="18"/>
          <w:szCs w:val="18"/>
        </w:rPr>
        <w:t>(s)</w:t>
      </w:r>
      <w:r w:rsidRPr="008B48C3">
        <w:rPr>
          <w:rFonts w:ascii="Arial" w:eastAsia="SimSun" w:hAnsi="Arial" w:cs="Arial"/>
          <w:sz w:val="18"/>
          <w:szCs w:val="18"/>
        </w:rPr>
        <w:t xml:space="preserve"> in connection with any obligation or liability to so deduct, withhold or account.</w:t>
      </w:r>
    </w:p>
    <w:p w14:paraId="381EBC2F" w14:textId="77777777" w:rsidR="00A30961" w:rsidRPr="008B48C3" w:rsidRDefault="00A30961" w:rsidP="00A30961">
      <w:pPr>
        <w:autoSpaceDE w:val="0"/>
        <w:autoSpaceDN w:val="0"/>
        <w:adjustRightInd w:val="0"/>
        <w:jc w:val="both"/>
        <w:rPr>
          <w:rFonts w:ascii="Arial" w:eastAsia="MS Mincho" w:hAnsi="Arial" w:cs="Arial"/>
          <w:bCs/>
          <w:sz w:val="18"/>
          <w:szCs w:val="18"/>
          <w:lang w:eastAsia="ja-JP"/>
        </w:rPr>
      </w:pPr>
    </w:p>
    <w:p w14:paraId="0E261D96" w14:textId="77777777" w:rsidR="00A30961" w:rsidRPr="008B48C3" w:rsidRDefault="00A30961" w:rsidP="00A30961">
      <w:pPr>
        <w:suppressAutoHyphens/>
        <w:jc w:val="both"/>
        <w:rPr>
          <w:rFonts w:ascii="Arial" w:eastAsia="SimSun" w:hAnsi="Arial" w:cs="Arial"/>
          <w:sz w:val="18"/>
          <w:szCs w:val="18"/>
        </w:rPr>
      </w:pPr>
      <w:r w:rsidRPr="008B48C3">
        <w:rPr>
          <w:rFonts w:ascii="Arial" w:eastAsia="SimSun" w:hAnsi="Arial" w:cs="Arial"/>
          <w:sz w:val="18"/>
          <w:szCs w:val="18"/>
        </w:rPr>
        <w:t>I/We acknowledge that I/we will be entitled to look solely to the assets of the Fund in which I/we have invested in respect of all payments in respect of the Applicant’s Shares. If the realised net assets of the Fund are insufficient to pay any amounts payable in respect of the relevant Shares, I/we will have no further right of payment in respect of such Shares nor any claim against or recourse to any of the assets of any other Fund or any other asset of the ICAV or of the Administrator or of the Depositary.</w:t>
      </w:r>
    </w:p>
    <w:p w14:paraId="6749B40B" w14:textId="77777777" w:rsidR="00A30961" w:rsidRPr="008B48C3" w:rsidRDefault="00A30961" w:rsidP="00A30961">
      <w:pPr>
        <w:suppressAutoHyphens/>
        <w:jc w:val="both"/>
        <w:rPr>
          <w:rFonts w:ascii="Arial" w:eastAsia="SimSun" w:hAnsi="Arial" w:cs="Arial"/>
          <w:sz w:val="18"/>
          <w:szCs w:val="18"/>
        </w:rPr>
      </w:pPr>
    </w:p>
    <w:p w14:paraId="118CFED0" w14:textId="77777777" w:rsidR="00A30961" w:rsidRPr="008B48C3" w:rsidRDefault="00A30961" w:rsidP="00A30961">
      <w:pPr>
        <w:suppressAutoHyphens/>
        <w:jc w:val="both"/>
        <w:rPr>
          <w:rFonts w:ascii="Arial" w:eastAsia="SimSun" w:hAnsi="Arial" w:cs="Arial"/>
          <w:sz w:val="18"/>
          <w:szCs w:val="18"/>
        </w:rPr>
      </w:pPr>
      <w:r w:rsidRPr="008B48C3">
        <w:rPr>
          <w:rFonts w:ascii="Arial" w:eastAsia="SimSun" w:hAnsi="Arial" w:cs="Arial"/>
          <w:sz w:val="18"/>
          <w:szCs w:val="18"/>
        </w:rPr>
        <w:t xml:space="preserve">I/We acknowledge the restrictions on dealing as disclosed in the Prospectus and the right of the ICAV to act at its discretion </w:t>
      </w:r>
      <w:proofErr w:type="gramStart"/>
      <w:r w:rsidRPr="008B48C3">
        <w:rPr>
          <w:rFonts w:ascii="Arial" w:eastAsia="SimSun" w:hAnsi="Arial" w:cs="Arial"/>
          <w:sz w:val="18"/>
          <w:szCs w:val="18"/>
        </w:rPr>
        <w:t>in order to</w:t>
      </w:r>
      <w:proofErr w:type="gramEnd"/>
      <w:r w:rsidRPr="008B48C3">
        <w:rPr>
          <w:rFonts w:ascii="Arial" w:eastAsia="SimSun" w:hAnsi="Arial" w:cs="Arial"/>
          <w:sz w:val="18"/>
          <w:szCs w:val="18"/>
        </w:rPr>
        <w:t xml:space="preserve"> protect the ICAV or a Fund from market timing, excessive trading or other activity which it believes is harmful to the ICAV or any Fund.</w:t>
      </w:r>
    </w:p>
    <w:p w14:paraId="69182BDB" w14:textId="77777777" w:rsidR="00A30961" w:rsidRPr="008B48C3" w:rsidRDefault="00A30961" w:rsidP="00A30961">
      <w:pPr>
        <w:autoSpaceDE w:val="0"/>
        <w:autoSpaceDN w:val="0"/>
        <w:adjustRightInd w:val="0"/>
        <w:jc w:val="both"/>
        <w:rPr>
          <w:rFonts w:ascii="Arial" w:eastAsia="MS Mincho" w:hAnsi="Arial" w:cs="Arial"/>
          <w:b/>
          <w:bCs/>
          <w:sz w:val="18"/>
          <w:szCs w:val="18"/>
          <w:lang w:eastAsia="ja-JP"/>
        </w:rPr>
      </w:pPr>
    </w:p>
    <w:p w14:paraId="5F575689" w14:textId="77777777" w:rsidR="00A30961" w:rsidRPr="008B48C3" w:rsidRDefault="00A30961" w:rsidP="00A30961">
      <w:pPr>
        <w:autoSpaceDE w:val="0"/>
        <w:autoSpaceDN w:val="0"/>
        <w:adjustRightInd w:val="0"/>
        <w:jc w:val="both"/>
        <w:rPr>
          <w:rFonts w:ascii="Arial" w:hAnsi="Arial" w:cs="Arial"/>
          <w:sz w:val="18"/>
          <w:szCs w:val="18"/>
        </w:rPr>
      </w:pPr>
      <w:r w:rsidRPr="008B48C3">
        <w:rPr>
          <w:rFonts w:ascii="Arial" w:hAnsi="Arial" w:cs="Arial"/>
          <w:sz w:val="18"/>
          <w:szCs w:val="18"/>
        </w:rPr>
        <w:t>I/We confirm that I/we have provided the ICAV and/or Administrator with a list of persons duly authorised by me/us to give Instructions to the ICAV and/or the Administrator and that /we are empowered to authorise those authorised persons to give such Instructions. I/We acknowledge that it is the Applicant’s responsibility to ensure that any changes to such list of authorised persons are notified to the Administrator.</w:t>
      </w:r>
    </w:p>
    <w:p w14:paraId="349FA7C7" w14:textId="77777777" w:rsidR="00A30961" w:rsidRPr="008B48C3" w:rsidRDefault="00A30961" w:rsidP="00A30961">
      <w:pPr>
        <w:autoSpaceDE w:val="0"/>
        <w:autoSpaceDN w:val="0"/>
        <w:adjustRightInd w:val="0"/>
        <w:jc w:val="both"/>
        <w:rPr>
          <w:rFonts w:ascii="Arial" w:eastAsia="MS Mincho" w:hAnsi="Arial" w:cs="Arial"/>
          <w:sz w:val="18"/>
          <w:szCs w:val="18"/>
          <w:lang w:eastAsia="ja-JP"/>
        </w:rPr>
      </w:pPr>
    </w:p>
    <w:p w14:paraId="6BF4473F" w14:textId="2D9B6C83" w:rsidR="00A30961" w:rsidRPr="00F057B1" w:rsidRDefault="00A30961" w:rsidP="00A30961">
      <w:pPr>
        <w:autoSpaceDE w:val="0"/>
        <w:autoSpaceDN w:val="0"/>
        <w:adjustRightInd w:val="0"/>
        <w:jc w:val="both"/>
        <w:rPr>
          <w:rFonts w:ascii="Arial" w:hAnsi="Arial" w:cs="Arial"/>
          <w:sz w:val="18"/>
          <w:szCs w:val="18"/>
        </w:rPr>
      </w:pPr>
      <w:r w:rsidRPr="008B48C3">
        <w:rPr>
          <w:rFonts w:ascii="Arial" w:eastAsia="MS Mincho" w:hAnsi="Arial" w:cs="Arial"/>
          <w:sz w:val="18"/>
          <w:szCs w:val="18"/>
          <w:lang w:eastAsia="ja-JP"/>
        </w:rPr>
        <w:t>I/We acknowledge that I/we are transacting in Shares with the ICAV and Fund</w:t>
      </w:r>
      <w:r w:rsidR="00D708EE" w:rsidRPr="008B48C3">
        <w:rPr>
          <w:rFonts w:ascii="Arial" w:eastAsia="MS Mincho" w:hAnsi="Arial" w:cs="Arial"/>
          <w:sz w:val="18"/>
          <w:szCs w:val="18"/>
          <w:lang w:eastAsia="ja-JP"/>
        </w:rPr>
        <w:t>(s)</w:t>
      </w:r>
      <w:r w:rsidRPr="008B48C3">
        <w:rPr>
          <w:rFonts w:ascii="Arial" w:eastAsia="MS Mincho" w:hAnsi="Arial" w:cs="Arial"/>
          <w:sz w:val="18"/>
          <w:szCs w:val="18"/>
          <w:lang w:eastAsia="ja-JP"/>
        </w:rPr>
        <w:t xml:space="preserve"> as principal</w:t>
      </w:r>
      <w:r w:rsidRPr="008B48C3">
        <w:rPr>
          <w:rFonts w:ascii="Arial" w:hAnsi="Arial" w:cs="Arial"/>
          <w:sz w:val="18"/>
          <w:szCs w:val="18"/>
        </w:rPr>
        <w:t>.</w:t>
      </w:r>
    </w:p>
    <w:p w14:paraId="155E2072" w14:textId="77777777" w:rsidR="00A30961" w:rsidRPr="00F057B1" w:rsidRDefault="00A30961" w:rsidP="00A30961">
      <w:pPr>
        <w:autoSpaceDE w:val="0"/>
        <w:autoSpaceDN w:val="0"/>
        <w:adjustRightInd w:val="0"/>
        <w:jc w:val="both"/>
        <w:rPr>
          <w:rFonts w:ascii="Arial" w:hAnsi="Arial" w:cs="Arial"/>
          <w:sz w:val="18"/>
          <w:szCs w:val="18"/>
        </w:rPr>
      </w:pPr>
    </w:p>
    <w:p w14:paraId="570F5FE6"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 xml:space="preserve">I/We acknowledge that the ICAV does not issue Share certificates of any kind.  </w:t>
      </w:r>
    </w:p>
    <w:p w14:paraId="03DED406" w14:textId="77777777" w:rsidR="00A30961" w:rsidRPr="00F057B1" w:rsidRDefault="00A30961" w:rsidP="00A30961">
      <w:pPr>
        <w:autoSpaceDE w:val="0"/>
        <w:autoSpaceDN w:val="0"/>
        <w:adjustRightInd w:val="0"/>
        <w:jc w:val="both"/>
        <w:rPr>
          <w:rFonts w:ascii="Arial" w:hAnsi="Arial" w:cs="Arial"/>
          <w:sz w:val="18"/>
          <w:szCs w:val="18"/>
        </w:rPr>
      </w:pPr>
    </w:p>
    <w:p w14:paraId="16789903"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 xml:space="preserve">I/We confirm that I/we are acquiring these Shares for my/our own use and not for resale. </w:t>
      </w:r>
    </w:p>
    <w:p w14:paraId="2B92CFB9" w14:textId="77777777" w:rsidR="00A30961" w:rsidRPr="00F057B1" w:rsidRDefault="00A30961" w:rsidP="00A30961">
      <w:pPr>
        <w:autoSpaceDE w:val="0"/>
        <w:autoSpaceDN w:val="0"/>
        <w:adjustRightInd w:val="0"/>
        <w:jc w:val="both"/>
        <w:rPr>
          <w:rFonts w:ascii="Arial" w:hAnsi="Arial" w:cs="Arial"/>
          <w:sz w:val="18"/>
          <w:szCs w:val="18"/>
        </w:rPr>
      </w:pPr>
    </w:p>
    <w:p w14:paraId="3A37B88F" w14:textId="77777777" w:rsidR="00A30961" w:rsidRPr="00F057B1" w:rsidRDefault="00A30961" w:rsidP="00A30961">
      <w:pPr>
        <w:suppressAutoHyphens/>
        <w:jc w:val="both"/>
        <w:rPr>
          <w:rFonts w:ascii="Arial" w:eastAsia="SimSun" w:hAnsi="Arial" w:cs="Arial"/>
          <w:sz w:val="18"/>
          <w:szCs w:val="18"/>
        </w:rPr>
      </w:pPr>
      <w:r w:rsidRPr="00F057B1">
        <w:rPr>
          <w:rFonts w:ascii="Arial" w:eastAsia="SimSun" w:hAnsi="Arial" w:cs="Arial"/>
          <w:sz w:val="18"/>
          <w:szCs w:val="18"/>
        </w:rPr>
        <w:t>I/We understand that the representations and warranties and agreements made herein are continuous and all subsequent subscriptions of Shares by me/us shall be governed by them, and I/we agree to notify the ICAV, the Manager, the Investment Manager and the Administrator promptly, if any representation or warranty should cease to be true at any time and I/we agree immediately to take such action as the ICAV may direct, including where appropriate, the repurchase of the Applicant’s holding in its entirety.  I/We further acknowledge the right of the ICAV at any time to require the mandatory repurchase of Shares as provided for in the Prospectus.</w:t>
      </w:r>
    </w:p>
    <w:p w14:paraId="06B02350" w14:textId="77777777" w:rsidR="00A30961" w:rsidRPr="00F057B1" w:rsidRDefault="00A30961" w:rsidP="00A30961">
      <w:pPr>
        <w:autoSpaceDE w:val="0"/>
        <w:autoSpaceDN w:val="0"/>
        <w:adjustRightInd w:val="0"/>
        <w:jc w:val="both"/>
        <w:rPr>
          <w:rFonts w:ascii="Arial" w:hAnsi="Arial" w:cs="Arial"/>
          <w:sz w:val="18"/>
          <w:szCs w:val="18"/>
        </w:rPr>
      </w:pPr>
    </w:p>
    <w:p w14:paraId="2E4773FA"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I/We confirm that I/we will notify the ICAV immediately if there are any changes to the information supplied to the ICAV in connection with this application which make the confirmations no longer true.</w:t>
      </w:r>
    </w:p>
    <w:p w14:paraId="06391557" w14:textId="77777777" w:rsidR="00A30961" w:rsidRPr="00F057B1" w:rsidRDefault="00A30961" w:rsidP="00A30961">
      <w:pPr>
        <w:autoSpaceDE w:val="0"/>
        <w:autoSpaceDN w:val="0"/>
        <w:adjustRightInd w:val="0"/>
        <w:jc w:val="both"/>
        <w:rPr>
          <w:rFonts w:ascii="Arial" w:hAnsi="Arial" w:cs="Arial"/>
          <w:sz w:val="18"/>
          <w:szCs w:val="18"/>
        </w:rPr>
      </w:pPr>
    </w:p>
    <w:p w14:paraId="56F46413"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 xml:space="preserve">I/We confirm that I/we have read and agree to the Terms and Conditions </w:t>
      </w:r>
      <w:r>
        <w:rPr>
          <w:rFonts w:ascii="Arial" w:hAnsi="Arial" w:cs="Arial"/>
          <w:sz w:val="18"/>
          <w:szCs w:val="18"/>
        </w:rPr>
        <w:t>at Appendix 5</w:t>
      </w:r>
      <w:r w:rsidRPr="00F057B1">
        <w:rPr>
          <w:rFonts w:ascii="Arial" w:hAnsi="Arial" w:cs="Arial"/>
          <w:sz w:val="18"/>
          <w:szCs w:val="18"/>
        </w:rPr>
        <w:t xml:space="preserve"> and understand that by signing this AF, I/we are giving my/our consent as outlined in the Terms and Conditions.</w:t>
      </w:r>
    </w:p>
    <w:p w14:paraId="78B012F4" w14:textId="77777777" w:rsidR="00A30961" w:rsidRPr="00F057B1" w:rsidRDefault="00A30961" w:rsidP="00A30961">
      <w:pPr>
        <w:autoSpaceDE w:val="0"/>
        <w:autoSpaceDN w:val="0"/>
        <w:adjustRightInd w:val="0"/>
        <w:jc w:val="both"/>
        <w:rPr>
          <w:rFonts w:ascii="Arial" w:hAnsi="Arial" w:cs="Arial"/>
          <w:sz w:val="18"/>
          <w:szCs w:val="18"/>
        </w:rPr>
      </w:pPr>
    </w:p>
    <w:p w14:paraId="15D4039E"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 xml:space="preserve">I/We confirm that I/we consent to and accept that, the ICAV, the Manager, the Investment Manager and/or the Administrator, may provide me/us (or our designated agents) with statements, reports and other communications relating to the ICAV and/or my/our investment in the ICAV, in electronic form, such as e-mail. </w:t>
      </w:r>
    </w:p>
    <w:p w14:paraId="019B8A50" w14:textId="77777777" w:rsidR="00A30961" w:rsidRPr="00F057B1" w:rsidRDefault="00A30961" w:rsidP="00A30961">
      <w:pPr>
        <w:autoSpaceDE w:val="0"/>
        <w:autoSpaceDN w:val="0"/>
        <w:adjustRightInd w:val="0"/>
        <w:jc w:val="both"/>
        <w:rPr>
          <w:rFonts w:ascii="Arial" w:hAnsi="Arial" w:cs="Arial"/>
          <w:sz w:val="18"/>
          <w:szCs w:val="18"/>
        </w:rPr>
      </w:pPr>
    </w:p>
    <w:p w14:paraId="4715BE3C"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b/>
          <w:sz w:val="18"/>
          <w:szCs w:val="18"/>
        </w:rPr>
        <w:t>I/We</w:t>
      </w:r>
      <w:r w:rsidRPr="00F057B1">
        <w:rPr>
          <w:rFonts w:ascii="Arial" w:hAnsi="Arial" w:cs="Arial"/>
          <w:sz w:val="18"/>
          <w:szCs w:val="18"/>
        </w:rPr>
        <w:t xml:space="preserve"> </w:t>
      </w:r>
      <w:r w:rsidRPr="00F057B1">
        <w:rPr>
          <w:rFonts w:ascii="Arial" w:hAnsi="Arial" w:cs="Arial"/>
          <w:b/>
          <w:sz w:val="18"/>
          <w:szCs w:val="18"/>
        </w:rPr>
        <w:t>note that e-mail messages may not be secure and may contain computer viruses or other defects, may not be accurately replicated on other systems, or may be intercepted, deleted or interfered with without the knowledge of the sender or the intended recipient</w:t>
      </w:r>
      <w:r w:rsidRPr="00F057B1">
        <w:rPr>
          <w:rFonts w:ascii="Arial" w:hAnsi="Arial" w:cs="Arial"/>
          <w:sz w:val="18"/>
          <w:szCs w:val="18"/>
        </w:rPr>
        <w:t xml:space="preserve">.  </w:t>
      </w:r>
    </w:p>
    <w:p w14:paraId="282FCCDB" w14:textId="77777777" w:rsidR="00A30961" w:rsidRPr="00F057B1" w:rsidRDefault="00A30961" w:rsidP="00A30961">
      <w:pPr>
        <w:autoSpaceDE w:val="0"/>
        <w:autoSpaceDN w:val="0"/>
        <w:adjustRightInd w:val="0"/>
        <w:jc w:val="both"/>
        <w:rPr>
          <w:rFonts w:ascii="Arial" w:hAnsi="Arial" w:cs="Arial"/>
          <w:sz w:val="18"/>
          <w:szCs w:val="18"/>
        </w:rPr>
      </w:pPr>
    </w:p>
    <w:p w14:paraId="4CD2B052" w14:textId="77777777" w:rsidR="00A3096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I/We note that the Administrator makes no warranties in relation to these matters.  I/We also note that the Administrator reserves the right to intercept, monitor and retain e-mail messages to and from its systems as permitted by applicable law.  I/We confirm that if I/we have any doubts about the authenticity of an e-mail purportedly sent by the ICAV,</w:t>
      </w:r>
      <w:r w:rsidR="000B44FE">
        <w:rPr>
          <w:rFonts w:ascii="Arial" w:hAnsi="Arial" w:cs="Arial"/>
          <w:sz w:val="18"/>
          <w:szCs w:val="18"/>
        </w:rPr>
        <w:t xml:space="preserve"> the Manager, the</w:t>
      </w:r>
      <w:r w:rsidRPr="00F057B1">
        <w:rPr>
          <w:rFonts w:ascii="Arial" w:hAnsi="Arial" w:cs="Arial"/>
          <w:sz w:val="18"/>
          <w:szCs w:val="18"/>
        </w:rPr>
        <w:t xml:space="preserve"> Investment Manager or the Administrator, I/we will contact the purported sender immediately.</w:t>
      </w:r>
    </w:p>
    <w:p w14:paraId="49C30D8F" w14:textId="77777777" w:rsidR="00A30961" w:rsidRDefault="00A30961" w:rsidP="00A30961">
      <w:pPr>
        <w:autoSpaceDE w:val="0"/>
        <w:autoSpaceDN w:val="0"/>
        <w:adjustRightInd w:val="0"/>
        <w:jc w:val="both"/>
        <w:rPr>
          <w:rFonts w:ascii="Arial" w:hAnsi="Arial" w:cs="Arial"/>
          <w:sz w:val="18"/>
          <w:szCs w:val="18"/>
        </w:rPr>
      </w:pPr>
    </w:p>
    <w:p w14:paraId="5AEC03A2" w14:textId="77777777" w:rsidR="00A30961" w:rsidRPr="003A6542" w:rsidRDefault="00A30961" w:rsidP="00A30961">
      <w:pPr>
        <w:autoSpaceDE w:val="0"/>
        <w:autoSpaceDN w:val="0"/>
        <w:adjustRightInd w:val="0"/>
        <w:jc w:val="both"/>
        <w:rPr>
          <w:rFonts w:ascii="Arial" w:hAnsi="Arial" w:cs="Arial"/>
          <w:sz w:val="18"/>
          <w:szCs w:val="18"/>
        </w:rPr>
      </w:pPr>
      <w:proofErr w:type="gramStart"/>
      <w:r w:rsidRPr="003A6542">
        <w:rPr>
          <w:rFonts w:ascii="Arial" w:hAnsi="Arial" w:cs="Arial"/>
          <w:sz w:val="18"/>
          <w:szCs w:val="18"/>
        </w:rPr>
        <w:t>In the event</w:t>
      </w:r>
      <w:r>
        <w:rPr>
          <w:rFonts w:ascii="Arial" w:hAnsi="Arial" w:cs="Arial"/>
          <w:sz w:val="18"/>
          <w:szCs w:val="18"/>
        </w:rPr>
        <w:t xml:space="preserve"> that</w:t>
      </w:r>
      <w:proofErr w:type="gramEnd"/>
      <w:r>
        <w:rPr>
          <w:rFonts w:ascii="Arial" w:hAnsi="Arial" w:cs="Arial"/>
          <w:sz w:val="18"/>
          <w:szCs w:val="18"/>
        </w:rPr>
        <w:t xml:space="preserve"> I/We send</w:t>
      </w:r>
      <w:r w:rsidRPr="003A6542">
        <w:rPr>
          <w:rFonts w:ascii="Arial" w:hAnsi="Arial" w:cs="Arial"/>
          <w:sz w:val="18"/>
          <w:szCs w:val="18"/>
        </w:rPr>
        <w:t xml:space="preserve"> subsequent applications, redemptions and instructions electronically:</w:t>
      </w:r>
    </w:p>
    <w:p w14:paraId="2B545224" w14:textId="77777777" w:rsidR="00A30961" w:rsidRPr="003A6542" w:rsidRDefault="00A30961" w:rsidP="00A30961">
      <w:pPr>
        <w:autoSpaceDE w:val="0"/>
        <w:autoSpaceDN w:val="0"/>
        <w:adjustRightInd w:val="0"/>
        <w:ind w:left="720"/>
        <w:jc w:val="both"/>
        <w:rPr>
          <w:rFonts w:ascii="Arial" w:hAnsi="Arial" w:cs="Arial"/>
          <w:sz w:val="18"/>
          <w:szCs w:val="18"/>
        </w:rPr>
      </w:pPr>
    </w:p>
    <w:p w14:paraId="5CE00552" w14:textId="77777777" w:rsidR="00A30961" w:rsidRPr="003A6542" w:rsidRDefault="00A30961" w:rsidP="00A30961">
      <w:pPr>
        <w:tabs>
          <w:tab w:val="num" w:pos="1134"/>
        </w:tabs>
        <w:autoSpaceDE w:val="0"/>
        <w:autoSpaceDN w:val="0"/>
        <w:adjustRightInd w:val="0"/>
        <w:ind w:left="720"/>
        <w:jc w:val="both"/>
        <w:rPr>
          <w:rFonts w:ascii="Arial" w:hAnsi="Arial" w:cs="Arial"/>
          <w:sz w:val="18"/>
          <w:szCs w:val="18"/>
          <w:lang w:val="en-IE"/>
        </w:rPr>
      </w:pPr>
      <w:r w:rsidRPr="003A6542">
        <w:rPr>
          <w:rFonts w:ascii="Arial" w:hAnsi="Arial" w:cs="Arial"/>
          <w:sz w:val="18"/>
          <w:szCs w:val="18"/>
          <w:lang w:val="en-IE"/>
        </w:rPr>
        <w:t>I/We acknowledge that electronic communications whether by email, swift or otherwise are an unsafe method of communication and emails and swift messages may be lost, subject to delays, interference by third parties, viruses and their confidentiality, security and integrity cannot be guaranteed.  Further, I/we acknowledge that electronic communications cannot be guaranteed to be error-free.</w:t>
      </w:r>
    </w:p>
    <w:p w14:paraId="1938F741" w14:textId="77777777" w:rsidR="00A30961" w:rsidRPr="003A6542" w:rsidRDefault="00A30961" w:rsidP="00A30961">
      <w:pPr>
        <w:autoSpaceDE w:val="0"/>
        <w:autoSpaceDN w:val="0"/>
        <w:adjustRightInd w:val="0"/>
        <w:ind w:left="720"/>
        <w:jc w:val="both"/>
        <w:rPr>
          <w:rFonts w:ascii="Arial" w:hAnsi="Arial" w:cs="Arial"/>
          <w:sz w:val="18"/>
          <w:szCs w:val="18"/>
          <w:lang w:val="en-IE"/>
        </w:rPr>
      </w:pPr>
    </w:p>
    <w:p w14:paraId="397231A2" w14:textId="77777777" w:rsidR="00A30961" w:rsidRPr="003A6542" w:rsidRDefault="00A30961" w:rsidP="00A30961">
      <w:pPr>
        <w:tabs>
          <w:tab w:val="num" w:pos="1134"/>
        </w:tabs>
        <w:autoSpaceDE w:val="0"/>
        <w:autoSpaceDN w:val="0"/>
        <w:adjustRightInd w:val="0"/>
        <w:ind w:left="720"/>
        <w:jc w:val="both"/>
        <w:rPr>
          <w:rFonts w:ascii="Arial" w:hAnsi="Arial" w:cs="Arial"/>
          <w:sz w:val="18"/>
          <w:szCs w:val="18"/>
          <w:lang w:val="en-IE"/>
        </w:rPr>
      </w:pPr>
      <w:r w:rsidRPr="003A6542">
        <w:rPr>
          <w:rFonts w:ascii="Arial" w:hAnsi="Arial" w:cs="Arial"/>
          <w:sz w:val="18"/>
          <w:szCs w:val="18"/>
          <w:lang w:val="en-IE"/>
        </w:rPr>
        <w:t>I/We hereby confirm that I/we will not hold the ICAV,</w:t>
      </w:r>
      <w:r w:rsidR="000B44FE">
        <w:rPr>
          <w:rFonts w:ascii="Arial" w:hAnsi="Arial" w:cs="Arial"/>
          <w:sz w:val="18"/>
          <w:szCs w:val="18"/>
          <w:lang w:val="en-IE"/>
        </w:rPr>
        <w:t xml:space="preserve"> the Manager,</w:t>
      </w:r>
      <w:r w:rsidRPr="003A6542">
        <w:rPr>
          <w:rFonts w:ascii="Arial" w:hAnsi="Arial" w:cs="Arial"/>
          <w:sz w:val="18"/>
          <w:szCs w:val="18"/>
          <w:lang w:val="en-IE"/>
        </w:rPr>
        <w:t xml:space="preserve"> the Investment Manager, the Administrator and the Depositary or any of their directors, officers, employees or agents liable now or at any time for any loss, damage, financial or otherwise which I/we may suffer as a result of any interception or breach of confidentiality or integrity or as a result of any delays, inaccuracy, imperfection, lack of quality, ineffective transmission, viruses, alteration or distortion arising other than as a result of their respective negligence, wilful default or fraud affecting such electronic communication.</w:t>
      </w:r>
    </w:p>
    <w:p w14:paraId="6CE6F674" w14:textId="77777777" w:rsidR="00A30961" w:rsidRPr="003A6542" w:rsidRDefault="00A30961" w:rsidP="00A30961">
      <w:pPr>
        <w:autoSpaceDE w:val="0"/>
        <w:autoSpaceDN w:val="0"/>
        <w:adjustRightInd w:val="0"/>
        <w:ind w:left="720"/>
        <w:jc w:val="both"/>
        <w:rPr>
          <w:rFonts w:ascii="Arial" w:hAnsi="Arial" w:cs="Arial"/>
          <w:sz w:val="18"/>
          <w:szCs w:val="18"/>
          <w:lang w:val="en-IE"/>
        </w:rPr>
      </w:pPr>
    </w:p>
    <w:p w14:paraId="7389C1D7" w14:textId="77777777" w:rsidR="00A30961" w:rsidRPr="003A6542" w:rsidRDefault="00A30961" w:rsidP="00A30961">
      <w:pPr>
        <w:tabs>
          <w:tab w:val="num" w:pos="1134"/>
        </w:tabs>
        <w:autoSpaceDE w:val="0"/>
        <w:autoSpaceDN w:val="0"/>
        <w:adjustRightInd w:val="0"/>
        <w:ind w:left="720"/>
        <w:jc w:val="both"/>
        <w:rPr>
          <w:rFonts w:ascii="Arial" w:hAnsi="Arial" w:cs="Arial"/>
          <w:sz w:val="18"/>
          <w:szCs w:val="18"/>
          <w:lang w:val="en-IE"/>
        </w:rPr>
      </w:pPr>
      <w:r w:rsidRPr="003A6542">
        <w:rPr>
          <w:rFonts w:ascii="Arial" w:hAnsi="Arial" w:cs="Arial"/>
          <w:sz w:val="18"/>
          <w:szCs w:val="18"/>
          <w:lang w:val="en-IE"/>
        </w:rPr>
        <w:t>I/We undertake to keep each of the ICAV,</w:t>
      </w:r>
      <w:r w:rsidR="000B44FE">
        <w:rPr>
          <w:rFonts w:ascii="Arial" w:hAnsi="Arial" w:cs="Arial"/>
          <w:sz w:val="18"/>
          <w:szCs w:val="18"/>
          <w:lang w:val="en-IE"/>
        </w:rPr>
        <w:t xml:space="preserve"> the Manager,</w:t>
      </w:r>
      <w:r w:rsidRPr="003A6542">
        <w:rPr>
          <w:rFonts w:ascii="Arial" w:hAnsi="Arial" w:cs="Arial"/>
          <w:sz w:val="18"/>
          <w:szCs w:val="18"/>
          <w:lang w:val="en-IE"/>
        </w:rPr>
        <w:t xml:space="preserve"> the Investment Manager, the Administrator and the Depositary indemnified at all times against, and to save each of the ICAV, the Investment Manager, the Administrator and the Depositary harmless from all actions, proceedings, claims, losses, damages, costs and expenses which may be brought against any of the ICAV, the Investment Manager, the Administrator and the Depositary or suffered or incurred by any of the ICAV, the Investment Manager, the Administrator and the Depositary other than arising as a result of their respective negligence, wilful default or fraud and which shall have arisen either directly or indirectly out of or in connection with me /us sending electronic communications.</w:t>
      </w:r>
    </w:p>
    <w:p w14:paraId="06DE3F22" w14:textId="77777777" w:rsidR="00A30961" w:rsidRPr="003A6542" w:rsidRDefault="00A30961" w:rsidP="00A30961">
      <w:pPr>
        <w:autoSpaceDE w:val="0"/>
        <w:autoSpaceDN w:val="0"/>
        <w:adjustRightInd w:val="0"/>
        <w:ind w:left="720"/>
        <w:jc w:val="both"/>
        <w:rPr>
          <w:rFonts w:ascii="Arial" w:hAnsi="Arial" w:cs="Arial"/>
          <w:sz w:val="18"/>
          <w:szCs w:val="18"/>
          <w:lang w:val="en-IE"/>
        </w:rPr>
      </w:pPr>
    </w:p>
    <w:p w14:paraId="1728AFBB" w14:textId="77777777" w:rsidR="00A30961" w:rsidRPr="003A6542" w:rsidRDefault="00A30961" w:rsidP="00A30961">
      <w:pPr>
        <w:tabs>
          <w:tab w:val="num" w:pos="1134"/>
        </w:tabs>
        <w:autoSpaceDE w:val="0"/>
        <w:autoSpaceDN w:val="0"/>
        <w:adjustRightInd w:val="0"/>
        <w:ind w:left="720"/>
        <w:jc w:val="both"/>
        <w:rPr>
          <w:rFonts w:ascii="Arial" w:hAnsi="Arial" w:cs="Arial"/>
          <w:sz w:val="18"/>
          <w:szCs w:val="18"/>
          <w:lang w:val="en-IE"/>
        </w:rPr>
      </w:pPr>
      <w:r>
        <w:rPr>
          <w:rFonts w:ascii="Arial" w:hAnsi="Arial" w:cs="Arial"/>
          <w:sz w:val="18"/>
          <w:szCs w:val="18"/>
        </w:rPr>
        <w:t>I/</w:t>
      </w:r>
      <w:r w:rsidRPr="003A6542">
        <w:rPr>
          <w:rFonts w:ascii="Arial" w:hAnsi="Arial" w:cs="Arial"/>
          <w:sz w:val="18"/>
          <w:szCs w:val="18"/>
        </w:rPr>
        <w:t xml:space="preserve">We confirm that </w:t>
      </w:r>
      <w:r>
        <w:rPr>
          <w:rFonts w:ascii="Arial" w:hAnsi="Arial" w:cs="Arial"/>
          <w:sz w:val="18"/>
          <w:szCs w:val="18"/>
        </w:rPr>
        <w:t>I/</w:t>
      </w:r>
      <w:r w:rsidRPr="003A6542">
        <w:rPr>
          <w:rFonts w:ascii="Arial" w:hAnsi="Arial" w:cs="Arial"/>
          <w:sz w:val="18"/>
          <w:szCs w:val="18"/>
        </w:rPr>
        <w:t xml:space="preserve">we, shall use all reasonable efforts to not send or transmit or arrange for any sending or transmitting on </w:t>
      </w:r>
      <w:r>
        <w:rPr>
          <w:rFonts w:ascii="Arial" w:hAnsi="Arial" w:cs="Arial"/>
          <w:sz w:val="18"/>
          <w:szCs w:val="18"/>
        </w:rPr>
        <w:t>my/</w:t>
      </w:r>
      <w:r w:rsidRPr="003A6542">
        <w:rPr>
          <w:rFonts w:ascii="Arial" w:hAnsi="Arial" w:cs="Arial"/>
          <w:sz w:val="18"/>
          <w:szCs w:val="18"/>
        </w:rPr>
        <w:t>our behalf, any electronic communication which contains a virus or other media damaging to your property or computer systems or which may be defamatory, libellous, slanderous, obscene, abusive, offensive, menacing or immoral and will abide with all relevant laws and regulations and international conventions or treaties governing the content of and the transmission of such electronic communications.</w:t>
      </w:r>
    </w:p>
    <w:p w14:paraId="0EEA4B24" w14:textId="77777777" w:rsidR="00A30961" w:rsidRPr="003A6542" w:rsidRDefault="00A30961" w:rsidP="00A30961">
      <w:pPr>
        <w:autoSpaceDE w:val="0"/>
        <w:autoSpaceDN w:val="0"/>
        <w:adjustRightInd w:val="0"/>
        <w:ind w:left="720"/>
        <w:jc w:val="both"/>
        <w:rPr>
          <w:rFonts w:ascii="Arial" w:hAnsi="Arial" w:cs="Arial"/>
          <w:sz w:val="18"/>
          <w:szCs w:val="18"/>
          <w:lang w:val="en-IE"/>
        </w:rPr>
      </w:pPr>
    </w:p>
    <w:p w14:paraId="4D514C04" w14:textId="77777777" w:rsidR="00A30961" w:rsidRPr="003A6542" w:rsidRDefault="00A30961" w:rsidP="00A30961">
      <w:pPr>
        <w:tabs>
          <w:tab w:val="num" w:pos="1134"/>
        </w:tabs>
        <w:autoSpaceDE w:val="0"/>
        <w:autoSpaceDN w:val="0"/>
        <w:adjustRightInd w:val="0"/>
        <w:ind w:left="720"/>
        <w:jc w:val="both"/>
        <w:rPr>
          <w:rFonts w:ascii="Arial" w:hAnsi="Arial" w:cs="Arial"/>
          <w:sz w:val="18"/>
          <w:szCs w:val="18"/>
          <w:lang w:val="en-IE"/>
        </w:rPr>
      </w:pPr>
      <w:r w:rsidRPr="003A6542">
        <w:rPr>
          <w:rFonts w:ascii="Arial" w:hAnsi="Arial" w:cs="Arial"/>
          <w:sz w:val="18"/>
          <w:szCs w:val="18"/>
          <w:lang w:val="en-IE"/>
        </w:rPr>
        <w:t xml:space="preserve">In the event that I/we are unable to send you instructions by electronic transmission due to either a failure in or </w:t>
      </w:r>
      <w:proofErr w:type="gramStart"/>
      <w:r w:rsidRPr="003A6542">
        <w:rPr>
          <w:rFonts w:ascii="Arial" w:hAnsi="Arial" w:cs="Arial"/>
          <w:sz w:val="18"/>
          <w:szCs w:val="18"/>
          <w:lang w:val="en-IE"/>
        </w:rPr>
        <w:t>shut-down</w:t>
      </w:r>
      <w:proofErr w:type="gramEnd"/>
      <w:r w:rsidRPr="003A6542">
        <w:rPr>
          <w:rFonts w:ascii="Arial" w:hAnsi="Arial" w:cs="Arial"/>
          <w:sz w:val="18"/>
          <w:szCs w:val="18"/>
          <w:lang w:val="en-IE"/>
        </w:rPr>
        <w:t xml:space="preserve"> of my/our or the Administrators’ or other relevant parties internet system whether temporary or otherwise, I/we will sen</w:t>
      </w:r>
      <w:r>
        <w:rPr>
          <w:rFonts w:ascii="Arial" w:hAnsi="Arial" w:cs="Arial"/>
          <w:sz w:val="18"/>
          <w:szCs w:val="18"/>
          <w:lang w:val="en-IE"/>
        </w:rPr>
        <w:t>d</w:t>
      </w:r>
      <w:r w:rsidR="003A0BE3">
        <w:rPr>
          <w:rFonts w:ascii="Arial" w:hAnsi="Arial" w:cs="Arial"/>
          <w:sz w:val="18"/>
          <w:szCs w:val="18"/>
          <w:lang w:val="en-IE"/>
        </w:rPr>
        <w:t xml:space="preserve"> you instructions by facsimile.</w:t>
      </w:r>
    </w:p>
    <w:p w14:paraId="42DE082D" w14:textId="77777777" w:rsidR="00A30961" w:rsidRPr="003A6542" w:rsidRDefault="00A30961" w:rsidP="00A30961">
      <w:pPr>
        <w:autoSpaceDE w:val="0"/>
        <w:autoSpaceDN w:val="0"/>
        <w:adjustRightInd w:val="0"/>
        <w:ind w:left="720"/>
        <w:jc w:val="both"/>
        <w:rPr>
          <w:rFonts w:ascii="Arial" w:hAnsi="Arial" w:cs="Arial"/>
          <w:sz w:val="18"/>
          <w:szCs w:val="18"/>
          <w:lang w:val="en-IE"/>
        </w:rPr>
      </w:pPr>
    </w:p>
    <w:p w14:paraId="5AEC6E34" w14:textId="77777777" w:rsidR="00A30961" w:rsidRPr="008B48C3" w:rsidRDefault="00A30961" w:rsidP="00A30961">
      <w:pPr>
        <w:tabs>
          <w:tab w:val="num" w:pos="1134"/>
        </w:tabs>
        <w:autoSpaceDE w:val="0"/>
        <w:autoSpaceDN w:val="0"/>
        <w:adjustRightInd w:val="0"/>
        <w:ind w:left="720"/>
        <w:jc w:val="both"/>
        <w:rPr>
          <w:rFonts w:ascii="Arial" w:hAnsi="Arial" w:cs="Arial"/>
          <w:sz w:val="18"/>
          <w:szCs w:val="18"/>
        </w:rPr>
      </w:pPr>
      <w:r w:rsidRPr="003A6542">
        <w:rPr>
          <w:rFonts w:ascii="Arial" w:hAnsi="Arial" w:cs="Arial"/>
          <w:sz w:val="18"/>
          <w:szCs w:val="18"/>
        </w:rPr>
        <w:lastRenderedPageBreak/>
        <w:t>The ICAV,</w:t>
      </w:r>
      <w:r w:rsidR="000B44FE">
        <w:rPr>
          <w:rFonts w:ascii="Arial" w:hAnsi="Arial" w:cs="Arial"/>
          <w:sz w:val="18"/>
          <w:szCs w:val="18"/>
        </w:rPr>
        <w:t xml:space="preserve"> the Manager,</w:t>
      </w:r>
      <w:r w:rsidRPr="003A6542">
        <w:rPr>
          <w:rFonts w:ascii="Arial" w:hAnsi="Arial" w:cs="Arial"/>
          <w:sz w:val="18"/>
          <w:szCs w:val="18"/>
        </w:rPr>
        <w:t xml:space="preserve"> the Investment Manager, the Administrator and the Depositary may rely conclusively upon and shall incur no liability in respect of any action taken upon any notice, consent, request, instruction, electronic instructions, electronic subscriptions and redemptions or other </w:t>
      </w:r>
      <w:r w:rsidRPr="008B48C3">
        <w:rPr>
          <w:rFonts w:ascii="Arial" w:hAnsi="Arial" w:cs="Arial"/>
          <w:sz w:val="18"/>
          <w:szCs w:val="18"/>
        </w:rPr>
        <w:t>instrument believed, in good faith, to be genuine.</w:t>
      </w:r>
    </w:p>
    <w:p w14:paraId="3B4CA226" w14:textId="77777777" w:rsidR="00A30961" w:rsidRPr="008B48C3" w:rsidRDefault="00A30961" w:rsidP="00A30961">
      <w:pPr>
        <w:autoSpaceDE w:val="0"/>
        <w:autoSpaceDN w:val="0"/>
        <w:adjustRightInd w:val="0"/>
        <w:jc w:val="both"/>
        <w:rPr>
          <w:rFonts w:ascii="Arial" w:eastAsia="MS Mincho" w:hAnsi="Arial" w:cs="Arial"/>
          <w:sz w:val="18"/>
          <w:szCs w:val="18"/>
          <w:lang w:eastAsia="ja-JP"/>
        </w:rPr>
      </w:pPr>
    </w:p>
    <w:p w14:paraId="05F55CCE" w14:textId="3E9EB734" w:rsidR="00A30961" w:rsidRPr="008B48C3" w:rsidRDefault="00A30961" w:rsidP="00A30961">
      <w:pPr>
        <w:suppressAutoHyphens/>
        <w:jc w:val="both"/>
        <w:rPr>
          <w:rFonts w:ascii="Arial" w:eastAsia="SimSun" w:hAnsi="Arial" w:cs="Arial"/>
          <w:sz w:val="18"/>
          <w:szCs w:val="18"/>
        </w:rPr>
      </w:pPr>
      <w:r w:rsidRPr="008B48C3">
        <w:rPr>
          <w:rFonts w:ascii="Arial" w:eastAsia="SimSun" w:hAnsi="Arial" w:cs="Arial"/>
          <w:sz w:val="18"/>
          <w:szCs w:val="18"/>
        </w:rPr>
        <w:t>I/We hereby agree to indemnify and keep indemnified the ICAV (including the Fund</w:t>
      </w:r>
      <w:r w:rsidR="00D708EE" w:rsidRPr="008B48C3">
        <w:rPr>
          <w:rFonts w:ascii="Arial" w:eastAsia="SimSun" w:hAnsi="Arial" w:cs="Arial"/>
          <w:sz w:val="18"/>
          <w:szCs w:val="18"/>
        </w:rPr>
        <w:t>s</w:t>
      </w:r>
      <w:r w:rsidRPr="008B48C3">
        <w:rPr>
          <w:rFonts w:ascii="Arial" w:eastAsia="SimSun" w:hAnsi="Arial" w:cs="Arial"/>
          <w:sz w:val="18"/>
          <w:szCs w:val="18"/>
        </w:rPr>
        <w:t xml:space="preserve">), the Directors, the Manager, the Administrator,  the Depositary and the Investment Manager their affiliates, duly appointed agents, and the officers, directors, employees of any of the foregoing, from and against any loss, cost or expense </w:t>
      </w:r>
      <w:r w:rsidRPr="008B48C3">
        <w:rPr>
          <w:rFonts w:ascii="Arial" w:hAnsi="Arial" w:cs="Arial"/>
          <w:sz w:val="18"/>
          <w:szCs w:val="18"/>
        </w:rPr>
        <w:t>(including without limitation, legal fees, taxes and penalties)</w:t>
      </w:r>
      <w:r w:rsidRPr="008B48C3">
        <w:rPr>
          <w:rFonts w:ascii="Arial" w:eastAsia="SimSun" w:hAnsi="Arial" w:cs="Arial"/>
          <w:sz w:val="18"/>
          <w:szCs w:val="18"/>
        </w:rPr>
        <w:t xml:space="preserve"> arising to any of them as a result of Applicant’s holding of Shares where the Applicant is at fault or any breach of any representation, warranty, condition, covenant, undertaking, agreement, declaration, acknowledgement, term, instruction or confirmation by me/us in this AF or in any other documents delivered by the Applicant or from my/our failure to disclose any relevant details or provide it with all the information requested by the ICAV, the Manager, the Investment Manager, the Administrator or the Depositary. In the case of delay or failure to provide satisfactory information, each of the ICAV, the Investment Manager and the Administrator, may take such action (including declining to accept an application) as they think fit.</w:t>
      </w:r>
    </w:p>
    <w:p w14:paraId="30F60BE0" w14:textId="77777777" w:rsidR="00A30961" w:rsidRPr="008B48C3" w:rsidRDefault="00A30961" w:rsidP="00A30961">
      <w:pPr>
        <w:suppressAutoHyphens/>
        <w:jc w:val="both"/>
        <w:rPr>
          <w:rFonts w:ascii="Arial" w:eastAsia="SimSun" w:hAnsi="Arial" w:cs="Arial"/>
          <w:sz w:val="18"/>
          <w:szCs w:val="18"/>
        </w:rPr>
      </w:pPr>
    </w:p>
    <w:p w14:paraId="6A325D53" w14:textId="641D8A91" w:rsidR="00A30961" w:rsidRPr="00F057B1" w:rsidRDefault="00A30961" w:rsidP="00A30961">
      <w:pPr>
        <w:autoSpaceDE w:val="0"/>
        <w:autoSpaceDN w:val="0"/>
        <w:adjustRightInd w:val="0"/>
        <w:jc w:val="both"/>
        <w:rPr>
          <w:rFonts w:ascii="Arial" w:hAnsi="Arial" w:cs="Arial"/>
          <w:sz w:val="18"/>
          <w:szCs w:val="18"/>
        </w:rPr>
      </w:pPr>
      <w:r w:rsidRPr="008B48C3">
        <w:rPr>
          <w:rFonts w:ascii="Arial" w:hAnsi="Arial" w:cs="Arial"/>
          <w:sz w:val="18"/>
          <w:szCs w:val="18"/>
        </w:rPr>
        <w:t>If the undersigned is acting as agent, repres</w:t>
      </w:r>
      <w:r w:rsidR="008E469E" w:rsidRPr="008B48C3">
        <w:rPr>
          <w:rFonts w:ascii="Arial" w:hAnsi="Arial" w:cs="Arial"/>
          <w:sz w:val="18"/>
          <w:szCs w:val="18"/>
        </w:rPr>
        <w:t xml:space="preserve">entative or nominee (a </w:t>
      </w:r>
      <w:r w:rsidR="008E469E" w:rsidRPr="008B48C3">
        <w:rPr>
          <w:rFonts w:ascii="Arial" w:hAnsi="Arial" w:cs="Arial"/>
          <w:b/>
          <w:sz w:val="18"/>
          <w:szCs w:val="18"/>
        </w:rPr>
        <w:t>Nominee</w:t>
      </w:r>
      <w:r w:rsidRPr="008B48C3">
        <w:rPr>
          <w:rFonts w:ascii="Arial" w:hAnsi="Arial" w:cs="Arial"/>
          <w:sz w:val="18"/>
          <w:szCs w:val="18"/>
        </w:rPr>
        <w:t xml:space="preserve">), the Nominee acknowledges and agrees that the agreements, representations, warranties, undertakings, and acknowledgements herein are also made on behalf of the beneficial owner(s).  The Nominee represents and warrants that Nominee has all requisite power and authority to </w:t>
      </w:r>
      <w:proofErr w:type="gramStart"/>
      <w:r w:rsidRPr="008B48C3">
        <w:rPr>
          <w:rFonts w:ascii="Arial" w:hAnsi="Arial" w:cs="Arial"/>
          <w:sz w:val="18"/>
          <w:szCs w:val="18"/>
        </w:rPr>
        <w:t>enter into</w:t>
      </w:r>
      <w:proofErr w:type="gramEnd"/>
      <w:r w:rsidRPr="008B48C3">
        <w:rPr>
          <w:rFonts w:ascii="Arial" w:hAnsi="Arial" w:cs="Arial"/>
          <w:sz w:val="18"/>
          <w:szCs w:val="18"/>
        </w:rPr>
        <w:t xml:space="preserve"> and perform this AF and the agreements contemplated hereby, and Nominee represents and warrants, after reasonable inquiry, that the information, representations and warranties provided in this AF and otherwise to the ICAV and/or Administrator through the Nominee are accurate and complete.  </w:t>
      </w:r>
      <w:r w:rsidR="008E469E" w:rsidRPr="008B48C3">
        <w:rPr>
          <w:rFonts w:ascii="Arial" w:hAnsi="Arial" w:cs="Arial"/>
          <w:sz w:val="18"/>
          <w:szCs w:val="18"/>
        </w:rPr>
        <w:t xml:space="preserve">The </w:t>
      </w:r>
      <w:r w:rsidRPr="008B48C3">
        <w:rPr>
          <w:rFonts w:ascii="Arial" w:hAnsi="Arial" w:cs="Arial"/>
          <w:sz w:val="18"/>
          <w:szCs w:val="18"/>
        </w:rPr>
        <w:t>Nominee agrees to indemnify the Fund</w:t>
      </w:r>
      <w:r w:rsidR="009E7AA1" w:rsidRPr="008B48C3">
        <w:rPr>
          <w:rFonts w:ascii="Arial" w:hAnsi="Arial" w:cs="Arial"/>
          <w:sz w:val="18"/>
          <w:szCs w:val="18"/>
        </w:rPr>
        <w:t>s</w:t>
      </w:r>
      <w:r w:rsidRPr="008B48C3">
        <w:rPr>
          <w:rFonts w:ascii="Arial" w:hAnsi="Arial" w:cs="Arial"/>
          <w:sz w:val="18"/>
          <w:szCs w:val="18"/>
        </w:rPr>
        <w:t>, the ICAV, the Manager, the Administrator, the Depositary and the Investment Manager for any and all damages, costs, fees, losses and expenses (including counsel fees and disbursements) in connection with or resulting from the Nominee’s misrepresentation or misstatement</w:t>
      </w:r>
      <w:r w:rsidRPr="00F057B1">
        <w:rPr>
          <w:rFonts w:ascii="Arial" w:hAnsi="Arial" w:cs="Arial"/>
          <w:sz w:val="18"/>
          <w:szCs w:val="18"/>
        </w:rPr>
        <w:t xml:space="preserve"> contained herein or breach hereof, or the assertion of the Nominee’s lack of proper authorization from the beneficial owner(s).</w:t>
      </w:r>
    </w:p>
    <w:p w14:paraId="293327E6" w14:textId="77777777" w:rsidR="00A30961" w:rsidRPr="00F057B1" w:rsidRDefault="00A30961" w:rsidP="00A30961">
      <w:pPr>
        <w:autoSpaceDE w:val="0"/>
        <w:autoSpaceDN w:val="0"/>
        <w:adjustRightInd w:val="0"/>
        <w:jc w:val="both"/>
        <w:rPr>
          <w:rFonts w:ascii="Arial" w:hAnsi="Arial" w:cs="Arial"/>
          <w:sz w:val="18"/>
          <w:szCs w:val="18"/>
        </w:rPr>
      </w:pPr>
    </w:p>
    <w:p w14:paraId="2A8E67DD" w14:textId="77777777" w:rsidR="00A30961" w:rsidRPr="00F057B1" w:rsidRDefault="00A30961" w:rsidP="00A30961">
      <w:pPr>
        <w:autoSpaceDE w:val="0"/>
        <w:autoSpaceDN w:val="0"/>
        <w:adjustRightInd w:val="0"/>
        <w:jc w:val="both"/>
        <w:rPr>
          <w:rFonts w:ascii="Arial" w:hAnsi="Arial" w:cs="Arial"/>
          <w:sz w:val="18"/>
          <w:szCs w:val="18"/>
        </w:rPr>
      </w:pPr>
      <w:r w:rsidRPr="00F057B1">
        <w:rPr>
          <w:rFonts w:ascii="Arial" w:hAnsi="Arial" w:cs="Arial"/>
          <w:sz w:val="18"/>
          <w:szCs w:val="18"/>
        </w:rPr>
        <w:t>This AF shall be governed by the laws of Ireland.</w:t>
      </w:r>
    </w:p>
    <w:p w14:paraId="343363CD" w14:textId="77777777" w:rsidR="00A30961" w:rsidRPr="00F057B1" w:rsidRDefault="00A30961" w:rsidP="00A30961">
      <w:pPr>
        <w:autoSpaceDE w:val="0"/>
        <w:autoSpaceDN w:val="0"/>
        <w:adjustRightInd w:val="0"/>
        <w:jc w:val="both"/>
        <w:rPr>
          <w:rFonts w:ascii="Arial" w:hAnsi="Arial" w:cs="Arial"/>
          <w:sz w:val="18"/>
          <w:szCs w:val="18"/>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960"/>
        <w:gridCol w:w="1260"/>
        <w:gridCol w:w="2162"/>
      </w:tblGrid>
      <w:tr w:rsidR="00A30961" w:rsidRPr="00F057B1" w14:paraId="51ADFD0D" w14:textId="77777777" w:rsidTr="008E469E">
        <w:tc>
          <w:tcPr>
            <w:tcW w:w="468" w:type="dxa"/>
            <w:shd w:val="clear" w:color="auto" w:fill="34D9C3"/>
          </w:tcPr>
          <w:p w14:paraId="32887322" w14:textId="59E84029" w:rsidR="00A30961" w:rsidRPr="00F057B1" w:rsidRDefault="00A30961" w:rsidP="00EF40ED">
            <w:pPr>
              <w:autoSpaceDE w:val="0"/>
              <w:autoSpaceDN w:val="0"/>
              <w:adjustRightInd w:val="0"/>
              <w:jc w:val="both"/>
              <w:rPr>
                <w:rFonts w:ascii="Arial" w:eastAsia="MS Mincho" w:hAnsi="Arial" w:cs="Arial"/>
                <w:b/>
                <w:bCs/>
                <w:color w:val="FFFFFF"/>
                <w:sz w:val="18"/>
                <w:szCs w:val="18"/>
              </w:rPr>
            </w:pPr>
            <w:r>
              <w:rPr>
                <w:rFonts w:ascii="Arial" w:eastAsia="MS Mincho" w:hAnsi="Arial" w:cs="Arial"/>
                <w:b/>
                <w:bCs/>
                <w:color w:val="FFFFFF"/>
                <w:sz w:val="18"/>
                <w:szCs w:val="18"/>
              </w:rPr>
              <w:t>1</w:t>
            </w:r>
            <w:r w:rsidR="005701D6">
              <w:rPr>
                <w:rFonts w:ascii="Arial" w:eastAsia="MS Mincho" w:hAnsi="Arial" w:cs="Arial"/>
                <w:b/>
                <w:bCs/>
                <w:color w:val="FFFFFF"/>
                <w:sz w:val="18"/>
                <w:szCs w:val="18"/>
              </w:rPr>
              <w:t>3</w:t>
            </w:r>
          </w:p>
        </w:tc>
        <w:tc>
          <w:tcPr>
            <w:tcW w:w="10262" w:type="dxa"/>
            <w:gridSpan w:val="4"/>
            <w:shd w:val="clear" w:color="auto" w:fill="34D9C3"/>
          </w:tcPr>
          <w:p w14:paraId="37B5BA04" w14:textId="77777777" w:rsidR="00A30961" w:rsidRPr="00F057B1" w:rsidRDefault="007E3083" w:rsidP="007E3083">
            <w:pPr>
              <w:autoSpaceDE w:val="0"/>
              <w:autoSpaceDN w:val="0"/>
              <w:adjustRightInd w:val="0"/>
              <w:jc w:val="both"/>
              <w:rPr>
                <w:rFonts w:ascii="Arial" w:eastAsia="MS Mincho" w:hAnsi="Arial" w:cs="Arial"/>
                <w:b/>
                <w:bCs/>
                <w:color w:val="FFFFFF"/>
                <w:sz w:val="18"/>
                <w:szCs w:val="18"/>
              </w:rPr>
            </w:pPr>
            <w:r>
              <w:rPr>
                <w:rFonts w:ascii="Arial" w:eastAsia="MS Mincho" w:hAnsi="Arial" w:cs="Arial"/>
                <w:b/>
                <w:bCs/>
                <w:color w:val="FFFFFF"/>
                <w:sz w:val="18"/>
                <w:szCs w:val="18"/>
              </w:rPr>
              <w:t>Applicant's Signatures</w:t>
            </w:r>
          </w:p>
        </w:tc>
      </w:tr>
      <w:tr w:rsidR="00A30961" w:rsidRPr="00F057B1" w14:paraId="58BC77C2" w14:textId="77777777" w:rsidTr="004A2B87">
        <w:tc>
          <w:tcPr>
            <w:tcW w:w="3348" w:type="dxa"/>
            <w:gridSpan w:val="2"/>
          </w:tcPr>
          <w:p w14:paraId="1AD1AE25"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Authorised Signatory</w:t>
            </w:r>
          </w:p>
        </w:tc>
        <w:tc>
          <w:tcPr>
            <w:tcW w:w="7382" w:type="dxa"/>
            <w:gridSpan w:val="3"/>
          </w:tcPr>
          <w:p w14:paraId="791293C9"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Print Name Here</w:t>
            </w:r>
          </w:p>
        </w:tc>
      </w:tr>
      <w:tr w:rsidR="00A30961" w:rsidRPr="00F057B1" w14:paraId="07B7BF5D" w14:textId="77777777" w:rsidTr="004A2B87">
        <w:tc>
          <w:tcPr>
            <w:tcW w:w="3348" w:type="dxa"/>
            <w:gridSpan w:val="2"/>
          </w:tcPr>
          <w:p w14:paraId="514B437D"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Position</w:t>
            </w:r>
          </w:p>
        </w:tc>
        <w:tc>
          <w:tcPr>
            <w:tcW w:w="7382" w:type="dxa"/>
            <w:gridSpan w:val="3"/>
          </w:tcPr>
          <w:p w14:paraId="4F68EF78"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p>
        </w:tc>
      </w:tr>
      <w:tr w:rsidR="00A30961" w:rsidRPr="00F057B1" w14:paraId="16C26137" w14:textId="77777777" w:rsidTr="004A2B87">
        <w:tc>
          <w:tcPr>
            <w:tcW w:w="3348" w:type="dxa"/>
            <w:gridSpan w:val="2"/>
          </w:tcPr>
          <w:p w14:paraId="2F35146C"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Signature</w:t>
            </w:r>
          </w:p>
        </w:tc>
        <w:tc>
          <w:tcPr>
            <w:tcW w:w="3960" w:type="dxa"/>
          </w:tcPr>
          <w:p w14:paraId="225D5192"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p>
        </w:tc>
        <w:tc>
          <w:tcPr>
            <w:tcW w:w="1260" w:type="dxa"/>
          </w:tcPr>
          <w:p w14:paraId="710F1BD0"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Date</w:t>
            </w:r>
          </w:p>
        </w:tc>
        <w:tc>
          <w:tcPr>
            <w:tcW w:w="2162" w:type="dxa"/>
          </w:tcPr>
          <w:p w14:paraId="6BAAE93B"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p>
        </w:tc>
      </w:tr>
    </w:tbl>
    <w:p w14:paraId="3A183A4C" w14:textId="77777777" w:rsidR="00A30961" w:rsidRPr="00F057B1" w:rsidRDefault="00A30961" w:rsidP="00A30961">
      <w:pPr>
        <w:jc w:val="both"/>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960"/>
        <w:gridCol w:w="1260"/>
        <w:gridCol w:w="2160"/>
      </w:tblGrid>
      <w:tr w:rsidR="00A30961" w:rsidRPr="00F057B1" w14:paraId="2C7A0BED" w14:textId="77777777" w:rsidTr="004A2B87">
        <w:tc>
          <w:tcPr>
            <w:tcW w:w="3348" w:type="dxa"/>
          </w:tcPr>
          <w:p w14:paraId="4E813BBE"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Authorised Signatory</w:t>
            </w:r>
          </w:p>
        </w:tc>
        <w:tc>
          <w:tcPr>
            <w:tcW w:w="7380" w:type="dxa"/>
            <w:gridSpan w:val="3"/>
          </w:tcPr>
          <w:p w14:paraId="4EDDC276"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Print Name Here</w:t>
            </w:r>
          </w:p>
        </w:tc>
      </w:tr>
      <w:tr w:rsidR="00A30961" w:rsidRPr="00F057B1" w14:paraId="53863A13" w14:textId="77777777" w:rsidTr="004A2B87">
        <w:tc>
          <w:tcPr>
            <w:tcW w:w="3348" w:type="dxa"/>
          </w:tcPr>
          <w:p w14:paraId="61283B84"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Position</w:t>
            </w:r>
          </w:p>
        </w:tc>
        <w:tc>
          <w:tcPr>
            <w:tcW w:w="7380" w:type="dxa"/>
            <w:gridSpan w:val="3"/>
          </w:tcPr>
          <w:p w14:paraId="5F802E89"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p>
        </w:tc>
      </w:tr>
      <w:tr w:rsidR="00A30961" w:rsidRPr="00F057B1" w14:paraId="699E9976" w14:textId="77777777" w:rsidTr="004A2B87">
        <w:tc>
          <w:tcPr>
            <w:tcW w:w="3348" w:type="dxa"/>
          </w:tcPr>
          <w:p w14:paraId="5F6ED1DA"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Signature</w:t>
            </w:r>
          </w:p>
        </w:tc>
        <w:tc>
          <w:tcPr>
            <w:tcW w:w="3960" w:type="dxa"/>
          </w:tcPr>
          <w:p w14:paraId="39758810"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p>
        </w:tc>
        <w:tc>
          <w:tcPr>
            <w:tcW w:w="1260" w:type="dxa"/>
          </w:tcPr>
          <w:p w14:paraId="6CF1AEEB"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r w:rsidRPr="00F057B1">
              <w:rPr>
                <w:rFonts w:ascii="Arial" w:eastAsia="MS Mincho" w:hAnsi="Arial" w:cs="Arial"/>
                <w:bCs/>
                <w:sz w:val="18"/>
                <w:szCs w:val="18"/>
              </w:rPr>
              <w:t>Date</w:t>
            </w:r>
          </w:p>
        </w:tc>
        <w:tc>
          <w:tcPr>
            <w:tcW w:w="2160" w:type="dxa"/>
          </w:tcPr>
          <w:p w14:paraId="0ED056CC" w14:textId="77777777" w:rsidR="00A30961" w:rsidRPr="00F057B1" w:rsidRDefault="00A30961" w:rsidP="004A2B87">
            <w:pPr>
              <w:autoSpaceDE w:val="0"/>
              <w:autoSpaceDN w:val="0"/>
              <w:adjustRightInd w:val="0"/>
              <w:spacing w:before="120" w:after="120"/>
              <w:jc w:val="both"/>
              <w:rPr>
                <w:rFonts w:ascii="Arial" w:eastAsia="MS Mincho" w:hAnsi="Arial" w:cs="Arial"/>
                <w:bCs/>
                <w:sz w:val="18"/>
                <w:szCs w:val="18"/>
              </w:rPr>
            </w:pPr>
          </w:p>
        </w:tc>
      </w:tr>
    </w:tbl>
    <w:p w14:paraId="04723D68" w14:textId="77777777" w:rsidR="00A30961" w:rsidRDefault="00A30961" w:rsidP="00A30961">
      <w:pPr>
        <w:autoSpaceDE w:val="0"/>
        <w:autoSpaceDN w:val="0"/>
        <w:adjustRightInd w:val="0"/>
        <w:jc w:val="both"/>
        <w:rPr>
          <w:rFonts w:ascii="Arial" w:hAnsi="Arial" w:cs="Arial"/>
          <w:sz w:val="18"/>
          <w:szCs w:val="18"/>
        </w:rPr>
      </w:pPr>
    </w:p>
    <w:p w14:paraId="662A65CD" w14:textId="77777777" w:rsidR="00343029" w:rsidRDefault="00343029" w:rsidP="00A30961">
      <w:pPr>
        <w:autoSpaceDE w:val="0"/>
        <w:autoSpaceDN w:val="0"/>
        <w:adjustRightInd w:val="0"/>
        <w:jc w:val="both"/>
        <w:rPr>
          <w:rFonts w:ascii="Arial" w:hAnsi="Arial" w:cs="Arial"/>
          <w:sz w:val="18"/>
          <w:szCs w:val="18"/>
        </w:rPr>
      </w:pPr>
    </w:p>
    <w:p w14:paraId="5233918F" w14:textId="77777777" w:rsidR="00343029" w:rsidRPr="00F057B1" w:rsidRDefault="00343029" w:rsidP="00A30961">
      <w:pPr>
        <w:autoSpaceDE w:val="0"/>
        <w:autoSpaceDN w:val="0"/>
        <w:adjustRightInd w:val="0"/>
        <w:jc w:val="both"/>
        <w:rPr>
          <w:rFonts w:ascii="Arial" w:hAnsi="Arial" w:cs="Arial"/>
          <w:sz w:val="18"/>
          <w:szCs w:val="18"/>
        </w:rPr>
      </w:pPr>
    </w:p>
    <w:tbl>
      <w:tblPr>
        <w:tblW w:w="0" w:type="auto"/>
        <w:tblBorders>
          <w:top w:val="single" w:sz="4" w:space="0" w:color="19B0E6"/>
          <w:left w:val="single" w:sz="4" w:space="0" w:color="19B0E6"/>
          <w:bottom w:val="single" w:sz="4" w:space="0" w:color="19B0E6"/>
          <w:right w:val="single" w:sz="4" w:space="0" w:color="19B0E6"/>
          <w:insideH w:val="single" w:sz="4" w:space="0" w:color="19B0E6"/>
          <w:insideV w:val="single" w:sz="4" w:space="0" w:color="19B0E6"/>
        </w:tblBorders>
        <w:tblLook w:val="01E0" w:firstRow="1" w:lastRow="1" w:firstColumn="1" w:lastColumn="1" w:noHBand="0" w:noVBand="0"/>
      </w:tblPr>
      <w:tblGrid>
        <w:gridCol w:w="427"/>
        <w:gridCol w:w="9763"/>
      </w:tblGrid>
      <w:tr w:rsidR="00A30961" w:rsidRPr="00F057B1" w14:paraId="7EE4BDE7" w14:textId="77777777" w:rsidTr="008E469E">
        <w:tc>
          <w:tcPr>
            <w:tcW w:w="428" w:type="dxa"/>
            <w:shd w:val="clear" w:color="auto" w:fill="34D9C3"/>
          </w:tcPr>
          <w:p w14:paraId="2DAA63B9" w14:textId="1246597F"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1</w:t>
            </w:r>
            <w:r w:rsidR="005701D6">
              <w:rPr>
                <w:rFonts w:ascii="Arial" w:eastAsia="MS Mincho" w:hAnsi="Arial" w:cs="Arial"/>
                <w:b/>
                <w:bCs/>
                <w:color w:val="FFFFFF"/>
                <w:sz w:val="18"/>
                <w:szCs w:val="18"/>
              </w:rPr>
              <w:t>4</w:t>
            </w:r>
          </w:p>
        </w:tc>
        <w:tc>
          <w:tcPr>
            <w:tcW w:w="10257" w:type="dxa"/>
            <w:shd w:val="clear" w:color="auto" w:fill="34D9C3"/>
          </w:tcPr>
          <w:p w14:paraId="7CC078BC" w14:textId="77777777" w:rsidR="00A30961" w:rsidRPr="00F057B1" w:rsidRDefault="00A30961" w:rsidP="004A2B87">
            <w:pPr>
              <w:autoSpaceDE w:val="0"/>
              <w:autoSpaceDN w:val="0"/>
              <w:adjustRightInd w:val="0"/>
              <w:jc w:val="both"/>
              <w:rPr>
                <w:rFonts w:ascii="Arial" w:eastAsia="MS Mincho" w:hAnsi="Arial" w:cs="Arial"/>
                <w:b/>
                <w:bCs/>
                <w:color w:val="FFFFFF"/>
                <w:sz w:val="18"/>
                <w:szCs w:val="18"/>
              </w:rPr>
            </w:pPr>
            <w:r w:rsidRPr="00F057B1">
              <w:rPr>
                <w:rFonts w:ascii="Arial" w:eastAsia="MS Mincho" w:hAnsi="Arial" w:cs="Arial"/>
                <w:b/>
                <w:bCs/>
                <w:color w:val="FFFFFF"/>
                <w:sz w:val="18"/>
                <w:szCs w:val="18"/>
              </w:rPr>
              <w:t xml:space="preserve">Privacy Statement </w:t>
            </w:r>
          </w:p>
        </w:tc>
      </w:tr>
    </w:tbl>
    <w:p w14:paraId="28563FA1" w14:textId="77777777" w:rsidR="006E27C4" w:rsidRDefault="006E27C4" w:rsidP="00A30961">
      <w:pPr>
        <w:autoSpaceDE w:val="0"/>
        <w:autoSpaceDN w:val="0"/>
        <w:adjustRightInd w:val="0"/>
        <w:jc w:val="both"/>
        <w:rPr>
          <w:rFonts w:ascii="Arial" w:hAnsi="Arial" w:cs="Arial"/>
          <w:b/>
          <w:bCs/>
          <w:sz w:val="18"/>
          <w:szCs w:val="18"/>
          <w:lang w:val="en-IE"/>
        </w:rPr>
      </w:pPr>
    </w:p>
    <w:p w14:paraId="0FD3CEF2" w14:textId="77777777" w:rsidR="00A30961" w:rsidRPr="00F057B1" w:rsidRDefault="00A30961" w:rsidP="00A30961">
      <w:pPr>
        <w:autoSpaceDE w:val="0"/>
        <w:autoSpaceDN w:val="0"/>
        <w:adjustRightInd w:val="0"/>
        <w:jc w:val="both"/>
        <w:rPr>
          <w:rFonts w:ascii="Arial" w:hAnsi="Arial" w:cs="Arial"/>
          <w:b/>
          <w:bCs/>
          <w:sz w:val="18"/>
          <w:szCs w:val="18"/>
          <w:lang w:val="en-IE"/>
        </w:rPr>
      </w:pPr>
      <w:r w:rsidRPr="00F057B1">
        <w:rPr>
          <w:rFonts w:ascii="Arial" w:hAnsi="Arial" w:cs="Arial"/>
          <w:b/>
          <w:bCs/>
          <w:sz w:val="18"/>
          <w:szCs w:val="18"/>
          <w:lang w:val="en-IE"/>
        </w:rPr>
        <w:t>Please read this privacy state</w:t>
      </w:r>
      <w:r w:rsidR="00815A30">
        <w:rPr>
          <w:rFonts w:ascii="Arial" w:hAnsi="Arial" w:cs="Arial"/>
          <w:b/>
          <w:bCs/>
          <w:sz w:val="18"/>
          <w:szCs w:val="18"/>
          <w:lang w:val="en-IE"/>
        </w:rPr>
        <w:t>ment carefully to understand the</w:t>
      </w:r>
      <w:r w:rsidRPr="00F057B1">
        <w:rPr>
          <w:rFonts w:ascii="Arial" w:hAnsi="Arial" w:cs="Arial"/>
          <w:b/>
          <w:bCs/>
          <w:sz w:val="18"/>
          <w:szCs w:val="18"/>
          <w:lang w:val="en-IE"/>
        </w:rPr>
        <w:t xml:space="preserve"> use of your Personal Data.</w:t>
      </w:r>
    </w:p>
    <w:p w14:paraId="4BB6CA05" w14:textId="77777777" w:rsidR="00A30961" w:rsidRPr="00F057B1" w:rsidRDefault="00A30961" w:rsidP="00A30961">
      <w:pPr>
        <w:autoSpaceDE w:val="0"/>
        <w:autoSpaceDN w:val="0"/>
        <w:adjustRightInd w:val="0"/>
        <w:jc w:val="both"/>
        <w:rPr>
          <w:rFonts w:ascii="Arial" w:hAnsi="Arial" w:cs="Arial"/>
          <w:b/>
          <w:bCs/>
          <w:sz w:val="18"/>
          <w:szCs w:val="18"/>
          <w:lang w:val="en-IE"/>
        </w:rPr>
      </w:pPr>
    </w:p>
    <w:p w14:paraId="3E70ECD2" w14:textId="77777777" w:rsidR="00B91847" w:rsidRPr="00440473" w:rsidRDefault="00B91847" w:rsidP="00B91847">
      <w:pPr>
        <w:widowControl w:val="0"/>
        <w:kinsoku w:val="0"/>
        <w:overflowPunct w:val="0"/>
        <w:autoSpaceDE w:val="0"/>
        <w:autoSpaceDN w:val="0"/>
        <w:adjustRightInd w:val="0"/>
        <w:spacing w:line="207" w:lineRule="exact"/>
        <w:ind w:right="2787"/>
        <w:rPr>
          <w:rFonts w:ascii="Arial" w:hAnsi="Arial" w:cs="Arial"/>
          <w:sz w:val="18"/>
          <w:szCs w:val="18"/>
          <w:lang w:val="en-IE" w:eastAsia="en-IE"/>
        </w:rPr>
      </w:pPr>
      <w:r>
        <w:rPr>
          <w:rFonts w:ascii="Arial" w:hAnsi="Arial" w:cs="Arial"/>
          <w:b/>
          <w:bCs/>
          <w:sz w:val="18"/>
          <w:szCs w:val="18"/>
          <w:u w:val="single"/>
          <w:lang w:val="en-IE" w:eastAsia="en-IE"/>
        </w:rPr>
        <w:t>Definitions</w:t>
      </w:r>
      <w:r w:rsidR="000549E9">
        <w:rPr>
          <w:rFonts w:ascii="Arial" w:hAnsi="Arial" w:cs="Arial"/>
          <w:b/>
          <w:bCs/>
          <w:sz w:val="18"/>
          <w:szCs w:val="18"/>
          <w:u w:val="single"/>
          <w:lang w:val="en-IE" w:eastAsia="en-IE"/>
        </w:rPr>
        <w:t xml:space="preserve"> and Interpretation</w:t>
      </w:r>
    </w:p>
    <w:p w14:paraId="0D3A0750" w14:textId="77777777" w:rsidR="00B91847" w:rsidRPr="00440473" w:rsidRDefault="00B91847" w:rsidP="00B91847">
      <w:pPr>
        <w:widowControl w:val="0"/>
        <w:kinsoku w:val="0"/>
        <w:overflowPunct w:val="0"/>
        <w:autoSpaceDE w:val="0"/>
        <w:autoSpaceDN w:val="0"/>
        <w:adjustRightInd w:val="0"/>
        <w:spacing w:before="3"/>
        <w:rPr>
          <w:rFonts w:ascii="Arial" w:hAnsi="Arial" w:cs="Arial"/>
          <w:b/>
          <w:bCs/>
          <w:sz w:val="18"/>
          <w:szCs w:val="18"/>
          <w:lang w:val="en-IE" w:eastAsia="en-IE"/>
        </w:rPr>
      </w:pPr>
    </w:p>
    <w:p w14:paraId="0637456F" w14:textId="77777777" w:rsidR="007871A5" w:rsidRDefault="000549E9" w:rsidP="00B91847">
      <w:pPr>
        <w:widowControl w:val="0"/>
        <w:kinsoku w:val="0"/>
        <w:overflowPunct w:val="0"/>
        <w:autoSpaceDE w:val="0"/>
        <w:autoSpaceDN w:val="0"/>
        <w:adjustRightInd w:val="0"/>
        <w:spacing w:before="76"/>
        <w:ind w:right="112"/>
        <w:jc w:val="both"/>
        <w:rPr>
          <w:rFonts w:ascii="Arial" w:hAnsi="Arial" w:cs="Arial"/>
          <w:sz w:val="18"/>
          <w:szCs w:val="18"/>
          <w:lang w:val="en-IE" w:eastAsia="en-IE"/>
        </w:rPr>
      </w:pPr>
      <w:r w:rsidRPr="000549E9">
        <w:rPr>
          <w:rFonts w:ascii="Arial" w:hAnsi="Arial" w:cs="Arial"/>
          <w:sz w:val="18"/>
          <w:szCs w:val="18"/>
          <w:lang w:val="en-IE" w:eastAsia="en-IE"/>
        </w:rPr>
        <w:t xml:space="preserve">Unless otherwise defined herein, defined terms shall have the meaning ascribed to them in the Prospectus of the </w:t>
      </w:r>
      <w:r>
        <w:rPr>
          <w:rFonts w:ascii="Arial" w:hAnsi="Arial" w:cs="Arial"/>
          <w:sz w:val="18"/>
          <w:szCs w:val="18"/>
          <w:lang w:val="en-IE" w:eastAsia="en-IE"/>
        </w:rPr>
        <w:t>ICAV</w:t>
      </w:r>
      <w:r w:rsidRPr="000549E9">
        <w:rPr>
          <w:rFonts w:ascii="Arial" w:hAnsi="Arial" w:cs="Arial"/>
          <w:sz w:val="18"/>
          <w:szCs w:val="18"/>
          <w:lang w:val="en-IE" w:eastAsia="en-IE"/>
        </w:rPr>
        <w:t>.</w:t>
      </w:r>
    </w:p>
    <w:p w14:paraId="116F5DBD" w14:textId="77777777" w:rsidR="00B91847" w:rsidRDefault="00B91847" w:rsidP="00B91847">
      <w:pPr>
        <w:widowControl w:val="0"/>
        <w:kinsoku w:val="0"/>
        <w:overflowPunct w:val="0"/>
        <w:autoSpaceDE w:val="0"/>
        <w:autoSpaceDN w:val="0"/>
        <w:adjustRightInd w:val="0"/>
        <w:spacing w:before="10"/>
        <w:rPr>
          <w:rFonts w:ascii="Arial" w:hAnsi="Arial" w:cs="Arial"/>
          <w:sz w:val="18"/>
          <w:szCs w:val="18"/>
          <w:lang w:val="en-IE" w:eastAsia="en-IE"/>
        </w:rPr>
      </w:pPr>
    </w:p>
    <w:p w14:paraId="786BC7CA" w14:textId="77777777" w:rsidR="001808EA" w:rsidRDefault="001808EA" w:rsidP="00B91847">
      <w:pPr>
        <w:widowControl w:val="0"/>
        <w:kinsoku w:val="0"/>
        <w:overflowPunct w:val="0"/>
        <w:autoSpaceDE w:val="0"/>
        <w:autoSpaceDN w:val="0"/>
        <w:adjustRightInd w:val="0"/>
        <w:spacing w:before="10"/>
        <w:rPr>
          <w:rFonts w:ascii="Arial" w:hAnsi="Arial" w:cs="Arial"/>
          <w:sz w:val="18"/>
          <w:szCs w:val="18"/>
          <w:lang w:val="en-IE" w:eastAsia="en-IE"/>
        </w:rPr>
      </w:pPr>
      <w:r w:rsidRPr="001808EA">
        <w:rPr>
          <w:rFonts w:ascii="Arial" w:hAnsi="Arial" w:cs="Arial"/>
          <w:b/>
          <w:sz w:val="18"/>
          <w:szCs w:val="18"/>
          <w:lang w:val="en-IE" w:eastAsia="en-IE"/>
        </w:rPr>
        <w:t>Data Protection Legislation</w:t>
      </w:r>
      <w:r w:rsidRPr="001808EA">
        <w:rPr>
          <w:rFonts w:ascii="Arial" w:hAnsi="Arial" w:cs="Arial"/>
          <w:sz w:val="18"/>
          <w:szCs w:val="18"/>
          <w:lang w:val="en-IE" w:eastAsia="en-IE"/>
        </w:rPr>
        <w:t xml:space="preserve"> means the Irish Data Protection Acts 1988 and 2003, EU Data Protection Directive 95/46/EC and the EU Privacy &amp; Electronic Communications Directive 2002/58/EC, any </w:t>
      </w:r>
      <w:proofErr w:type="gramStart"/>
      <w:r w:rsidRPr="001808EA">
        <w:rPr>
          <w:rFonts w:ascii="Arial" w:hAnsi="Arial" w:cs="Arial"/>
          <w:sz w:val="18"/>
          <w:szCs w:val="18"/>
          <w:lang w:val="en-IE" w:eastAsia="en-IE"/>
        </w:rPr>
        <w:t>relevant  amendments</w:t>
      </w:r>
      <w:proofErr w:type="gramEnd"/>
      <w:r w:rsidRPr="001808EA">
        <w:rPr>
          <w:rFonts w:ascii="Arial" w:hAnsi="Arial" w:cs="Arial"/>
          <w:sz w:val="18"/>
          <w:szCs w:val="18"/>
          <w:lang w:val="en-IE" w:eastAsia="en-IE"/>
        </w:rPr>
        <w:t xml:space="preserve"> and replacement legislation including the EU General Data Protection Regulation (EU) 2016/679, European Commission decisions, binding EU and national guidance and all national implementing legislation.</w:t>
      </w:r>
    </w:p>
    <w:p w14:paraId="59DC900F" w14:textId="77777777" w:rsidR="001808EA" w:rsidRPr="00440473" w:rsidRDefault="001808EA" w:rsidP="00B91847">
      <w:pPr>
        <w:widowControl w:val="0"/>
        <w:kinsoku w:val="0"/>
        <w:overflowPunct w:val="0"/>
        <w:autoSpaceDE w:val="0"/>
        <w:autoSpaceDN w:val="0"/>
        <w:adjustRightInd w:val="0"/>
        <w:spacing w:before="10"/>
        <w:rPr>
          <w:rFonts w:ascii="Arial" w:hAnsi="Arial" w:cs="Arial"/>
          <w:sz w:val="18"/>
          <w:szCs w:val="18"/>
          <w:lang w:val="en-IE" w:eastAsia="en-IE"/>
        </w:rPr>
      </w:pPr>
    </w:p>
    <w:p w14:paraId="7D8F7D11" w14:textId="77777777" w:rsidR="000549E9" w:rsidRDefault="00815A30" w:rsidP="00815A30">
      <w:pPr>
        <w:widowControl w:val="0"/>
        <w:kinsoku w:val="0"/>
        <w:overflowPunct w:val="0"/>
        <w:autoSpaceDE w:val="0"/>
        <w:autoSpaceDN w:val="0"/>
        <w:adjustRightInd w:val="0"/>
        <w:spacing w:line="207" w:lineRule="exact"/>
        <w:jc w:val="both"/>
        <w:rPr>
          <w:rFonts w:ascii="Arial" w:hAnsi="Arial" w:cs="Arial"/>
          <w:sz w:val="18"/>
          <w:szCs w:val="18"/>
          <w:lang w:val="en-IE" w:eastAsia="en-IE"/>
        </w:rPr>
      </w:pPr>
      <w:r w:rsidRPr="00815A30">
        <w:rPr>
          <w:rFonts w:ascii="Arial" w:hAnsi="Arial" w:cs="Arial"/>
          <w:b/>
          <w:sz w:val="18"/>
          <w:szCs w:val="18"/>
          <w:lang w:val="en-IE" w:eastAsia="en-IE"/>
        </w:rPr>
        <w:t>GDPR</w:t>
      </w:r>
      <w:r w:rsidRPr="00815A30">
        <w:rPr>
          <w:rFonts w:ascii="Arial" w:hAnsi="Arial" w:cs="Arial"/>
          <w:sz w:val="18"/>
          <w:szCs w:val="18"/>
          <w:lang w:val="en-IE" w:eastAsia="en-IE"/>
        </w:rPr>
        <w:t xml:space="preserve"> means Regulation (EU) 2016/679 known as the General Data Protection Regulation, which came into force on 25 May 2018.</w:t>
      </w:r>
    </w:p>
    <w:p w14:paraId="04BDEB6B" w14:textId="77777777" w:rsidR="001808EA" w:rsidRDefault="001808EA" w:rsidP="000549E9">
      <w:pPr>
        <w:widowControl w:val="0"/>
        <w:kinsoku w:val="0"/>
        <w:overflowPunct w:val="0"/>
        <w:autoSpaceDE w:val="0"/>
        <w:autoSpaceDN w:val="0"/>
        <w:adjustRightInd w:val="0"/>
        <w:spacing w:line="207" w:lineRule="exact"/>
        <w:ind w:right="2787"/>
        <w:jc w:val="both"/>
        <w:rPr>
          <w:rFonts w:ascii="Arial" w:hAnsi="Arial" w:cs="Arial"/>
          <w:sz w:val="18"/>
          <w:szCs w:val="18"/>
          <w:lang w:val="en-IE" w:eastAsia="en-IE"/>
        </w:rPr>
      </w:pPr>
    </w:p>
    <w:p w14:paraId="04FD0D44" w14:textId="77777777" w:rsidR="001808EA" w:rsidRDefault="001808EA" w:rsidP="00815A30">
      <w:pPr>
        <w:widowControl w:val="0"/>
        <w:kinsoku w:val="0"/>
        <w:overflowPunct w:val="0"/>
        <w:autoSpaceDE w:val="0"/>
        <w:autoSpaceDN w:val="0"/>
        <w:adjustRightInd w:val="0"/>
        <w:spacing w:line="207" w:lineRule="exact"/>
        <w:jc w:val="both"/>
        <w:rPr>
          <w:rFonts w:ascii="Arial" w:hAnsi="Arial" w:cs="Arial"/>
          <w:sz w:val="18"/>
          <w:szCs w:val="18"/>
          <w:lang w:val="en-IE" w:eastAsia="en-IE"/>
        </w:rPr>
      </w:pPr>
      <w:r w:rsidRPr="001808EA">
        <w:rPr>
          <w:rFonts w:ascii="Arial" w:hAnsi="Arial" w:cs="Arial"/>
          <w:b/>
          <w:sz w:val="18"/>
          <w:szCs w:val="18"/>
          <w:lang w:val="en-IE" w:eastAsia="en-IE"/>
        </w:rPr>
        <w:t>Personal Data</w:t>
      </w:r>
      <w:r w:rsidRPr="001808EA">
        <w:rPr>
          <w:rFonts w:ascii="Arial" w:hAnsi="Arial" w:cs="Arial"/>
          <w:sz w:val="18"/>
          <w:szCs w:val="18"/>
          <w:lang w:val="en-IE" w:eastAsia="en-IE"/>
        </w:rPr>
        <w:t xml:space="preserve"> means any data relating to a living individual</w:t>
      </w:r>
      <w:r w:rsidR="00815A30">
        <w:rPr>
          <w:rFonts w:ascii="Arial" w:hAnsi="Arial" w:cs="Arial"/>
          <w:sz w:val="18"/>
          <w:szCs w:val="18"/>
          <w:lang w:val="en-IE" w:eastAsia="en-IE"/>
        </w:rPr>
        <w:t xml:space="preserve"> who can be identified directly </w:t>
      </w:r>
      <w:r w:rsidRPr="001808EA">
        <w:rPr>
          <w:rFonts w:ascii="Arial" w:hAnsi="Arial" w:cs="Arial"/>
          <w:sz w:val="18"/>
          <w:szCs w:val="18"/>
          <w:lang w:val="en-IE" w:eastAsia="en-IE"/>
        </w:rPr>
        <w:t>from that data or indirectly in conjunction with other information in accordance with the Data Protection Legislation.</w:t>
      </w:r>
    </w:p>
    <w:p w14:paraId="7AF28F50" w14:textId="77777777" w:rsidR="00B91847" w:rsidRDefault="00B91847" w:rsidP="00440473">
      <w:pPr>
        <w:widowControl w:val="0"/>
        <w:kinsoku w:val="0"/>
        <w:overflowPunct w:val="0"/>
        <w:autoSpaceDE w:val="0"/>
        <w:autoSpaceDN w:val="0"/>
        <w:adjustRightInd w:val="0"/>
        <w:spacing w:line="207" w:lineRule="exact"/>
        <w:ind w:right="2787"/>
        <w:rPr>
          <w:rFonts w:ascii="Arial" w:hAnsi="Arial" w:cs="Arial"/>
          <w:b/>
          <w:bCs/>
          <w:sz w:val="18"/>
          <w:szCs w:val="18"/>
          <w:u w:val="single"/>
          <w:lang w:val="en-IE" w:eastAsia="en-IE"/>
        </w:rPr>
      </w:pPr>
    </w:p>
    <w:p w14:paraId="4670F74F" w14:textId="77777777" w:rsidR="00440473" w:rsidRPr="00440473" w:rsidRDefault="00440473" w:rsidP="00440473">
      <w:pPr>
        <w:widowControl w:val="0"/>
        <w:kinsoku w:val="0"/>
        <w:overflowPunct w:val="0"/>
        <w:autoSpaceDE w:val="0"/>
        <w:autoSpaceDN w:val="0"/>
        <w:adjustRightInd w:val="0"/>
        <w:spacing w:line="207" w:lineRule="exact"/>
        <w:ind w:right="2787"/>
        <w:rPr>
          <w:rFonts w:ascii="Arial" w:hAnsi="Arial" w:cs="Arial"/>
          <w:sz w:val="18"/>
          <w:szCs w:val="18"/>
          <w:lang w:val="en-IE" w:eastAsia="en-IE"/>
        </w:rPr>
      </w:pPr>
      <w:r w:rsidRPr="00440473">
        <w:rPr>
          <w:rFonts w:ascii="Arial" w:hAnsi="Arial" w:cs="Arial"/>
          <w:b/>
          <w:bCs/>
          <w:sz w:val="18"/>
          <w:szCs w:val="18"/>
          <w:u w:val="single"/>
          <w:lang w:val="en-IE" w:eastAsia="en-IE"/>
        </w:rPr>
        <w:t>Introduction</w:t>
      </w:r>
    </w:p>
    <w:p w14:paraId="76CC664A" w14:textId="77777777" w:rsidR="00440473" w:rsidRPr="00440473" w:rsidRDefault="00440473" w:rsidP="00440473">
      <w:pPr>
        <w:widowControl w:val="0"/>
        <w:kinsoku w:val="0"/>
        <w:overflowPunct w:val="0"/>
        <w:autoSpaceDE w:val="0"/>
        <w:autoSpaceDN w:val="0"/>
        <w:adjustRightInd w:val="0"/>
        <w:spacing w:before="3"/>
        <w:rPr>
          <w:rFonts w:ascii="Arial" w:hAnsi="Arial" w:cs="Arial"/>
          <w:b/>
          <w:bCs/>
          <w:sz w:val="18"/>
          <w:szCs w:val="18"/>
          <w:lang w:val="en-IE" w:eastAsia="en-IE"/>
        </w:rPr>
      </w:pPr>
    </w:p>
    <w:p w14:paraId="1A7D27DC" w14:textId="77777777" w:rsidR="00440473" w:rsidRPr="008B48C3" w:rsidRDefault="001808EA" w:rsidP="00440473">
      <w:pPr>
        <w:widowControl w:val="0"/>
        <w:kinsoku w:val="0"/>
        <w:overflowPunct w:val="0"/>
        <w:autoSpaceDE w:val="0"/>
        <w:autoSpaceDN w:val="0"/>
        <w:adjustRightInd w:val="0"/>
        <w:spacing w:before="76"/>
        <w:ind w:right="112"/>
        <w:jc w:val="both"/>
        <w:rPr>
          <w:rFonts w:ascii="Arial" w:hAnsi="Arial" w:cs="Arial"/>
          <w:sz w:val="18"/>
          <w:szCs w:val="18"/>
          <w:lang w:val="en-IE" w:eastAsia="en-IE"/>
        </w:rPr>
      </w:pPr>
      <w:r>
        <w:rPr>
          <w:rFonts w:ascii="Arial" w:hAnsi="Arial" w:cs="Arial"/>
          <w:sz w:val="18"/>
          <w:szCs w:val="18"/>
          <w:lang w:val="en-IE" w:eastAsia="en-IE"/>
        </w:rPr>
        <w:t>GDPR</w:t>
      </w:r>
      <w:r w:rsidR="00440473" w:rsidRPr="00440473">
        <w:rPr>
          <w:rFonts w:ascii="Arial" w:hAnsi="Arial" w:cs="Arial"/>
          <w:sz w:val="18"/>
          <w:szCs w:val="18"/>
          <w:lang w:val="en-IE" w:eastAsia="en-IE"/>
        </w:rPr>
        <w:t xml:space="preserve"> was implemented in all EU me</w:t>
      </w:r>
      <w:r w:rsidR="00B91847">
        <w:rPr>
          <w:rFonts w:ascii="Arial" w:hAnsi="Arial" w:cs="Arial"/>
          <w:sz w:val="18"/>
          <w:szCs w:val="18"/>
          <w:lang w:val="en-IE" w:eastAsia="en-IE"/>
        </w:rPr>
        <w:t xml:space="preserve">mber states on 25 May 2018. </w:t>
      </w:r>
      <w:r w:rsidR="00440473" w:rsidRPr="00440473">
        <w:rPr>
          <w:rFonts w:ascii="Arial" w:hAnsi="Arial" w:cs="Arial"/>
          <w:sz w:val="18"/>
          <w:szCs w:val="18"/>
          <w:lang w:val="en-IE" w:eastAsia="en-IE"/>
        </w:rPr>
        <w:t xml:space="preserve">GDPR substantially updates the current data protection regime within the European Union (the </w:t>
      </w:r>
      <w:r w:rsidR="00440473" w:rsidRPr="008A552F">
        <w:rPr>
          <w:rFonts w:ascii="Arial" w:hAnsi="Arial" w:cs="Arial"/>
          <w:b/>
          <w:sz w:val="18"/>
          <w:szCs w:val="18"/>
          <w:lang w:val="en-IE" w:eastAsia="en-IE"/>
        </w:rPr>
        <w:t>EU</w:t>
      </w:r>
      <w:r w:rsidR="00440473" w:rsidRPr="00440473">
        <w:rPr>
          <w:rFonts w:ascii="Arial" w:hAnsi="Arial" w:cs="Arial"/>
          <w:sz w:val="18"/>
          <w:szCs w:val="18"/>
          <w:lang w:val="en-IE" w:eastAsia="en-IE"/>
        </w:rPr>
        <w:t xml:space="preserve">) by replacing the current </w:t>
      </w:r>
      <w:r w:rsidR="00440473" w:rsidRPr="008B48C3">
        <w:rPr>
          <w:rFonts w:ascii="Arial" w:hAnsi="Arial" w:cs="Arial"/>
          <w:sz w:val="18"/>
          <w:szCs w:val="18"/>
          <w:lang w:val="en-IE" w:eastAsia="en-IE"/>
        </w:rPr>
        <w:t>rules governing the collection, storage and processing of personal data contained in all member states of the</w:t>
      </w:r>
      <w:r w:rsidR="00440473" w:rsidRPr="008B48C3">
        <w:rPr>
          <w:rFonts w:ascii="Arial" w:hAnsi="Arial" w:cs="Arial"/>
          <w:spacing w:val="-20"/>
          <w:sz w:val="18"/>
          <w:szCs w:val="18"/>
          <w:lang w:val="en-IE" w:eastAsia="en-IE"/>
        </w:rPr>
        <w:t xml:space="preserve"> </w:t>
      </w:r>
      <w:r w:rsidR="00440473" w:rsidRPr="008B48C3">
        <w:rPr>
          <w:rFonts w:ascii="Arial" w:hAnsi="Arial" w:cs="Arial"/>
          <w:sz w:val="18"/>
          <w:szCs w:val="18"/>
          <w:lang w:val="en-IE" w:eastAsia="en-IE"/>
        </w:rPr>
        <w:t>EU.</w:t>
      </w:r>
    </w:p>
    <w:p w14:paraId="4E6EE9E1" w14:textId="77777777" w:rsidR="00440473" w:rsidRPr="008B48C3" w:rsidRDefault="00440473" w:rsidP="00440473">
      <w:pPr>
        <w:widowControl w:val="0"/>
        <w:kinsoku w:val="0"/>
        <w:overflowPunct w:val="0"/>
        <w:autoSpaceDE w:val="0"/>
        <w:autoSpaceDN w:val="0"/>
        <w:adjustRightInd w:val="0"/>
        <w:spacing w:before="10"/>
        <w:rPr>
          <w:rFonts w:ascii="Arial" w:hAnsi="Arial" w:cs="Arial"/>
          <w:sz w:val="18"/>
          <w:szCs w:val="18"/>
          <w:lang w:val="en-IE" w:eastAsia="en-IE"/>
        </w:rPr>
      </w:pPr>
    </w:p>
    <w:p w14:paraId="100F371B" w14:textId="2E0DC2D8" w:rsidR="00440473" w:rsidRPr="008B48C3" w:rsidRDefault="00440473" w:rsidP="00440473">
      <w:pPr>
        <w:widowControl w:val="0"/>
        <w:kinsoku w:val="0"/>
        <w:overflowPunct w:val="0"/>
        <w:autoSpaceDE w:val="0"/>
        <w:autoSpaceDN w:val="0"/>
        <w:adjustRightInd w:val="0"/>
        <w:ind w:right="110"/>
        <w:jc w:val="both"/>
        <w:rPr>
          <w:rFonts w:ascii="Arial" w:hAnsi="Arial" w:cs="Arial"/>
          <w:sz w:val="18"/>
          <w:szCs w:val="18"/>
          <w:lang w:val="en-IE" w:eastAsia="en-IE"/>
        </w:rPr>
      </w:pPr>
      <w:r w:rsidRPr="008B48C3">
        <w:rPr>
          <w:rFonts w:ascii="Arial" w:hAnsi="Arial" w:cs="Arial"/>
          <w:sz w:val="18"/>
          <w:szCs w:val="18"/>
          <w:lang w:val="en-IE" w:eastAsia="en-IE"/>
        </w:rPr>
        <w:t xml:space="preserve">Investors should note that, by virtue of making an application to invest in the </w:t>
      </w:r>
      <w:r w:rsidR="000179E7" w:rsidRPr="008B48C3">
        <w:rPr>
          <w:rFonts w:ascii="Arial" w:hAnsi="Arial" w:cs="Arial"/>
          <w:sz w:val="18"/>
          <w:szCs w:val="18"/>
          <w:lang w:val="en-IE" w:eastAsia="en-IE"/>
        </w:rPr>
        <w:t>Fund</w:t>
      </w:r>
      <w:r w:rsidR="00385545" w:rsidRPr="008B48C3">
        <w:rPr>
          <w:rFonts w:ascii="Arial" w:hAnsi="Arial" w:cs="Arial"/>
          <w:sz w:val="18"/>
          <w:szCs w:val="18"/>
          <w:lang w:val="en-IE" w:eastAsia="en-IE"/>
        </w:rPr>
        <w:t>(s)</w:t>
      </w:r>
      <w:r w:rsidRPr="008B48C3">
        <w:rPr>
          <w:rFonts w:ascii="Arial" w:hAnsi="Arial" w:cs="Arial"/>
          <w:sz w:val="18"/>
          <w:szCs w:val="18"/>
          <w:lang w:val="en-IE" w:eastAsia="en-IE"/>
        </w:rPr>
        <w:t xml:space="preserve"> (including completing the </w:t>
      </w:r>
      <w:r w:rsidR="00F92101" w:rsidRPr="008B48C3">
        <w:rPr>
          <w:rFonts w:ascii="Arial" w:hAnsi="Arial" w:cs="Arial"/>
          <w:sz w:val="18"/>
          <w:szCs w:val="18"/>
          <w:lang w:val="en-IE" w:eastAsia="en-IE"/>
        </w:rPr>
        <w:t>AF</w:t>
      </w:r>
      <w:r w:rsidRPr="008B48C3">
        <w:rPr>
          <w:rFonts w:ascii="Arial" w:hAnsi="Arial" w:cs="Arial"/>
          <w:sz w:val="18"/>
          <w:szCs w:val="18"/>
          <w:lang w:val="en-IE" w:eastAsia="en-IE"/>
        </w:rPr>
        <w:t>), the</w:t>
      </w:r>
      <w:r w:rsidR="00083B3B" w:rsidRPr="008B48C3">
        <w:rPr>
          <w:rFonts w:ascii="Arial" w:hAnsi="Arial" w:cs="Arial"/>
          <w:sz w:val="18"/>
          <w:szCs w:val="18"/>
          <w:lang w:val="en-IE" w:eastAsia="en-IE"/>
        </w:rPr>
        <w:t xml:space="preserve"> investor will provide the ICAV and Administrator with Personal Data and/or with Personal D</w:t>
      </w:r>
      <w:r w:rsidRPr="008B48C3">
        <w:rPr>
          <w:rFonts w:ascii="Arial" w:hAnsi="Arial" w:cs="Arial"/>
          <w:sz w:val="18"/>
          <w:szCs w:val="18"/>
          <w:lang w:val="en-IE" w:eastAsia="en-IE"/>
        </w:rPr>
        <w:t xml:space="preserve">ata on individuals connected with the investor (for example directors, trustees, employees, representatives, clients, beneficial owners, agents and officers of investors). If you are an institutional investor that provides the </w:t>
      </w:r>
      <w:r w:rsidR="000179E7" w:rsidRPr="008B48C3">
        <w:rPr>
          <w:rFonts w:ascii="Arial" w:hAnsi="Arial" w:cs="Arial"/>
          <w:sz w:val="18"/>
          <w:szCs w:val="18"/>
          <w:lang w:val="en-IE" w:eastAsia="en-IE"/>
        </w:rPr>
        <w:t>ICAV</w:t>
      </w:r>
      <w:r w:rsidR="00083B3B" w:rsidRPr="008B48C3">
        <w:rPr>
          <w:rFonts w:ascii="Arial" w:hAnsi="Arial" w:cs="Arial"/>
          <w:sz w:val="18"/>
          <w:szCs w:val="18"/>
          <w:lang w:val="en-IE" w:eastAsia="en-IE"/>
        </w:rPr>
        <w:t xml:space="preserve"> and Administrator with Personal D</w:t>
      </w:r>
      <w:r w:rsidRPr="008B48C3">
        <w:rPr>
          <w:rFonts w:ascii="Arial" w:hAnsi="Arial" w:cs="Arial"/>
          <w:sz w:val="18"/>
          <w:szCs w:val="18"/>
          <w:lang w:val="en-IE" w:eastAsia="en-IE"/>
        </w:rPr>
        <w:t xml:space="preserve">ata on individuals connected with you for any reason in relation to your investment in the </w:t>
      </w:r>
      <w:r w:rsidR="00385545" w:rsidRPr="008B48C3">
        <w:rPr>
          <w:rFonts w:ascii="Arial" w:hAnsi="Arial" w:cs="Arial"/>
          <w:sz w:val="18"/>
          <w:szCs w:val="18"/>
          <w:lang w:val="en-IE" w:eastAsia="en-IE"/>
        </w:rPr>
        <w:t>F</w:t>
      </w:r>
      <w:r w:rsidRPr="008B48C3">
        <w:rPr>
          <w:rFonts w:ascii="Arial" w:hAnsi="Arial" w:cs="Arial"/>
          <w:sz w:val="18"/>
          <w:szCs w:val="18"/>
          <w:lang w:val="en-IE" w:eastAsia="en-IE"/>
        </w:rPr>
        <w:t>und</w:t>
      </w:r>
      <w:r w:rsidR="00385545" w:rsidRPr="008B48C3">
        <w:rPr>
          <w:rFonts w:ascii="Arial" w:hAnsi="Arial" w:cs="Arial"/>
          <w:sz w:val="18"/>
          <w:szCs w:val="18"/>
          <w:lang w:val="en-IE" w:eastAsia="en-IE"/>
        </w:rPr>
        <w:t>(s)</w:t>
      </w:r>
      <w:r w:rsidRPr="008B48C3">
        <w:rPr>
          <w:rFonts w:ascii="Arial" w:hAnsi="Arial" w:cs="Arial"/>
          <w:sz w:val="18"/>
          <w:szCs w:val="18"/>
          <w:lang w:val="en-IE" w:eastAsia="en-IE"/>
        </w:rPr>
        <w:t>, the information contained in this privacy notice will be relevant for those individuals and you should forward this document to such individuals or otherwise advise them of its</w:t>
      </w:r>
      <w:r w:rsidRPr="008B48C3">
        <w:rPr>
          <w:rFonts w:ascii="Arial" w:hAnsi="Arial" w:cs="Arial"/>
          <w:spacing w:val="-7"/>
          <w:sz w:val="18"/>
          <w:szCs w:val="18"/>
          <w:lang w:val="en-IE" w:eastAsia="en-IE"/>
        </w:rPr>
        <w:t xml:space="preserve"> </w:t>
      </w:r>
      <w:r w:rsidRPr="008B48C3">
        <w:rPr>
          <w:rFonts w:ascii="Arial" w:hAnsi="Arial" w:cs="Arial"/>
          <w:sz w:val="18"/>
          <w:szCs w:val="18"/>
          <w:lang w:val="en-IE" w:eastAsia="en-IE"/>
        </w:rPr>
        <w:t>content.</w:t>
      </w:r>
    </w:p>
    <w:p w14:paraId="32C1BC89" w14:textId="77777777" w:rsidR="00440473" w:rsidRPr="008B48C3" w:rsidRDefault="00440473" w:rsidP="00440473">
      <w:pPr>
        <w:pStyle w:val="BODYTEXTBOLD"/>
        <w:rPr>
          <w:bCs/>
          <w:sz w:val="18"/>
          <w:szCs w:val="18"/>
        </w:rPr>
      </w:pPr>
      <w:r w:rsidRPr="008B48C3">
        <w:rPr>
          <w:bCs/>
          <w:sz w:val="18"/>
          <w:szCs w:val="18"/>
        </w:rPr>
        <w:t>This privacy notice sets out the basis on which personal data a</w:t>
      </w:r>
      <w:r w:rsidR="00815A30" w:rsidRPr="008B48C3">
        <w:rPr>
          <w:bCs/>
          <w:sz w:val="18"/>
          <w:szCs w:val="18"/>
        </w:rPr>
        <w:t>bout you will be processed</w:t>
      </w:r>
      <w:r w:rsidRPr="008B48C3">
        <w:rPr>
          <w:bCs/>
          <w:sz w:val="18"/>
          <w:szCs w:val="18"/>
        </w:rPr>
        <w:t xml:space="preserve">. </w:t>
      </w:r>
    </w:p>
    <w:p w14:paraId="4D6A9050" w14:textId="77777777" w:rsidR="00440473" w:rsidRPr="008B48C3" w:rsidRDefault="00440473" w:rsidP="00440473">
      <w:pPr>
        <w:widowControl w:val="0"/>
        <w:kinsoku w:val="0"/>
        <w:overflowPunct w:val="0"/>
        <w:autoSpaceDE w:val="0"/>
        <w:autoSpaceDN w:val="0"/>
        <w:adjustRightInd w:val="0"/>
        <w:spacing w:line="477" w:lineRule="auto"/>
        <w:ind w:right="2787"/>
        <w:outlineLvl w:val="0"/>
        <w:rPr>
          <w:rFonts w:ascii="Arial" w:hAnsi="Arial" w:cs="Arial"/>
          <w:sz w:val="18"/>
          <w:szCs w:val="18"/>
          <w:lang w:val="en-IE" w:eastAsia="en-IE"/>
        </w:rPr>
      </w:pPr>
      <w:r w:rsidRPr="008B48C3">
        <w:rPr>
          <w:rFonts w:ascii="Arial" w:hAnsi="Arial" w:cs="Arial"/>
          <w:b/>
          <w:bCs/>
          <w:sz w:val="18"/>
          <w:szCs w:val="18"/>
          <w:u w:val="single"/>
          <w:lang w:val="en-IE" w:eastAsia="en-IE"/>
        </w:rPr>
        <w:t xml:space="preserve">Personal data which </w:t>
      </w:r>
      <w:r w:rsidRPr="008B48C3">
        <w:rPr>
          <w:rFonts w:ascii="Arial" w:hAnsi="Arial" w:cs="Arial"/>
          <w:b/>
          <w:bCs/>
          <w:spacing w:val="-2"/>
          <w:sz w:val="18"/>
          <w:szCs w:val="18"/>
          <w:u w:val="single"/>
          <w:lang w:val="en-IE" w:eastAsia="en-IE"/>
        </w:rPr>
        <w:t xml:space="preserve">may </w:t>
      </w:r>
      <w:r w:rsidR="007D35E3" w:rsidRPr="008B48C3">
        <w:rPr>
          <w:rFonts w:ascii="Arial" w:hAnsi="Arial" w:cs="Arial"/>
          <w:b/>
          <w:bCs/>
          <w:sz w:val="18"/>
          <w:szCs w:val="18"/>
          <w:u w:val="single"/>
          <w:lang w:val="en-IE" w:eastAsia="en-IE"/>
        </w:rPr>
        <w:t>be used</w:t>
      </w:r>
    </w:p>
    <w:p w14:paraId="0C2F1DEA" w14:textId="77777777" w:rsidR="00440473" w:rsidRPr="008B48C3" w:rsidRDefault="00815A30" w:rsidP="00440473">
      <w:pPr>
        <w:widowControl w:val="0"/>
        <w:kinsoku w:val="0"/>
        <w:overflowPunct w:val="0"/>
        <w:autoSpaceDE w:val="0"/>
        <w:autoSpaceDN w:val="0"/>
        <w:adjustRightInd w:val="0"/>
        <w:spacing w:before="11"/>
        <w:ind w:right="110"/>
        <w:jc w:val="both"/>
        <w:rPr>
          <w:rFonts w:ascii="Arial" w:hAnsi="Arial" w:cs="Arial"/>
          <w:sz w:val="18"/>
          <w:szCs w:val="18"/>
          <w:lang w:val="en-IE" w:eastAsia="en-IE"/>
        </w:rPr>
      </w:pPr>
      <w:r w:rsidRPr="008B48C3">
        <w:rPr>
          <w:rFonts w:ascii="Arial" w:hAnsi="Arial" w:cs="Arial"/>
          <w:sz w:val="18"/>
          <w:szCs w:val="18"/>
          <w:lang w:val="en-IE" w:eastAsia="en-IE"/>
        </w:rPr>
        <w:t xml:space="preserve">The ICAV and the Administrator may hold some or all of the following types of Personal Data in relation to investors and prospective investors (and their officers, employees and beneficial owners): name; address/other contact details (telephone, email address); date/place of birth; gender; tax number; bank details, photographic ID, proofs of address (usually utility bills) as furnished by such investors when completing the </w:t>
      </w:r>
      <w:r w:rsidR="00F92101" w:rsidRPr="008B48C3">
        <w:rPr>
          <w:rFonts w:ascii="Arial" w:hAnsi="Arial" w:cs="Arial"/>
          <w:sz w:val="18"/>
          <w:szCs w:val="18"/>
          <w:lang w:val="en-IE" w:eastAsia="en-IE"/>
        </w:rPr>
        <w:t>AF</w:t>
      </w:r>
      <w:r w:rsidRPr="008B48C3">
        <w:rPr>
          <w:rFonts w:ascii="Arial" w:hAnsi="Arial" w:cs="Arial"/>
          <w:sz w:val="18"/>
          <w:szCs w:val="18"/>
          <w:lang w:val="en-IE" w:eastAsia="en-IE"/>
        </w:rPr>
        <w:t xml:space="preserve"> or to keep that information up to date. The ICAV </w:t>
      </w:r>
      <w:r w:rsidR="00CF2DB5" w:rsidRPr="008B48C3">
        <w:rPr>
          <w:rFonts w:ascii="Arial" w:hAnsi="Arial" w:cs="Arial"/>
          <w:sz w:val="18"/>
          <w:szCs w:val="18"/>
          <w:lang w:val="en-IE" w:eastAsia="en-IE"/>
        </w:rPr>
        <w:t xml:space="preserve">and Administrator </w:t>
      </w:r>
      <w:r w:rsidRPr="008B48C3">
        <w:rPr>
          <w:rFonts w:ascii="Arial" w:hAnsi="Arial" w:cs="Arial"/>
          <w:sz w:val="18"/>
          <w:szCs w:val="18"/>
          <w:lang w:val="en-IE" w:eastAsia="en-IE"/>
        </w:rPr>
        <w:t xml:space="preserve">may also obtain further Personal Data on such investors by way of politically exposed person checks, sanctions checks, negative news checks and screening checks. The ICAV </w:t>
      </w:r>
      <w:r w:rsidR="00CF2DB5" w:rsidRPr="008B48C3">
        <w:rPr>
          <w:rFonts w:ascii="Arial" w:hAnsi="Arial" w:cs="Arial"/>
          <w:sz w:val="18"/>
          <w:szCs w:val="18"/>
          <w:lang w:val="en-IE" w:eastAsia="en-IE"/>
        </w:rPr>
        <w:t>and Administrator are</w:t>
      </w:r>
      <w:r w:rsidRPr="008B48C3">
        <w:rPr>
          <w:rFonts w:ascii="Arial" w:hAnsi="Arial" w:cs="Arial"/>
          <w:sz w:val="18"/>
          <w:szCs w:val="18"/>
          <w:lang w:val="en-IE" w:eastAsia="en-IE"/>
        </w:rPr>
        <w:t xml:space="preserve"> obliged to verify the Personal Data and carry out ongoing monitoring. Where investors and prospective investors have furnished Personal Data in respect of their officers, employees and beneficial owners to the ICAV</w:t>
      </w:r>
      <w:r w:rsidR="00CF2DB5" w:rsidRPr="008B48C3">
        <w:rPr>
          <w:rFonts w:ascii="Arial" w:hAnsi="Arial" w:cs="Arial"/>
          <w:sz w:val="18"/>
          <w:szCs w:val="18"/>
          <w:lang w:val="en-IE" w:eastAsia="en-IE"/>
        </w:rPr>
        <w:t xml:space="preserve"> and the Administrator</w:t>
      </w:r>
      <w:r w:rsidRPr="008B48C3">
        <w:rPr>
          <w:rFonts w:ascii="Arial" w:hAnsi="Arial" w:cs="Arial"/>
          <w:sz w:val="18"/>
          <w:szCs w:val="18"/>
          <w:lang w:val="en-IE" w:eastAsia="en-IE"/>
        </w:rPr>
        <w:t>, those investors must provide the information in this section of the Prospectus on data protection to those individuals.</w:t>
      </w:r>
    </w:p>
    <w:p w14:paraId="069B4D1D" w14:textId="77777777" w:rsidR="00440473" w:rsidRPr="008B48C3" w:rsidRDefault="00440473" w:rsidP="00440473">
      <w:pPr>
        <w:widowControl w:val="0"/>
        <w:kinsoku w:val="0"/>
        <w:overflowPunct w:val="0"/>
        <w:autoSpaceDE w:val="0"/>
        <w:autoSpaceDN w:val="0"/>
        <w:adjustRightInd w:val="0"/>
        <w:spacing w:before="10"/>
        <w:rPr>
          <w:rFonts w:ascii="Arial" w:hAnsi="Arial" w:cs="Arial"/>
          <w:sz w:val="18"/>
          <w:szCs w:val="18"/>
          <w:lang w:val="en-IE" w:eastAsia="en-IE"/>
        </w:rPr>
      </w:pPr>
    </w:p>
    <w:p w14:paraId="0EEA005E" w14:textId="77777777" w:rsidR="00440473" w:rsidRPr="008B48C3" w:rsidRDefault="00440473" w:rsidP="00440473">
      <w:pPr>
        <w:widowControl w:val="0"/>
        <w:kinsoku w:val="0"/>
        <w:overflowPunct w:val="0"/>
        <w:autoSpaceDE w:val="0"/>
        <w:autoSpaceDN w:val="0"/>
        <w:adjustRightInd w:val="0"/>
        <w:jc w:val="both"/>
        <w:outlineLvl w:val="0"/>
        <w:rPr>
          <w:rFonts w:ascii="Arial" w:hAnsi="Arial" w:cs="Arial"/>
          <w:sz w:val="18"/>
          <w:szCs w:val="18"/>
          <w:lang w:val="en-IE" w:eastAsia="en-IE"/>
        </w:rPr>
      </w:pPr>
      <w:r w:rsidRPr="008B48C3">
        <w:rPr>
          <w:rFonts w:ascii="Arial" w:hAnsi="Arial" w:cs="Arial"/>
          <w:b/>
          <w:bCs/>
          <w:sz w:val="18"/>
          <w:szCs w:val="18"/>
          <w:u w:val="single"/>
          <w:lang w:val="en-IE" w:eastAsia="en-IE"/>
        </w:rPr>
        <w:t>Purposes of Processing and Legal Basis for</w:t>
      </w:r>
      <w:r w:rsidRPr="008B48C3">
        <w:rPr>
          <w:rFonts w:ascii="Arial" w:hAnsi="Arial" w:cs="Arial"/>
          <w:b/>
          <w:bCs/>
          <w:spacing w:val="-22"/>
          <w:sz w:val="18"/>
          <w:szCs w:val="18"/>
          <w:u w:val="single"/>
          <w:lang w:val="en-IE" w:eastAsia="en-IE"/>
        </w:rPr>
        <w:t xml:space="preserve"> </w:t>
      </w:r>
      <w:r w:rsidRPr="008B48C3">
        <w:rPr>
          <w:rFonts w:ascii="Arial" w:hAnsi="Arial" w:cs="Arial"/>
          <w:b/>
          <w:bCs/>
          <w:sz w:val="18"/>
          <w:szCs w:val="18"/>
          <w:u w:val="single"/>
          <w:lang w:val="en-IE" w:eastAsia="en-IE"/>
        </w:rPr>
        <w:t>Processing</w:t>
      </w:r>
    </w:p>
    <w:p w14:paraId="421CDDC8" w14:textId="77777777" w:rsidR="00440473" w:rsidRPr="008B48C3" w:rsidRDefault="00440473" w:rsidP="00440473">
      <w:pPr>
        <w:widowControl w:val="0"/>
        <w:kinsoku w:val="0"/>
        <w:overflowPunct w:val="0"/>
        <w:autoSpaceDE w:val="0"/>
        <w:autoSpaceDN w:val="0"/>
        <w:adjustRightInd w:val="0"/>
        <w:spacing w:before="5"/>
        <w:rPr>
          <w:rFonts w:ascii="Arial" w:hAnsi="Arial" w:cs="Arial"/>
          <w:b/>
          <w:bCs/>
          <w:sz w:val="18"/>
          <w:szCs w:val="18"/>
          <w:lang w:val="en-IE" w:eastAsia="en-IE"/>
        </w:rPr>
      </w:pPr>
    </w:p>
    <w:p w14:paraId="68750E02" w14:textId="77777777" w:rsidR="00440473" w:rsidRPr="008B48C3" w:rsidRDefault="00BD5966" w:rsidP="00440473">
      <w:pPr>
        <w:widowControl w:val="0"/>
        <w:kinsoku w:val="0"/>
        <w:overflowPunct w:val="0"/>
        <w:autoSpaceDE w:val="0"/>
        <w:autoSpaceDN w:val="0"/>
        <w:adjustRightInd w:val="0"/>
        <w:ind w:right="118"/>
        <w:jc w:val="both"/>
        <w:rPr>
          <w:rFonts w:ascii="Arial" w:hAnsi="Arial" w:cs="Arial"/>
          <w:sz w:val="18"/>
          <w:szCs w:val="18"/>
          <w:lang w:val="en-IE" w:eastAsia="en-IE"/>
        </w:rPr>
      </w:pPr>
      <w:proofErr w:type="gramStart"/>
      <w:r w:rsidRPr="008B48C3">
        <w:rPr>
          <w:rFonts w:ascii="Arial" w:hAnsi="Arial" w:cs="Arial"/>
          <w:sz w:val="18"/>
          <w:szCs w:val="18"/>
          <w:lang w:val="en-IE" w:eastAsia="en-IE"/>
        </w:rPr>
        <w:t>In the course of</w:t>
      </w:r>
      <w:proofErr w:type="gramEnd"/>
      <w:r w:rsidRPr="008B48C3">
        <w:rPr>
          <w:rFonts w:ascii="Arial" w:hAnsi="Arial" w:cs="Arial"/>
          <w:sz w:val="18"/>
          <w:szCs w:val="18"/>
          <w:lang w:val="en-IE" w:eastAsia="en-IE"/>
        </w:rPr>
        <w:t xml:space="preserve"> business, the ICAV and Administrator will collect, record, store, adapt, transfer and otherwise process Personal Data. The ICAV</w:t>
      </w:r>
      <w:r w:rsidR="00295B3B" w:rsidRPr="008B48C3">
        <w:rPr>
          <w:rFonts w:ascii="Arial" w:hAnsi="Arial" w:cs="Arial"/>
          <w:sz w:val="18"/>
          <w:szCs w:val="18"/>
          <w:lang w:val="en-IE" w:eastAsia="en-IE"/>
        </w:rPr>
        <w:t xml:space="preserve"> </w:t>
      </w:r>
      <w:r w:rsidR="003D5B3C" w:rsidRPr="008B48C3">
        <w:rPr>
          <w:rFonts w:ascii="Arial" w:hAnsi="Arial" w:cs="Arial"/>
          <w:sz w:val="18"/>
          <w:szCs w:val="18"/>
          <w:lang w:val="en-IE" w:eastAsia="en-IE"/>
        </w:rPr>
        <w:t>is a</w:t>
      </w:r>
      <w:r w:rsidR="00295B3B" w:rsidRPr="008B48C3">
        <w:rPr>
          <w:rFonts w:ascii="Arial" w:hAnsi="Arial" w:cs="Arial"/>
          <w:sz w:val="18"/>
          <w:szCs w:val="18"/>
          <w:lang w:val="en-IE" w:eastAsia="en-IE"/>
        </w:rPr>
        <w:t xml:space="preserve"> </w:t>
      </w:r>
      <w:r w:rsidRPr="008B48C3">
        <w:rPr>
          <w:rFonts w:ascii="Arial" w:hAnsi="Arial" w:cs="Arial"/>
          <w:sz w:val="18"/>
          <w:szCs w:val="18"/>
          <w:lang w:val="en-IE" w:eastAsia="en-IE"/>
        </w:rPr>
        <w:t>data controller within the meaning of the Data Protection Legislation and will hold any Personal Data provided by or in respect of investors in accordance with the Data Protection Legislation.</w:t>
      </w:r>
    </w:p>
    <w:p w14:paraId="6DA74016" w14:textId="77777777" w:rsidR="00BD5966" w:rsidRPr="008B48C3" w:rsidRDefault="00BD5966" w:rsidP="00440473">
      <w:pPr>
        <w:widowControl w:val="0"/>
        <w:kinsoku w:val="0"/>
        <w:overflowPunct w:val="0"/>
        <w:autoSpaceDE w:val="0"/>
        <w:autoSpaceDN w:val="0"/>
        <w:adjustRightInd w:val="0"/>
        <w:ind w:right="118"/>
        <w:jc w:val="both"/>
        <w:rPr>
          <w:rFonts w:ascii="Arial" w:hAnsi="Arial" w:cs="Arial"/>
          <w:sz w:val="18"/>
          <w:szCs w:val="18"/>
          <w:lang w:val="en-IE" w:eastAsia="en-IE"/>
        </w:rPr>
      </w:pPr>
    </w:p>
    <w:p w14:paraId="44527245" w14:textId="77777777" w:rsidR="00BD5966" w:rsidRPr="008B48C3" w:rsidRDefault="00BD5966" w:rsidP="00440473">
      <w:pPr>
        <w:widowControl w:val="0"/>
        <w:kinsoku w:val="0"/>
        <w:overflowPunct w:val="0"/>
        <w:autoSpaceDE w:val="0"/>
        <w:autoSpaceDN w:val="0"/>
        <w:adjustRightInd w:val="0"/>
        <w:ind w:right="118"/>
        <w:jc w:val="both"/>
        <w:rPr>
          <w:rFonts w:ascii="Arial" w:hAnsi="Arial" w:cs="Arial"/>
          <w:sz w:val="18"/>
          <w:szCs w:val="18"/>
          <w:lang w:val="en-IE" w:eastAsia="en-IE"/>
        </w:rPr>
      </w:pPr>
      <w:r w:rsidRPr="008B48C3">
        <w:rPr>
          <w:rFonts w:ascii="Arial" w:hAnsi="Arial" w:cs="Arial"/>
          <w:sz w:val="18"/>
          <w:szCs w:val="18"/>
          <w:lang w:val="en-IE" w:eastAsia="en-IE"/>
        </w:rPr>
        <w:t>The ICAV and/or any of its delegates or service providers (including the Administrator, Depositary, Manager and Investment Manager) may process prospective investors' and investors' Personal Data for any one or more of the following purposes and on the following legal bases:</w:t>
      </w:r>
    </w:p>
    <w:p w14:paraId="29F698A9" w14:textId="77777777" w:rsidR="00BD5966" w:rsidRPr="008B48C3" w:rsidRDefault="00BD5966" w:rsidP="00440473">
      <w:pPr>
        <w:widowControl w:val="0"/>
        <w:kinsoku w:val="0"/>
        <w:overflowPunct w:val="0"/>
        <w:autoSpaceDE w:val="0"/>
        <w:autoSpaceDN w:val="0"/>
        <w:adjustRightInd w:val="0"/>
        <w:ind w:right="118"/>
        <w:jc w:val="both"/>
        <w:rPr>
          <w:rFonts w:ascii="Arial" w:hAnsi="Arial" w:cs="Arial"/>
          <w:sz w:val="18"/>
          <w:szCs w:val="18"/>
          <w:lang w:val="en-IE" w:eastAsia="en-IE"/>
        </w:rPr>
      </w:pPr>
    </w:p>
    <w:p w14:paraId="744B4BD4" w14:textId="60F8B0F5" w:rsidR="00BD5966" w:rsidRPr="008B48C3" w:rsidRDefault="00F40D55" w:rsidP="00BD5966">
      <w:pPr>
        <w:widowControl w:val="0"/>
        <w:numPr>
          <w:ilvl w:val="0"/>
          <w:numId w:val="39"/>
        </w:numPr>
        <w:kinsoku w:val="0"/>
        <w:overflowPunct w:val="0"/>
        <w:autoSpaceDE w:val="0"/>
        <w:autoSpaceDN w:val="0"/>
        <w:adjustRightInd w:val="0"/>
        <w:ind w:right="118"/>
        <w:jc w:val="both"/>
        <w:rPr>
          <w:rFonts w:ascii="Arial" w:hAnsi="Arial" w:cs="Arial"/>
          <w:sz w:val="18"/>
          <w:szCs w:val="18"/>
          <w:lang w:val="en-IE" w:eastAsia="en-IE"/>
        </w:rPr>
      </w:pPr>
      <w:r w:rsidRPr="008B48C3">
        <w:rPr>
          <w:rFonts w:ascii="Arial" w:hAnsi="Arial" w:cs="Arial"/>
          <w:sz w:val="18"/>
          <w:szCs w:val="18"/>
          <w:lang w:val="en-IE" w:eastAsia="en-IE"/>
        </w:rPr>
        <w:t>to operate the Fund</w:t>
      </w:r>
      <w:r w:rsidR="00385545" w:rsidRPr="008B48C3">
        <w:rPr>
          <w:rFonts w:ascii="Arial" w:hAnsi="Arial" w:cs="Arial"/>
          <w:sz w:val="18"/>
          <w:szCs w:val="18"/>
          <w:lang w:val="en-IE" w:eastAsia="en-IE"/>
        </w:rPr>
        <w:t>s</w:t>
      </w:r>
      <w:r w:rsidR="00BD5966" w:rsidRPr="008B48C3">
        <w:rPr>
          <w:rFonts w:ascii="Arial" w:hAnsi="Arial" w:cs="Arial"/>
          <w:sz w:val="18"/>
          <w:szCs w:val="18"/>
          <w:lang w:val="en-IE" w:eastAsia="en-IE"/>
        </w:rPr>
        <w:t xml:space="preserve"> including managing and administering a Shareholder's investment in the relevant Fund on an on-going basis which enables the ICAV to satisfy its contractual duties and obligations to the Shareholder and any processing necessary for the preparation of the contract with the </w:t>
      </w:r>
      <w:proofErr w:type="gramStart"/>
      <w:r w:rsidR="00BD5966" w:rsidRPr="008B48C3">
        <w:rPr>
          <w:rFonts w:ascii="Arial" w:hAnsi="Arial" w:cs="Arial"/>
          <w:sz w:val="18"/>
          <w:szCs w:val="18"/>
          <w:lang w:val="en-IE" w:eastAsia="en-IE"/>
        </w:rPr>
        <w:t>Shareholder;</w:t>
      </w:r>
      <w:proofErr w:type="gramEnd"/>
    </w:p>
    <w:p w14:paraId="07A90C50" w14:textId="77777777" w:rsidR="00BD5966" w:rsidRDefault="00BD5966" w:rsidP="00BD5966">
      <w:pPr>
        <w:widowControl w:val="0"/>
        <w:kinsoku w:val="0"/>
        <w:overflowPunct w:val="0"/>
        <w:autoSpaceDE w:val="0"/>
        <w:autoSpaceDN w:val="0"/>
        <w:adjustRightInd w:val="0"/>
        <w:ind w:left="720" w:right="118"/>
        <w:jc w:val="both"/>
        <w:rPr>
          <w:rFonts w:ascii="Arial" w:hAnsi="Arial" w:cs="Arial"/>
          <w:sz w:val="18"/>
          <w:szCs w:val="18"/>
          <w:lang w:val="en-IE" w:eastAsia="en-IE"/>
        </w:rPr>
      </w:pPr>
    </w:p>
    <w:p w14:paraId="7B4A1C1F" w14:textId="77777777" w:rsidR="00BD5966" w:rsidRDefault="00BD5966" w:rsidP="00BD5966">
      <w:pPr>
        <w:widowControl w:val="0"/>
        <w:numPr>
          <w:ilvl w:val="0"/>
          <w:numId w:val="39"/>
        </w:numPr>
        <w:kinsoku w:val="0"/>
        <w:overflowPunct w:val="0"/>
        <w:autoSpaceDE w:val="0"/>
        <w:autoSpaceDN w:val="0"/>
        <w:adjustRightInd w:val="0"/>
        <w:ind w:right="118"/>
        <w:jc w:val="both"/>
        <w:rPr>
          <w:rFonts w:ascii="Arial" w:hAnsi="Arial" w:cs="Arial"/>
          <w:sz w:val="18"/>
          <w:szCs w:val="18"/>
          <w:lang w:val="en-IE" w:eastAsia="en-IE"/>
        </w:rPr>
      </w:pPr>
      <w:r w:rsidRPr="00BD5966">
        <w:rPr>
          <w:rFonts w:ascii="Arial" w:hAnsi="Arial" w:cs="Arial"/>
          <w:sz w:val="18"/>
          <w:szCs w:val="18"/>
          <w:lang w:val="en-IE" w:eastAsia="en-IE"/>
        </w:rPr>
        <w:t xml:space="preserve">to comply with any applicable legal, tax or regulatory obligations on the </w:t>
      </w:r>
      <w:r w:rsidR="00F40D55">
        <w:rPr>
          <w:rFonts w:ascii="Arial" w:hAnsi="Arial" w:cs="Arial"/>
          <w:sz w:val="18"/>
          <w:szCs w:val="18"/>
          <w:lang w:val="en-IE" w:eastAsia="en-IE"/>
        </w:rPr>
        <w:t>ICAV, for example</w:t>
      </w:r>
      <w:r w:rsidRPr="00BD5966">
        <w:rPr>
          <w:rFonts w:ascii="Arial" w:hAnsi="Arial" w:cs="Arial"/>
          <w:sz w:val="18"/>
          <w:szCs w:val="18"/>
          <w:lang w:val="en-IE" w:eastAsia="en-IE"/>
        </w:rPr>
        <w:t xml:space="preserve">, anti-money laundering and </w:t>
      </w:r>
      <w:proofErr w:type="gramStart"/>
      <w:r w:rsidRPr="00BD5966">
        <w:rPr>
          <w:rFonts w:ascii="Arial" w:hAnsi="Arial" w:cs="Arial"/>
          <w:sz w:val="18"/>
          <w:szCs w:val="18"/>
          <w:lang w:val="en-IE" w:eastAsia="en-IE"/>
        </w:rPr>
        <w:t>counter-terrorism</w:t>
      </w:r>
      <w:proofErr w:type="gramEnd"/>
      <w:r w:rsidRPr="00BD5966">
        <w:rPr>
          <w:rFonts w:ascii="Arial" w:hAnsi="Arial" w:cs="Arial"/>
          <w:sz w:val="18"/>
          <w:szCs w:val="18"/>
          <w:lang w:val="en-IE" w:eastAsia="en-IE"/>
        </w:rPr>
        <w:t>, tax legislation and fraud prevention;</w:t>
      </w:r>
    </w:p>
    <w:p w14:paraId="6525C0E7" w14:textId="77777777" w:rsidR="00BD5966" w:rsidRDefault="00BD5966" w:rsidP="00BD5966">
      <w:pPr>
        <w:widowControl w:val="0"/>
        <w:kinsoku w:val="0"/>
        <w:overflowPunct w:val="0"/>
        <w:autoSpaceDE w:val="0"/>
        <w:autoSpaceDN w:val="0"/>
        <w:adjustRightInd w:val="0"/>
        <w:ind w:left="720" w:right="118"/>
        <w:jc w:val="both"/>
        <w:rPr>
          <w:rFonts w:ascii="Arial" w:hAnsi="Arial" w:cs="Arial"/>
          <w:sz w:val="18"/>
          <w:szCs w:val="18"/>
          <w:lang w:val="en-IE" w:eastAsia="en-IE"/>
        </w:rPr>
      </w:pPr>
    </w:p>
    <w:p w14:paraId="746650A1" w14:textId="77777777" w:rsidR="00BD5966" w:rsidRDefault="00BD5966" w:rsidP="00BD5966">
      <w:pPr>
        <w:widowControl w:val="0"/>
        <w:numPr>
          <w:ilvl w:val="0"/>
          <w:numId w:val="39"/>
        </w:numPr>
        <w:kinsoku w:val="0"/>
        <w:overflowPunct w:val="0"/>
        <w:autoSpaceDE w:val="0"/>
        <w:autoSpaceDN w:val="0"/>
        <w:adjustRightInd w:val="0"/>
        <w:ind w:right="118"/>
        <w:jc w:val="both"/>
        <w:rPr>
          <w:rFonts w:ascii="Arial" w:hAnsi="Arial" w:cs="Arial"/>
          <w:sz w:val="18"/>
          <w:szCs w:val="18"/>
          <w:lang w:val="en-IE" w:eastAsia="en-IE"/>
        </w:rPr>
      </w:pPr>
      <w:r w:rsidRPr="00BD5966">
        <w:rPr>
          <w:rFonts w:ascii="Arial" w:hAnsi="Arial" w:cs="Arial"/>
          <w:sz w:val="18"/>
          <w:szCs w:val="18"/>
          <w:lang w:val="en-IE" w:eastAsia="en-IE"/>
        </w:rPr>
        <w:t>for any other legitimate business interests of the ICAV or a third party to whom Personal Data is disclosed, where such interests are not overridden by the interests of the investor, including for statistical analysis, market research purposes and to perform financial and/or regulatory reporting.</w:t>
      </w:r>
    </w:p>
    <w:p w14:paraId="14303437" w14:textId="77777777" w:rsidR="00BD5966" w:rsidRDefault="00BD5966" w:rsidP="00BD5966">
      <w:pPr>
        <w:widowControl w:val="0"/>
        <w:kinsoku w:val="0"/>
        <w:overflowPunct w:val="0"/>
        <w:autoSpaceDE w:val="0"/>
        <w:autoSpaceDN w:val="0"/>
        <w:adjustRightInd w:val="0"/>
        <w:ind w:left="720" w:right="118"/>
        <w:jc w:val="both"/>
        <w:rPr>
          <w:rFonts w:ascii="Arial" w:hAnsi="Arial" w:cs="Arial"/>
          <w:sz w:val="18"/>
          <w:szCs w:val="18"/>
          <w:lang w:val="en-IE" w:eastAsia="en-IE"/>
        </w:rPr>
      </w:pPr>
    </w:p>
    <w:p w14:paraId="184FE20C" w14:textId="77777777" w:rsidR="00BD5966" w:rsidRDefault="00BD5966" w:rsidP="00BD5966">
      <w:pPr>
        <w:widowControl w:val="0"/>
        <w:kinsoku w:val="0"/>
        <w:overflowPunct w:val="0"/>
        <w:autoSpaceDE w:val="0"/>
        <w:autoSpaceDN w:val="0"/>
        <w:adjustRightInd w:val="0"/>
        <w:ind w:left="720" w:right="118"/>
        <w:jc w:val="both"/>
        <w:rPr>
          <w:rFonts w:ascii="Arial" w:hAnsi="Arial" w:cs="Arial"/>
          <w:b/>
          <w:sz w:val="18"/>
          <w:szCs w:val="18"/>
          <w:lang w:val="en-IE" w:eastAsia="en-IE"/>
        </w:rPr>
      </w:pPr>
      <w:r w:rsidRPr="00BD5966">
        <w:rPr>
          <w:rFonts w:ascii="Arial" w:hAnsi="Arial" w:cs="Arial"/>
          <w:b/>
          <w:sz w:val="18"/>
          <w:szCs w:val="18"/>
          <w:lang w:val="en-IE" w:eastAsia="en-IE"/>
        </w:rPr>
        <w:t xml:space="preserve">Your right to object – you </w:t>
      </w:r>
      <w:proofErr w:type="gramStart"/>
      <w:r w:rsidRPr="00BD5966">
        <w:rPr>
          <w:rFonts w:ascii="Arial" w:hAnsi="Arial" w:cs="Arial"/>
          <w:b/>
          <w:sz w:val="18"/>
          <w:szCs w:val="18"/>
          <w:lang w:val="en-IE" w:eastAsia="en-IE"/>
        </w:rPr>
        <w:t>have</w:t>
      </w:r>
      <w:proofErr w:type="gramEnd"/>
      <w:r w:rsidRPr="00BD5966">
        <w:rPr>
          <w:rFonts w:ascii="Arial" w:hAnsi="Arial" w:cs="Arial"/>
          <w:b/>
          <w:sz w:val="18"/>
          <w:szCs w:val="18"/>
          <w:lang w:val="en-IE" w:eastAsia="en-IE"/>
        </w:rPr>
        <w:t xml:space="preserve"> a right to object to the processing of your Personal Data where that processing is carried out for the ICAV's legitimate interests.</w:t>
      </w:r>
    </w:p>
    <w:p w14:paraId="4B9FA573" w14:textId="77777777" w:rsidR="00BD5966" w:rsidRDefault="00BD5966" w:rsidP="00BD5966">
      <w:pPr>
        <w:widowControl w:val="0"/>
        <w:kinsoku w:val="0"/>
        <w:overflowPunct w:val="0"/>
        <w:autoSpaceDE w:val="0"/>
        <w:autoSpaceDN w:val="0"/>
        <w:adjustRightInd w:val="0"/>
        <w:ind w:left="720" w:right="118"/>
        <w:jc w:val="both"/>
        <w:rPr>
          <w:rFonts w:ascii="Arial" w:hAnsi="Arial" w:cs="Arial"/>
          <w:b/>
          <w:sz w:val="18"/>
          <w:szCs w:val="18"/>
          <w:lang w:val="en-IE" w:eastAsia="en-IE"/>
        </w:rPr>
      </w:pPr>
    </w:p>
    <w:p w14:paraId="469B045E" w14:textId="77777777" w:rsidR="00BD5966" w:rsidRPr="00BD5966" w:rsidRDefault="00BD5966" w:rsidP="00BD5966">
      <w:pPr>
        <w:widowControl w:val="0"/>
        <w:numPr>
          <w:ilvl w:val="0"/>
          <w:numId w:val="39"/>
        </w:numPr>
        <w:kinsoku w:val="0"/>
        <w:overflowPunct w:val="0"/>
        <w:autoSpaceDE w:val="0"/>
        <w:autoSpaceDN w:val="0"/>
        <w:adjustRightInd w:val="0"/>
        <w:ind w:right="118"/>
        <w:jc w:val="both"/>
        <w:rPr>
          <w:rFonts w:ascii="Arial" w:hAnsi="Arial" w:cs="Arial"/>
          <w:sz w:val="18"/>
          <w:szCs w:val="18"/>
          <w:lang w:val="en-IE" w:eastAsia="en-IE"/>
        </w:rPr>
      </w:pPr>
      <w:r w:rsidRPr="00BD5966">
        <w:rPr>
          <w:rFonts w:ascii="Arial" w:hAnsi="Arial" w:cs="Arial"/>
          <w:sz w:val="18"/>
          <w:szCs w:val="18"/>
          <w:lang w:val="en-IE" w:eastAsia="en-IE"/>
        </w:rPr>
        <w:t>for any other specific purposes where investors have given their specific consent and where processing of Personal Data is based on consent, the investors will have the right to withdraw it at any time.</w:t>
      </w:r>
    </w:p>
    <w:p w14:paraId="440370F3" w14:textId="77777777" w:rsidR="00440473" w:rsidRPr="00440473" w:rsidRDefault="00440473" w:rsidP="00440473">
      <w:pPr>
        <w:widowControl w:val="0"/>
        <w:kinsoku w:val="0"/>
        <w:overflowPunct w:val="0"/>
        <w:autoSpaceDE w:val="0"/>
        <w:autoSpaceDN w:val="0"/>
        <w:adjustRightInd w:val="0"/>
        <w:spacing w:before="10"/>
        <w:rPr>
          <w:rFonts w:ascii="Arial" w:hAnsi="Arial" w:cs="Arial"/>
          <w:sz w:val="18"/>
          <w:szCs w:val="18"/>
          <w:lang w:val="en-IE" w:eastAsia="en-IE"/>
        </w:rPr>
      </w:pPr>
    </w:p>
    <w:p w14:paraId="5310FC35" w14:textId="77777777" w:rsidR="00440473" w:rsidRPr="00440473" w:rsidRDefault="00440473" w:rsidP="00440473">
      <w:pPr>
        <w:widowControl w:val="0"/>
        <w:kinsoku w:val="0"/>
        <w:overflowPunct w:val="0"/>
        <w:autoSpaceDE w:val="0"/>
        <w:autoSpaceDN w:val="0"/>
        <w:adjustRightInd w:val="0"/>
        <w:jc w:val="both"/>
        <w:outlineLvl w:val="0"/>
        <w:rPr>
          <w:rFonts w:ascii="Arial" w:hAnsi="Arial" w:cs="Arial"/>
          <w:sz w:val="18"/>
          <w:szCs w:val="18"/>
          <w:lang w:val="en-IE" w:eastAsia="en-IE"/>
        </w:rPr>
      </w:pPr>
      <w:r w:rsidRPr="00440473">
        <w:rPr>
          <w:rFonts w:ascii="Arial" w:hAnsi="Arial" w:cs="Arial"/>
          <w:b/>
          <w:bCs/>
          <w:sz w:val="18"/>
          <w:szCs w:val="18"/>
          <w:u w:val="single"/>
          <w:lang w:val="en-IE" w:eastAsia="en-IE"/>
        </w:rPr>
        <w:t>Disclosure of your personal data to third</w:t>
      </w:r>
      <w:r w:rsidRPr="00440473">
        <w:rPr>
          <w:rFonts w:ascii="Arial" w:hAnsi="Arial" w:cs="Arial"/>
          <w:b/>
          <w:bCs/>
          <w:spacing w:val="-17"/>
          <w:sz w:val="18"/>
          <w:szCs w:val="18"/>
          <w:u w:val="single"/>
          <w:lang w:val="en-IE" w:eastAsia="en-IE"/>
        </w:rPr>
        <w:t xml:space="preserve"> </w:t>
      </w:r>
      <w:r w:rsidRPr="00440473">
        <w:rPr>
          <w:rFonts w:ascii="Arial" w:hAnsi="Arial" w:cs="Arial"/>
          <w:b/>
          <w:bCs/>
          <w:sz w:val="18"/>
          <w:szCs w:val="18"/>
          <w:u w:val="single"/>
          <w:lang w:val="en-IE" w:eastAsia="en-IE"/>
        </w:rPr>
        <w:t>parties</w:t>
      </w:r>
    </w:p>
    <w:p w14:paraId="4DA8669A" w14:textId="77777777" w:rsidR="00440473" w:rsidRPr="00440473" w:rsidRDefault="00440473" w:rsidP="00440473">
      <w:pPr>
        <w:widowControl w:val="0"/>
        <w:kinsoku w:val="0"/>
        <w:overflowPunct w:val="0"/>
        <w:autoSpaceDE w:val="0"/>
        <w:autoSpaceDN w:val="0"/>
        <w:adjustRightInd w:val="0"/>
        <w:spacing w:before="5"/>
        <w:rPr>
          <w:rFonts w:ascii="Arial" w:hAnsi="Arial" w:cs="Arial"/>
          <w:b/>
          <w:bCs/>
          <w:sz w:val="18"/>
          <w:szCs w:val="18"/>
          <w:lang w:val="en-IE" w:eastAsia="en-IE"/>
        </w:rPr>
      </w:pPr>
    </w:p>
    <w:p w14:paraId="50750A9F" w14:textId="77777777" w:rsidR="00440473" w:rsidRDefault="00F40D55" w:rsidP="00440473">
      <w:pPr>
        <w:widowControl w:val="0"/>
        <w:kinsoku w:val="0"/>
        <w:overflowPunct w:val="0"/>
        <w:autoSpaceDE w:val="0"/>
        <w:autoSpaceDN w:val="0"/>
        <w:adjustRightInd w:val="0"/>
        <w:spacing w:before="76"/>
        <w:ind w:right="108"/>
        <w:jc w:val="both"/>
        <w:rPr>
          <w:rFonts w:ascii="Arial" w:hAnsi="Arial" w:cs="Arial"/>
          <w:sz w:val="18"/>
          <w:szCs w:val="18"/>
          <w:lang w:val="en-IE" w:eastAsia="en-IE"/>
        </w:rPr>
      </w:pPr>
      <w:r w:rsidRPr="00F40D55">
        <w:rPr>
          <w:rFonts w:ascii="Arial" w:hAnsi="Arial" w:cs="Arial"/>
          <w:sz w:val="18"/>
          <w:szCs w:val="18"/>
          <w:lang w:val="en-IE" w:eastAsia="en-IE"/>
        </w:rPr>
        <w:t>The ICAV and/or any of its delegates or service providers may disclose or transfer Personal Data, whether in Ireland or elsewhere (including entities situated in countries outside of the EEA), to other delegates, duly appointed agents and service providers of the ICAV (and any of their respective related, associated or affiliated companies or sub-delegates) and to third parties including advisers, regulatory bodies, taxation authorities, auditors, technology providers for the purposes specified above.</w:t>
      </w:r>
    </w:p>
    <w:p w14:paraId="35254616" w14:textId="77777777" w:rsidR="007F2498" w:rsidRDefault="007F2498" w:rsidP="00F40D55">
      <w:pPr>
        <w:widowControl w:val="0"/>
        <w:kinsoku w:val="0"/>
        <w:overflowPunct w:val="0"/>
        <w:autoSpaceDE w:val="0"/>
        <w:autoSpaceDN w:val="0"/>
        <w:adjustRightInd w:val="0"/>
        <w:spacing w:before="76"/>
        <w:ind w:right="108"/>
        <w:jc w:val="both"/>
        <w:rPr>
          <w:rFonts w:ascii="Arial" w:hAnsi="Arial" w:cs="Arial"/>
          <w:sz w:val="18"/>
          <w:szCs w:val="18"/>
          <w:lang w:val="en-IE" w:eastAsia="en-IE"/>
        </w:rPr>
      </w:pPr>
    </w:p>
    <w:p w14:paraId="71FE890A" w14:textId="77777777" w:rsidR="007F2498" w:rsidRPr="00440473" w:rsidRDefault="007F2498" w:rsidP="007F2498">
      <w:pPr>
        <w:widowControl w:val="0"/>
        <w:kinsoku w:val="0"/>
        <w:overflowPunct w:val="0"/>
        <w:autoSpaceDE w:val="0"/>
        <w:autoSpaceDN w:val="0"/>
        <w:adjustRightInd w:val="0"/>
        <w:spacing w:before="60"/>
        <w:ind w:right="2787"/>
        <w:outlineLvl w:val="0"/>
        <w:rPr>
          <w:rFonts w:ascii="Arial" w:hAnsi="Arial" w:cs="Arial"/>
          <w:sz w:val="18"/>
          <w:szCs w:val="18"/>
          <w:lang w:val="en-IE" w:eastAsia="en-IE"/>
        </w:rPr>
      </w:pPr>
      <w:r w:rsidRPr="00440473">
        <w:rPr>
          <w:rFonts w:ascii="Arial" w:hAnsi="Arial" w:cs="Arial"/>
          <w:b/>
          <w:bCs/>
          <w:sz w:val="18"/>
          <w:szCs w:val="18"/>
          <w:u w:val="single"/>
          <w:lang w:val="en-IE" w:eastAsia="en-IE"/>
        </w:rPr>
        <w:t>Retention of personal</w:t>
      </w:r>
      <w:r w:rsidRPr="00440473">
        <w:rPr>
          <w:rFonts w:ascii="Arial" w:hAnsi="Arial" w:cs="Arial"/>
          <w:b/>
          <w:bCs/>
          <w:spacing w:val="-13"/>
          <w:sz w:val="18"/>
          <w:szCs w:val="18"/>
          <w:u w:val="single"/>
          <w:lang w:val="en-IE" w:eastAsia="en-IE"/>
        </w:rPr>
        <w:t xml:space="preserve"> </w:t>
      </w:r>
      <w:r w:rsidRPr="00440473">
        <w:rPr>
          <w:rFonts w:ascii="Arial" w:hAnsi="Arial" w:cs="Arial"/>
          <w:b/>
          <w:bCs/>
          <w:sz w:val="18"/>
          <w:szCs w:val="18"/>
          <w:u w:val="single"/>
          <w:lang w:val="en-IE" w:eastAsia="en-IE"/>
        </w:rPr>
        <w:t>data</w:t>
      </w:r>
    </w:p>
    <w:p w14:paraId="4CDC36AC" w14:textId="77777777" w:rsidR="007F2498" w:rsidRPr="00440473" w:rsidRDefault="007F2498" w:rsidP="007F2498">
      <w:pPr>
        <w:widowControl w:val="0"/>
        <w:kinsoku w:val="0"/>
        <w:overflowPunct w:val="0"/>
        <w:autoSpaceDE w:val="0"/>
        <w:autoSpaceDN w:val="0"/>
        <w:adjustRightInd w:val="0"/>
        <w:spacing w:before="3"/>
        <w:rPr>
          <w:rFonts w:ascii="Arial" w:hAnsi="Arial" w:cs="Arial"/>
          <w:b/>
          <w:bCs/>
          <w:sz w:val="18"/>
          <w:szCs w:val="18"/>
          <w:lang w:val="en-IE" w:eastAsia="en-IE"/>
        </w:rPr>
      </w:pPr>
    </w:p>
    <w:p w14:paraId="372A5002" w14:textId="77777777" w:rsidR="007F2498" w:rsidRDefault="00A77C20" w:rsidP="007F2498">
      <w:pPr>
        <w:widowControl w:val="0"/>
        <w:kinsoku w:val="0"/>
        <w:overflowPunct w:val="0"/>
        <w:autoSpaceDE w:val="0"/>
        <w:autoSpaceDN w:val="0"/>
        <w:adjustRightInd w:val="0"/>
        <w:spacing w:before="76"/>
        <w:ind w:right="108"/>
        <w:jc w:val="both"/>
        <w:rPr>
          <w:rFonts w:ascii="Arial" w:hAnsi="Arial" w:cs="Arial"/>
          <w:sz w:val="18"/>
          <w:szCs w:val="18"/>
          <w:lang w:val="en-IE" w:eastAsia="en-IE"/>
        </w:rPr>
      </w:pPr>
      <w:r w:rsidRPr="00A77C20">
        <w:rPr>
          <w:rFonts w:ascii="Arial" w:hAnsi="Arial" w:cs="Arial"/>
          <w:sz w:val="18"/>
          <w:szCs w:val="18"/>
          <w:lang w:val="en-IE" w:eastAsia="en-IE"/>
        </w:rPr>
        <w:t xml:space="preserve">The ICAV and the Administrator will not keep Personal Data for longer than is necessary for the purpose(s) for which it was </w:t>
      </w:r>
      <w:r w:rsidRPr="00A77C20">
        <w:rPr>
          <w:rFonts w:ascii="Arial" w:hAnsi="Arial" w:cs="Arial"/>
          <w:sz w:val="18"/>
          <w:szCs w:val="18"/>
          <w:lang w:val="en-IE" w:eastAsia="en-IE"/>
        </w:rPr>
        <w:lastRenderedPageBreak/>
        <w:t xml:space="preserve">collected. In determining appropriate retention periods, the ICAV and the Administrators shall have regard to the Statute of Limitations Act 1957, as amended, and any statutory obligations to retain information, including anti-money laundering, </w:t>
      </w:r>
      <w:proofErr w:type="gramStart"/>
      <w:r w:rsidRPr="00A77C20">
        <w:rPr>
          <w:rFonts w:ascii="Arial" w:hAnsi="Arial" w:cs="Arial"/>
          <w:sz w:val="18"/>
          <w:szCs w:val="18"/>
          <w:lang w:val="en-IE" w:eastAsia="en-IE"/>
        </w:rPr>
        <w:t>counter-terrorism</w:t>
      </w:r>
      <w:proofErr w:type="gramEnd"/>
      <w:r w:rsidRPr="00A77C20">
        <w:rPr>
          <w:rFonts w:ascii="Arial" w:hAnsi="Arial" w:cs="Arial"/>
          <w:sz w:val="18"/>
          <w:szCs w:val="18"/>
          <w:lang w:val="en-IE" w:eastAsia="en-IE"/>
        </w:rPr>
        <w:t>, tax legislation. The ICAV and the Administrator will take all reasonable steps to destroy or erase the data from its systems when they are no longer required.</w:t>
      </w:r>
    </w:p>
    <w:p w14:paraId="6D4C294D" w14:textId="77777777" w:rsidR="007F2498" w:rsidRDefault="007F2498" w:rsidP="00F40D55">
      <w:pPr>
        <w:widowControl w:val="0"/>
        <w:kinsoku w:val="0"/>
        <w:overflowPunct w:val="0"/>
        <w:autoSpaceDE w:val="0"/>
        <w:autoSpaceDN w:val="0"/>
        <w:adjustRightInd w:val="0"/>
        <w:spacing w:before="76"/>
        <w:ind w:right="108"/>
        <w:jc w:val="both"/>
        <w:rPr>
          <w:rFonts w:ascii="Arial" w:hAnsi="Arial" w:cs="Arial"/>
          <w:sz w:val="18"/>
          <w:szCs w:val="18"/>
          <w:lang w:val="en-IE" w:eastAsia="en-IE"/>
        </w:rPr>
      </w:pPr>
    </w:p>
    <w:p w14:paraId="1DD9613E" w14:textId="77777777" w:rsidR="007F2498" w:rsidRDefault="007F2498" w:rsidP="00F40D55">
      <w:pPr>
        <w:widowControl w:val="0"/>
        <w:kinsoku w:val="0"/>
        <w:overflowPunct w:val="0"/>
        <w:autoSpaceDE w:val="0"/>
        <w:autoSpaceDN w:val="0"/>
        <w:adjustRightInd w:val="0"/>
        <w:spacing w:before="76"/>
        <w:ind w:right="108"/>
        <w:jc w:val="both"/>
        <w:rPr>
          <w:rFonts w:ascii="Arial" w:hAnsi="Arial" w:cs="Arial"/>
          <w:b/>
          <w:bCs/>
          <w:sz w:val="18"/>
          <w:szCs w:val="18"/>
          <w:u w:val="single"/>
          <w:lang w:val="en-IE" w:eastAsia="en-IE"/>
        </w:rPr>
      </w:pPr>
      <w:r w:rsidRPr="00440473">
        <w:rPr>
          <w:rFonts w:ascii="Arial" w:hAnsi="Arial" w:cs="Arial"/>
          <w:b/>
          <w:bCs/>
          <w:sz w:val="18"/>
          <w:szCs w:val="18"/>
          <w:u w:val="single"/>
          <w:lang w:val="en-IE" w:eastAsia="en-IE"/>
        </w:rPr>
        <w:t>Your data protection</w:t>
      </w:r>
      <w:r w:rsidRPr="00440473">
        <w:rPr>
          <w:rFonts w:ascii="Arial" w:hAnsi="Arial" w:cs="Arial"/>
          <w:b/>
          <w:bCs/>
          <w:spacing w:val="-11"/>
          <w:sz w:val="18"/>
          <w:szCs w:val="18"/>
          <w:u w:val="single"/>
          <w:lang w:val="en-IE" w:eastAsia="en-IE"/>
        </w:rPr>
        <w:t xml:space="preserve"> </w:t>
      </w:r>
      <w:r w:rsidRPr="00440473">
        <w:rPr>
          <w:rFonts w:ascii="Arial" w:hAnsi="Arial" w:cs="Arial"/>
          <w:b/>
          <w:bCs/>
          <w:sz w:val="18"/>
          <w:szCs w:val="18"/>
          <w:u w:val="single"/>
          <w:lang w:val="en-IE" w:eastAsia="en-IE"/>
        </w:rPr>
        <w:t>rights</w:t>
      </w:r>
    </w:p>
    <w:p w14:paraId="37743B26" w14:textId="77777777" w:rsidR="007F2498" w:rsidRPr="00F40D55" w:rsidRDefault="007F2498" w:rsidP="00F40D55">
      <w:pPr>
        <w:widowControl w:val="0"/>
        <w:kinsoku w:val="0"/>
        <w:overflowPunct w:val="0"/>
        <w:autoSpaceDE w:val="0"/>
        <w:autoSpaceDN w:val="0"/>
        <w:adjustRightInd w:val="0"/>
        <w:spacing w:before="76"/>
        <w:ind w:right="108"/>
        <w:jc w:val="both"/>
        <w:rPr>
          <w:rFonts w:ascii="Arial" w:hAnsi="Arial" w:cs="Arial"/>
          <w:sz w:val="18"/>
          <w:szCs w:val="18"/>
          <w:lang w:val="en-IE" w:eastAsia="en-IE"/>
        </w:rPr>
      </w:pPr>
    </w:p>
    <w:p w14:paraId="010E006B" w14:textId="77777777" w:rsidR="00F40D55" w:rsidRDefault="00F40D55" w:rsidP="00F40D55">
      <w:pPr>
        <w:widowControl w:val="0"/>
        <w:kinsoku w:val="0"/>
        <w:overflowPunct w:val="0"/>
        <w:autoSpaceDE w:val="0"/>
        <w:autoSpaceDN w:val="0"/>
        <w:adjustRightInd w:val="0"/>
        <w:spacing w:before="76"/>
        <w:ind w:right="108"/>
        <w:jc w:val="both"/>
        <w:rPr>
          <w:rFonts w:ascii="Arial" w:hAnsi="Arial" w:cs="Arial"/>
          <w:sz w:val="18"/>
          <w:szCs w:val="18"/>
          <w:lang w:val="en-IE" w:eastAsia="en-IE"/>
        </w:rPr>
      </w:pPr>
      <w:r w:rsidRPr="00F40D55">
        <w:rPr>
          <w:rFonts w:ascii="Arial" w:hAnsi="Arial" w:cs="Arial"/>
          <w:sz w:val="18"/>
          <w:szCs w:val="18"/>
          <w:lang w:val="en-IE" w:eastAsia="en-IE"/>
        </w:rPr>
        <w:t>Where specific processing is based on an investor's consent, that investor has the right to withdraw it at any time. Investors have the right to request access to their Personal Data kept by the ICAV</w:t>
      </w:r>
      <w:r w:rsidR="005A26C5">
        <w:rPr>
          <w:rFonts w:ascii="Arial" w:hAnsi="Arial" w:cs="Arial"/>
          <w:sz w:val="18"/>
          <w:szCs w:val="18"/>
          <w:lang w:val="en-IE" w:eastAsia="en-IE"/>
        </w:rPr>
        <w:t xml:space="preserve"> and the Administrator</w:t>
      </w:r>
      <w:r w:rsidRPr="00F40D55">
        <w:rPr>
          <w:rFonts w:ascii="Arial" w:hAnsi="Arial" w:cs="Arial"/>
          <w:sz w:val="18"/>
          <w:szCs w:val="18"/>
          <w:lang w:val="en-IE" w:eastAsia="en-IE"/>
        </w:rPr>
        <w:t>, the right to rectification or erasure of their data, to restrict or object to processing of their data, and to data portability, subject to any restrictions imposed by the Data Protection Legislation and any statutory obligations to retain information including ant money laundering, counter-terrorism, tax legislation.</w:t>
      </w:r>
    </w:p>
    <w:p w14:paraId="1132B3A9" w14:textId="4A192123" w:rsidR="007238C5" w:rsidRDefault="00A77C20" w:rsidP="00F40D55">
      <w:pPr>
        <w:widowControl w:val="0"/>
        <w:kinsoku w:val="0"/>
        <w:overflowPunct w:val="0"/>
        <w:autoSpaceDE w:val="0"/>
        <w:autoSpaceDN w:val="0"/>
        <w:adjustRightInd w:val="0"/>
        <w:spacing w:before="76"/>
        <w:ind w:right="108"/>
        <w:jc w:val="both"/>
        <w:rPr>
          <w:rFonts w:ascii="Arial" w:hAnsi="Arial" w:cs="Arial"/>
          <w:sz w:val="18"/>
          <w:szCs w:val="18"/>
          <w:lang w:val="en-IE" w:eastAsia="en-IE"/>
        </w:rPr>
      </w:pPr>
      <w:r w:rsidRPr="00B029C1">
        <w:rPr>
          <w:rFonts w:ascii="Arial" w:hAnsi="Arial" w:cs="Arial"/>
          <w:sz w:val="18"/>
          <w:szCs w:val="18"/>
          <w:lang w:val="en-IE" w:eastAsia="en-IE"/>
        </w:rPr>
        <w:t xml:space="preserve">Prospective investors and/or investors are required to provide their Personal Data for statutory and contractual purposes. Failure to provide the required Personal Data will result in the ICAV being unable to permit, process, or release the investor or prospective investor's investment </w:t>
      </w:r>
      <w:r w:rsidRPr="008B48C3">
        <w:rPr>
          <w:rFonts w:ascii="Arial" w:hAnsi="Arial" w:cs="Arial"/>
          <w:sz w:val="18"/>
          <w:szCs w:val="18"/>
          <w:lang w:val="en-IE" w:eastAsia="en-IE"/>
        </w:rPr>
        <w:t>in the Fund</w:t>
      </w:r>
      <w:r w:rsidR="00355AFF" w:rsidRPr="008B48C3">
        <w:rPr>
          <w:rFonts w:ascii="Arial" w:hAnsi="Arial" w:cs="Arial"/>
          <w:sz w:val="18"/>
          <w:szCs w:val="18"/>
          <w:lang w:val="en-IE" w:eastAsia="en-IE"/>
        </w:rPr>
        <w:t>(</w:t>
      </w:r>
      <w:r w:rsidRPr="008B48C3">
        <w:rPr>
          <w:rFonts w:ascii="Arial" w:hAnsi="Arial" w:cs="Arial"/>
          <w:sz w:val="18"/>
          <w:szCs w:val="18"/>
          <w:lang w:val="en-IE" w:eastAsia="en-IE"/>
        </w:rPr>
        <w:t>s</w:t>
      </w:r>
      <w:r w:rsidR="00355AFF" w:rsidRPr="008B48C3">
        <w:rPr>
          <w:rFonts w:ascii="Arial" w:hAnsi="Arial" w:cs="Arial"/>
          <w:sz w:val="18"/>
          <w:szCs w:val="18"/>
          <w:lang w:val="en-IE" w:eastAsia="en-IE"/>
        </w:rPr>
        <w:t>)</w:t>
      </w:r>
      <w:r w:rsidRPr="008B48C3">
        <w:rPr>
          <w:rFonts w:ascii="Arial" w:hAnsi="Arial" w:cs="Arial"/>
          <w:sz w:val="18"/>
          <w:szCs w:val="18"/>
          <w:lang w:val="en-IE" w:eastAsia="en-IE"/>
        </w:rPr>
        <w:t xml:space="preserve"> and this may result in the ICAV terminating its relationship with the investor. Investors have a right to lodge a complaint with the</w:t>
      </w:r>
      <w:r w:rsidRPr="00B029C1">
        <w:rPr>
          <w:rFonts w:ascii="Arial" w:hAnsi="Arial" w:cs="Arial"/>
          <w:sz w:val="18"/>
          <w:szCs w:val="18"/>
          <w:lang w:val="en-IE" w:eastAsia="en-IE"/>
        </w:rPr>
        <w:t xml:space="preserve"> Data Protection Commission if they are unhappy with how the ICAV is handling their Personal Data.</w:t>
      </w:r>
    </w:p>
    <w:p w14:paraId="61230301" w14:textId="77777777" w:rsidR="007238C5" w:rsidRDefault="007238C5" w:rsidP="00F40D55">
      <w:pPr>
        <w:widowControl w:val="0"/>
        <w:kinsoku w:val="0"/>
        <w:overflowPunct w:val="0"/>
        <w:autoSpaceDE w:val="0"/>
        <w:autoSpaceDN w:val="0"/>
        <w:adjustRightInd w:val="0"/>
        <w:spacing w:before="76"/>
        <w:ind w:right="108"/>
        <w:jc w:val="both"/>
        <w:rPr>
          <w:rFonts w:ascii="Arial" w:hAnsi="Arial" w:cs="Arial"/>
          <w:sz w:val="18"/>
          <w:szCs w:val="18"/>
          <w:lang w:val="en-IE" w:eastAsia="en-IE"/>
        </w:rPr>
      </w:pPr>
      <w:r w:rsidRPr="007238C5">
        <w:rPr>
          <w:rFonts w:ascii="Arial" w:hAnsi="Arial" w:cs="Arial"/>
          <w:sz w:val="18"/>
          <w:szCs w:val="18"/>
          <w:lang w:val="en-IE" w:eastAsia="en-IE"/>
        </w:rPr>
        <w:t>Please note that the right for your data to be erased (the "right to be forgotten") that applies in some contexts is not likely to be applicable to most, if not all, of the personal data held by us, given the specific nature of the purposes for which the data is used, as described above</w:t>
      </w:r>
    </w:p>
    <w:p w14:paraId="173733F1" w14:textId="77777777" w:rsidR="00F92101" w:rsidRPr="00440473" w:rsidRDefault="00F92101" w:rsidP="00F40D55">
      <w:pPr>
        <w:widowControl w:val="0"/>
        <w:kinsoku w:val="0"/>
        <w:overflowPunct w:val="0"/>
        <w:autoSpaceDE w:val="0"/>
        <w:autoSpaceDN w:val="0"/>
        <w:adjustRightInd w:val="0"/>
        <w:spacing w:before="76"/>
        <w:ind w:right="108"/>
        <w:jc w:val="both"/>
        <w:rPr>
          <w:rFonts w:ascii="Arial" w:hAnsi="Arial" w:cs="Arial"/>
          <w:sz w:val="18"/>
          <w:szCs w:val="18"/>
          <w:lang w:val="en-IE" w:eastAsia="en-IE"/>
        </w:rPr>
      </w:pPr>
      <w:r w:rsidRPr="00F92101">
        <w:rPr>
          <w:rFonts w:ascii="Arial" w:hAnsi="Arial" w:cs="Arial"/>
          <w:sz w:val="18"/>
          <w:szCs w:val="18"/>
          <w:lang w:val="en-IE" w:eastAsia="en-IE"/>
        </w:rPr>
        <w:t xml:space="preserve">You can exercise your rights by contacting the EU data protection office specified at the end of this privacy notice. You can find out more information about your rights by contacting an EU data regulator such as the Irish Data Protection Commissioner Office, or by searching their website at </w:t>
      </w:r>
      <w:hyperlink r:id="rId17" w:history="1">
        <w:r w:rsidRPr="000F2E34">
          <w:rPr>
            <w:rStyle w:val="Hyperlink"/>
            <w:rFonts w:ascii="Arial" w:hAnsi="Arial" w:cs="Arial"/>
            <w:sz w:val="18"/>
            <w:szCs w:val="18"/>
            <w:lang w:val="en-IE" w:eastAsia="en-IE"/>
          </w:rPr>
          <w:t>www.dataprotection.ie</w:t>
        </w:r>
      </w:hyperlink>
      <w:r>
        <w:rPr>
          <w:rFonts w:ascii="Arial" w:hAnsi="Arial" w:cs="Arial"/>
          <w:sz w:val="18"/>
          <w:szCs w:val="18"/>
          <w:lang w:val="en-IE" w:eastAsia="en-IE"/>
        </w:rPr>
        <w:t xml:space="preserve">. </w:t>
      </w:r>
    </w:p>
    <w:p w14:paraId="3BD05601" w14:textId="77777777" w:rsidR="00440473" w:rsidRPr="00440473" w:rsidRDefault="00440473" w:rsidP="00440473">
      <w:pPr>
        <w:widowControl w:val="0"/>
        <w:kinsoku w:val="0"/>
        <w:overflowPunct w:val="0"/>
        <w:autoSpaceDE w:val="0"/>
        <w:autoSpaceDN w:val="0"/>
        <w:adjustRightInd w:val="0"/>
        <w:spacing w:before="10"/>
        <w:rPr>
          <w:rFonts w:ascii="Arial" w:hAnsi="Arial" w:cs="Arial"/>
          <w:b/>
          <w:bCs/>
          <w:sz w:val="18"/>
          <w:szCs w:val="18"/>
          <w:lang w:val="en-IE" w:eastAsia="en-IE"/>
        </w:rPr>
      </w:pPr>
    </w:p>
    <w:p w14:paraId="428039B5" w14:textId="77777777" w:rsidR="00440473" w:rsidRPr="00440473" w:rsidRDefault="00440473" w:rsidP="00440473">
      <w:pPr>
        <w:widowControl w:val="0"/>
        <w:kinsoku w:val="0"/>
        <w:overflowPunct w:val="0"/>
        <w:autoSpaceDE w:val="0"/>
        <w:autoSpaceDN w:val="0"/>
        <w:adjustRightInd w:val="0"/>
        <w:jc w:val="both"/>
        <w:outlineLvl w:val="0"/>
        <w:rPr>
          <w:rFonts w:ascii="Arial" w:hAnsi="Arial" w:cs="Arial"/>
          <w:sz w:val="18"/>
          <w:szCs w:val="18"/>
          <w:lang w:val="en-IE" w:eastAsia="en-IE"/>
        </w:rPr>
      </w:pPr>
      <w:r w:rsidRPr="00440473">
        <w:rPr>
          <w:rFonts w:ascii="Arial" w:hAnsi="Arial" w:cs="Arial"/>
          <w:b/>
          <w:bCs/>
          <w:sz w:val="18"/>
          <w:szCs w:val="18"/>
          <w:u w:val="single"/>
          <w:lang w:val="en-IE" w:eastAsia="en-IE"/>
        </w:rPr>
        <w:t>Transfers of your personal data outside the European Economic</w:t>
      </w:r>
      <w:r w:rsidRPr="00440473">
        <w:rPr>
          <w:rFonts w:ascii="Arial" w:hAnsi="Arial" w:cs="Arial"/>
          <w:b/>
          <w:bCs/>
          <w:spacing w:val="-27"/>
          <w:sz w:val="18"/>
          <w:szCs w:val="18"/>
          <w:u w:val="single"/>
          <w:lang w:val="en-IE" w:eastAsia="en-IE"/>
        </w:rPr>
        <w:t xml:space="preserve"> </w:t>
      </w:r>
      <w:r w:rsidRPr="00440473">
        <w:rPr>
          <w:rFonts w:ascii="Arial" w:hAnsi="Arial" w:cs="Arial"/>
          <w:b/>
          <w:bCs/>
          <w:sz w:val="18"/>
          <w:szCs w:val="18"/>
          <w:u w:val="single"/>
          <w:lang w:val="en-IE" w:eastAsia="en-IE"/>
        </w:rPr>
        <w:t>Area</w:t>
      </w:r>
    </w:p>
    <w:p w14:paraId="4C32AA52" w14:textId="77777777" w:rsidR="00440473" w:rsidRPr="00440473" w:rsidRDefault="00440473" w:rsidP="00440473">
      <w:pPr>
        <w:widowControl w:val="0"/>
        <w:kinsoku w:val="0"/>
        <w:overflowPunct w:val="0"/>
        <w:autoSpaceDE w:val="0"/>
        <w:autoSpaceDN w:val="0"/>
        <w:adjustRightInd w:val="0"/>
        <w:spacing w:before="6"/>
        <w:rPr>
          <w:rFonts w:ascii="Arial" w:hAnsi="Arial" w:cs="Arial"/>
          <w:b/>
          <w:bCs/>
          <w:sz w:val="18"/>
          <w:szCs w:val="18"/>
          <w:lang w:val="en-IE" w:eastAsia="en-IE"/>
        </w:rPr>
      </w:pPr>
    </w:p>
    <w:p w14:paraId="15EC921C" w14:textId="77777777" w:rsidR="003C1220" w:rsidRPr="00440473" w:rsidRDefault="005A26C5" w:rsidP="003C1220">
      <w:pPr>
        <w:widowControl w:val="0"/>
        <w:kinsoku w:val="0"/>
        <w:overflowPunct w:val="0"/>
        <w:autoSpaceDE w:val="0"/>
        <w:autoSpaceDN w:val="0"/>
        <w:adjustRightInd w:val="0"/>
        <w:ind w:right="111"/>
        <w:jc w:val="both"/>
        <w:rPr>
          <w:rFonts w:ascii="Arial" w:hAnsi="Arial" w:cs="Arial"/>
          <w:sz w:val="18"/>
          <w:szCs w:val="18"/>
          <w:lang w:val="en-IE" w:eastAsia="en-IE"/>
        </w:rPr>
        <w:sectPr w:rsidR="003C1220" w:rsidRPr="00440473" w:rsidSect="001C2E8B">
          <w:headerReference w:type="even" r:id="rId18"/>
          <w:headerReference w:type="default" r:id="rId19"/>
          <w:footerReference w:type="even" r:id="rId20"/>
          <w:footerReference w:type="default" r:id="rId21"/>
          <w:headerReference w:type="first" r:id="rId22"/>
          <w:footerReference w:type="first" r:id="rId23"/>
          <w:pgSz w:w="12240" w:h="15840"/>
          <w:pgMar w:top="820" w:right="1020" w:bottom="280" w:left="1020" w:header="720" w:footer="720" w:gutter="0"/>
          <w:cols w:space="720"/>
          <w:noEndnote/>
          <w:docGrid w:linePitch="326"/>
        </w:sectPr>
      </w:pPr>
      <w:r w:rsidRPr="005A26C5">
        <w:rPr>
          <w:rFonts w:ascii="Arial" w:hAnsi="Arial" w:cs="Arial"/>
          <w:sz w:val="18"/>
          <w:szCs w:val="18"/>
          <w:lang w:val="en-IE" w:eastAsia="en-IE"/>
        </w:rPr>
        <w:t xml:space="preserve">The ICAV and/or any of its delegates and service providers will not transfer Personal Data to a country outside of the EEA unless that country ensures an adequate level of data protection or appropriate safeguards are in place. The European Commission has prepared a list of countries that are deemed to provide an adequate level of data protection which, to date, includes Switzerland, Guernsey, Argentina, the Isle of Man, Faroe Islands, Jersey, Andorra, Israel, New Zealand and Uruguay. Further countries may be added to this list by the European Commission at any time. The US is also deemed to provide an adequate level of protection where the US recipient of the data is privacy </w:t>
      </w:r>
      <w:proofErr w:type="gramStart"/>
      <w:r w:rsidRPr="005A26C5">
        <w:rPr>
          <w:rFonts w:ascii="Arial" w:hAnsi="Arial" w:cs="Arial"/>
          <w:sz w:val="18"/>
          <w:szCs w:val="18"/>
          <w:lang w:val="en-IE" w:eastAsia="en-IE"/>
        </w:rPr>
        <w:t>shield-certified</w:t>
      </w:r>
      <w:proofErr w:type="gramEnd"/>
      <w:r w:rsidRPr="005A26C5">
        <w:rPr>
          <w:rFonts w:ascii="Arial" w:hAnsi="Arial" w:cs="Arial"/>
          <w:sz w:val="18"/>
          <w:szCs w:val="18"/>
          <w:lang w:val="en-IE" w:eastAsia="en-IE"/>
        </w:rPr>
        <w:t>. If a third country does not provide an adequate level of data protection, then the ICAV and/or any of its delegates and service providers will ensure it puts in place appropriate safeguards such as the model clauses (which are standardised contractual clauses, approved by the European Commission) or binding corporate rules, or relies on one of the derogations provided for in Data Protection Legislation.</w:t>
      </w:r>
    </w:p>
    <w:p w14:paraId="2FADE9BB" w14:textId="77777777" w:rsidR="001D6C49" w:rsidRPr="00440473" w:rsidRDefault="001D6C49" w:rsidP="00440473">
      <w:pPr>
        <w:widowControl w:val="0"/>
        <w:kinsoku w:val="0"/>
        <w:overflowPunct w:val="0"/>
        <w:autoSpaceDE w:val="0"/>
        <w:autoSpaceDN w:val="0"/>
        <w:adjustRightInd w:val="0"/>
        <w:spacing w:before="76"/>
        <w:ind w:left="112" w:right="116"/>
        <w:jc w:val="both"/>
        <w:rPr>
          <w:rFonts w:ascii="Arial" w:hAnsi="Arial" w:cs="Arial"/>
          <w:sz w:val="18"/>
          <w:szCs w:val="18"/>
          <w:lang w:val="en-IE" w:eastAsia="en-IE"/>
        </w:rPr>
      </w:pPr>
    </w:p>
    <w:p w14:paraId="3DEC6F32" w14:textId="77777777" w:rsidR="00440473" w:rsidRPr="00440473" w:rsidRDefault="00440473" w:rsidP="00440473">
      <w:pPr>
        <w:widowControl w:val="0"/>
        <w:kinsoku w:val="0"/>
        <w:overflowPunct w:val="0"/>
        <w:autoSpaceDE w:val="0"/>
        <w:autoSpaceDN w:val="0"/>
        <w:adjustRightInd w:val="0"/>
        <w:spacing w:before="10"/>
        <w:rPr>
          <w:rFonts w:ascii="Arial" w:hAnsi="Arial" w:cs="Arial"/>
          <w:sz w:val="18"/>
          <w:szCs w:val="18"/>
          <w:lang w:val="en-IE" w:eastAsia="en-IE"/>
        </w:rPr>
      </w:pPr>
    </w:p>
    <w:p w14:paraId="327296D9" w14:textId="77777777" w:rsidR="00440473" w:rsidRPr="00440473" w:rsidRDefault="00440473" w:rsidP="00440473">
      <w:pPr>
        <w:widowControl w:val="0"/>
        <w:kinsoku w:val="0"/>
        <w:overflowPunct w:val="0"/>
        <w:autoSpaceDE w:val="0"/>
        <w:autoSpaceDN w:val="0"/>
        <w:adjustRightInd w:val="0"/>
        <w:ind w:left="112"/>
        <w:jc w:val="both"/>
        <w:outlineLvl w:val="0"/>
        <w:rPr>
          <w:rFonts w:ascii="Arial" w:hAnsi="Arial" w:cs="Arial"/>
          <w:sz w:val="18"/>
          <w:szCs w:val="18"/>
          <w:lang w:val="en-IE" w:eastAsia="en-IE"/>
        </w:rPr>
      </w:pPr>
    </w:p>
    <w:p w14:paraId="7111D9D2" w14:textId="77777777" w:rsidR="00440473" w:rsidRDefault="00A77C20" w:rsidP="00440473">
      <w:pPr>
        <w:widowControl w:val="0"/>
        <w:kinsoku w:val="0"/>
        <w:overflowPunct w:val="0"/>
        <w:autoSpaceDE w:val="0"/>
        <w:autoSpaceDN w:val="0"/>
        <w:adjustRightInd w:val="0"/>
        <w:spacing w:before="5"/>
        <w:rPr>
          <w:rFonts w:ascii="Arial" w:hAnsi="Arial" w:cs="Arial"/>
          <w:b/>
          <w:bCs/>
          <w:sz w:val="18"/>
          <w:szCs w:val="18"/>
          <w:u w:val="single"/>
          <w:lang w:val="en-IE" w:eastAsia="en-IE"/>
        </w:rPr>
      </w:pPr>
      <w:r>
        <w:rPr>
          <w:rFonts w:ascii="Arial" w:hAnsi="Arial" w:cs="Arial"/>
          <w:b/>
          <w:bCs/>
          <w:sz w:val="18"/>
          <w:szCs w:val="18"/>
          <w:u w:val="single"/>
          <w:lang w:val="en-IE" w:eastAsia="en-IE"/>
        </w:rPr>
        <w:t xml:space="preserve">Automated Decision Making </w:t>
      </w:r>
    </w:p>
    <w:p w14:paraId="54DE4912" w14:textId="77777777" w:rsidR="00A77C20" w:rsidRDefault="00A77C20" w:rsidP="00440473">
      <w:pPr>
        <w:widowControl w:val="0"/>
        <w:kinsoku w:val="0"/>
        <w:overflowPunct w:val="0"/>
        <w:autoSpaceDE w:val="0"/>
        <w:autoSpaceDN w:val="0"/>
        <w:adjustRightInd w:val="0"/>
        <w:spacing w:before="5"/>
        <w:rPr>
          <w:rFonts w:ascii="Arial" w:hAnsi="Arial" w:cs="Arial"/>
          <w:b/>
          <w:bCs/>
          <w:sz w:val="18"/>
          <w:szCs w:val="18"/>
          <w:u w:val="single"/>
          <w:lang w:val="en-IE" w:eastAsia="en-IE"/>
        </w:rPr>
      </w:pPr>
    </w:p>
    <w:p w14:paraId="6EA61413" w14:textId="77777777" w:rsidR="00A77C20" w:rsidRPr="00A77C20" w:rsidRDefault="00A77C20" w:rsidP="00440473">
      <w:pPr>
        <w:widowControl w:val="0"/>
        <w:kinsoku w:val="0"/>
        <w:overflowPunct w:val="0"/>
        <w:autoSpaceDE w:val="0"/>
        <w:autoSpaceDN w:val="0"/>
        <w:adjustRightInd w:val="0"/>
        <w:spacing w:before="5"/>
        <w:rPr>
          <w:rFonts w:ascii="Arial" w:hAnsi="Arial" w:cs="Arial"/>
          <w:bCs/>
          <w:sz w:val="18"/>
          <w:szCs w:val="18"/>
          <w:lang w:val="en-IE" w:eastAsia="en-IE"/>
        </w:rPr>
      </w:pPr>
      <w:r w:rsidRPr="00A77C20">
        <w:rPr>
          <w:rFonts w:ascii="Arial" w:hAnsi="Arial" w:cs="Arial"/>
          <w:bCs/>
          <w:sz w:val="18"/>
          <w:szCs w:val="18"/>
          <w:lang w:val="en-IE" w:eastAsia="en-IE"/>
        </w:rPr>
        <w:t>As part of the ICAV's business and ongoing monitoring, the ICAV may from time to time carry out automated decision-making in relation to investors, including, for example, profiling of investors or prospective investors in the context of anti-money laundering reviews, and this may result in an investor or prospective investor being identified to the revenue authorities, law enforcement authorities and to other entities where required by law, and the ICAV terminating its relationship with the investor.</w:t>
      </w:r>
    </w:p>
    <w:p w14:paraId="745D0340" w14:textId="77777777" w:rsidR="00440473" w:rsidRDefault="00440473" w:rsidP="00440473">
      <w:pPr>
        <w:widowControl w:val="0"/>
        <w:kinsoku w:val="0"/>
        <w:overflowPunct w:val="0"/>
        <w:autoSpaceDE w:val="0"/>
        <w:autoSpaceDN w:val="0"/>
        <w:adjustRightInd w:val="0"/>
        <w:ind w:left="112" w:right="111"/>
        <w:jc w:val="both"/>
        <w:rPr>
          <w:rFonts w:ascii="Arial" w:hAnsi="Arial" w:cs="Arial"/>
          <w:sz w:val="18"/>
          <w:szCs w:val="18"/>
          <w:lang w:val="en-IE" w:eastAsia="en-IE"/>
        </w:rPr>
      </w:pPr>
    </w:p>
    <w:p w14:paraId="2F52B340" w14:textId="77777777" w:rsidR="00B029C1" w:rsidRPr="00815A30" w:rsidRDefault="00815A30" w:rsidP="00A77C20">
      <w:pPr>
        <w:widowControl w:val="0"/>
        <w:kinsoku w:val="0"/>
        <w:overflowPunct w:val="0"/>
        <w:autoSpaceDE w:val="0"/>
        <w:autoSpaceDN w:val="0"/>
        <w:adjustRightInd w:val="0"/>
        <w:ind w:right="111"/>
        <w:jc w:val="both"/>
        <w:rPr>
          <w:rFonts w:ascii="Arial" w:hAnsi="Arial" w:cs="Arial"/>
          <w:b/>
          <w:sz w:val="18"/>
          <w:szCs w:val="18"/>
          <w:u w:val="single"/>
          <w:lang w:val="en-IE" w:eastAsia="en-IE"/>
        </w:rPr>
      </w:pPr>
      <w:r w:rsidRPr="00815A30">
        <w:rPr>
          <w:rFonts w:ascii="Arial" w:hAnsi="Arial" w:cs="Arial"/>
          <w:b/>
          <w:sz w:val="18"/>
          <w:szCs w:val="18"/>
          <w:u w:val="single"/>
          <w:lang w:val="en-IE" w:eastAsia="en-IE"/>
        </w:rPr>
        <w:t>Data Processing</w:t>
      </w:r>
    </w:p>
    <w:p w14:paraId="12B3619D" w14:textId="77777777" w:rsidR="00A77C20" w:rsidRDefault="00A77C20" w:rsidP="00A77C20">
      <w:pPr>
        <w:widowControl w:val="0"/>
        <w:kinsoku w:val="0"/>
        <w:overflowPunct w:val="0"/>
        <w:autoSpaceDE w:val="0"/>
        <w:autoSpaceDN w:val="0"/>
        <w:adjustRightInd w:val="0"/>
        <w:ind w:right="111"/>
        <w:jc w:val="both"/>
        <w:rPr>
          <w:rFonts w:ascii="Arial" w:hAnsi="Arial" w:cs="Arial"/>
          <w:sz w:val="18"/>
          <w:szCs w:val="18"/>
          <w:lang w:val="en-IE" w:eastAsia="en-IE"/>
        </w:rPr>
      </w:pPr>
    </w:p>
    <w:p w14:paraId="06B482D4" w14:textId="77777777" w:rsidR="00B029C1" w:rsidRDefault="00815A30" w:rsidP="00A77C20">
      <w:pPr>
        <w:widowControl w:val="0"/>
        <w:kinsoku w:val="0"/>
        <w:overflowPunct w:val="0"/>
        <w:autoSpaceDE w:val="0"/>
        <w:autoSpaceDN w:val="0"/>
        <w:adjustRightInd w:val="0"/>
        <w:ind w:right="111"/>
        <w:jc w:val="both"/>
        <w:rPr>
          <w:rFonts w:ascii="Arial" w:hAnsi="Arial" w:cs="Arial"/>
          <w:sz w:val="18"/>
          <w:szCs w:val="18"/>
          <w:lang w:val="en-IE" w:eastAsia="en-IE"/>
        </w:rPr>
      </w:pPr>
      <w:r w:rsidRPr="00815A30">
        <w:rPr>
          <w:rFonts w:ascii="Arial" w:hAnsi="Arial" w:cs="Arial"/>
          <w:sz w:val="18"/>
          <w:szCs w:val="18"/>
          <w:lang w:val="en-IE" w:eastAsia="en-IE"/>
        </w:rPr>
        <w:t xml:space="preserve">Where processing is carried out on behalf of the ICAV, the ICAV shall engage a data processor, within the meaning of the Data Protection Legislation, which implements appropriate technical and organisational security measures in a manner that such processing meets the requirements of Data Protection </w:t>
      </w:r>
      <w:proofErr w:type="gramStart"/>
      <w:r w:rsidRPr="00815A30">
        <w:rPr>
          <w:rFonts w:ascii="Arial" w:hAnsi="Arial" w:cs="Arial"/>
          <w:sz w:val="18"/>
          <w:szCs w:val="18"/>
          <w:lang w:val="en-IE" w:eastAsia="en-IE"/>
        </w:rPr>
        <w:t>Legislation, and</w:t>
      </w:r>
      <w:proofErr w:type="gramEnd"/>
      <w:r w:rsidRPr="00815A30">
        <w:rPr>
          <w:rFonts w:ascii="Arial" w:hAnsi="Arial" w:cs="Arial"/>
          <w:sz w:val="18"/>
          <w:szCs w:val="18"/>
          <w:lang w:val="en-IE" w:eastAsia="en-IE"/>
        </w:rPr>
        <w:t xml:space="preserve"> ensures the protection of the rights of investors. The ICAV will </w:t>
      </w:r>
      <w:proofErr w:type="gramStart"/>
      <w:r w:rsidRPr="00815A30">
        <w:rPr>
          <w:rFonts w:ascii="Arial" w:hAnsi="Arial" w:cs="Arial"/>
          <w:sz w:val="18"/>
          <w:szCs w:val="18"/>
          <w:lang w:val="en-IE" w:eastAsia="en-IE"/>
        </w:rPr>
        <w:t>enter into</w:t>
      </w:r>
      <w:proofErr w:type="gramEnd"/>
      <w:r w:rsidRPr="00815A30">
        <w:rPr>
          <w:rFonts w:ascii="Arial" w:hAnsi="Arial" w:cs="Arial"/>
          <w:sz w:val="18"/>
          <w:szCs w:val="18"/>
          <w:lang w:val="en-IE" w:eastAsia="en-IE"/>
        </w:rPr>
        <w:t xml:space="preserve"> a written contract with the data processor which will set out the data processor's specific mandatory obligations laid down in the Data Protection Legislation, including to process Personal Data in accordance with the documented instructions from the ICAV or where required by applicable law.</w:t>
      </w:r>
    </w:p>
    <w:p w14:paraId="560BBABC" w14:textId="77777777" w:rsidR="007F3808" w:rsidRDefault="007F3808" w:rsidP="00A77C20">
      <w:pPr>
        <w:widowControl w:val="0"/>
        <w:kinsoku w:val="0"/>
        <w:overflowPunct w:val="0"/>
        <w:autoSpaceDE w:val="0"/>
        <w:autoSpaceDN w:val="0"/>
        <w:adjustRightInd w:val="0"/>
        <w:ind w:right="111"/>
        <w:jc w:val="both"/>
        <w:rPr>
          <w:rFonts w:ascii="Arial" w:hAnsi="Arial" w:cs="Arial"/>
          <w:sz w:val="18"/>
          <w:szCs w:val="18"/>
          <w:lang w:val="en-IE" w:eastAsia="en-IE"/>
        </w:rPr>
      </w:pPr>
    </w:p>
    <w:p w14:paraId="1B078F39" w14:textId="77777777" w:rsidR="007F3808" w:rsidRPr="007F3808" w:rsidRDefault="007F3808" w:rsidP="00A77C20">
      <w:pPr>
        <w:widowControl w:val="0"/>
        <w:kinsoku w:val="0"/>
        <w:overflowPunct w:val="0"/>
        <w:autoSpaceDE w:val="0"/>
        <w:autoSpaceDN w:val="0"/>
        <w:adjustRightInd w:val="0"/>
        <w:ind w:right="111"/>
        <w:jc w:val="both"/>
        <w:rPr>
          <w:rFonts w:ascii="Arial" w:hAnsi="Arial" w:cs="Arial"/>
          <w:b/>
          <w:sz w:val="18"/>
          <w:szCs w:val="18"/>
          <w:u w:val="single"/>
          <w:lang w:val="en-IE" w:eastAsia="en-IE"/>
        </w:rPr>
      </w:pPr>
      <w:r w:rsidRPr="007F3808">
        <w:rPr>
          <w:rFonts w:ascii="Arial" w:hAnsi="Arial" w:cs="Arial"/>
          <w:b/>
          <w:sz w:val="18"/>
          <w:szCs w:val="18"/>
          <w:u w:val="single"/>
          <w:lang w:val="en-IE" w:eastAsia="en-IE"/>
        </w:rPr>
        <w:t xml:space="preserve">US Bank Depositary Privacy Notice </w:t>
      </w:r>
    </w:p>
    <w:p w14:paraId="0C0E37C8" w14:textId="77777777" w:rsidR="007F3808" w:rsidRPr="00440473" w:rsidRDefault="007F3808" w:rsidP="00A77C20">
      <w:pPr>
        <w:widowControl w:val="0"/>
        <w:kinsoku w:val="0"/>
        <w:overflowPunct w:val="0"/>
        <w:autoSpaceDE w:val="0"/>
        <w:autoSpaceDN w:val="0"/>
        <w:adjustRightInd w:val="0"/>
        <w:ind w:right="111"/>
        <w:jc w:val="both"/>
        <w:rPr>
          <w:rFonts w:ascii="Arial" w:hAnsi="Arial" w:cs="Arial"/>
          <w:sz w:val="18"/>
          <w:szCs w:val="18"/>
          <w:lang w:val="en-IE" w:eastAsia="en-IE"/>
        </w:rPr>
      </w:pPr>
    </w:p>
    <w:p w14:paraId="187E9E5E" w14:textId="77777777" w:rsidR="00440473" w:rsidRDefault="00171909" w:rsidP="00440473">
      <w:pPr>
        <w:widowControl w:val="0"/>
        <w:kinsoku w:val="0"/>
        <w:overflowPunct w:val="0"/>
        <w:autoSpaceDE w:val="0"/>
        <w:autoSpaceDN w:val="0"/>
        <w:adjustRightInd w:val="0"/>
        <w:spacing w:before="1"/>
        <w:rPr>
          <w:rFonts w:ascii="Arial" w:hAnsi="Arial" w:cs="Arial"/>
          <w:sz w:val="18"/>
          <w:szCs w:val="18"/>
          <w:lang w:val="en-IE" w:eastAsia="en-IE"/>
        </w:rPr>
      </w:pPr>
      <w:hyperlink r:id="rId24" w:history="1">
        <w:r w:rsidRPr="00620C99">
          <w:rPr>
            <w:rStyle w:val="Hyperlink"/>
            <w:rFonts w:ascii="Arial" w:hAnsi="Arial" w:cs="Arial"/>
            <w:sz w:val="18"/>
            <w:szCs w:val="18"/>
            <w:lang w:val="en-IE" w:eastAsia="en-IE"/>
          </w:rPr>
          <w:t>https://www.usbank.com/dam/documents/pdf/investment-services/depositary-services-GDPR-privacy-notice.pdf</w:t>
        </w:r>
      </w:hyperlink>
    </w:p>
    <w:p w14:paraId="4C8E4427" w14:textId="77777777" w:rsidR="00171909" w:rsidRPr="00440473" w:rsidRDefault="00171909" w:rsidP="00440473">
      <w:pPr>
        <w:widowControl w:val="0"/>
        <w:kinsoku w:val="0"/>
        <w:overflowPunct w:val="0"/>
        <w:autoSpaceDE w:val="0"/>
        <w:autoSpaceDN w:val="0"/>
        <w:adjustRightInd w:val="0"/>
        <w:spacing w:before="1"/>
        <w:rPr>
          <w:rFonts w:ascii="Arial" w:hAnsi="Arial" w:cs="Arial"/>
          <w:sz w:val="18"/>
          <w:szCs w:val="18"/>
          <w:lang w:val="en-IE" w:eastAsia="en-IE"/>
        </w:rPr>
      </w:pPr>
    </w:p>
    <w:p w14:paraId="08D97B5E" w14:textId="77777777" w:rsidR="00440473" w:rsidRPr="00440473" w:rsidRDefault="00440473" w:rsidP="00A77C20">
      <w:pPr>
        <w:widowControl w:val="0"/>
        <w:kinsoku w:val="0"/>
        <w:overflowPunct w:val="0"/>
        <w:autoSpaceDE w:val="0"/>
        <w:autoSpaceDN w:val="0"/>
        <w:adjustRightInd w:val="0"/>
        <w:jc w:val="both"/>
        <w:outlineLvl w:val="0"/>
        <w:rPr>
          <w:rFonts w:ascii="Arial" w:hAnsi="Arial" w:cs="Arial"/>
          <w:sz w:val="18"/>
          <w:szCs w:val="18"/>
          <w:lang w:val="en-IE" w:eastAsia="en-IE"/>
        </w:rPr>
      </w:pPr>
      <w:r w:rsidRPr="00440473">
        <w:rPr>
          <w:rFonts w:ascii="Arial" w:hAnsi="Arial" w:cs="Arial"/>
          <w:b/>
          <w:bCs/>
          <w:sz w:val="18"/>
          <w:szCs w:val="18"/>
          <w:u w:val="single"/>
          <w:lang w:val="en-IE" w:eastAsia="en-IE"/>
        </w:rPr>
        <w:t>Getting in</w:t>
      </w:r>
      <w:r w:rsidRPr="00440473">
        <w:rPr>
          <w:rFonts w:ascii="Arial" w:hAnsi="Arial" w:cs="Arial"/>
          <w:b/>
          <w:bCs/>
          <w:spacing w:val="-5"/>
          <w:sz w:val="18"/>
          <w:szCs w:val="18"/>
          <w:u w:val="single"/>
          <w:lang w:val="en-IE" w:eastAsia="en-IE"/>
        </w:rPr>
        <w:t xml:space="preserve"> </w:t>
      </w:r>
      <w:r w:rsidRPr="00440473">
        <w:rPr>
          <w:rFonts w:ascii="Arial" w:hAnsi="Arial" w:cs="Arial"/>
          <w:b/>
          <w:bCs/>
          <w:sz w:val="18"/>
          <w:szCs w:val="18"/>
          <w:u w:val="single"/>
          <w:lang w:val="en-IE" w:eastAsia="en-IE"/>
        </w:rPr>
        <w:t>touch</w:t>
      </w:r>
    </w:p>
    <w:p w14:paraId="1A5E678B" w14:textId="77777777" w:rsidR="00440473" w:rsidRPr="00440473" w:rsidRDefault="00440473" w:rsidP="00440473">
      <w:pPr>
        <w:widowControl w:val="0"/>
        <w:kinsoku w:val="0"/>
        <w:overflowPunct w:val="0"/>
        <w:autoSpaceDE w:val="0"/>
        <w:autoSpaceDN w:val="0"/>
        <w:adjustRightInd w:val="0"/>
        <w:spacing w:before="3"/>
        <w:rPr>
          <w:rFonts w:ascii="Arial" w:hAnsi="Arial" w:cs="Arial"/>
          <w:b/>
          <w:bCs/>
          <w:sz w:val="18"/>
          <w:szCs w:val="18"/>
          <w:lang w:val="en-IE" w:eastAsia="en-IE"/>
        </w:rPr>
      </w:pPr>
    </w:p>
    <w:p w14:paraId="32B70149" w14:textId="77777777" w:rsidR="00440473" w:rsidRDefault="00440473" w:rsidP="00A77C20">
      <w:pPr>
        <w:widowControl w:val="0"/>
        <w:kinsoku w:val="0"/>
        <w:overflowPunct w:val="0"/>
        <w:autoSpaceDE w:val="0"/>
        <w:autoSpaceDN w:val="0"/>
        <w:adjustRightInd w:val="0"/>
        <w:spacing w:before="76"/>
        <w:ind w:right="110"/>
        <w:jc w:val="both"/>
        <w:rPr>
          <w:rFonts w:ascii="Arial" w:hAnsi="Arial" w:cs="Arial"/>
          <w:sz w:val="18"/>
          <w:szCs w:val="18"/>
          <w:lang w:val="en-IE" w:eastAsia="en-IE"/>
        </w:rPr>
      </w:pPr>
      <w:r w:rsidRPr="00440473">
        <w:rPr>
          <w:rFonts w:ascii="Arial" w:hAnsi="Arial" w:cs="Arial"/>
          <w:sz w:val="18"/>
          <w:szCs w:val="18"/>
          <w:lang w:val="en-IE" w:eastAsia="en-IE"/>
        </w:rPr>
        <w:t xml:space="preserve">Should you have any queries in respect of this privacy notice or wish to discuss </w:t>
      </w:r>
      <w:r w:rsidR="005A26C5">
        <w:rPr>
          <w:rFonts w:ascii="Arial" w:hAnsi="Arial" w:cs="Arial"/>
          <w:sz w:val="18"/>
          <w:szCs w:val="18"/>
          <w:lang w:val="en-IE" w:eastAsia="en-IE"/>
        </w:rPr>
        <w:t>your data protection rights</w:t>
      </w:r>
      <w:r w:rsidRPr="00440473">
        <w:rPr>
          <w:rFonts w:ascii="Arial" w:hAnsi="Arial" w:cs="Arial"/>
          <w:spacing w:val="3"/>
          <w:sz w:val="18"/>
          <w:szCs w:val="18"/>
          <w:lang w:val="en-IE" w:eastAsia="en-IE"/>
        </w:rPr>
        <w:t xml:space="preserve">, </w:t>
      </w:r>
      <w:r w:rsidR="005A26C5">
        <w:rPr>
          <w:rFonts w:ascii="Arial" w:hAnsi="Arial" w:cs="Arial"/>
          <w:sz w:val="18"/>
          <w:szCs w:val="18"/>
          <w:lang w:val="en-IE" w:eastAsia="en-IE"/>
        </w:rPr>
        <w:t>please contact the</w:t>
      </w:r>
      <w:r w:rsidR="007F3808">
        <w:rPr>
          <w:rFonts w:ascii="Arial" w:hAnsi="Arial" w:cs="Arial"/>
          <w:sz w:val="18"/>
          <w:szCs w:val="18"/>
          <w:lang w:val="en-IE" w:eastAsia="en-IE"/>
        </w:rPr>
        <w:t xml:space="preserve"> ICAV at the contact details as set out in the Prospectus or the</w:t>
      </w:r>
      <w:r w:rsidR="005A26C5">
        <w:rPr>
          <w:rFonts w:ascii="Arial" w:hAnsi="Arial" w:cs="Arial"/>
          <w:sz w:val="18"/>
          <w:szCs w:val="18"/>
          <w:lang w:val="en-IE" w:eastAsia="en-IE"/>
        </w:rPr>
        <w:t xml:space="preserve"> Administrator</w:t>
      </w:r>
      <w:r w:rsidR="007F3808">
        <w:rPr>
          <w:rFonts w:ascii="Arial" w:hAnsi="Arial" w:cs="Arial"/>
          <w:sz w:val="18"/>
          <w:szCs w:val="18"/>
          <w:lang w:val="en-IE" w:eastAsia="en-IE"/>
        </w:rPr>
        <w:t xml:space="preserve"> and the Depositary</w:t>
      </w:r>
      <w:r w:rsidRPr="00440473">
        <w:rPr>
          <w:rFonts w:ascii="Arial" w:hAnsi="Arial" w:cs="Arial"/>
          <w:sz w:val="18"/>
          <w:szCs w:val="18"/>
          <w:lang w:val="en-IE" w:eastAsia="en-IE"/>
        </w:rPr>
        <w:t xml:space="preserve"> at the </w:t>
      </w:r>
      <w:r w:rsidRPr="00440473">
        <w:rPr>
          <w:rFonts w:ascii="Arial" w:hAnsi="Arial" w:cs="Arial"/>
          <w:b/>
          <w:bCs/>
          <w:sz w:val="18"/>
          <w:szCs w:val="18"/>
          <w:lang w:val="en-IE" w:eastAsia="en-IE"/>
        </w:rPr>
        <w:t xml:space="preserve">EU Data Protection Office at Elavon Financial Services DAC via </w:t>
      </w:r>
      <w:hyperlink r:id="rId25" w:history="1">
        <w:r w:rsidRPr="00440473">
          <w:rPr>
            <w:rFonts w:ascii="Arial" w:hAnsi="Arial" w:cs="Arial"/>
            <w:b/>
            <w:bCs/>
            <w:i/>
            <w:iCs/>
            <w:sz w:val="18"/>
            <w:szCs w:val="18"/>
            <w:lang w:val="en-IE" w:eastAsia="en-IE"/>
          </w:rPr>
          <w:t>EUDataProtectionOffice@elavon.com</w:t>
        </w:r>
      </w:hyperlink>
      <w:r w:rsidRPr="00440473">
        <w:rPr>
          <w:rFonts w:ascii="Arial" w:hAnsi="Arial" w:cs="Arial"/>
          <w:b/>
          <w:bCs/>
          <w:i/>
          <w:iCs/>
          <w:sz w:val="18"/>
          <w:szCs w:val="18"/>
          <w:lang w:val="en-IE" w:eastAsia="en-IE"/>
        </w:rPr>
        <w:t xml:space="preserve"> </w:t>
      </w:r>
      <w:r w:rsidRPr="00440473">
        <w:rPr>
          <w:rFonts w:ascii="Arial" w:hAnsi="Arial" w:cs="Arial"/>
          <w:b/>
          <w:bCs/>
          <w:sz w:val="18"/>
          <w:szCs w:val="18"/>
          <w:lang w:val="en-IE" w:eastAsia="en-IE"/>
        </w:rPr>
        <w:t xml:space="preserve">or at Building 4, Cherrywood Science &amp; Technology Park, </w:t>
      </w:r>
      <w:proofErr w:type="spellStart"/>
      <w:r w:rsidRPr="00440473">
        <w:rPr>
          <w:rFonts w:ascii="Arial" w:hAnsi="Arial" w:cs="Arial"/>
          <w:b/>
          <w:bCs/>
          <w:sz w:val="18"/>
          <w:szCs w:val="18"/>
          <w:lang w:val="en-IE" w:eastAsia="en-IE"/>
        </w:rPr>
        <w:t>Loughlinstown</w:t>
      </w:r>
      <w:proofErr w:type="spellEnd"/>
      <w:r w:rsidRPr="00440473">
        <w:rPr>
          <w:rFonts w:ascii="Arial" w:hAnsi="Arial" w:cs="Arial"/>
          <w:b/>
          <w:bCs/>
          <w:sz w:val="18"/>
          <w:szCs w:val="18"/>
          <w:lang w:val="en-IE" w:eastAsia="en-IE"/>
        </w:rPr>
        <w:t>, Co. Dublin,</w:t>
      </w:r>
      <w:r w:rsidR="00780738">
        <w:rPr>
          <w:rFonts w:ascii="Arial" w:hAnsi="Arial" w:cs="Arial"/>
          <w:b/>
          <w:bCs/>
          <w:sz w:val="18"/>
          <w:szCs w:val="18"/>
          <w:lang w:val="en-IE" w:eastAsia="en-IE"/>
        </w:rPr>
        <w:t xml:space="preserve"> </w:t>
      </w:r>
      <w:r w:rsidRPr="00440473">
        <w:rPr>
          <w:rFonts w:ascii="Arial" w:hAnsi="Arial" w:cs="Arial"/>
          <w:b/>
          <w:bCs/>
          <w:sz w:val="18"/>
          <w:szCs w:val="18"/>
          <w:lang w:val="en-IE" w:eastAsia="en-IE"/>
        </w:rPr>
        <w:t>Ireland</w:t>
      </w:r>
      <w:r w:rsidRPr="00440473">
        <w:rPr>
          <w:rFonts w:ascii="Arial" w:hAnsi="Arial" w:cs="Arial"/>
          <w:sz w:val="18"/>
          <w:szCs w:val="18"/>
          <w:lang w:val="en-IE" w:eastAsia="en-IE"/>
        </w:rPr>
        <w:t>.</w:t>
      </w:r>
    </w:p>
    <w:p w14:paraId="31B9136E" w14:textId="77777777" w:rsidR="00815A30" w:rsidRPr="00440473" w:rsidRDefault="00815A30" w:rsidP="00A77C20">
      <w:pPr>
        <w:widowControl w:val="0"/>
        <w:kinsoku w:val="0"/>
        <w:overflowPunct w:val="0"/>
        <w:autoSpaceDE w:val="0"/>
        <w:autoSpaceDN w:val="0"/>
        <w:adjustRightInd w:val="0"/>
        <w:spacing w:before="76"/>
        <w:ind w:right="110"/>
        <w:jc w:val="both"/>
        <w:rPr>
          <w:rFonts w:ascii="Arial" w:hAnsi="Arial" w:cs="Arial"/>
          <w:sz w:val="18"/>
          <w:szCs w:val="18"/>
          <w:lang w:val="en-IE" w:eastAsia="en-IE"/>
        </w:rPr>
      </w:pPr>
    </w:p>
    <w:p w14:paraId="174863D3" w14:textId="77777777" w:rsidR="00815A30" w:rsidRDefault="00815A30" w:rsidP="00A30961">
      <w:pPr>
        <w:sectPr w:rsidR="00815A30" w:rsidSect="001C2E8B">
          <w:footerReference w:type="even" r:id="rId26"/>
          <w:footerReference w:type="default" r:id="rId27"/>
          <w:footerReference w:type="first" r:id="rId28"/>
          <w:pgSz w:w="11909" w:h="16834" w:code="9"/>
          <w:pgMar w:top="720" w:right="720" w:bottom="720" w:left="720" w:header="0" w:footer="0" w:gutter="0"/>
          <w:cols w:space="720"/>
          <w:noEndnote/>
          <w:docGrid w:linePitch="326"/>
        </w:sectPr>
      </w:pPr>
    </w:p>
    <w:p w14:paraId="60E10A65" w14:textId="77777777" w:rsidR="00176F14" w:rsidRDefault="00176F14" w:rsidP="00396AD2">
      <w:pPr>
        <w:autoSpaceDE w:val="0"/>
        <w:autoSpaceDN w:val="0"/>
        <w:adjustRightInd w:val="0"/>
        <w:jc w:val="center"/>
        <w:rPr>
          <w:rFonts w:ascii="Arial" w:hAnsi="Arial" w:cs="Arial"/>
          <w:b/>
          <w:sz w:val="18"/>
          <w:szCs w:val="18"/>
        </w:rPr>
      </w:pPr>
    </w:p>
    <w:p w14:paraId="748F241E" w14:textId="77777777" w:rsidR="00176F14" w:rsidRDefault="00176F14" w:rsidP="00396AD2">
      <w:pPr>
        <w:autoSpaceDE w:val="0"/>
        <w:autoSpaceDN w:val="0"/>
        <w:adjustRightInd w:val="0"/>
        <w:jc w:val="center"/>
        <w:rPr>
          <w:rFonts w:ascii="Arial" w:hAnsi="Arial" w:cs="Arial"/>
          <w:b/>
          <w:sz w:val="18"/>
          <w:szCs w:val="18"/>
        </w:rPr>
      </w:pPr>
      <w:r>
        <w:rPr>
          <w:rFonts w:ascii="Arial" w:hAnsi="Arial" w:cs="Arial"/>
          <w:b/>
          <w:sz w:val="18"/>
          <w:szCs w:val="18"/>
        </w:rPr>
        <w:t>ANNEX I</w:t>
      </w:r>
    </w:p>
    <w:p w14:paraId="2CEEF2E9" w14:textId="77777777" w:rsidR="00176F14" w:rsidRDefault="00176F14" w:rsidP="00396AD2">
      <w:pPr>
        <w:autoSpaceDE w:val="0"/>
        <w:autoSpaceDN w:val="0"/>
        <w:adjustRightInd w:val="0"/>
        <w:jc w:val="center"/>
        <w:rPr>
          <w:rFonts w:ascii="Arial" w:hAnsi="Arial" w:cs="Arial"/>
          <w:b/>
          <w:sz w:val="18"/>
          <w:szCs w:val="18"/>
        </w:rPr>
      </w:pPr>
    </w:p>
    <w:p w14:paraId="302A0EA7" w14:textId="242814AB" w:rsidR="00176F14" w:rsidRDefault="00176F14" w:rsidP="00396AD2">
      <w:pPr>
        <w:autoSpaceDE w:val="0"/>
        <w:autoSpaceDN w:val="0"/>
        <w:adjustRightInd w:val="0"/>
        <w:jc w:val="center"/>
        <w:rPr>
          <w:rFonts w:ascii="Arial" w:hAnsi="Arial" w:cs="Arial"/>
          <w:b/>
          <w:sz w:val="18"/>
          <w:szCs w:val="18"/>
        </w:rPr>
      </w:pPr>
      <w:r>
        <w:rPr>
          <w:rFonts w:ascii="Arial" w:hAnsi="Arial" w:cs="Arial"/>
          <w:b/>
          <w:sz w:val="18"/>
          <w:szCs w:val="18"/>
        </w:rPr>
        <w:t>Definition of Professional Clients _ European Union (Markets in Financial Instruments) Regulations 2017 (MiFID II)</w:t>
      </w:r>
    </w:p>
    <w:p w14:paraId="76B2E066" w14:textId="77777777" w:rsidR="00176F14" w:rsidRDefault="00176F14" w:rsidP="00C03752">
      <w:pPr>
        <w:jc w:val="both"/>
        <w:rPr>
          <w:rFonts w:ascii="Arial" w:hAnsi="Arial" w:cs="Arial"/>
          <w:noProof/>
          <w:sz w:val="20"/>
          <w:szCs w:val="20"/>
          <w:lang w:val="en-IE" w:eastAsia="en-IE"/>
        </w:rPr>
      </w:pPr>
    </w:p>
    <w:p w14:paraId="63B5630B" w14:textId="60158D78"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Professional client is a client who possesses the experience, knowledge and expertise to make its own investment</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decisions and properly assess the risks that it incurs. In order to be considered to be rofessional client, the client</w:t>
      </w:r>
      <w:r w:rsidR="00C03752">
        <w:rPr>
          <w:rFonts w:ascii="Arial" w:hAnsi="Arial" w:cs="Arial"/>
          <w:noProof/>
          <w:sz w:val="20"/>
          <w:szCs w:val="20"/>
          <w:lang w:val="en-IE" w:eastAsia="en-IE"/>
        </w:rPr>
        <w:t xml:space="preserve"> </w:t>
      </w:r>
      <w:r w:rsidRPr="00D54C9F">
        <w:rPr>
          <w:rFonts w:ascii="Arial" w:hAnsi="Arial" w:cs="Arial"/>
          <w:noProof/>
          <w:sz w:val="20"/>
          <w:szCs w:val="20"/>
          <w:lang w:val="en-IE" w:eastAsia="en-IE"/>
        </w:rPr>
        <w:t>must comply with the following criteria:</w:t>
      </w:r>
    </w:p>
    <w:p w14:paraId="40A57E1A" w14:textId="77777777" w:rsidR="00176F14" w:rsidRPr="00D54C9F" w:rsidRDefault="00176F14" w:rsidP="00C03752">
      <w:pPr>
        <w:jc w:val="both"/>
        <w:rPr>
          <w:rFonts w:ascii="Arial" w:hAnsi="Arial" w:cs="Arial"/>
          <w:noProof/>
          <w:sz w:val="20"/>
          <w:szCs w:val="20"/>
          <w:lang w:val="en-IE" w:eastAsia="en-IE"/>
        </w:rPr>
      </w:pPr>
    </w:p>
    <w:p w14:paraId="27E394DF"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I. Categories of Client who are Considered to be Professionals</w:t>
      </w:r>
    </w:p>
    <w:p w14:paraId="60D2F84A" w14:textId="77777777" w:rsidR="00176F14" w:rsidRPr="00D54C9F" w:rsidRDefault="00176F14" w:rsidP="00C03752">
      <w:pPr>
        <w:jc w:val="both"/>
        <w:rPr>
          <w:rFonts w:ascii="Arial" w:hAnsi="Arial" w:cs="Arial"/>
          <w:noProof/>
          <w:sz w:val="20"/>
          <w:szCs w:val="20"/>
          <w:lang w:val="en-IE" w:eastAsia="en-IE"/>
        </w:rPr>
      </w:pPr>
    </w:p>
    <w:p w14:paraId="188C2173"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The following shall all be regarded as professionals in all investment services and activities and financial</w:t>
      </w:r>
    </w:p>
    <w:p w14:paraId="52EC0833"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instruments for the purposes of the Directive.</w:t>
      </w:r>
    </w:p>
    <w:p w14:paraId="44037B0C" w14:textId="77777777" w:rsidR="00176F14" w:rsidRPr="00D54C9F" w:rsidRDefault="00176F14" w:rsidP="00C03752">
      <w:pPr>
        <w:jc w:val="both"/>
        <w:rPr>
          <w:rFonts w:ascii="Arial" w:hAnsi="Arial" w:cs="Arial"/>
          <w:noProof/>
          <w:sz w:val="20"/>
          <w:szCs w:val="20"/>
          <w:lang w:val="en-IE" w:eastAsia="en-IE"/>
        </w:rPr>
      </w:pPr>
    </w:p>
    <w:p w14:paraId="54945220"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(1) Entities which are required to be authorised or regulated to operate in the financial markets.</w:t>
      </w:r>
    </w:p>
    <w:p w14:paraId="591F7C80" w14:textId="77777777" w:rsidR="00176F14" w:rsidRPr="00D54C9F" w:rsidRDefault="00176F14" w:rsidP="00C03752">
      <w:pPr>
        <w:jc w:val="both"/>
        <w:rPr>
          <w:rFonts w:ascii="Arial" w:hAnsi="Arial" w:cs="Arial"/>
          <w:noProof/>
          <w:sz w:val="20"/>
          <w:szCs w:val="20"/>
          <w:lang w:val="en-IE" w:eastAsia="en-IE"/>
        </w:rPr>
      </w:pPr>
    </w:p>
    <w:p w14:paraId="27F82367"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The list below shall be understood as including all authorised entities carrying out the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characteristic activities of the entities mentioned: entities authorised by a Member State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under a Directive, entities authorised or regulated by a Member State without reference to a</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Directive, and entities authorised or regulated by a third country:</w:t>
      </w:r>
    </w:p>
    <w:p w14:paraId="7572E548" w14:textId="77777777" w:rsidR="00176F14" w:rsidRPr="00D54C9F" w:rsidRDefault="00176F14" w:rsidP="00C03752">
      <w:pPr>
        <w:jc w:val="both"/>
        <w:rPr>
          <w:rFonts w:ascii="Arial" w:hAnsi="Arial" w:cs="Arial"/>
          <w:noProof/>
          <w:sz w:val="20"/>
          <w:szCs w:val="20"/>
          <w:lang w:val="en-IE" w:eastAsia="en-IE"/>
        </w:rPr>
      </w:pPr>
    </w:p>
    <w:p w14:paraId="53D2E434"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(a) Credit institutions;</w:t>
      </w:r>
    </w:p>
    <w:p w14:paraId="5C899234"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(b) Investment firms;</w:t>
      </w:r>
    </w:p>
    <w:p w14:paraId="24BAC3A3"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(c) Other authorised or regulated financial institutions;</w:t>
      </w:r>
    </w:p>
    <w:p w14:paraId="2BF00986"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(d) Insurance companies;</w:t>
      </w:r>
    </w:p>
    <w:p w14:paraId="32AA3432"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(e) Collective investment schemes and management companies of such schemes;</w:t>
      </w:r>
    </w:p>
    <w:p w14:paraId="46A125D3"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(f) Pension funds and management companies of such funds;</w:t>
      </w:r>
    </w:p>
    <w:p w14:paraId="2F34EA51"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(g) Commodity and commodity derivatives dealers;</w:t>
      </w:r>
    </w:p>
    <w:p w14:paraId="1C0DF706"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(h) Locals;</w:t>
      </w:r>
    </w:p>
    <w:p w14:paraId="5ECA7399"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(i) Other institutional investors;</w:t>
      </w:r>
    </w:p>
    <w:p w14:paraId="17C1AD4B" w14:textId="77777777" w:rsidR="00176F14" w:rsidRPr="00D54C9F" w:rsidRDefault="00176F14" w:rsidP="00C03752">
      <w:pPr>
        <w:jc w:val="both"/>
        <w:rPr>
          <w:rFonts w:ascii="Arial" w:hAnsi="Arial" w:cs="Arial"/>
          <w:noProof/>
          <w:sz w:val="20"/>
          <w:szCs w:val="20"/>
          <w:lang w:val="en-IE" w:eastAsia="en-IE"/>
        </w:rPr>
      </w:pPr>
    </w:p>
    <w:p w14:paraId="7C21E19F"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(2) Large undertakings meeting two of the following size requirements on a company basis:</w:t>
      </w:r>
    </w:p>
    <w:p w14:paraId="3AD986A0"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 xml:space="preserve"> - balance sheet total: EUR 20 000 000</w:t>
      </w:r>
    </w:p>
    <w:p w14:paraId="460E7753"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 xml:space="preserve"> - net turnover: EUR 40 000 000</w:t>
      </w:r>
    </w:p>
    <w:p w14:paraId="340484C5"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 xml:space="preserve"> - own funds: EUR 2 000 000</w:t>
      </w:r>
    </w:p>
    <w:p w14:paraId="2C663656" w14:textId="77777777" w:rsidR="00176F14" w:rsidRPr="00D54C9F" w:rsidRDefault="00176F14" w:rsidP="00C03752">
      <w:pPr>
        <w:jc w:val="both"/>
        <w:rPr>
          <w:rFonts w:ascii="Arial" w:hAnsi="Arial" w:cs="Arial"/>
          <w:noProof/>
          <w:sz w:val="20"/>
          <w:szCs w:val="20"/>
          <w:lang w:val="en-IE" w:eastAsia="en-IE"/>
        </w:rPr>
      </w:pPr>
    </w:p>
    <w:p w14:paraId="683F40A1"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(3) National and regional governments, including public bodies that manage public debt at</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national or regional level, Central Banks, international and supranational institutions such as</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the World Bank, the IMF, the ECB, the EIB and other similar international organisations.</w:t>
      </w:r>
    </w:p>
    <w:p w14:paraId="5D9F53F4" w14:textId="77777777" w:rsidR="00176F14" w:rsidRPr="00D54C9F" w:rsidRDefault="00176F14" w:rsidP="00C03752">
      <w:pPr>
        <w:jc w:val="both"/>
        <w:rPr>
          <w:rFonts w:ascii="Arial" w:hAnsi="Arial" w:cs="Arial"/>
          <w:noProof/>
          <w:sz w:val="20"/>
          <w:szCs w:val="20"/>
          <w:lang w:val="en-IE" w:eastAsia="en-IE"/>
        </w:rPr>
      </w:pPr>
    </w:p>
    <w:p w14:paraId="44648DF5"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(4) Other institutional investors whose main activity is to invest in financial instruments, including</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entities dedicated to the securitisation of assets or other financing transactions.</w:t>
      </w:r>
    </w:p>
    <w:p w14:paraId="60A6D36F" w14:textId="77777777" w:rsidR="00176F14" w:rsidRPr="00D54C9F" w:rsidRDefault="00176F14" w:rsidP="00C03752">
      <w:pPr>
        <w:jc w:val="both"/>
        <w:rPr>
          <w:rFonts w:ascii="Arial" w:hAnsi="Arial" w:cs="Arial"/>
          <w:noProof/>
          <w:sz w:val="20"/>
          <w:szCs w:val="20"/>
          <w:lang w:val="en-IE" w:eastAsia="en-IE"/>
        </w:rPr>
      </w:pPr>
    </w:p>
    <w:p w14:paraId="7B0A2495"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The entities referred to above are considered to be professionals. They must however be allowed to</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request nonprofessional treatment and investment firms may agree to provide a higher level of</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protection. Where the client of an investment firm is an undertaking referred to above, the investment</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firm must inform it prior to any provision of services that, on the basis of the information available to the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investment firm, the client is deemed to be a professional client, and will be treated as such unless the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investment firm and the client agree otherwise. The investment firm must also inform the customer that</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he can request a variation of the terms of the agreement in order to secure a higher degree of protection.</w:t>
      </w:r>
    </w:p>
    <w:p w14:paraId="4F2A7179" w14:textId="77777777" w:rsidR="00176F14" w:rsidRPr="00D54C9F" w:rsidRDefault="00176F14" w:rsidP="00C03752">
      <w:pPr>
        <w:jc w:val="both"/>
        <w:rPr>
          <w:rFonts w:ascii="Arial" w:hAnsi="Arial" w:cs="Arial"/>
          <w:noProof/>
          <w:sz w:val="20"/>
          <w:szCs w:val="20"/>
          <w:lang w:val="en-IE" w:eastAsia="en-IE"/>
        </w:rPr>
      </w:pPr>
    </w:p>
    <w:p w14:paraId="2A5006D9"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It is the responsibility of the client, considered to be a professional client, to ask for a higher level of</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protection when it deems it is unable to properly assess or manage the risks involved.</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This higher level of protection will be provided when a client who is considered to be a professional enters</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into a written agreement with the investment firm to the effect that it shall not be treated as a</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professional for the purposes of the applicable conduct of business regime. Such agreement shall specify</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whether this applies to one or more particular services or transactions, or to one or more types of product</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or transaction.</w:t>
      </w:r>
    </w:p>
    <w:p w14:paraId="5B238F24" w14:textId="77777777" w:rsidR="00176F14" w:rsidRPr="00D54C9F" w:rsidRDefault="00176F14" w:rsidP="00C03752">
      <w:pPr>
        <w:jc w:val="both"/>
        <w:rPr>
          <w:rFonts w:ascii="Arial" w:hAnsi="Arial" w:cs="Arial"/>
          <w:noProof/>
          <w:sz w:val="20"/>
          <w:szCs w:val="20"/>
          <w:lang w:val="en-IE" w:eastAsia="en-IE"/>
        </w:rPr>
      </w:pPr>
    </w:p>
    <w:p w14:paraId="7E374FE3"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II. Clients who may be treated as profesionals on Request</w:t>
      </w:r>
    </w:p>
    <w:p w14:paraId="2B00A250" w14:textId="77777777" w:rsidR="00176F14" w:rsidRPr="00D54C9F" w:rsidRDefault="00176F14" w:rsidP="00C03752">
      <w:pPr>
        <w:jc w:val="both"/>
        <w:rPr>
          <w:rFonts w:ascii="Arial" w:hAnsi="Arial" w:cs="Arial"/>
          <w:noProof/>
          <w:sz w:val="20"/>
          <w:szCs w:val="20"/>
          <w:lang w:val="en-IE" w:eastAsia="en-IE"/>
        </w:rPr>
      </w:pPr>
    </w:p>
    <w:p w14:paraId="525FB1CD"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lastRenderedPageBreak/>
        <w:t>II.1. Identification criteria</w:t>
      </w:r>
    </w:p>
    <w:p w14:paraId="3C34DE0A" w14:textId="77777777" w:rsidR="00176F14" w:rsidRDefault="00176F14" w:rsidP="00C03752">
      <w:pPr>
        <w:jc w:val="both"/>
        <w:rPr>
          <w:rFonts w:ascii="Arial" w:hAnsi="Arial" w:cs="Arial"/>
          <w:noProof/>
          <w:sz w:val="20"/>
          <w:szCs w:val="20"/>
          <w:lang w:val="en-IE" w:eastAsia="en-IE"/>
        </w:rPr>
      </w:pPr>
    </w:p>
    <w:p w14:paraId="5336F3EF"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Clients other than those mentioned in section I, including public sector bodies, local public</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authorities, municipalities and private individual investors, may also be allowed to waive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some of the protections afforded by the conduct of business rules.</w:t>
      </w:r>
    </w:p>
    <w:p w14:paraId="7E38EA8B" w14:textId="77777777" w:rsidR="00176F14" w:rsidRPr="00D54C9F" w:rsidRDefault="00176F14" w:rsidP="00C03752">
      <w:pPr>
        <w:jc w:val="both"/>
        <w:rPr>
          <w:rFonts w:ascii="Arial" w:hAnsi="Arial" w:cs="Arial"/>
          <w:noProof/>
          <w:sz w:val="20"/>
          <w:szCs w:val="20"/>
          <w:lang w:val="en-IE" w:eastAsia="en-IE"/>
        </w:rPr>
      </w:pPr>
    </w:p>
    <w:p w14:paraId="688AC4B7"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Investment firms shall therefore be allowed to treat any of those clients as professionals</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provided the relevant criteria and procedure mentioned below are fulfilled. Those clients shall</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not, however, be presumed to possess market knowledge and experience comparable to that</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of the categories listed in Section I.</w:t>
      </w:r>
    </w:p>
    <w:p w14:paraId="2EA981D0" w14:textId="77777777" w:rsidR="00176F14" w:rsidRPr="00D54C9F" w:rsidRDefault="00176F14" w:rsidP="00C03752">
      <w:pPr>
        <w:jc w:val="both"/>
        <w:rPr>
          <w:rFonts w:ascii="Arial" w:hAnsi="Arial" w:cs="Arial"/>
          <w:noProof/>
          <w:sz w:val="20"/>
          <w:szCs w:val="20"/>
          <w:lang w:val="en-IE" w:eastAsia="en-IE"/>
        </w:rPr>
      </w:pPr>
    </w:p>
    <w:p w14:paraId="37E5E087"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Any such waiver of the protection afforded by the standard conduct of business regime shall</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be considered to be valid only if an adequate assessment of the expertise, experience and</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knowledge of the client, undertaken by the investment firm, gives reasonable assurance, in</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light of the nature of the transactions or services envisaged, that the client is capable of</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making investment decisions and understanding the risks involved.</w:t>
      </w:r>
    </w:p>
    <w:p w14:paraId="08E37E54"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The fitness test applied to managers and directors of entities licensed under Directives in the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financial field could be regarded as an example of the assessment of expertise and</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knowledge. In the case of small entities, the person subject to that assessment shall be the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person authorised to carry out transactions on behalf of the entity.</w:t>
      </w:r>
    </w:p>
    <w:p w14:paraId="1A72037B" w14:textId="77777777" w:rsidR="00176F14" w:rsidRPr="00D54C9F" w:rsidRDefault="00176F14" w:rsidP="00C03752">
      <w:pPr>
        <w:jc w:val="both"/>
        <w:rPr>
          <w:rFonts w:ascii="Arial" w:hAnsi="Arial" w:cs="Arial"/>
          <w:noProof/>
          <w:sz w:val="20"/>
          <w:szCs w:val="20"/>
          <w:lang w:val="en-IE" w:eastAsia="en-IE"/>
        </w:rPr>
      </w:pPr>
    </w:p>
    <w:p w14:paraId="22FC4A8B"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In the course of that assessment, as a minimum, two of the following criteria shall be satisfied:</w:t>
      </w:r>
    </w:p>
    <w:p w14:paraId="43C48D90" w14:textId="77777777" w:rsidR="00176F14" w:rsidRPr="00D54C9F" w:rsidRDefault="00176F14" w:rsidP="00C03752">
      <w:pPr>
        <w:jc w:val="both"/>
        <w:rPr>
          <w:rFonts w:ascii="Arial" w:hAnsi="Arial" w:cs="Arial"/>
          <w:noProof/>
          <w:sz w:val="20"/>
          <w:szCs w:val="20"/>
          <w:lang w:val="en-IE" w:eastAsia="en-IE"/>
        </w:rPr>
      </w:pPr>
    </w:p>
    <w:p w14:paraId="6677A9B2"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 xml:space="preserve"> - the client has carried out transactions, in significant size, on the relevant market</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at an average frequency of 10 per quarter over the previous four quarters,</w:t>
      </w:r>
    </w:p>
    <w:p w14:paraId="17B61072"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 xml:space="preserve"> - the size of the client's financial instrument portfolio, defined as including cash</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deposits and financial instruments exceeds EUR 500 000,</w:t>
      </w:r>
    </w:p>
    <w:p w14:paraId="3EA1A5C7"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 xml:space="preserve"> - the client works or has worked in the financial sector for at least one year in a</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professional position, which requires knowledge of the transactions or services</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envisaged.</w:t>
      </w:r>
    </w:p>
    <w:p w14:paraId="5A619E41" w14:textId="77777777" w:rsidR="00176F14" w:rsidRPr="00D54C9F" w:rsidRDefault="00176F14" w:rsidP="00C03752">
      <w:pPr>
        <w:jc w:val="both"/>
        <w:rPr>
          <w:rFonts w:ascii="Arial" w:hAnsi="Arial" w:cs="Arial"/>
          <w:noProof/>
          <w:sz w:val="20"/>
          <w:szCs w:val="20"/>
          <w:lang w:val="en-IE" w:eastAsia="en-IE"/>
        </w:rPr>
      </w:pPr>
    </w:p>
    <w:p w14:paraId="6E011115"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Member States may adopt specific criteria for the assessment of the expertise and knowledge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of municipalities and local public authorities requesting to be treated as professional clients.</w:t>
      </w:r>
      <w:r>
        <w:rPr>
          <w:rFonts w:ascii="Arial" w:hAnsi="Arial" w:cs="Arial"/>
          <w:noProof/>
          <w:sz w:val="20"/>
          <w:szCs w:val="20"/>
          <w:lang w:val="en-IE" w:eastAsia="en-IE"/>
        </w:rPr>
        <w:t xml:space="preserve"> </w:t>
      </w:r>
    </w:p>
    <w:p w14:paraId="39F93AEE" w14:textId="77777777" w:rsidR="00176F14" w:rsidRPr="00D54C9F" w:rsidRDefault="00176F14" w:rsidP="00C03752">
      <w:pPr>
        <w:jc w:val="both"/>
        <w:rPr>
          <w:rFonts w:ascii="Arial" w:hAnsi="Arial" w:cs="Arial"/>
          <w:noProof/>
          <w:sz w:val="20"/>
          <w:szCs w:val="20"/>
          <w:lang w:val="en-IE" w:eastAsia="en-IE"/>
        </w:rPr>
      </w:pPr>
    </w:p>
    <w:p w14:paraId="2956904F"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Those criteria can be alternative or additional to those listed in the fifth paragraph.</w:t>
      </w:r>
    </w:p>
    <w:p w14:paraId="78EAE3FD" w14:textId="77777777" w:rsidR="00176F14" w:rsidRPr="00D54C9F" w:rsidRDefault="00176F14" w:rsidP="00C03752">
      <w:pPr>
        <w:jc w:val="both"/>
        <w:rPr>
          <w:rFonts w:ascii="Arial" w:hAnsi="Arial" w:cs="Arial"/>
          <w:noProof/>
          <w:sz w:val="20"/>
          <w:szCs w:val="20"/>
          <w:lang w:val="en-IE" w:eastAsia="en-IE"/>
        </w:rPr>
      </w:pPr>
    </w:p>
    <w:p w14:paraId="66395113"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II.2. Procedure</w:t>
      </w:r>
    </w:p>
    <w:p w14:paraId="3FE842F5" w14:textId="77777777" w:rsidR="00176F14" w:rsidRPr="00D54C9F" w:rsidRDefault="00176F14" w:rsidP="00C03752">
      <w:pPr>
        <w:jc w:val="both"/>
        <w:rPr>
          <w:rFonts w:ascii="Arial" w:hAnsi="Arial" w:cs="Arial"/>
          <w:noProof/>
          <w:sz w:val="20"/>
          <w:szCs w:val="20"/>
          <w:lang w:val="en-IE" w:eastAsia="en-IE"/>
        </w:rPr>
      </w:pPr>
    </w:p>
    <w:p w14:paraId="4C5D90E9"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Those clients may waive the benefit of the detailed rules of conduct only where the following</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procedure is followed:</w:t>
      </w:r>
    </w:p>
    <w:p w14:paraId="3C8D27AA"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 xml:space="preserve"> - they must state in writing to the investment firm that they wish to be treated as a</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professional client, either generally or in respect of a particular investment service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or transaction, or type of transaction or product,</w:t>
      </w:r>
      <w:r>
        <w:rPr>
          <w:rFonts w:ascii="Arial" w:hAnsi="Arial" w:cs="Arial"/>
          <w:noProof/>
          <w:sz w:val="20"/>
          <w:szCs w:val="20"/>
          <w:lang w:val="en-IE" w:eastAsia="en-IE"/>
        </w:rPr>
        <w:t xml:space="preserve"> </w:t>
      </w:r>
    </w:p>
    <w:p w14:paraId="0E37899D"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 the investment firm must give them a clear written warning of the protections and</w:t>
      </w:r>
    </w:p>
    <w:p w14:paraId="03A7123F" w14:textId="77777777" w:rsidR="00176F14" w:rsidRPr="00D54C9F"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investor compensation rights they may lose,</w:t>
      </w:r>
    </w:p>
    <w:p w14:paraId="3B73B5EE"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 xml:space="preserve"> - they must state in writing, in a separate document from the contract, that they</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are aware of the consequences of losing such protections.</w:t>
      </w:r>
    </w:p>
    <w:p w14:paraId="61174A65" w14:textId="77777777" w:rsidR="00176F14" w:rsidRPr="00D54C9F" w:rsidRDefault="00176F14" w:rsidP="00C03752">
      <w:pPr>
        <w:jc w:val="both"/>
        <w:rPr>
          <w:rFonts w:ascii="Arial" w:hAnsi="Arial" w:cs="Arial"/>
          <w:noProof/>
          <w:sz w:val="20"/>
          <w:szCs w:val="20"/>
          <w:lang w:val="en-IE" w:eastAsia="en-IE"/>
        </w:rPr>
      </w:pPr>
    </w:p>
    <w:p w14:paraId="558DE3D9"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Before deciding to accept any request for waiver, investment firms must be required to take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all reasonable steps to ensure that the client requesting to be treated as a professional client</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meets the relevant requirements stated in Section II.1.</w:t>
      </w:r>
    </w:p>
    <w:p w14:paraId="3F6AEFE5" w14:textId="77777777" w:rsidR="00176F14" w:rsidRPr="00D54C9F" w:rsidRDefault="00176F14" w:rsidP="00C03752">
      <w:pPr>
        <w:jc w:val="both"/>
        <w:rPr>
          <w:rFonts w:ascii="Arial" w:hAnsi="Arial" w:cs="Arial"/>
          <w:noProof/>
          <w:sz w:val="20"/>
          <w:szCs w:val="20"/>
          <w:lang w:val="en-IE" w:eastAsia="en-IE"/>
        </w:rPr>
      </w:pPr>
    </w:p>
    <w:p w14:paraId="04820BE5" w14:textId="77777777" w:rsidR="00176F14" w:rsidRDefault="00176F14" w:rsidP="00C03752">
      <w:pPr>
        <w:jc w:val="both"/>
        <w:rPr>
          <w:rFonts w:ascii="Arial" w:hAnsi="Arial" w:cs="Arial"/>
          <w:noProof/>
          <w:sz w:val="20"/>
          <w:szCs w:val="20"/>
          <w:lang w:val="en-IE" w:eastAsia="en-IE"/>
        </w:rPr>
      </w:pPr>
      <w:r w:rsidRPr="00D54C9F">
        <w:rPr>
          <w:rFonts w:ascii="Arial" w:hAnsi="Arial" w:cs="Arial"/>
          <w:noProof/>
          <w:sz w:val="20"/>
          <w:szCs w:val="20"/>
          <w:lang w:val="en-IE" w:eastAsia="en-IE"/>
        </w:rPr>
        <w:t>However, if clients have already been categorised as professionals under parameters and</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procedures similar to those referred to above, it is not intended that their relationships with</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investment firms shall be affected by any new rules adopted pursuant to this Annex.</w:t>
      </w:r>
    </w:p>
    <w:p w14:paraId="0C0F12A8" w14:textId="77777777" w:rsidR="00176F14" w:rsidRPr="00D54C9F" w:rsidRDefault="00176F14" w:rsidP="00C03752">
      <w:pPr>
        <w:jc w:val="both"/>
        <w:rPr>
          <w:rFonts w:ascii="Arial" w:hAnsi="Arial" w:cs="Arial"/>
          <w:noProof/>
          <w:sz w:val="20"/>
          <w:szCs w:val="20"/>
          <w:lang w:val="en-IE" w:eastAsia="en-IE"/>
        </w:rPr>
      </w:pPr>
    </w:p>
    <w:p w14:paraId="394B6EEE" w14:textId="77777777" w:rsidR="00176F14" w:rsidRPr="00D54C9F" w:rsidRDefault="00176F14" w:rsidP="00C03752">
      <w:pPr>
        <w:jc w:val="both"/>
      </w:pPr>
      <w:r w:rsidRPr="00D54C9F">
        <w:rPr>
          <w:rFonts w:ascii="Arial" w:hAnsi="Arial" w:cs="Arial"/>
          <w:noProof/>
          <w:sz w:val="20"/>
          <w:szCs w:val="20"/>
          <w:lang w:val="en-IE" w:eastAsia="en-IE"/>
        </w:rPr>
        <w:t>Firms must implement appropriate written internal policies and procedures to categorise</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clients. Professional clients are responsible for keeping the investment firm informed about</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any change, which could affect their current categorisation. Should the investment firm</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become aware however that the client no longer fulfils the initial conditions, which made him</w:t>
      </w:r>
      <w:r>
        <w:rPr>
          <w:rFonts w:ascii="Arial" w:hAnsi="Arial" w:cs="Arial"/>
          <w:noProof/>
          <w:sz w:val="20"/>
          <w:szCs w:val="20"/>
          <w:lang w:val="en-IE" w:eastAsia="en-IE"/>
        </w:rPr>
        <w:t xml:space="preserve"> </w:t>
      </w:r>
      <w:r w:rsidRPr="00D54C9F">
        <w:rPr>
          <w:rFonts w:ascii="Arial" w:hAnsi="Arial" w:cs="Arial"/>
          <w:noProof/>
          <w:sz w:val="20"/>
          <w:szCs w:val="20"/>
          <w:lang w:val="en-IE" w:eastAsia="en-IE"/>
        </w:rPr>
        <w:t>eligible for a professional treatment, the investment firm shall take appropriate action</w:t>
      </w:r>
    </w:p>
    <w:p w14:paraId="2C93C902" w14:textId="77777777" w:rsidR="00176F14" w:rsidRDefault="00176F14" w:rsidP="00C03752">
      <w:pPr>
        <w:autoSpaceDE w:val="0"/>
        <w:autoSpaceDN w:val="0"/>
        <w:adjustRightInd w:val="0"/>
        <w:jc w:val="both"/>
        <w:rPr>
          <w:rFonts w:ascii="Arial" w:hAnsi="Arial" w:cs="Arial"/>
          <w:b/>
          <w:sz w:val="18"/>
          <w:szCs w:val="18"/>
        </w:rPr>
      </w:pPr>
    </w:p>
    <w:p w14:paraId="5C705A05" w14:textId="6743DD46" w:rsidR="00CB2E3D" w:rsidRDefault="00CB2E3D">
      <w:pPr>
        <w:rPr>
          <w:rFonts w:ascii="Arial" w:hAnsi="Arial" w:cs="Arial"/>
          <w:b/>
          <w:sz w:val="18"/>
          <w:szCs w:val="18"/>
        </w:rPr>
      </w:pPr>
      <w:r>
        <w:rPr>
          <w:rFonts w:ascii="Arial" w:hAnsi="Arial" w:cs="Arial"/>
          <w:b/>
          <w:sz w:val="18"/>
          <w:szCs w:val="18"/>
        </w:rPr>
        <w:br w:type="page"/>
      </w:r>
    </w:p>
    <w:p w14:paraId="7CF58675" w14:textId="77777777" w:rsidR="00C03752" w:rsidRDefault="00C03752" w:rsidP="00396AD2">
      <w:pPr>
        <w:autoSpaceDE w:val="0"/>
        <w:autoSpaceDN w:val="0"/>
        <w:adjustRightInd w:val="0"/>
        <w:jc w:val="center"/>
        <w:rPr>
          <w:rFonts w:ascii="Arial" w:hAnsi="Arial" w:cs="Arial"/>
          <w:b/>
          <w:sz w:val="18"/>
          <w:szCs w:val="18"/>
        </w:rPr>
      </w:pPr>
    </w:p>
    <w:p w14:paraId="4F2A4D06" w14:textId="29C81C61" w:rsidR="00396AD2" w:rsidRPr="00F057B1" w:rsidRDefault="00396AD2" w:rsidP="00396AD2">
      <w:pPr>
        <w:autoSpaceDE w:val="0"/>
        <w:autoSpaceDN w:val="0"/>
        <w:adjustRightInd w:val="0"/>
        <w:jc w:val="center"/>
        <w:rPr>
          <w:rFonts w:ascii="Arial" w:hAnsi="Arial" w:cs="Arial"/>
          <w:b/>
          <w:sz w:val="18"/>
          <w:szCs w:val="18"/>
        </w:rPr>
      </w:pPr>
      <w:r w:rsidRPr="00F057B1">
        <w:rPr>
          <w:rFonts w:ascii="Arial" w:hAnsi="Arial" w:cs="Arial"/>
          <w:b/>
          <w:sz w:val="18"/>
          <w:szCs w:val="18"/>
        </w:rPr>
        <w:t>APPENDIX 1</w:t>
      </w:r>
    </w:p>
    <w:p w14:paraId="24D9C1F0" w14:textId="77777777" w:rsidR="00396AD2" w:rsidRPr="00F057B1" w:rsidRDefault="00396AD2" w:rsidP="00396AD2">
      <w:pPr>
        <w:autoSpaceDE w:val="0"/>
        <w:autoSpaceDN w:val="0"/>
        <w:adjustRightInd w:val="0"/>
        <w:rPr>
          <w:rFonts w:ascii="Arial" w:hAnsi="Arial" w:cs="Arial"/>
          <w:sz w:val="18"/>
          <w:szCs w:val="18"/>
        </w:rPr>
      </w:pPr>
    </w:p>
    <w:p w14:paraId="50F1D719" w14:textId="068C2CFA" w:rsidR="00396AD2" w:rsidRPr="00C2727A" w:rsidRDefault="00645EF9" w:rsidP="00396AD2">
      <w:pPr>
        <w:spacing w:line="276" w:lineRule="auto"/>
        <w:jc w:val="center"/>
        <w:rPr>
          <w:rFonts w:ascii="Arial" w:hAnsi="Arial" w:cs="Arial"/>
          <w:b/>
          <w:bCs/>
          <w:sz w:val="20"/>
          <w:szCs w:val="20"/>
          <w:lang w:eastAsia="en-US"/>
        </w:rPr>
      </w:pPr>
      <w:r w:rsidRPr="00C2727A">
        <w:rPr>
          <w:rFonts w:ascii="Arial" w:hAnsi="Arial" w:cs="Arial"/>
          <w:b/>
          <w:bCs/>
          <w:sz w:val="20"/>
          <w:szCs w:val="20"/>
          <w:lang w:eastAsia="en-US"/>
        </w:rPr>
        <w:t>Anti-Money</w:t>
      </w:r>
      <w:r w:rsidR="00396AD2" w:rsidRPr="00C2727A">
        <w:rPr>
          <w:rFonts w:ascii="Arial" w:hAnsi="Arial" w:cs="Arial"/>
          <w:b/>
          <w:bCs/>
          <w:sz w:val="20"/>
          <w:szCs w:val="20"/>
          <w:lang w:eastAsia="en-US"/>
        </w:rPr>
        <w:t xml:space="preserve"> Laundering </w:t>
      </w:r>
      <w:r w:rsidR="00CB2E3D">
        <w:rPr>
          <w:rFonts w:ascii="Arial" w:hAnsi="Arial" w:cs="Arial"/>
          <w:b/>
          <w:bCs/>
          <w:sz w:val="20"/>
          <w:szCs w:val="20"/>
          <w:lang w:eastAsia="en-US"/>
        </w:rPr>
        <w:t>Supplement</w:t>
      </w:r>
    </w:p>
    <w:p w14:paraId="07B8DAAA" w14:textId="77777777" w:rsidR="00CB2E3D" w:rsidRDefault="00CB2E3D" w:rsidP="00CB2E3D">
      <w:pPr>
        <w:pStyle w:val="ssPara1"/>
        <w:spacing w:after="120"/>
        <w:rPr>
          <w:rFonts w:ascii="Arial Narrow" w:hAnsi="Arial Narrow"/>
          <w:b/>
          <w:bCs/>
          <w:sz w:val="20"/>
          <w:lang w:val="en-IE"/>
        </w:rPr>
      </w:pPr>
      <w:r>
        <w:rPr>
          <w:rFonts w:ascii="Arial Narrow" w:hAnsi="Arial Narrow"/>
          <w:b/>
          <w:bCs/>
          <w:sz w:val="20"/>
          <w:u w:val="single"/>
        </w:rPr>
        <w:t>IMPORTANT</w:t>
      </w:r>
      <w:r>
        <w:rPr>
          <w:rFonts w:ascii="Arial Narrow" w:hAnsi="Arial Narrow"/>
          <w:b/>
          <w:bCs/>
          <w:sz w:val="20"/>
        </w:rPr>
        <w:t xml:space="preserve">: </w:t>
      </w:r>
      <w:r>
        <w:rPr>
          <w:rFonts w:ascii="Arial Narrow" w:hAnsi="Arial Narrow"/>
          <w:bCs/>
          <w:sz w:val="20"/>
        </w:rPr>
        <w:t xml:space="preserve">All applicants must complete the AML questionnaire and provide the AML documentation as detailed below </w:t>
      </w:r>
      <w:r>
        <w:rPr>
          <w:rFonts w:ascii="Arial Narrow" w:hAnsi="Arial Narrow"/>
          <w:b/>
          <w:bCs/>
          <w:sz w:val="20"/>
          <w:u w:val="single"/>
        </w:rPr>
        <w:t xml:space="preserve">prior </w:t>
      </w:r>
      <w:r>
        <w:rPr>
          <w:rFonts w:ascii="Arial Narrow" w:hAnsi="Arial Narrow"/>
          <w:bCs/>
          <w:sz w:val="20"/>
        </w:rPr>
        <w:t xml:space="preserve">to investment. </w:t>
      </w:r>
      <w:r>
        <w:rPr>
          <w:rFonts w:ascii="Arial Narrow" w:hAnsi="Arial Narrow"/>
          <w:b/>
          <w:bCs/>
          <w:sz w:val="20"/>
        </w:rPr>
        <w:t xml:space="preserve">Failure to complete may result in your investment being rejected or delayed. </w:t>
      </w:r>
      <w:r>
        <w:rPr>
          <w:rFonts w:ascii="Arial Narrow" w:hAnsi="Arial Narrow"/>
          <w:bCs/>
          <w:sz w:val="20"/>
        </w:rPr>
        <w:t xml:space="preserve"> </w:t>
      </w:r>
      <w:r>
        <w:rPr>
          <w:rFonts w:ascii="Arial Narrow" w:hAnsi="Arial Narrow"/>
          <w:sz w:val="20"/>
        </w:rPr>
        <w:t xml:space="preserve">The Administrator, Fund and Directors are indemnified by you against any loss of any nature whatsoever arising from </w:t>
      </w:r>
      <w:proofErr w:type="gramStart"/>
      <w:r>
        <w:rPr>
          <w:rFonts w:ascii="Arial Narrow" w:hAnsi="Arial Narrow"/>
          <w:sz w:val="20"/>
        </w:rPr>
        <w:t>rejecting, or</w:t>
      </w:r>
      <w:proofErr w:type="gramEnd"/>
      <w:r>
        <w:rPr>
          <w:rFonts w:ascii="Arial Narrow" w:hAnsi="Arial Narrow"/>
          <w:sz w:val="20"/>
        </w:rPr>
        <w:t xml:space="preserve"> delaying to proceed with an investment. </w:t>
      </w:r>
    </w:p>
    <w:p w14:paraId="59A95FFB" w14:textId="77777777" w:rsidR="00CB2E3D" w:rsidRDefault="00CB2E3D" w:rsidP="00CB2E3D">
      <w:pPr>
        <w:pBdr>
          <w:top w:val="single" w:sz="4" w:space="1" w:color="auto"/>
          <w:left w:val="single" w:sz="4" w:space="4" w:color="auto"/>
          <w:bottom w:val="single" w:sz="4" w:space="1" w:color="auto"/>
          <w:right w:val="single" w:sz="4" w:space="0" w:color="auto"/>
        </w:pBdr>
        <w:jc w:val="center"/>
        <w:rPr>
          <w:rFonts w:ascii="Arial Narrow" w:hAnsi="Arial Narrow"/>
          <w:b/>
          <w:color w:val="000080"/>
          <w:sz w:val="20"/>
          <w:szCs w:val="20"/>
        </w:rPr>
      </w:pPr>
      <w:r>
        <w:rPr>
          <w:rFonts w:ascii="Arial Narrow" w:hAnsi="Arial Narrow"/>
          <w:b/>
          <w:color w:val="000080"/>
          <w:sz w:val="20"/>
          <w:szCs w:val="20"/>
        </w:rPr>
        <w:t xml:space="preserve">AML Questionnaire – To be completed by </w:t>
      </w:r>
      <w:r>
        <w:rPr>
          <w:rFonts w:ascii="Arial Narrow" w:hAnsi="Arial Narrow"/>
          <w:b/>
          <w:color w:val="000080"/>
          <w:sz w:val="20"/>
          <w:szCs w:val="20"/>
          <w:u w:val="single"/>
        </w:rPr>
        <w:t>ALL</w:t>
      </w:r>
      <w:r>
        <w:rPr>
          <w:rFonts w:ascii="Arial Narrow" w:hAnsi="Arial Narrow"/>
          <w:b/>
          <w:color w:val="000080"/>
          <w:sz w:val="20"/>
          <w:szCs w:val="20"/>
        </w:rPr>
        <w:t xml:space="preserve"> applicants</w:t>
      </w:r>
    </w:p>
    <w:p w14:paraId="51D4112D" w14:textId="77777777" w:rsidR="00CB2E3D" w:rsidRDefault="00CB2E3D" w:rsidP="00CB2E3D">
      <w:pPr>
        <w:spacing w:before="360" w:after="240"/>
        <w:rPr>
          <w:rFonts w:ascii="Arial Narrow" w:hAnsi="Arial Narrow"/>
          <w:sz w:val="20"/>
          <w:szCs w:val="20"/>
        </w:rPr>
      </w:pPr>
      <w:r>
        <w:rPr>
          <w:rFonts w:ascii="Arial Narrow" w:hAnsi="Arial Narrow"/>
          <w:b/>
          <w:sz w:val="20"/>
          <w:szCs w:val="20"/>
        </w:rPr>
        <w:t>Investor Name</w:t>
      </w:r>
      <w:r>
        <w:rPr>
          <w:rFonts w:ascii="Arial Narrow" w:hAnsi="Arial Narrow"/>
          <w:sz w:val="20"/>
          <w:szCs w:val="20"/>
        </w:rPr>
        <w:t>__________________________________________________________________________________________</w:t>
      </w:r>
    </w:p>
    <w:p w14:paraId="4FA3C1E4" w14:textId="77777777" w:rsidR="00CB2E3D" w:rsidRDefault="00CB2E3D" w:rsidP="00CB2E3D">
      <w:pPr>
        <w:spacing w:before="120"/>
        <w:rPr>
          <w:rFonts w:ascii="Arial Narrow" w:hAnsi="Arial Narrow"/>
          <w:sz w:val="20"/>
          <w:szCs w:val="20"/>
        </w:rPr>
      </w:pPr>
      <w:r>
        <w:rPr>
          <w:rFonts w:ascii="Arial Narrow" w:hAnsi="Arial Narrow"/>
          <w:b/>
          <w:sz w:val="20"/>
          <w:szCs w:val="20"/>
        </w:rPr>
        <w:t>Country of Residence</w:t>
      </w:r>
      <w:r>
        <w:rPr>
          <w:rFonts w:ascii="Arial Narrow" w:hAnsi="Arial Narrow"/>
          <w:sz w:val="20"/>
          <w:szCs w:val="20"/>
        </w:rPr>
        <w:t xml:space="preserve">: ________________________________ </w:t>
      </w:r>
      <w:r>
        <w:rPr>
          <w:rFonts w:ascii="Arial Narrow" w:hAnsi="Arial Narrow"/>
          <w:b/>
          <w:sz w:val="20"/>
          <w:szCs w:val="20"/>
        </w:rPr>
        <w:t>Principal place of Business: ____________________________</w:t>
      </w:r>
    </w:p>
    <w:p w14:paraId="585219CC" w14:textId="77777777" w:rsidR="00CB2E3D" w:rsidRDefault="00CB2E3D" w:rsidP="00CB2E3D">
      <w:pPr>
        <w:rPr>
          <w:rFonts w:ascii="Arial Narrow" w:hAnsi="Arial Narrow"/>
          <w:b/>
          <w:sz w:val="20"/>
          <w:szCs w:val="20"/>
        </w:rPr>
      </w:pPr>
    </w:p>
    <w:p w14:paraId="60B49C5F" w14:textId="77777777" w:rsidR="00CB2E3D" w:rsidRDefault="00CB2E3D" w:rsidP="00CB2E3D">
      <w:pPr>
        <w:rPr>
          <w:rFonts w:ascii="Arial Narrow" w:hAnsi="Arial Narrow"/>
          <w:b/>
          <w:sz w:val="20"/>
          <w:szCs w:val="20"/>
        </w:rPr>
      </w:pPr>
      <w:r>
        <w:rPr>
          <w:rFonts w:ascii="Arial Narrow" w:hAnsi="Arial Narrow"/>
          <w:b/>
          <w:sz w:val="20"/>
          <w:szCs w:val="20"/>
        </w:rPr>
        <w:t>Wiring Bank: ________________________________________ Name on Wiring Account*: _____________________________</w:t>
      </w:r>
    </w:p>
    <w:p w14:paraId="0BDFCC9F" w14:textId="77777777" w:rsidR="00CB2E3D" w:rsidRDefault="00CB2E3D" w:rsidP="00CB2E3D">
      <w:pPr>
        <w:rPr>
          <w:rFonts w:ascii="Arial Narrow" w:hAnsi="Arial Narrow"/>
          <w:i/>
          <w:sz w:val="20"/>
          <w:szCs w:val="20"/>
        </w:rPr>
      </w:pPr>
      <w:r>
        <w:rPr>
          <w:rFonts w:ascii="Arial Narrow" w:hAnsi="Arial Narrow"/>
          <w:b/>
          <w:sz w:val="20"/>
          <w:szCs w:val="20"/>
        </w:rPr>
        <w:t>*</w:t>
      </w:r>
      <w:r>
        <w:rPr>
          <w:rFonts w:ascii="Arial Narrow" w:hAnsi="Arial Narrow"/>
          <w:i/>
          <w:sz w:val="20"/>
          <w:szCs w:val="20"/>
        </w:rPr>
        <w:t>Note investment monies must be received from an account in the Applicants name.</w:t>
      </w:r>
    </w:p>
    <w:p w14:paraId="23B996A7" w14:textId="77777777" w:rsidR="00CB2E3D" w:rsidRDefault="00CB2E3D" w:rsidP="00CB2E3D">
      <w:pPr>
        <w:rPr>
          <w:rFonts w:ascii="Arial Narrow" w:hAnsi="Arial Narrow"/>
          <w:i/>
          <w:sz w:val="20"/>
          <w:szCs w:val="20"/>
        </w:rPr>
      </w:pPr>
    </w:p>
    <w:p w14:paraId="21D54290" w14:textId="77777777" w:rsidR="00CB2E3D" w:rsidRDefault="00CB2E3D" w:rsidP="00CB2E3D">
      <w:pPr>
        <w:rPr>
          <w:rFonts w:ascii="Arial Narrow" w:hAnsi="Arial Narrow"/>
          <w:i/>
          <w:sz w:val="20"/>
          <w:szCs w:val="20"/>
          <w:u w:val="single"/>
        </w:rPr>
      </w:pPr>
      <w:r>
        <w:rPr>
          <w:rFonts w:ascii="Arial Narrow" w:hAnsi="Arial Narrow"/>
          <w:b/>
          <w:sz w:val="20"/>
          <w:szCs w:val="20"/>
        </w:rPr>
        <w:t>Business/Professional Activity</w:t>
      </w:r>
      <w:r>
        <w:rPr>
          <w:rFonts w:ascii="Arial Narrow" w:hAnsi="Arial Narrow"/>
          <w:i/>
          <w:sz w:val="20"/>
          <w:szCs w:val="20"/>
        </w:rPr>
        <w:t xml:space="preserve"> ___________________________________________</w:t>
      </w:r>
      <w:r>
        <w:rPr>
          <w:rFonts w:ascii="Arial Narrow" w:hAnsi="Arial Narrow"/>
          <w:b/>
          <w:sz w:val="20"/>
          <w:szCs w:val="20"/>
        </w:rPr>
        <w:t>___________________________________</w:t>
      </w:r>
      <w:r>
        <w:rPr>
          <w:rFonts w:ascii="Arial Narrow" w:hAnsi="Arial Narrow"/>
          <w:i/>
          <w:sz w:val="20"/>
          <w:szCs w:val="20"/>
        </w:rPr>
        <w:t xml:space="preserve">                                                                            </w:t>
      </w:r>
    </w:p>
    <w:p w14:paraId="0D674324" w14:textId="77777777" w:rsidR="00CB2E3D" w:rsidRDefault="00CB2E3D" w:rsidP="00CB2E3D">
      <w:pPr>
        <w:spacing w:before="120"/>
        <w:rPr>
          <w:rFonts w:ascii="Arial Narrow" w:hAnsi="Arial Narrow"/>
          <w:i/>
          <w:sz w:val="20"/>
          <w:szCs w:val="20"/>
        </w:rPr>
      </w:pPr>
      <w:r>
        <w:rPr>
          <w:rFonts w:ascii="Arial Narrow" w:hAnsi="Arial Narrow"/>
          <w:i/>
          <w:sz w:val="20"/>
          <w:szCs w:val="20"/>
        </w:rPr>
        <w:t>________________________________________________________________________________________________________</w:t>
      </w:r>
    </w:p>
    <w:p w14:paraId="4D8771BA" w14:textId="77777777" w:rsidR="00CB2E3D" w:rsidRDefault="00CB2E3D" w:rsidP="00CB2E3D">
      <w:pPr>
        <w:spacing w:before="120"/>
        <w:rPr>
          <w:rFonts w:ascii="Arial Narrow" w:hAnsi="Arial Narrow"/>
          <w:sz w:val="20"/>
          <w:szCs w:val="20"/>
        </w:rPr>
      </w:pPr>
      <w:r>
        <w:rPr>
          <w:rFonts w:ascii="Arial Narrow" w:hAnsi="Arial Narrow"/>
          <w:b/>
          <w:sz w:val="20"/>
          <w:szCs w:val="20"/>
        </w:rPr>
        <w:t>Source of Funds</w:t>
      </w:r>
      <w:r>
        <w:rPr>
          <w:rFonts w:ascii="Arial Narrow" w:hAnsi="Arial Narrow"/>
          <w:sz w:val="20"/>
          <w:szCs w:val="20"/>
        </w:rPr>
        <w:t xml:space="preserve"> </w:t>
      </w:r>
      <w:r>
        <w:rPr>
          <w:rFonts w:ascii="Arial Narrow" w:hAnsi="Arial Narrow"/>
          <w:i/>
          <w:sz w:val="20"/>
          <w:szCs w:val="20"/>
        </w:rPr>
        <w:t>(Please indicate how the funds associated with this particular investment were generated):</w:t>
      </w:r>
      <w:r>
        <w:rPr>
          <w:rFonts w:ascii="Arial Narrow" w:hAnsi="Arial Narrow"/>
          <w:sz w:val="20"/>
          <w:szCs w:val="20"/>
        </w:rPr>
        <w:t xml:space="preserve"> </w:t>
      </w:r>
    </w:p>
    <w:p w14:paraId="6022C881" w14:textId="77777777" w:rsidR="00CB2E3D" w:rsidRDefault="00CB2E3D" w:rsidP="00CB2E3D">
      <w:pPr>
        <w:spacing w:before="120"/>
        <w:rPr>
          <w:rFonts w:ascii="Arial Narrow" w:hAnsi="Arial Narrow"/>
          <w:sz w:val="20"/>
          <w:szCs w:val="20"/>
        </w:rPr>
      </w:pP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Income</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Savings</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Bonus</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Gift or Inheritance </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Property sale</w:t>
      </w:r>
    </w:p>
    <w:p w14:paraId="3172F832" w14:textId="77777777" w:rsidR="00CB2E3D" w:rsidRDefault="00CB2E3D" w:rsidP="00CB2E3D">
      <w:pPr>
        <w:spacing w:before="120"/>
        <w:rPr>
          <w:rFonts w:ascii="Arial Narrow" w:hAnsi="Arial Narrow"/>
          <w:sz w:val="20"/>
          <w:szCs w:val="20"/>
        </w:rPr>
      </w:pP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Company sale</w:t>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Share sale</w:t>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Dividend</w:t>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Other please specify: ___________________________</w:t>
      </w:r>
    </w:p>
    <w:p w14:paraId="22A86F42" w14:textId="77777777" w:rsidR="00CB2E3D" w:rsidRDefault="00CB2E3D" w:rsidP="00CB2E3D">
      <w:pPr>
        <w:spacing w:before="120"/>
        <w:rPr>
          <w:rFonts w:ascii="Arial Narrow" w:hAnsi="Arial Narrow"/>
          <w:b/>
          <w:sz w:val="20"/>
          <w:szCs w:val="20"/>
        </w:rPr>
      </w:pPr>
      <w:r>
        <w:rPr>
          <w:rFonts w:ascii="Arial Narrow" w:hAnsi="Arial Narrow"/>
          <w:b/>
          <w:sz w:val="20"/>
          <w:szCs w:val="20"/>
        </w:rPr>
        <w:t>_________________________________________________________________________________________________________</w:t>
      </w:r>
    </w:p>
    <w:p w14:paraId="32C0E954" w14:textId="77777777" w:rsidR="00CB2E3D" w:rsidRDefault="00CB2E3D" w:rsidP="00CB2E3D">
      <w:pPr>
        <w:spacing w:before="120"/>
        <w:rPr>
          <w:rFonts w:ascii="Arial Narrow" w:hAnsi="Arial Narrow"/>
          <w:b/>
          <w:sz w:val="20"/>
          <w:szCs w:val="20"/>
        </w:rPr>
      </w:pPr>
      <w:r>
        <w:rPr>
          <w:rFonts w:ascii="Arial Narrow" w:hAnsi="Arial Narrow"/>
          <w:b/>
          <w:sz w:val="20"/>
          <w:szCs w:val="20"/>
        </w:rPr>
        <w:t>_________________________________________________________________________________________________________</w:t>
      </w:r>
    </w:p>
    <w:p w14:paraId="2DC417C1" w14:textId="77777777" w:rsidR="00CB2E3D" w:rsidRDefault="00CB2E3D" w:rsidP="00CB2E3D">
      <w:pPr>
        <w:spacing w:before="120"/>
        <w:rPr>
          <w:rFonts w:ascii="Arial Narrow" w:hAnsi="Arial Narrow"/>
          <w:b/>
          <w:sz w:val="20"/>
          <w:szCs w:val="20"/>
        </w:rPr>
      </w:pPr>
      <w:r>
        <w:rPr>
          <w:rFonts w:ascii="Arial Narrow" w:hAnsi="Arial Narrow"/>
          <w:b/>
          <w:sz w:val="20"/>
          <w:szCs w:val="20"/>
        </w:rPr>
        <w:t>_________________________________________________________________________________________________________</w:t>
      </w:r>
    </w:p>
    <w:p w14:paraId="56D01197" w14:textId="77777777" w:rsidR="00CB2E3D" w:rsidRDefault="00CB2E3D" w:rsidP="00CB2E3D">
      <w:pPr>
        <w:spacing w:before="120"/>
        <w:rPr>
          <w:rFonts w:ascii="Arial Narrow" w:hAnsi="Arial Narrow"/>
          <w:b/>
          <w:sz w:val="20"/>
          <w:szCs w:val="20"/>
        </w:rPr>
      </w:pPr>
      <w:r>
        <w:rPr>
          <w:rFonts w:ascii="Arial Narrow" w:hAnsi="Arial Narrow"/>
          <w:b/>
          <w:sz w:val="20"/>
          <w:szCs w:val="20"/>
        </w:rPr>
        <w:t>_________________________________________________________________________________________________________</w:t>
      </w:r>
    </w:p>
    <w:p w14:paraId="073FBCD4" w14:textId="77777777" w:rsidR="00CB2E3D" w:rsidRDefault="00CB2E3D" w:rsidP="00CB2E3D">
      <w:pPr>
        <w:spacing w:before="120"/>
        <w:rPr>
          <w:rFonts w:ascii="Arial Narrow" w:hAnsi="Arial Narrow"/>
          <w:i/>
          <w:sz w:val="20"/>
          <w:szCs w:val="20"/>
        </w:rPr>
      </w:pPr>
      <w:r>
        <w:rPr>
          <w:rFonts w:ascii="Arial Narrow" w:hAnsi="Arial Narrow"/>
          <w:b/>
          <w:sz w:val="20"/>
          <w:szCs w:val="20"/>
        </w:rPr>
        <w:t xml:space="preserve">Source of Wealth: </w:t>
      </w:r>
      <w:r>
        <w:rPr>
          <w:rFonts w:ascii="Arial Narrow" w:hAnsi="Arial Narrow"/>
          <w:i/>
          <w:sz w:val="20"/>
          <w:szCs w:val="20"/>
        </w:rPr>
        <w:t>(Please indicate the activities which have generated the applicant’s total net worth, please also include details of your occupation and employers’ details where applicable):</w:t>
      </w:r>
    </w:p>
    <w:p w14:paraId="333BC4DE" w14:textId="77777777" w:rsidR="00CB2E3D" w:rsidRDefault="00CB2E3D" w:rsidP="00CB2E3D">
      <w:pPr>
        <w:spacing w:before="120"/>
        <w:rPr>
          <w:rFonts w:ascii="Arial Narrow" w:hAnsi="Arial Narrow"/>
          <w:sz w:val="20"/>
          <w:szCs w:val="20"/>
        </w:rPr>
      </w:pP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Income</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Savings</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Bonus</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Gift or Inheritance </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Property sale</w:t>
      </w:r>
    </w:p>
    <w:p w14:paraId="16FC46CD" w14:textId="77777777" w:rsidR="00CB2E3D" w:rsidRDefault="00CB2E3D" w:rsidP="00CB2E3D">
      <w:pPr>
        <w:spacing w:before="120"/>
        <w:rPr>
          <w:rFonts w:ascii="Arial Narrow" w:hAnsi="Arial Narrow"/>
          <w:sz w:val="20"/>
          <w:szCs w:val="20"/>
        </w:rPr>
      </w:pP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Company sale</w:t>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Share sale</w:t>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Dividend</w:t>
      </w:r>
      <w:r>
        <w:rPr>
          <w:rFonts w:ascii="Arial Narrow" w:hAnsi="Arial Narrow"/>
          <w:sz w:val="20"/>
          <w:szCs w:val="20"/>
        </w:rPr>
        <w:tab/>
      </w:r>
      <w:r>
        <w:rPr>
          <w:rFonts w:ascii="Arial Narrow" w:hAnsi="Arial Narrow"/>
          <w:sz w:val="20"/>
          <w:szCs w:val="20"/>
        </w:rPr>
        <w:fldChar w:fldCharType="begin">
          <w:ffData>
            <w:name w:val="Check75"/>
            <w:enabled/>
            <w:calcOnExit w:val="0"/>
            <w:checkBox>
              <w:sizeAuto/>
              <w:default w:val="0"/>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Other please specify: __________________________</w:t>
      </w:r>
    </w:p>
    <w:p w14:paraId="6734EB41" w14:textId="77777777" w:rsidR="00CB2E3D" w:rsidRDefault="00CB2E3D" w:rsidP="00CB2E3D">
      <w:pPr>
        <w:spacing w:before="120"/>
        <w:rPr>
          <w:rFonts w:ascii="Arial Narrow" w:hAnsi="Arial Narrow"/>
          <w:b/>
          <w:sz w:val="20"/>
          <w:szCs w:val="20"/>
        </w:rPr>
      </w:pPr>
      <w:r>
        <w:rPr>
          <w:rFonts w:ascii="Arial Narrow" w:hAnsi="Arial Narrow"/>
          <w:b/>
          <w:sz w:val="20"/>
          <w:szCs w:val="20"/>
        </w:rPr>
        <w:t>_________________________________________________________________________________________________________</w:t>
      </w:r>
    </w:p>
    <w:p w14:paraId="74321312" w14:textId="77777777" w:rsidR="00CB2E3D" w:rsidRDefault="00CB2E3D" w:rsidP="00CB2E3D">
      <w:pPr>
        <w:spacing w:before="120"/>
        <w:rPr>
          <w:rFonts w:ascii="Arial Narrow" w:hAnsi="Arial Narrow"/>
          <w:b/>
          <w:sz w:val="20"/>
          <w:szCs w:val="20"/>
        </w:rPr>
      </w:pPr>
      <w:r>
        <w:rPr>
          <w:rFonts w:ascii="Arial Narrow" w:hAnsi="Arial Narrow"/>
          <w:b/>
          <w:sz w:val="20"/>
          <w:szCs w:val="20"/>
        </w:rPr>
        <w:t>_________________________________________________________________________________________________________</w:t>
      </w:r>
    </w:p>
    <w:p w14:paraId="4012A069" w14:textId="77777777" w:rsidR="00CB2E3D" w:rsidRDefault="00CB2E3D" w:rsidP="00CB2E3D">
      <w:pPr>
        <w:spacing w:before="120"/>
        <w:rPr>
          <w:rFonts w:ascii="Arial Narrow" w:hAnsi="Arial Narrow"/>
          <w:b/>
          <w:sz w:val="20"/>
          <w:szCs w:val="20"/>
        </w:rPr>
      </w:pPr>
      <w:r>
        <w:rPr>
          <w:rFonts w:ascii="Arial Narrow" w:hAnsi="Arial Narrow"/>
          <w:b/>
          <w:sz w:val="20"/>
          <w:szCs w:val="20"/>
        </w:rPr>
        <w:t>_________________________________________________________________________________________________________</w:t>
      </w:r>
    </w:p>
    <w:p w14:paraId="25A0B430" w14:textId="77777777" w:rsidR="00CB2E3D" w:rsidRDefault="00CB2E3D" w:rsidP="00CB2E3D">
      <w:pPr>
        <w:spacing w:before="120"/>
        <w:rPr>
          <w:rFonts w:ascii="Arial Narrow" w:hAnsi="Arial Narrow"/>
          <w:b/>
          <w:sz w:val="20"/>
          <w:szCs w:val="20"/>
        </w:rPr>
      </w:pPr>
      <w:r>
        <w:rPr>
          <w:rFonts w:ascii="Arial Narrow" w:hAnsi="Arial Narrow"/>
          <w:b/>
          <w:sz w:val="20"/>
          <w:szCs w:val="20"/>
        </w:rPr>
        <w:t>_________________________________________________________________________________________________________</w:t>
      </w:r>
    </w:p>
    <w:p w14:paraId="212D5953" w14:textId="77777777" w:rsidR="00CB2E3D" w:rsidRDefault="00CB2E3D" w:rsidP="00CB2E3D">
      <w:pPr>
        <w:rPr>
          <w:rFonts w:ascii="Arial Narrow" w:hAnsi="Arial Narrow"/>
          <w:b/>
          <w:sz w:val="20"/>
          <w:szCs w:val="20"/>
        </w:rPr>
      </w:pPr>
    </w:p>
    <w:p w14:paraId="63C88E5B" w14:textId="77777777" w:rsidR="00CB2E3D" w:rsidRDefault="00CB2E3D" w:rsidP="00CB2E3D">
      <w:pPr>
        <w:rPr>
          <w:rFonts w:ascii="Arial Narrow" w:hAnsi="Arial Narrow"/>
          <w:b/>
          <w:sz w:val="20"/>
          <w:szCs w:val="20"/>
        </w:rPr>
      </w:pPr>
      <w:r>
        <w:rPr>
          <w:rFonts w:ascii="Arial Narrow" w:hAnsi="Arial Narrow"/>
          <w:b/>
          <w:sz w:val="20"/>
          <w:szCs w:val="20"/>
        </w:rPr>
        <w:t>Please note that we may require additional information regarding the above Source of Funds and Source of Wealth declarations.</w:t>
      </w:r>
    </w:p>
    <w:p w14:paraId="200A24A8" w14:textId="77777777" w:rsidR="00CB2E3D" w:rsidRDefault="00CB2E3D" w:rsidP="00CB2E3D">
      <w:pPr>
        <w:rPr>
          <w:rFonts w:ascii="Arial Narrow" w:hAnsi="Arial Narrow"/>
          <w:b/>
          <w:sz w:val="20"/>
          <w:szCs w:val="20"/>
        </w:rPr>
      </w:pPr>
    </w:p>
    <w:p w14:paraId="402D1494" w14:textId="77777777" w:rsidR="00CB2E3D" w:rsidRDefault="00CB2E3D" w:rsidP="00CB2E3D">
      <w:pPr>
        <w:rPr>
          <w:rFonts w:ascii="Arial Narrow" w:hAnsi="Arial Narrow"/>
          <w:b/>
          <w:sz w:val="20"/>
          <w:szCs w:val="20"/>
        </w:rPr>
      </w:pPr>
      <w:r>
        <w:rPr>
          <w:rFonts w:ascii="Arial Narrow" w:hAnsi="Arial Narrow"/>
          <w:b/>
          <w:sz w:val="20"/>
          <w:szCs w:val="20"/>
        </w:rPr>
        <w:t>Politically Exposed Person PEP Declaration (</w:t>
      </w:r>
      <w:r>
        <w:rPr>
          <w:rFonts w:ascii="Arial Narrow" w:hAnsi="Arial Narrow"/>
          <w:b/>
          <w:i/>
          <w:sz w:val="20"/>
          <w:szCs w:val="20"/>
        </w:rPr>
        <w:t>please tick</w:t>
      </w:r>
      <w:r>
        <w:rPr>
          <w:rFonts w:ascii="Arial Narrow" w:hAnsi="Arial Narrow"/>
          <w:b/>
          <w:i/>
          <w:sz w:val="20"/>
          <w:szCs w:val="20"/>
        </w:rPr>
        <w:sym w:font="Wingdings" w:char="F0FC"/>
      </w:r>
      <w:r>
        <w:rPr>
          <w:rFonts w:ascii="Arial Narrow" w:hAnsi="Arial Narrow"/>
          <w:b/>
          <w:i/>
          <w:sz w:val="20"/>
          <w:szCs w:val="20"/>
        </w:rPr>
        <w:t xml:space="preserve"> </w:t>
      </w:r>
      <w:r>
        <w:rPr>
          <w:rFonts w:ascii="Arial Narrow" w:hAnsi="Arial Narrow"/>
          <w:b/>
          <w:sz w:val="20"/>
          <w:szCs w:val="20"/>
        </w:rPr>
        <w:t>)</w:t>
      </w:r>
    </w:p>
    <w:p w14:paraId="1C7B398D" w14:textId="77777777" w:rsidR="00CB2E3D" w:rsidRDefault="00CB2E3D" w:rsidP="00CB2E3D">
      <w:pPr>
        <w:rPr>
          <w:rFonts w:ascii="Arial Narrow" w:hAnsi="Arial Narrow"/>
          <w:b/>
          <w:sz w:val="20"/>
          <w:szCs w:val="20"/>
        </w:rPr>
      </w:pPr>
    </w:p>
    <w:p w14:paraId="3E5B8A26" w14:textId="77777777" w:rsidR="00CB2E3D" w:rsidRDefault="00CB2E3D" w:rsidP="00CB2E3D">
      <w:pPr>
        <w:numPr>
          <w:ilvl w:val="0"/>
          <w:numId w:val="66"/>
        </w:numPr>
        <w:autoSpaceDE w:val="0"/>
        <w:autoSpaceDN w:val="0"/>
        <w:adjustRightInd w:val="0"/>
        <w:jc w:val="both"/>
        <w:rPr>
          <w:rFonts w:ascii="Arial Narrow" w:hAnsi="Arial Narrow"/>
          <w:b/>
          <w:i/>
          <w:sz w:val="20"/>
          <w:szCs w:val="20"/>
        </w:rPr>
      </w:pPr>
      <w:r>
        <w:rPr>
          <w:rFonts w:ascii="Arial Narrow" w:hAnsi="Arial Narrow"/>
          <w:sz w:val="20"/>
          <w:szCs w:val="20"/>
        </w:rPr>
        <w:t>I/We confirm that I/we meet the definition of a politically exposed person (‘PEP’</w:t>
      </w:r>
      <w:proofErr w:type="gramStart"/>
      <w:r>
        <w:rPr>
          <w:rFonts w:ascii="Arial Narrow" w:hAnsi="Arial Narrow"/>
          <w:sz w:val="20"/>
          <w:szCs w:val="20"/>
        </w:rPr>
        <w:t>)</w:t>
      </w:r>
      <w:proofErr w:type="gramEnd"/>
      <w:r>
        <w:rPr>
          <w:rFonts w:ascii="Arial Narrow" w:hAnsi="Arial Narrow"/>
          <w:sz w:val="20"/>
          <w:szCs w:val="20"/>
        </w:rPr>
        <w:t xml:space="preserve"> or any immediate family member or close associate of a PEP as defined in the glossary of terms below. I/We confirm I/we will provide the necessary disclosures and documentation regarding source of wealth and where relevant the source of wealth of any beneficial owners who meet the definition of a PEP</w:t>
      </w:r>
    </w:p>
    <w:p w14:paraId="58CFA8EC" w14:textId="77777777" w:rsidR="00CB2E3D" w:rsidRDefault="00CB2E3D" w:rsidP="00CB2E3D">
      <w:pPr>
        <w:numPr>
          <w:ilvl w:val="0"/>
          <w:numId w:val="66"/>
        </w:numPr>
        <w:tabs>
          <w:tab w:val="left" w:pos="-284"/>
        </w:tabs>
        <w:spacing w:line="280" w:lineRule="atLeast"/>
        <w:jc w:val="both"/>
        <w:rPr>
          <w:rFonts w:ascii="Arial Narrow" w:hAnsi="Arial Narrow"/>
          <w:sz w:val="20"/>
          <w:szCs w:val="20"/>
        </w:rPr>
      </w:pPr>
      <w:r>
        <w:rPr>
          <w:rFonts w:ascii="Arial Narrow" w:hAnsi="Arial Narrow"/>
          <w:sz w:val="20"/>
          <w:szCs w:val="20"/>
        </w:rPr>
        <w:t>I/We confirm that I/we do not meet the definition of a PEP or any immediate family member or close associate of a PEP as such terms are defined in the glossary of terms below.</w:t>
      </w:r>
    </w:p>
    <w:p w14:paraId="31904CC3" w14:textId="77777777" w:rsidR="00CB2E3D" w:rsidRDefault="00CB2E3D" w:rsidP="00CB2E3D">
      <w:pPr>
        <w:ind w:left="284" w:hanging="284"/>
        <w:jc w:val="center"/>
        <w:rPr>
          <w:rFonts w:ascii="Arial Narrow" w:hAnsi="Arial Narrow"/>
          <w:b/>
          <w:sz w:val="20"/>
          <w:szCs w:val="20"/>
        </w:rPr>
      </w:pPr>
    </w:p>
    <w:p w14:paraId="07DDA551" w14:textId="77777777" w:rsidR="00CB2E3D" w:rsidRDefault="00CB2E3D" w:rsidP="00CB2E3D">
      <w:pPr>
        <w:ind w:left="284" w:hanging="284"/>
        <w:jc w:val="center"/>
        <w:rPr>
          <w:rFonts w:ascii="Arial Narrow" w:hAnsi="Arial Narrow"/>
          <w:b/>
          <w:sz w:val="20"/>
          <w:szCs w:val="20"/>
        </w:rPr>
      </w:pPr>
      <w:r>
        <w:rPr>
          <w:rFonts w:ascii="Arial Narrow" w:hAnsi="Arial Narrow"/>
          <w:b/>
          <w:sz w:val="20"/>
          <w:szCs w:val="20"/>
        </w:rPr>
        <w:t>IMPORTANT: PLEASE COMPLETE PRIOR TO INVESTMENT</w:t>
      </w:r>
    </w:p>
    <w:p w14:paraId="5D1BCB0C" w14:textId="77777777" w:rsidR="00CB2E3D" w:rsidRDefault="00CB2E3D" w:rsidP="00CB2E3D">
      <w:pPr>
        <w:rPr>
          <w:rFonts w:ascii="Arial Narrow" w:hAnsi="Arial Narrow"/>
          <w:b/>
          <w:sz w:val="22"/>
          <w:szCs w:val="22"/>
        </w:rPr>
      </w:pPr>
    </w:p>
    <w:p w14:paraId="0E497529" w14:textId="77777777" w:rsidR="00CB2E3D" w:rsidRDefault="00CB2E3D" w:rsidP="00CB2E3D">
      <w:pPr>
        <w:pStyle w:val="ssNoHeading1"/>
        <w:numPr>
          <w:ilvl w:val="0"/>
          <w:numId w:val="67"/>
        </w:numPr>
        <w:tabs>
          <w:tab w:val="left" w:pos="0"/>
        </w:tabs>
        <w:ind w:left="360"/>
        <w:rPr>
          <w:rFonts w:ascii="Arial Narrow" w:hAnsi="Arial Narrow"/>
          <w:b/>
          <w:sz w:val="20"/>
          <w:szCs w:val="20"/>
        </w:rPr>
      </w:pPr>
      <w:r>
        <w:rPr>
          <w:rFonts w:ascii="Arial Narrow" w:hAnsi="Arial Narrow"/>
          <w:b/>
          <w:sz w:val="20"/>
          <w:szCs w:val="20"/>
        </w:rPr>
        <w:t>Please provide details of Directors / Partners / Trustees / Controllers of the Applicant.</w:t>
      </w:r>
    </w:p>
    <w:p w14:paraId="33206BA7" w14:textId="77777777" w:rsidR="00CB2E3D" w:rsidRDefault="00CB2E3D" w:rsidP="00CB2E3D">
      <w:pPr>
        <w:pStyle w:val="ssPara1"/>
        <w:tabs>
          <w:tab w:val="left" w:pos="0"/>
        </w:tabs>
        <w:spacing w:after="120"/>
        <w:rPr>
          <w:rFonts w:ascii="Arial Narrow" w:hAnsi="Arial Narrow"/>
          <w:sz w:val="20"/>
          <w:szCs w:val="22"/>
        </w:rPr>
      </w:pPr>
      <w:r>
        <w:rPr>
          <w:rFonts w:ascii="Arial Narrow" w:hAnsi="Arial Narrow"/>
          <w:sz w:val="20"/>
        </w:rPr>
        <w:lastRenderedPageBreak/>
        <w:tab/>
        <w:t>Name …………………………………………………………………………………</w:t>
      </w:r>
      <w:proofErr w:type="gramStart"/>
      <w:r>
        <w:rPr>
          <w:rFonts w:ascii="Arial Narrow" w:hAnsi="Arial Narrow"/>
          <w:sz w:val="20"/>
        </w:rPr>
        <w:t>…..</w:t>
      </w:r>
      <w:proofErr w:type="gramEnd"/>
      <w:r>
        <w:rPr>
          <w:rFonts w:ascii="Arial Narrow" w:hAnsi="Arial Narrow"/>
          <w:sz w:val="20"/>
        </w:rPr>
        <w:t>…………………………………………….</w:t>
      </w:r>
    </w:p>
    <w:p w14:paraId="7DCEC3A0"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Residential Address ……………………………………………………………………………</w:t>
      </w:r>
      <w:proofErr w:type="gramStart"/>
      <w:r>
        <w:rPr>
          <w:rFonts w:ascii="Arial Narrow" w:hAnsi="Arial Narrow"/>
          <w:sz w:val="20"/>
        </w:rPr>
        <w:t>…..</w:t>
      </w:r>
      <w:proofErr w:type="gramEnd"/>
      <w:r>
        <w:rPr>
          <w:rFonts w:ascii="Arial Narrow" w:hAnsi="Arial Narrow"/>
          <w:sz w:val="20"/>
        </w:rPr>
        <w:t>…………………………………</w:t>
      </w:r>
    </w:p>
    <w:p w14:paraId="0033C8CA"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5DAAA40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Country of residence ………………………</w:t>
      </w:r>
      <w:proofErr w:type="gramStart"/>
      <w:r>
        <w:rPr>
          <w:rFonts w:ascii="Arial Narrow" w:hAnsi="Arial Narrow"/>
          <w:sz w:val="20"/>
        </w:rPr>
        <w:t>…..</w:t>
      </w:r>
      <w:proofErr w:type="gramEnd"/>
      <w:r>
        <w:rPr>
          <w:rFonts w:ascii="Arial Narrow" w:hAnsi="Arial Narrow"/>
          <w:sz w:val="20"/>
        </w:rPr>
        <w:t xml:space="preserve"> Passport Country ……………………. Country of Birth ……………………...</w:t>
      </w:r>
    </w:p>
    <w:p w14:paraId="7662A42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Occupation …………………………………………………………………………………. Date of Birth ………………………….</w:t>
      </w:r>
    </w:p>
    <w:p w14:paraId="4140B367" w14:textId="77777777" w:rsidR="00CB2E3D" w:rsidRDefault="00CB2E3D" w:rsidP="00CB2E3D">
      <w:pPr>
        <w:pStyle w:val="ssPara1"/>
        <w:tabs>
          <w:tab w:val="left" w:pos="0"/>
        </w:tabs>
        <w:spacing w:after="120"/>
        <w:rPr>
          <w:rFonts w:ascii="Arial Narrow" w:hAnsi="Arial Narrow"/>
          <w:sz w:val="20"/>
        </w:rPr>
      </w:pPr>
    </w:p>
    <w:p w14:paraId="6A2F4FA8"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Name …………………………………………………………………………………</w:t>
      </w:r>
      <w:proofErr w:type="gramStart"/>
      <w:r>
        <w:rPr>
          <w:rFonts w:ascii="Arial Narrow" w:hAnsi="Arial Narrow"/>
          <w:sz w:val="20"/>
        </w:rPr>
        <w:t>…..</w:t>
      </w:r>
      <w:proofErr w:type="gramEnd"/>
      <w:r>
        <w:rPr>
          <w:rFonts w:ascii="Arial Narrow" w:hAnsi="Arial Narrow"/>
          <w:sz w:val="20"/>
        </w:rPr>
        <w:t>…………………………………………….</w:t>
      </w:r>
    </w:p>
    <w:p w14:paraId="340FC6AF"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Residential Address ……………………………………………………………………………</w:t>
      </w:r>
      <w:proofErr w:type="gramStart"/>
      <w:r>
        <w:rPr>
          <w:rFonts w:ascii="Arial Narrow" w:hAnsi="Arial Narrow"/>
          <w:sz w:val="20"/>
        </w:rPr>
        <w:t>…..</w:t>
      </w:r>
      <w:proofErr w:type="gramEnd"/>
      <w:r>
        <w:rPr>
          <w:rFonts w:ascii="Arial Narrow" w:hAnsi="Arial Narrow"/>
          <w:sz w:val="20"/>
        </w:rPr>
        <w:t>…………………………………</w:t>
      </w:r>
    </w:p>
    <w:p w14:paraId="5C45FB9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03D0DB4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Country of residence ………………………</w:t>
      </w:r>
      <w:proofErr w:type="gramStart"/>
      <w:r>
        <w:rPr>
          <w:rFonts w:ascii="Arial Narrow" w:hAnsi="Arial Narrow"/>
          <w:sz w:val="20"/>
        </w:rPr>
        <w:t>…..</w:t>
      </w:r>
      <w:proofErr w:type="gramEnd"/>
      <w:r>
        <w:rPr>
          <w:rFonts w:ascii="Arial Narrow" w:hAnsi="Arial Narrow"/>
          <w:sz w:val="20"/>
        </w:rPr>
        <w:t xml:space="preserve"> Passport Country ……………………. Country of Birth ……………………...</w:t>
      </w:r>
    </w:p>
    <w:p w14:paraId="7E78A7A0"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Occupation …………………………………………………………………………………. Date of Birth ………………………….</w:t>
      </w:r>
    </w:p>
    <w:p w14:paraId="75C3A2DA" w14:textId="77777777" w:rsidR="00CB2E3D" w:rsidRDefault="00CB2E3D" w:rsidP="00CB2E3D">
      <w:pPr>
        <w:pStyle w:val="ssPara1"/>
        <w:tabs>
          <w:tab w:val="left" w:pos="0"/>
        </w:tabs>
        <w:spacing w:after="120"/>
        <w:rPr>
          <w:rFonts w:ascii="Arial Narrow" w:hAnsi="Arial Narrow"/>
          <w:sz w:val="20"/>
        </w:rPr>
      </w:pPr>
    </w:p>
    <w:p w14:paraId="6D4B7D9A"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Name …………………………………………………………………………………</w:t>
      </w:r>
      <w:proofErr w:type="gramStart"/>
      <w:r>
        <w:rPr>
          <w:rFonts w:ascii="Arial Narrow" w:hAnsi="Arial Narrow"/>
          <w:sz w:val="20"/>
        </w:rPr>
        <w:t>…..</w:t>
      </w:r>
      <w:proofErr w:type="gramEnd"/>
      <w:r>
        <w:rPr>
          <w:rFonts w:ascii="Arial Narrow" w:hAnsi="Arial Narrow"/>
          <w:sz w:val="20"/>
        </w:rPr>
        <w:t>…………………………………………….</w:t>
      </w:r>
    </w:p>
    <w:p w14:paraId="041E794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Residential Address ……………………………………………………………………………</w:t>
      </w:r>
      <w:proofErr w:type="gramStart"/>
      <w:r>
        <w:rPr>
          <w:rFonts w:ascii="Arial Narrow" w:hAnsi="Arial Narrow"/>
          <w:sz w:val="20"/>
        </w:rPr>
        <w:t>…..</w:t>
      </w:r>
      <w:proofErr w:type="gramEnd"/>
      <w:r>
        <w:rPr>
          <w:rFonts w:ascii="Arial Narrow" w:hAnsi="Arial Narrow"/>
          <w:sz w:val="20"/>
        </w:rPr>
        <w:t>…………………………………</w:t>
      </w:r>
    </w:p>
    <w:p w14:paraId="201E7347"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4B393B4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Country of residence ………………………</w:t>
      </w:r>
      <w:proofErr w:type="gramStart"/>
      <w:r>
        <w:rPr>
          <w:rFonts w:ascii="Arial Narrow" w:hAnsi="Arial Narrow"/>
          <w:sz w:val="20"/>
        </w:rPr>
        <w:t>…..</w:t>
      </w:r>
      <w:proofErr w:type="gramEnd"/>
      <w:r>
        <w:rPr>
          <w:rFonts w:ascii="Arial Narrow" w:hAnsi="Arial Narrow"/>
          <w:sz w:val="20"/>
        </w:rPr>
        <w:t xml:space="preserve"> Passport Country ……………………. Country of Birth ……………………...</w:t>
      </w:r>
    </w:p>
    <w:p w14:paraId="6DA37CB0"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Occupation …………………………………………………………………………………. Date of Birth ………………………….</w:t>
      </w:r>
    </w:p>
    <w:p w14:paraId="33F355BD" w14:textId="77777777" w:rsidR="00CB2E3D" w:rsidRDefault="00CB2E3D" w:rsidP="00CB2E3D">
      <w:pPr>
        <w:pStyle w:val="ssPara1"/>
        <w:tabs>
          <w:tab w:val="left" w:pos="0"/>
        </w:tabs>
        <w:spacing w:after="120"/>
        <w:rPr>
          <w:rFonts w:ascii="Arial Narrow" w:hAnsi="Arial Narrow"/>
          <w:sz w:val="20"/>
        </w:rPr>
      </w:pPr>
    </w:p>
    <w:p w14:paraId="192CF96C"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Name …………………………………………………………………………………</w:t>
      </w:r>
      <w:proofErr w:type="gramStart"/>
      <w:r>
        <w:rPr>
          <w:rFonts w:ascii="Arial Narrow" w:hAnsi="Arial Narrow"/>
          <w:sz w:val="20"/>
        </w:rPr>
        <w:t>…..</w:t>
      </w:r>
      <w:proofErr w:type="gramEnd"/>
      <w:r>
        <w:rPr>
          <w:rFonts w:ascii="Arial Narrow" w:hAnsi="Arial Narrow"/>
          <w:sz w:val="20"/>
        </w:rPr>
        <w:t>…………………………………………….</w:t>
      </w:r>
    </w:p>
    <w:p w14:paraId="6D695BD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Residential Address ……………………………………………………………………………</w:t>
      </w:r>
      <w:proofErr w:type="gramStart"/>
      <w:r>
        <w:rPr>
          <w:rFonts w:ascii="Arial Narrow" w:hAnsi="Arial Narrow"/>
          <w:sz w:val="20"/>
        </w:rPr>
        <w:t>…..</w:t>
      </w:r>
      <w:proofErr w:type="gramEnd"/>
      <w:r>
        <w:rPr>
          <w:rFonts w:ascii="Arial Narrow" w:hAnsi="Arial Narrow"/>
          <w:sz w:val="20"/>
        </w:rPr>
        <w:t>…………………………………</w:t>
      </w:r>
    </w:p>
    <w:p w14:paraId="7DF4CBAC"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333688D6"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Country of residence ………………………</w:t>
      </w:r>
      <w:proofErr w:type="gramStart"/>
      <w:r>
        <w:rPr>
          <w:rFonts w:ascii="Arial Narrow" w:hAnsi="Arial Narrow"/>
          <w:sz w:val="20"/>
        </w:rPr>
        <w:t>…..</w:t>
      </w:r>
      <w:proofErr w:type="gramEnd"/>
      <w:r>
        <w:rPr>
          <w:rFonts w:ascii="Arial Narrow" w:hAnsi="Arial Narrow"/>
          <w:sz w:val="20"/>
        </w:rPr>
        <w:t xml:space="preserve"> Passport Country ……………………. Country of Birth ……………………...</w:t>
      </w:r>
    </w:p>
    <w:p w14:paraId="4E2C3D4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Occupation …………………………………………………………………………………. Date of Birth ………………………….</w:t>
      </w:r>
    </w:p>
    <w:p w14:paraId="1236B358" w14:textId="77777777" w:rsidR="00CB2E3D" w:rsidRDefault="00CB2E3D" w:rsidP="00CB2E3D">
      <w:pPr>
        <w:pStyle w:val="ssPara1"/>
        <w:tabs>
          <w:tab w:val="left" w:pos="0"/>
        </w:tabs>
        <w:spacing w:after="120"/>
        <w:rPr>
          <w:rFonts w:ascii="Arial Narrow" w:hAnsi="Arial Narrow"/>
          <w:sz w:val="20"/>
        </w:rPr>
      </w:pPr>
    </w:p>
    <w:p w14:paraId="578AEA72"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If additional Directors/Partners/</w:t>
      </w:r>
      <w:proofErr w:type="gramStart"/>
      <w:r>
        <w:rPr>
          <w:rFonts w:ascii="Arial Narrow" w:hAnsi="Arial Narrow"/>
          <w:sz w:val="20"/>
        </w:rPr>
        <w:t>Trustees</w:t>
      </w:r>
      <w:proofErr w:type="gramEnd"/>
      <w:r>
        <w:rPr>
          <w:rFonts w:ascii="Arial Narrow" w:hAnsi="Arial Narrow"/>
          <w:sz w:val="20"/>
        </w:rPr>
        <w:t xml:space="preserve"> please submit details on headed paper or alternatively provide a register of directors if available.</w:t>
      </w:r>
    </w:p>
    <w:p w14:paraId="0750E917" w14:textId="77777777" w:rsidR="00CB2E3D" w:rsidRDefault="00CB2E3D" w:rsidP="00CB2E3D">
      <w:pPr>
        <w:pStyle w:val="ssPara1"/>
        <w:tabs>
          <w:tab w:val="left" w:pos="0"/>
          <w:tab w:val="left" w:pos="3326"/>
        </w:tabs>
        <w:spacing w:after="120"/>
        <w:rPr>
          <w:rFonts w:ascii="Arial Narrow" w:hAnsi="Arial Narrow"/>
          <w:sz w:val="20"/>
        </w:rPr>
      </w:pPr>
      <w:r>
        <w:rPr>
          <w:rFonts w:ascii="Arial Narrow" w:hAnsi="Arial Narrow"/>
          <w:sz w:val="20"/>
        </w:rPr>
        <w:tab/>
      </w:r>
    </w:p>
    <w:p w14:paraId="460ACA62" w14:textId="77777777" w:rsidR="00CB2E3D" w:rsidRDefault="00CB2E3D" w:rsidP="00CB2E3D">
      <w:pPr>
        <w:pStyle w:val="ssPara1"/>
        <w:numPr>
          <w:ilvl w:val="0"/>
          <w:numId w:val="67"/>
        </w:numPr>
        <w:jc w:val="left"/>
        <w:rPr>
          <w:rFonts w:ascii="Arial Narrow" w:hAnsi="Arial Narrow"/>
          <w:i/>
          <w:sz w:val="20"/>
        </w:rPr>
      </w:pPr>
      <w:r>
        <w:rPr>
          <w:rFonts w:ascii="Arial Narrow" w:hAnsi="Arial Narrow"/>
          <w:b/>
          <w:sz w:val="20"/>
        </w:rPr>
        <w:t xml:space="preserve">Please provide details of all Beneficial Owners who have a beneficial interest of 25% or more of the Applicant. </w:t>
      </w:r>
      <w:r>
        <w:rPr>
          <w:rFonts w:ascii="Arial Narrow" w:hAnsi="Arial Narrow"/>
          <w:i/>
          <w:sz w:val="20"/>
        </w:rPr>
        <w:t>(Please refer to the glossary of terms for definition of Beneficial Owner)</w:t>
      </w:r>
    </w:p>
    <w:p w14:paraId="2702DFD4" w14:textId="77777777" w:rsidR="00CB2E3D" w:rsidRDefault="00CB2E3D" w:rsidP="00CB2E3D">
      <w:pPr>
        <w:pStyle w:val="ssPara1"/>
        <w:ind w:left="720"/>
        <w:rPr>
          <w:rFonts w:ascii="Arial Narrow" w:hAnsi="Arial Narrow"/>
          <w:i/>
          <w:sz w:val="20"/>
        </w:rPr>
      </w:pPr>
      <w:r>
        <w:rPr>
          <w:rFonts w:ascii="Arial Narrow" w:hAnsi="Arial Narrow"/>
          <w:sz w:val="20"/>
        </w:rPr>
        <w:t>Please complete (i) or (ii) below as applicable</w:t>
      </w:r>
    </w:p>
    <w:p w14:paraId="345193C5" w14:textId="77777777" w:rsidR="00CB2E3D" w:rsidRDefault="00CB2E3D" w:rsidP="00CB2E3D">
      <w:pPr>
        <w:pStyle w:val="ssPara1"/>
        <w:ind w:left="720"/>
        <w:rPr>
          <w:rFonts w:ascii="Arial Narrow" w:hAnsi="Arial Narrow"/>
          <w:sz w:val="20"/>
        </w:rPr>
      </w:pPr>
      <w:r>
        <w:rPr>
          <w:rFonts w:ascii="Arial Narrow" w:hAnsi="Arial Narrow"/>
          <w:i/>
          <w:sz w:val="20"/>
        </w:rPr>
        <w:t xml:space="preserve">Note: Where the Beneficial Owner is an entity and not a natural </w:t>
      </w:r>
      <w:proofErr w:type="gramStart"/>
      <w:r>
        <w:rPr>
          <w:rFonts w:ascii="Arial Narrow" w:hAnsi="Arial Narrow"/>
          <w:i/>
          <w:sz w:val="20"/>
        </w:rPr>
        <w:t>person</w:t>
      </w:r>
      <w:proofErr w:type="gramEnd"/>
      <w:r>
        <w:rPr>
          <w:rFonts w:ascii="Arial Narrow" w:hAnsi="Arial Narrow"/>
          <w:i/>
          <w:sz w:val="20"/>
        </w:rPr>
        <w:t xml:space="preserve"> please provide details including an organisation structure chart and details of the ultimate beneficial owner who is a natural person(s) below.</w:t>
      </w:r>
    </w:p>
    <w:p w14:paraId="389EB88B" w14:textId="77777777" w:rsidR="00CB2E3D" w:rsidRDefault="00CB2E3D" w:rsidP="00CB2E3D">
      <w:pPr>
        <w:pStyle w:val="ssPara1"/>
        <w:numPr>
          <w:ilvl w:val="0"/>
          <w:numId w:val="68"/>
        </w:numPr>
        <w:ind w:left="709" w:hanging="409"/>
        <w:jc w:val="left"/>
        <w:rPr>
          <w:rFonts w:ascii="Arial Narrow" w:hAnsi="Arial Narrow"/>
          <w:b/>
          <w:sz w:val="20"/>
        </w:rPr>
      </w:pPr>
      <w:r>
        <w:rPr>
          <w:rFonts w:ascii="Arial Narrow" w:hAnsi="Arial Narrow"/>
          <w:b/>
          <w:sz w:val="20"/>
        </w:rPr>
        <w:t>(i)</w:t>
      </w:r>
      <w:r>
        <w:rPr>
          <w:rFonts w:ascii="Arial Narrow" w:hAnsi="Arial Narrow"/>
          <w:sz w:val="20"/>
        </w:rPr>
        <w:t xml:space="preserve">  </w:t>
      </w:r>
      <w:r>
        <w:rPr>
          <w:rFonts w:ascii="Arial Narrow" w:hAnsi="Arial Narrow"/>
          <w:b/>
          <w:sz w:val="20"/>
        </w:rPr>
        <w:t xml:space="preserve">I/We confirm the following beneficial owner(s) with a holding or beneficial interest of 25% or more. </w:t>
      </w:r>
    </w:p>
    <w:p w14:paraId="3C1A8D6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 xml:space="preserve">Name ………………………………………………………Tax identification Number……………………………………………. </w:t>
      </w:r>
    </w:p>
    <w:p w14:paraId="61AE96C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Date of Birth………………</w:t>
      </w:r>
      <w:proofErr w:type="gramStart"/>
      <w:r>
        <w:rPr>
          <w:rFonts w:ascii="Arial Narrow" w:hAnsi="Arial Narrow"/>
          <w:sz w:val="20"/>
        </w:rPr>
        <w:t>….Place</w:t>
      </w:r>
      <w:proofErr w:type="gramEnd"/>
      <w:r>
        <w:rPr>
          <w:rFonts w:ascii="Arial Narrow" w:hAnsi="Arial Narrow"/>
          <w:sz w:val="20"/>
        </w:rPr>
        <w:t xml:space="preserve"> of Birth………………………………..Nationality…………………………………………..</w:t>
      </w:r>
      <w:r>
        <w:rPr>
          <w:rFonts w:ascii="Arial Narrow" w:hAnsi="Arial Narrow"/>
          <w:sz w:val="20"/>
        </w:rPr>
        <w:tab/>
        <w:t>.</w:t>
      </w:r>
    </w:p>
    <w:p w14:paraId="01DA6620"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Shareholding % ………………………</w:t>
      </w:r>
      <w:proofErr w:type="gramStart"/>
      <w:r>
        <w:rPr>
          <w:rFonts w:ascii="Arial Narrow" w:hAnsi="Arial Narrow"/>
          <w:sz w:val="20"/>
        </w:rPr>
        <w:t>…..</w:t>
      </w:r>
      <w:proofErr w:type="gramEnd"/>
      <w:r>
        <w:rPr>
          <w:rFonts w:ascii="Arial Narrow" w:hAnsi="Arial Narrow"/>
          <w:sz w:val="20"/>
        </w:rPr>
        <w:t>Registered Address…………………………………………..…….………………….</w:t>
      </w:r>
    </w:p>
    <w:p w14:paraId="328C7E57"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52D7A99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City, Town, State, Province or County…………………………………………Postal/ZIP Code ……………………………</w:t>
      </w:r>
      <w:proofErr w:type="gramStart"/>
      <w:r>
        <w:rPr>
          <w:rFonts w:ascii="Arial Narrow" w:hAnsi="Arial Narrow"/>
          <w:sz w:val="20"/>
        </w:rPr>
        <w:t>…..</w:t>
      </w:r>
      <w:proofErr w:type="gramEnd"/>
    </w:p>
    <w:p w14:paraId="369222D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 xml:space="preserve">Country………………………………………………………………………………………………………………………………….     </w:t>
      </w:r>
    </w:p>
    <w:p w14:paraId="1F4F0D76" w14:textId="77777777" w:rsidR="00CB2E3D" w:rsidRDefault="00CB2E3D" w:rsidP="00CB2E3D">
      <w:pPr>
        <w:pStyle w:val="ssPara1"/>
        <w:tabs>
          <w:tab w:val="left" w:pos="0"/>
        </w:tabs>
        <w:spacing w:after="120"/>
        <w:rPr>
          <w:rFonts w:ascii="Arial Narrow" w:hAnsi="Arial Narrow"/>
          <w:sz w:val="20"/>
        </w:rPr>
      </w:pPr>
    </w:p>
    <w:p w14:paraId="36C437AB"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lastRenderedPageBreak/>
        <w:tab/>
        <w:t xml:space="preserve">Name ………………………………………………………Tax identification Number……………………………………………. </w:t>
      </w:r>
    </w:p>
    <w:p w14:paraId="20985FC2"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Date of Birth………………</w:t>
      </w:r>
      <w:proofErr w:type="gramStart"/>
      <w:r>
        <w:rPr>
          <w:rFonts w:ascii="Arial Narrow" w:hAnsi="Arial Narrow"/>
          <w:sz w:val="20"/>
        </w:rPr>
        <w:t>….Place</w:t>
      </w:r>
      <w:proofErr w:type="gramEnd"/>
      <w:r>
        <w:rPr>
          <w:rFonts w:ascii="Arial Narrow" w:hAnsi="Arial Narrow"/>
          <w:sz w:val="20"/>
        </w:rPr>
        <w:t xml:space="preserve"> of Birth………………………………..Nationality…………………………………………..</w:t>
      </w:r>
      <w:r>
        <w:rPr>
          <w:rFonts w:ascii="Arial Narrow" w:hAnsi="Arial Narrow"/>
          <w:sz w:val="20"/>
        </w:rPr>
        <w:tab/>
        <w:t>.</w:t>
      </w:r>
    </w:p>
    <w:p w14:paraId="109E57A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Shareholding % ………………………</w:t>
      </w:r>
      <w:proofErr w:type="gramStart"/>
      <w:r>
        <w:rPr>
          <w:rFonts w:ascii="Arial Narrow" w:hAnsi="Arial Narrow"/>
          <w:sz w:val="20"/>
        </w:rPr>
        <w:t>…..</w:t>
      </w:r>
      <w:proofErr w:type="gramEnd"/>
      <w:r>
        <w:rPr>
          <w:rFonts w:ascii="Arial Narrow" w:hAnsi="Arial Narrow"/>
          <w:sz w:val="20"/>
        </w:rPr>
        <w:t>Registered Address…………………………………………..…….………………….</w:t>
      </w:r>
    </w:p>
    <w:p w14:paraId="2594F0F7"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5DED0B0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City, Town, State, Province or County…………………………………………Postal/ZIP Code ……………………………</w:t>
      </w:r>
      <w:proofErr w:type="gramStart"/>
      <w:r>
        <w:rPr>
          <w:rFonts w:ascii="Arial Narrow" w:hAnsi="Arial Narrow"/>
          <w:sz w:val="20"/>
        </w:rPr>
        <w:t>…..</w:t>
      </w:r>
      <w:proofErr w:type="gramEnd"/>
    </w:p>
    <w:p w14:paraId="69CCB01B"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 xml:space="preserve">Country………………………………………………………………………………………………………………………………….       </w:t>
      </w:r>
    </w:p>
    <w:p w14:paraId="6C8CEE3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   </w:t>
      </w:r>
    </w:p>
    <w:p w14:paraId="759BE88E"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 xml:space="preserve">Name ………………………………………………………Tax identification Number……………………………………………. </w:t>
      </w:r>
    </w:p>
    <w:p w14:paraId="7935867E"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Date of Birth………………</w:t>
      </w:r>
      <w:proofErr w:type="gramStart"/>
      <w:r>
        <w:rPr>
          <w:rFonts w:ascii="Arial Narrow" w:hAnsi="Arial Narrow"/>
          <w:sz w:val="20"/>
        </w:rPr>
        <w:t>….Place</w:t>
      </w:r>
      <w:proofErr w:type="gramEnd"/>
      <w:r>
        <w:rPr>
          <w:rFonts w:ascii="Arial Narrow" w:hAnsi="Arial Narrow"/>
          <w:sz w:val="20"/>
        </w:rPr>
        <w:t xml:space="preserve"> of Birth………………………………..Nationality…………………………………………..</w:t>
      </w:r>
      <w:r>
        <w:rPr>
          <w:rFonts w:ascii="Arial Narrow" w:hAnsi="Arial Narrow"/>
          <w:sz w:val="20"/>
        </w:rPr>
        <w:tab/>
        <w:t>.</w:t>
      </w:r>
    </w:p>
    <w:p w14:paraId="15759A2B"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Shareholding % ………………………</w:t>
      </w:r>
      <w:proofErr w:type="gramStart"/>
      <w:r>
        <w:rPr>
          <w:rFonts w:ascii="Arial Narrow" w:hAnsi="Arial Narrow"/>
          <w:sz w:val="20"/>
        </w:rPr>
        <w:t>…..</w:t>
      </w:r>
      <w:proofErr w:type="gramEnd"/>
      <w:r>
        <w:rPr>
          <w:rFonts w:ascii="Arial Narrow" w:hAnsi="Arial Narrow"/>
          <w:sz w:val="20"/>
        </w:rPr>
        <w:t>Registered Address…………………………………………..…….………………….</w:t>
      </w:r>
    </w:p>
    <w:p w14:paraId="5BA829FA"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5D5F4B2A"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City, Town, State, Province or County…………………………………………Postal/ZIP Code ……………………………</w:t>
      </w:r>
      <w:proofErr w:type="gramStart"/>
      <w:r>
        <w:rPr>
          <w:rFonts w:ascii="Arial Narrow" w:hAnsi="Arial Narrow"/>
          <w:sz w:val="20"/>
        </w:rPr>
        <w:t>…..</w:t>
      </w:r>
      <w:proofErr w:type="gramEnd"/>
    </w:p>
    <w:p w14:paraId="2BD360F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 xml:space="preserve">Country………………………………………………………………………………………………………………………………….   </w:t>
      </w:r>
      <w:r>
        <w:rPr>
          <w:rFonts w:ascii="Arial Narrow" w:hAnsi="Arial Narrow"/>
          <w:sz w:val="20"/>
        </w:rPr>
        <w:tab/>
      </w:r>
    </w:p>
    <w:p w14:paraId="673B2A2F"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 xml:space="preserve">Name ………………………………………………………Tax identification Number……………………………………………. </w:t>
      </w:r>
    </w:p>
    <w:p w14:paraId="63CE3A18"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Date of Birth………………</w:t>
      </w:r>
      <w:proofErr w:type="gramStart"/>
      <w:r>
        <w:rPr>
          <w:rFonts w:ascii="Arial Narrow" w:hAnsi="Arial Narrow"/>
          <w:sz w:val="20"/>
        </w:rPr>
        <w:t>….Place</w:t>
      </w:r>
      <w:proofErr w:type="gramEnd"/>
      <w:r>
        <w:rPr>
          <w:rFonts w:ascii="Arial Narrow" w:hAnsi="Arial Narrow"/>
          <w:sz w:val="20"/>
        </w:rPr>
        <w:t xml:space="preserve"> of Birth………………………………..Nationality…………………………………………..</w:t>
      </w:r>
      <w:r>
        <w:rPr>
          <w:rFonts w:ascii="Arial Narrow" w:hAnsi="Arial Narrow"/>
          <w:sz w:val="20"/>
        </w:rPr>
        <w:tab/>
        <w:t>.</w:t>
      </w:r>
    </w:p>
    <w:p w14:paraId="79978F92"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Shareholding % ………………………</w:t>
      </w:r>
      <w:proofErr w:type="gramStart"/>
      <w:r>
        <w:rPr>
          <w:rFonts w:ascii="Arial Narrow" w:hAnsi="Arial Narrow"/>
          <w:sz w:val="20"/>
        </w:rPr>
        <w:t>…..</w:t>
      </w:r>
      <w:proofErr w:type="gramEnd"/>
      <w:r>
        <w:rPr>
          <w:rFonts w:ascii="Arial Narrow" w:hAnsi="Arial Narrow"/>
          <w:sz w:val="20"/>
        </w:rPr>
        <w:t>Registered Address…………………………………………..…….………………….</w:t>
      </w:r>
    </w:p>
    <w:p w14:paraId="466BC09C"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2EC90228"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City, Town, State, Province or County…………………………………………Postal/ZIP Code ……………………………</w:t>
      </w:r>
      <w:proofErr w:type="gramStart"/>
      <w:r>
        <w:rPr>
          <w:rFonts w:ascii="Arial Narrow" w:hAnsi="Arial Narrow"/>
          <w:sz w:val="20"/>
        </w:rPr>
        <w:t>…..</w:t>
      </w:r>
      <w:proofErr w:type="gramEnd"/>
    </w:p>
    <w:p w14:paraId="70647811" w14:textId="77777777" w:rsidR="00CB2E3D" w:rsidRDefault="00CB2E3D" w:rsidP="00CB2E3D">
      <w:pPr>
        <w:pStyle w:val="ssPara1"/>
        <w:rPr>
          <w:rFonts w:ascii="Arial Narrow" w:hAnsi="Arial Narrow"/>
          <w:b/>
          <w:sz w:val="20"/>
        </w:rPr>
      </w:pPr>
      <w:r>
        <w:rPr>
          <w:rFonts w:ascii="Arial Narrow" w:hAnsi="Arial Narrow"/>
          <w:sz w:val="20"/>
        </w:rPr>
        <w:tab/>
        <w:t xml:space="preserve">Country………………………………………………………………………………………………………………………………….  </w:t>
      </w:r>
      <w:r>
        <w:rPr>
          <w:rFonts w:ascii="Arial Narrow" w:hAnsi="Arial Narrow"/>
          <w:b/>
          <w:sz w:val="20"/>
        </w:rPr>
        <w:t>OR</w:t>
      </w:r>
    </w:p>
    <w:p w14:paraId="595F2593" w14:textId="77777777" w:rsidR="00CB2E3D" w:rsidRDefault="00CB2E3D" w:rsidP="00CB2E3D">
      <w:pPr>
        <w:pStyle w:val="ssPara1"/>
        <w:numPr>
          <w:ilvl w:val="0"/>
          <w:numId w:val="68"/>
        </w:numPr>
        <w:jc w:val="left"/>
        <w:rPr>
          <w:rFonts w:ascii="Arial Narrow" w:hAnsi="Arial Narrow"/>
          <w:b/>
          <w:sz w:val="20"/>
        </w:rPr>
      </w:pPr>
      <w:r>
        <w:rPr>
          <w:rFonts w:ascii="Arial Narrow" w:hAnsi="Arial Narrow"/>
          <w:b/>
          <w:sz w:val="20"/>
        </w:rPr>
        <w:t xml:space="preserve">(ii) I/We confirm that there are </w:t>
      </w:r>
      <w:r>
        <w:rPr>
          <w:rFonts w:ascii="Arial Narrow" w:hAnsi="Arial Narrow"/>
          <w:b/>
          <w:sz w:val="20"/>
          <w:u w:val="single"/>
        </w:rPr>
        <w:t>NO</w:t>
      </w:r>
      <w:r>
        <w:rPr>
          <w:rFonts w:ascii="Arial Narrow" w:hAnsi="Arial Narrow"/>
          <w:b/>
          <w:sz w:val="20"/>
        </w:rPr>
        <w:t xml:space="preserve"> Beneficial Owner(s) with a holding or beneficial interest of 25% or more*. </w:t>
      </w:r>
    </w:p>
    <w:p w14:paraId="32316CEB" w14:textId="77777777" w:rsidR="00CB2E3D" w:rsidRDefault="00CB2E3D" w:rsidP="00CB2E3D">
      <w:pPr>
        <w:pStyle w:val="ssPara1"/>
        <w:ind w:left="300"/>
        <w:rPr>
          <w:rFonts w:ascii="Arial Narrow" w:hAnsi="Arial Narrow"/>
          <w:sz w:val="20"/>
        </w:rPr>
      </w:pPr>
      <w:r>
        <w:rPr>
          <w:rFonts w:ascii="Arial Narrow" w:hAnsi="Arial Narrow"/>
          <w:sz w:val="20"/>
        </w:rPr>
        <w:t xml:space="preserve">Where there is no beneficial owner(s) with a holding or beneficial interest of 25% or more please provide details of the </w:t>
      </w:r>
      <w:r>
        <w:rPr>
          <w:rFonts w:ascii="Arial Narrow" w:hAnsi="Arial Narrow"/>
          <w:b/>
          <w:sz w:val="20"/>
        </w:rPr>
        <w:t>Senior Managing Official(s)</w:t>
      </w:r>
      <w:r>
        <w:rPr>
          <w:rFonts w:ascii="Arial Narrow" w:hAnsi="Arial Narrow"/>
          <w:sz w:val="20"/>
        </w:rPr>
        <w:t xml:space="preserve"> who exercises control over the entity or legal arrangement. </w:t>
      </w:r>
      <w:r>
        <w:rPr>
          <w:rFonts w:ascii="Arial Narrow" w:hAnsi="Arial Narrow"/>
          <w:i/>
          <w:sz w:val="20"/>
        </w:rPr>
        <w:t>(This applies to all entities including financial institutions)</w:t>
      </w:r>
    </w:p>
    <w:p w14:paraId="2D2C3828"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 xml:space="preserve">Name ………………………………………………………Tax identification Number……………………………………………. </w:t>
      </w:r>
    </w:p>
    <w:p w14:paraId="147326A2"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Date of Birth………………</w:t>
      </w:r>
      <w:proofErr w:type="gramStart"/>
      <w:r>
        <w:rPr>
          <w:rFonts w:ascii="Arial Narrow" w:hAnsi="Arial Narrow"/>
          <w:sz w:val="20"/>
        </w:rPr>
        <w:t>….Place</w:t>
      </w:r>
      <w:proofErr w:type="gramEnd"/>
      <w:r>
        <w:rPr>
          <w:rFonts w:ascii="Arial Narrow" w:hAnsi="Arial Narrow"/>
          <w:sz w:val="20"/>
        </w:rPr>
        <w:t xml:space="preserve"> of Birth………………………………..Nationality…………………………………………..</w:t>
      </w:r>
      <w:r>
        <w:rPr>
          <w:rFonts w:ascii="Arial Narrow" w:hAnsi="Arial Narrow"/>
          <w:sz w:val="20"/>
        </w:rPr>
        <w:tab/>
        <w:t>.</w:t>
      </w:r>
    </w:p>
    <w:p w14:paraId="209DCF00"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Registered Address………………………………………</w:t>
      </w:r>
      <w:proofErr w:type="gramStart"/>
      <w:r>
        <w:rPr>
          <w:rFonts w:ascii="Arial Narrow" w:hAnsi="Arial Narrow"/>
          <w:sz w:val="20"/>
        </w:rPr>
        <w:t>…..</w:t>
      </w:r>
      <w:proofErr w:type="gramEnd"/>
      <w:r>
        <w:rPr>
          <w:rFonts w:ascii="Arial Narrow" w:hAnsi="Arial Narrow"/>
          <w:sz w:val="20"/>
        </w:rPr>
        <w:t>…….…………………………………………………………………</w:t>
      </w:r>
    </w:p>
    <w:p w14:paraId="611AE4AD"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5FC3AB18"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City, Town, State, Province or County…………………………………………Postal/ZIP Code ……………………………</w:t>
      </w:r>
      <w:proofErr w:type="gramStart"/>
      <w:r>
        <w:rPr>
          <w:rFonts w:ascii="Arial Narrow" w:hAnsi="Arial Narrow"/>
          <w:sz w:val="20"/>
        </w:rPr>
        <w:t>…..</w:t>
      </w:r>
      <w:proofErr w:type="gramEnd"/>
    </w:p>
    <w:p w14:paraId="7087A74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Country………………………………………………………………………………………………………………………………….</w:t>
      </w:r>
    </w:p>
    <w:p w14:paraId="1F29871E"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Statement of the nature &amp; extent of control exercised…………………………………………………………………………….</w:t>
      </w:r>
    </w:p>
    <w:p w14:paraId="17315D72"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                  …………………………………………………………….…………………………………………………………………………….</w:t>
      </w:r>
    </w:p>
    <w:p w14:paraId="5BDAA632" w14:textId="77777777" w:rsidR="00CB2E3D" w:rsidRDefault="00CB2E3D" w:rsidP="00CB2E3D">
      <w:pPr>
        <w:pStyle w:val="ssPara1"/>
        <w:tabs>
          <w:tab w:val="left" w:pos="0"/>
        </w:tabs>
        <w:spacing w:after="120"/>
        <w:rPr>
          <w:rFonts w:ascii="Arial Narrow" w:hAnsi="Arial Narrow"/>
          <w:sz w:val="20"/>
        </w:rPr>
      </w:pPr>
    </w:p>
    <w:p w14:paraId="6E26A673"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 xml:space="preserve">Name ………………………………………………………Tax identification Number……………………………………………. </w:t>
      </w:r>
    </w:p>
    <w:p w14:paraId="5BCC8542"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Date of Birth………………</w:t>
      </w:r>
      <w:proofErr w:type="gramStart"/>
      <w:r>
        <w:rPr>
          <w:rFonts w:ascii="Arial Narrow" w:hAnsi="Arial Narrow"/>
          <w:sz w:val="20"/>
        </w:rPr>
        <w:t>….Place</w:t>
      </w:r>
      <w:proofErr w:type="gramEnd"/>
      <w:r>
        <w:rPr>
          <w:rFonts w:ascii="Arial Narrow" w:hAnsi="Arial Narrow"/>
          <w:sz w:val="20"/>
        </w:rPr>
        <w:t xml:space="preserve"> of Birth………………………………..Nationality…………………………………………..</w:t>
      </w:r>
      <w:r>
        <w:rPr>
          <w:rFonts w:ascii="Arial Narrow" w:hAnsi="Arial Narrow"/>
          <w:sz w:val="20"/>
        </w:rPr>
        <w:tab/>
        <w:t>.</w:t>
      </w:r>
    </w:p>
    <w:p w14:paraId="50211C0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Registered Address………………………………………</w:t>
      </w:r>
      <w:proofErr w:type="gramStart"/>
      <w:r>
        <w:rPr>
          <w:rFonts w:ascii="Arial Narrow" w:hAnsi="Arial Narrow"/>
          <w:sz w:val="20"/>
        </w:rPr>
        <w:t>…..</w:t>
      </w:r>
      <w:proofErr w:type="gramEnd"/>
      <w:r>
        <w:rPr>
          <w:rFonts w:ascii="Arial Narrow" w:hAnsi="Arial Narrow"/>
          <w:sz w:val="20"/>
        </w:rPr>
        <w:t>…….………………………………………………………………….</w:t>
      </w:r>
    </w:p>
    <w:p w14:paraId="213C22D7"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Business Address ………………………………………………………………………………</w:t>
      </w:r>
      <w:proofErr w:type="gramStart"/>
      <w:r>
        <w:rPr>
          <w:rFonts w:ascii="Arial Narrow" w:hAnsi="Arial Narrow"/>
          <w:sz w:val="20"/>
        </w:rPr>
        <w:t>…..</w:t>
      </w:r>
      <w:proofErr w:type="gramEnd"/>
      <w:r>
        <w:rPr>
          <w:rFonts w:ascii="Arial Narrow" w:hAnsi="Arial Narrow"/>
          <w:sz w:val="20"/>
        </w:rPr>
        <w:t>…………………………………</w:t>
      </w:r>
    </w:p>
    <w:p w14:paraId="1B1148BB"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City, Town, State, Province or County…………………………………………Postal/ZIP Code ……………………………</w:t>
      </w:r>
      <w:proofErr w:type="gramStart"/>
      <w:r>
        <w:rPr>
          <w:rFonts w:ascii="Arial Narrow" w:hAnsi="Arial Narrow"/>
          <w:sz w:val="20"/>
        </w:rPr>
        <w:t>…..</w:t>
      </w:r>
      <w:proofErr w:type="gramEnd"/>
    </w:p>
    <w:p w14:paraId="011FF160"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Country………………………………………………………………………………………………………………………………….</w:t>
      </w:r>
    </w:p>
    <w:p w14:paraId="417B8F4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                  Statement of the nature &amp; extent of control exercised…………………………………………………………………………….</w:t>
      </w:r>
    </w:p>
    <w:p w14:paraId="3C342807"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lastRenderedPageBreak/>
        <w:t xml:space="preserve">                  …………………………………………………………….…………………………………………………………………………….</w:t>
      </w:r>
    </w:p>
    <w:p w14:paraId="300AA747" w14:textId="77777777" w:rsidR="00CB2E3D" w:rsidRDefault="00CB2E3D" w:rsidP="00CB2E3D">
      <w:pPr>
        <w:pStyle w:val="ssPara1"/>
        <w:tabs>
          <w:tab w:val="left" w:pos="0"/>
        </w:tabs>
        <w:spacing w:after="120"/>
        <w:rPr>
          <w:rFonts w:ascii="Arial Narrow" w:hAnsi="Arial Narrow"/>
          <w:sz w:val="20"/>
        </w:rPr>
      </w:pPr>
    </w:p>
    <w:p w14:paraId="37F0714E" w14:textId="2492D539" w:rsidR="00CB2E3D" w:rsidRDefault="00CB2E3D" w:rsidP="00CB2E3D">
      <w:pPr>
        <w:pStyle w:val="ssPara1"/>
        <w:tabs>
          <w:tab w:val="left" w:pos="0"/>
        </w:tabs>
        <w:spacing w:after="120"/>
        <w:rPr>
          <w:rFonts w:ascii="Arial Narrow" w:hAnsi="Arial Narrow"/>
          <w:sz w:val="20"/>
        </w:rPr>
      </w:pPr>
      <w:r>
        <w:rPr>
          <w:rFonts w:ascii="Arial Narrow" w:hAnsi="Arial Narrow"/>
          <w:sz w:val="20"/>
        </w:rPr>
        <w:t>If additional Senior Managing Officials submit details on headed paper.</w:t>
      </w:r>
    </w:p>
    <w:p w14:paraId="1E37923B" w14:textId="77777777" w:rsidR="00CB2E3D" w:rsidRDefault="00CB2E3D" w:rsidP="00CB2E3D">
      <w:pPr>
        <w:pStyle w:val="ssPara1"/>
        <w:tabs>
          <w:tab w:val="left" w:pos="0"/>
        </w:tabs>
        <w:spacing w:after="120"/>
        <w:rPr>
          <w:rFonts w:ascii="Arial Narrow" w:hAnsi="Arial Narrow" w:cs="Arial"/>
          <w:bCs/>
          <w:sz w:val="20"/>
        </w:rPr>
      </w:pPr>
      <w:r>
        <w:rPr>
          <w:rFonts w:ascii="Arial Narrow" w:hAnsi="Arial Narrow"/>
          <w:sz w:val="20"/>
        </w:rPr>
        <w:t>I/We hereby confirm that all disclosures, information and documentation supplied to the Administrator are true and correct. I /We agree to notify the Administrator if any of the information changes or is no longer true or accurate including any changes to Beneficial Owners or Directors where applicable.</w:t>
      </w:r>
    </w:p>
    <w:p w14:paraId="54F1B38E" w14:textId="77777777" w:rsidR="00CB2E3D" w:rsidRDefault="00CB2E3D" w:rsidP="00CB2E3D">
      <w:pPr>
        <w:pStyle w:val="ssPara1"/>
        <w:rPr>
          <w:rFonts w:ascii="Calibri" w:hAnsi="Calibri"/>
        </w:rPr>
      </w:pPr>
      <w:r>
        <w:rPr>
          <w:rFonts w:ascii="Arial Narrow" w:hAnsi="Arial Narrow" w:cs="Arial"/>
          <w:bCs/>
          <w:sz w:val="20"/>
        </w:rPr>
        <w:t xml:space="preserve">The Administrator reserves the right to request further documentation in addition to the requirements specified below </w:t>
      </w:r>
      <w:proofErr w:type="gramStart"/>
      <w:r>
        <w:rPr>
          <w:rFonts w:ascii="Arial Narrow" w:hAnsi="Arial Narrow" w:cs="Arial"/>
          <w:bCs/>
          <w:sz w:val="20"/>
        </w:rPr>
        <w:t>in order to</w:t>
      </w:r>
      <w:proofErr w:type="gramEnd"/>
      <w:r>
        <w:rPr>
          <w:rFonts w:ascii="Arial Narrow" w:hAnsi="Arial Narrow" w:cs="Arial"/>
          <w:bCs/>
          <w:sz w:val="20"/>
        </w:rPr>
        <w:t xml:space="preserve"> satisfy regulatory requirements. Where</w:t>
      </w:r>
      <w:r>
        <w:rPr>
          <w:rFonts w:ascii="Arial Narrow" w:hAnsi="Arial Narrow" w:cs="Arial"/>
          <w:sz w:val="20"/>
        </w:rPr>
        <w:t xml:space="preserve"> an investor or beneficial owner is a PEP or is resident in a jurisdiction which the Administrator has deemed as higher risk, further due diligence documentation maybe required prior to investment.</w:t>
      </w:r>
      <w:r>
        <w:rPr>
          <w:rFonts w:ascii="Arial Narrow" w:hAnsi="Arial Narrow" w:cs="Arial"/>
          <w:b/>
          <w:sz w:val="20"/>
        </w:rPr>
        <w:t xml:space="preserve"> </w:t>
      </w:r>
    </w:p>
    <w:p w14:paraId="57822B6C" w14:textId="77777777" w:rsidR="00CB2E3D" w:rsidRDefault="00CB2E3D" w:rsidP="00CB2E3D">
      <w:pPr>
        <w:pStyle w:val="BodyText"/>
        <w:spacing w:after="220"/>
        <w:rPr>
          <w:rFonts w:ascii="Arial Narrow" w:hAnsi="Arial Narrow"/>
        </w:rPr>
      </w:pPr>
      <w:r>
        <w:rPr>
          <w:rFonts w:ascii="Arial Narrow" w:hAnsi="Arial Narrow"/>
        </w:rPr>
        <w:t>The Undersigned hereby confirm(s) that he/she is duly authorised to make the above representations and declarations on behalf of the Applicant.</w:t>
      </w:r>
    </w:p>
    <w:p w14:paraId="37C8AA19" w14:textId="77777777" w:rsidR="00CB2E3D" w:rsidRDefault="00CB2E3D" w:rsidP="00CB2E3D">
      <w:pPr>
        <w:pStyle w:val="BodyText"/>
        <w:rPr>
          <w:rFonts w:ascii="Arial Narrow" w:hAnsi="Arial Narrow"/>
        </w:rPr>
      </w:pPr>
    </w:p>
    <w:p w14:paraId="28324F16" w14:textId="77777777" w:rsidR="00CB2E3D" w:rsidRPr="00CB2E3D" w:rsidRDefault="00CB2E3D" w:rsidP="00CB2E3D">
      <w:pPr>
        <w:rPr>
          <w:rFonts w:ascii="Arial Narrow" w:hAnsi="Arial Narrow"/>
          <w:b/>
          <w:sz w:val="22"/>
          <w:szCs w:val="22"/>
        </w:rPr>
      </w:pPr>
      <w:r w:rsidRPr="00CB2E3D">
        <w:rPr>
          <w:rFonts w:ascii="Arial Narrow" w:hAnsi="Arial Narrow"/>
          <w:b/>
          <w:sz w:val="22"/>
          <w:szCs w:val="22"/>
        </w:rPr>
        <w:t xml:space="preserve">Execution Signature:                    </w:t>
      </w:r>
    </w:p>
    <w:p w14:paraId="2D10B5D7" w14:textId="77777777" w:rsidR="00CB2E3D" w:rsidRPr="00CB2E3D" w:rsidRDefault="00CB2E3D" w:rsidP="00CB2E3D">
      <w:pPr>
        <w:rPr>
          <w:rFonts w:ascii="Arial Narrow" w:hAnsi="Arial Narrow"/>
          <w:sz w:val="22"/>
          <w:szCs w:val="22"/>
        </w:rPr>
      </w:pPr>
      <w:r w:rsidRPr="00CB2E3D">
        <w:rPr>
          <w:rFonts w:ascii="Arial Narrow" w:hAnsi="Arial Narrow"/>
          <w:sz w:val="22"/>
          <w:szCs w:val="22"/>
        </w:rPr>
        <w:t xml:space="preserve">Print </w:t>
      </w:r>
      <w:proofErr w:type="gramStart"/>
      <w:r w:rsidRPr="00CB2E3D">
        <w:rPr>
          <w:rFonts w:ascii="Arial Narrow" w:hAnsi="Arial Narrow"/>
          <w:sz w:val="22"/>
          <w:szCs w:val="22"/>
        </w:rPr>
        <w:t>Name:_</w:t>
      </w:r>
      <w:proofErr w:type="gramEnd"/>
      <w:r w:rsidRPr="00CB2E3D">
        <w:rPr>
          <w:rFonts w:ascii="Arial Narrow" w:hAnsi="Arial Narrow"/>
          <w:sz w:val="22"/>
          <w:szCs w:val="22"/>
        </w:rPr>
        <w:t>_________________________________</w:t>
      </w:r>
      <w:r w:rsidRPr="00CB2E3D">
        <w:rPr>
          <w:rFonts w:ascii="Arial Narrow" w:hAnsi="Arial Narrow"/>
          <w:sz w:val="22"/>
          <w:szCs w:val="22"/>
        </w:rPr>
        <w:tab/>
      </w:r>
      <w:r w:rsidRPr="00CB2E3D">
        <w:rPr>
          <w:rFonts w:ascii="Arial Narrow" w:hAnsi="Arial Narrow"/>
          <w:sz w:val="22"/>
          <w:szCs w:val="22"/>
        </w:rPr>
        <w:tab/>
        <w:t>Print Name:__________________________________</w:t>
      </w:r>
      <w:r w:rsidRPr="00CB2E3D">
        <w:rPr>
          <w:rFonts w:ascii="Arial Narrow" w:hAnsi="Arial Narrow"/>
          <w:sz w:val="22"/>
          <w:szCs w:val="22"/>
        </w:rPr>
        <w:tab/>
      </w:r>
    </w:p>
    <w:p w14:paraId="5EADE56A" w14:textId="2268DC09" w:rsidR="00CB2E3D" w:rsidRPr="00CB2E3D" w:rsidRDefault="00CB2E3D" w:rsidP="00CB2E3D">
      <w:pPr>
        <w:rPr>
          <w:rFonts w:ascii="Arial Narrow" w:hAnsi="Arial Narrow"/>
          <w:sz w:val="22"/>
          <w:szCs w:val="22"/>
        </w:rPr>
      </w:pPr>
      <w:r w:rsidRPr="00CB2E3D">
        <w:rPr>
          <w:rFonts w:ascii="Arial Narrow" w:hAnsi="Arial Narrow"/>
          <w:sz w:val="22"/>
          <w:szCs w:val="22"/>
        </w:rPr>
        <w:t>Title:</w:t>
      </w:r>
      <w:r w:rsidRPr="00CB2E3D">
        <w:rPr>
          <w:rFonts w:ascii="Arial Narrow" w:hAnsi="Arial Narrow"/>
          <w:sz w:val="22"/>
          <w:szCs w:val="22"/>
        </w:rPr>
        <w:tab/>
        <w:t>__________________________________</w:t>
      </w:r>
      <w:r w:rsidRPr="00CB2E3D">
        <w:rPr>
          <w:rFonts w:ascii="Arial Narrow" w:hAnsi="Arial Narrow"/>
          <w:sz w:val="22"/>
          <w:szCs w:val="22"/>
        </w:rPr>
        <w:tab/>
      </w:r>
      <w:r w:rsidRPr="00CB2E3D">
        <w:rPr>
          <w:rFonts w:ascii="Arial Narrow" w:hAnsi="Arial Narrow"/>
          <w:sz w:val="22"/>
          <w:szCs w:val="22"/>
        </w:rPr>
        <w:tab/>
      </w:r>
      <w:r>
        <w:rPr>
          <w:rFonts w:ascii="Arial Narrow" w:hAnsi="Arial Narrow"/>
          <w:sz w:val="22"/>
          <w:szCs w:val="22"/>
        </w:rPr>
        <w:tab/>
      </w:r>
      <w:r w:rsidRPr="00CB2E3D">
        <w:rPr>
          <w:rFonts w:ascii="Arial Narrow" w:hAnsi="Arial Narrow"/>
          <w:sz w:val="22"/>
          <w:szCs w:val="22"/>
        </w:rPr>
        <w:t>Title:  ____________________________</w:t>
      </w:r>
    </w:p>
    <w:p w14:paraId="751CD171" w14:textId="504708EB" w:rsidR="00CB2E3D" w:rsidRPr="00CB2E3D" w:rsidRDefault="00CB2E3D" w:rsidP="00CB2E3D">
      <w:pPr>
        <w:rPr>
          <w:rFonts w:ascii="Arial Narrow" w:hAnsi="Arial Narrow"/>
          <w:sz w:val="22"/>
          <w:szCs w:val="22"/>
        </w:rPr>
      </w:pPr>
    </w:p>
    <w:p w14:paraId="6D9BE22C" w14:textId="77777777" w:rsidR="00CB2E3D" w:rsidRPr="00CB2E3D" w:rsidRDefault="00CB2E3D" w:rsidP="00CB2E3D">
      <w:pPr>
        <w:rPr>
          <w:rFonts w:ascii="Arial Narrow" w:hAnsi="Arial Narrow"/>
          <w:sz w:val="22"/>
          <w:szCs w:val="22"/>
        </w:rPr>
      </w:pPr>
    </w:p>
    <w:p w14:paraId="10409139" w14:textId="5E03FF2D" w:rsidR="00CB2E3D" w:rsidRPr="00CB2E3D" w:rsidRDefault="00CB2E3D" w:rsidP="00CB2E3D">
      <w:pPr>
        <w:rPr>
          <w:rFonts w:ascii="Arial Narrow" w:hAnsi="Arial Narrow"/>
          <w:sz w:val="22"/>
          <w:szCs w:val="22"/>
        </w:rPr>
      </w:pPr>
      <w:r w:rsidRPr="00CB2E3D">
        <w:rPr>
          <w:rFonts w:ascii="Arial Narrow" w:hAnsi="Arial Narrow"/>
          <w:sz w:val="22"/>
          <w:szCs w:val="22"/>
        </w:rPr>
        <w:t>Signature:</w:t>
      </w:r>
      <w:r w:rsidRPr="00CB2E3D">
        <w:rPr>
          <w:rFonts w:ascii="Arial Narrow" w:hAnsi="Arial Narrow"/>
          <w:sz w:val="22"/>
          <w:szCs w:val="22"/>
        </w:rPr>
        <w:tab/>
      </w:r>
      <w:r w:rsidRPr="00CB2E3D">
        <w:rPr>
          <w:rFonts w:ascii="Arial Narrow" w:hAnsi="Arial Narrow"/>
          <w:sz w:val="22"/>
          <w:szCs w:val="22"/>
        </w:rPr>
        <w:tab/>
      </w:r>
      <w:r w:rsidRPr="00CB2E3D">
        <w:rPr>
          <w:rFonts w:ascii="Arial Narrow" w:hAnsi="Arial Narrow"/>
          <w:sz w:val="22"/>
          <w:szCs w:val="22"/>
        </w:rPr>
        <w:tab/>
      </w:r>
      <w:r w:rsidRPr="00CB2E3D">
        <w:rPr>
          <w:rFonts w:ascii="Arial Narrow" w:hAnsi="Arial Narrow"/>
          <w:sz w:val="22"/>
          <w:szCs w:val="22"/>
        </w:rPr>
        <w:tab/>
      </w:r>
      <w:r w:rsidRPr="00CB2E3D">
        <w:rPr>
          <w:rFonts w:ascii="Arial Narrow" w:hAnsi="Arial Narrow"/>
          <w:sz w:val="22"/>
          <w:szCs w:val="22"/>
        </w:rPr>
        <w:tab/>
      </w:r>
      <w:r w:rsidRPr="00CB2E3D">
        <w:rPr>
          <w:rFonts w:ascii="Arial Narrow" w:hAnsi="Arial Narrow"/>
          <w:sz w:val="22"/>
          <w:szCs w:val="22"/>
        </w:rPr>
        <w:tab/>
      </w:r>
      <w:r w:rsidRPr="00CB2E3D">
        <w:rPr>
          <w:rFonts w:ascii="Arial Narrow" w:hAnsi="Arial Narrow"/>
          <w:sz w:val="22"/>
          <w:szCs w:val="22"/>
        </w:rPr>
        <w:tab/>
        <w:t xml:space="preserve">Signature: </w:t>
      </w:r>
    </w:p>
    <w:p w14:paraId="268C0973" w14:textId="77777777" w:rsidR="00CB2E3D" w:rsidRPr="00CB2E3D" w:rsidRDefault="00CB2E3D" w:rsidP="00CB2E3D">
      <w:pPr>
        <w:rPr>
          <w:rFonts w:ascii="Arial Narrow" w:hAnsi="Arial Narrow"/>
          <w:sz w:val="22"/>
          <w:szCs w:val="22"/>
        </w:rPr>
      </w:pPr>
    </w:p>
    <w:p w14:paraId="180FE617" w14:textId="5A615975" w:rsidR="00CB2E3D" w:rsidRPr="00CB2E3D" w:rsidRDefault="00CB2E3D" w:rsidP="00CB2E3D">
      <w:pPr>
        <w:rPr>
          <w:rFonts w:ascii="Arial Narrow" w:hAnsi="Arial Narrow"/>
          <w:sz w:val="22"/>
          <w:szCs w:val="22"/>
        </w:rPr>
      </w:pPr>
      <w:r w:rsidRPr="00CB2E3D">
        <w:rPr>
          <w:rFonts w:ascii="Arial Narrow" w:hAnsi="Arial Narrow"/>
          <w:sz w:val="22"/>
          <w:szCs w:val="22"/>
        </w:rPr>
        <w:t>Date:</w:t>
      </w:r>
      <w:r w:rsidRPr="00CB2E3D">
        <w:rPr>
          <w:rFonts w:ascii="Arial Narrow" w:hAnsi="Arial Narrow"/>
          <w:sz w:val="22"/>
          <w:szCs w:val="22"/>
        </w:rPr>
        <w:tab/>
        <w:t>_______________________________</w:t>
      </w:r>
      <w:r w:rsidRPr="00CB2E3D">
        <w:rPr>
          <w:rFonts w:ascii="Arial Narrow" w:hAnsi="Arial Narrow"/>
          <w:sz w:val="22"/>
          <w:szCs w:val="22"/>
        </w:rPr>
        <w:tab/>
      </w:r>
      <w:r w:rsidRPr="00CB2E3D">
        <w:rPr>
          <w:rFonts w:ascii="Arial Narrow" w:hAnsi="Arial Narrow"/>
          <w:sz w:val="22"/>
          <w:szCs w:val="22"/>
        </w:rPr>
        <w:tab/>
      </w:r>
      <w:r w:rsidRPr="00CB2E3D">
        <w:rPr>
          <w:rFonts w:ascii="Arial Narrow" w:hAnsi="Arial Narrow"/>
          <w:sz w:val="22"/>
          <w:szCs w:val="22"/>
        </w:rPr>
        <w:tab/>
        <w:t>Date: ____________________________</w:t>
      </w:r>
      <w:r w:rsidRPr="00CB2E3D">
        <w:rPr>
          <w:rFonts w:ascii="Arial Narrow" w:hAnsi="Arial Narrow"/>
          <w:sz w:val="22"/>
          <w:szCs w:val="22"/>
        </w:rPr>
        <w:tab/>
      </w:r>
    </w:p>
    <w:p w14:paraId="34FAC48B" w14:textId="77777777" w:rsidR="00CB2E3D" w:rsidRDefault="00CB2E3D" w:rsidP="00CB2E3D">
      <w:pPr>
        <w:rPr>
          <w:rFonts w:ascii="Arial Narrow" w:hAnsi="Arial Narrow"/>
        </w:rPr>
        <w:sectPr w:rsidR="00CB2E3D">
          <w:pgSz w:w="11906" w:h="16838"/>
          <w:pgMar w:top="1151" w:right="1151" w:bottom="993" w:left="1151" w:header="720" w:footer="720" w:gutter="0"/>
          <w:paperSrc w:first="261" w:other="261"/>
          <w:cols w:space="720"/>
        </w:sectPr>
      </w:pPr>
    </w:p>
    <w:p w14:paraId="1352C737" w14:textId="77777777" w:rsidR="00CB2E3D" w:rsidRPr="00146ACF" w:rsidRDefault="00CB2E3D" w:rsidP="00CB2E3D">
      <w:pPr>
        <w:pBdr>
          <w:top w:val="single" w:sz="4" w:space="0" w:color="auto"/>
          <w:left w:val="single" w:sz="4" w:space="4" w:color="auto"/>
          <w:bottom w:val="single" w:sz="4" w:space="1" w:color="auto"/>
          <w:right w:val="single" w:sz="4" w:space="4" w:color="auto"/>
        </w:pBdr>
        <w:ind w:left="426" w:hanging="426"/>
        <w:jc w:val="center"/>
        <w:rPr>
          <w:rFonts w:ascii="Arial Narrow" w:hAnsi="Arial Narrow"/>
          <w:bCs/>
        </w:rPr>
      </w:pPr>
      <w:r w:rsidRPr="00146ACF">
        <w:rPr>
          <w:rFonts w:ascii="Arial Narrow" w:hAnsi="Arial Narrow"/>
          <w:b/>
          <w:color w:val="000080"/>
        </w:rPr>
        <w:lastRenderedPageBreak/>
        <w:t>Customer Due Diligence Requirements Per Entity</w:t>
      </w:r>
    </w:p>
    <w:p w14:paraId="695FC114" w14:textId="77777777" w:rsidR="00CB2E3D" w:rsidRPr="00146ACF" w:rsidRDefault="00CB2E3D" w:rsidP="00CB2E3D">
      <w:pPr>
        <w:jc w:val="center"/>
        <w:rPr>
          <w:rFonts w:ascii="Arial Narrow" w:hAnsi="Arial Narrow"/>
          <w:b/>
        </w:rPr>
      </w:pPr>
    </w:p>
    <w:p w14:paraId="69B13DBA" w14:textId="3A1F99E5" w:rsidR="00CB2E3D" w:rsidRPr="00146ACF" w:rsidRDefault="00CB2E3D" w:rsidP="00CB2E3D">
      <w:pPr>
        <w:jc w:val="center"/>
        <w:rPr>
          <w:rFonts w:ascii="Arial Narrow" w:hAnsi="Arial Narrow"/>
          <w:b/>
        </w:rPr>
      </w:pPr>
      <w:r w:rsidRPr="00146ACF">
        <w:rPr>
          <w:rFonts w:ascii="Arial Narrow" w:hAnsi="Arial Narrow"/>
          <w:b/>
        </w:rPr>
        <w:t xml:space="preserve">IMPORTANT: PLEASE PROVIDE PRIOR TO INVESTMENT </w:t>
      </w:r>
    </w:p>
    <w:p w14:paraId="1AC8F5CA" w14:textId="77777777" w:rsidR="00CB2E3D" w:rsidRPr="00146ACF" w:rsidRDefault="00CB2E3D" w:rsidP="00CB2E3D">
      <w:pPr>
        <w:jc w:val="center"/>
        <w:rPr>
          <w:rFonts w:ascii="Arial Narrow" w:hAnsi="Arial Narrow"/>
          <w:b/>
        </w:rPr>
      </w:pPr>
    </w:p>
    <w:p w14:paraId="4F9A03FA" w14:textId="77777777" w:rsidR="00CB2E3D" w:rsidRPr="00146ACF" w:rsidRDefault="00CB2E3D" w:rsidP="00CB2E3D">
      <w:pPr>
        <w:numPr>
          <w:ilvl w:val="0"/>
          <w:numId w:val="69"/>
        </w:numPr>
        <w:tabs>
          <w:tab w:val="left" w:pos="0"/>
        </w:tabs>
        <w:spacing w:after="160" w:line="256" w:lineRule="auto"/>
        <w:rPr>
          <w:rFonts w:ascii="Arial Narrow" w:hAnsi="Arial Narrow"/>
        </w:rPr>
      </w:pPr>
      <w:r w:rsidRPr="00146ACF">
        <w:rPr>
          <w:rFonts w:ascii="Arial Narrow" w:hAnsi="Arial Narrow"/>
          <w:b/>
        </w:rPr>
        <w:t>Individual/Joint Accounts</w:t>
      </w:r>
    </w:p>
    <w:p w14:paraId="62976DE0"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Company</w:t>
      </w:r>
    </w:p>
    <w:p w14:paraId="665F2555"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Financial Institution acting on own behalf</w:t>
      </w:r>
    </w:p>
    <w:p w14:paraId="6B280A7D"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Regulated Nominees/Financial Institutions</w:t>
      </w:r>
    </w:p>
    <w:p w14:paraId="7A274ABA"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Unregulated Nominees/Financial Institutions</w:t>
      </w:r>
    </w:p>
    <w:p w14:paraId="506AC25F"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Partnership</w:t>
      </w:r>
    </w:p>
    <w:p w14:paraId="2AAF99A5"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LLC</w:t>
      </w:r>
    </w:p>
    <w:p w14:paraId="2DA60E55"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Fund/Collective Investment Scheme</w:t>
      </w:r>
    </w:p>
    <w:p w14:paraId="56809FFB"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Trustee and Trusts</w:t>
      </w:r>
    </w:p>
    <w:p w14:paraId="1F863681"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Pension Scheme</w:t>
      </w:r>
    </w:p>
    <w:p w14:paraId="7AE5AFED"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Charities/Foundation</w:t>
      </w:r>
    </w:p>
    <w:p w14:paraId="589B18B9"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Educational Establishment – Schools Colleges or Universities</w:t>
      </w:r>
    </w:p>
    <w:p w14:paraId="51105456" w14:textId="77777777" w:rsidR="00CB2E3D" w:rsidRPr="00146ACF" w:rsidRDefault="00CB2E3D" w:rsidP="00CB2E3D">
      <w:pPr>
        <w:numPr>
          <w:ilvl w:val="0"/>
          <w:numId w:val="69"/>
        </w:numPr>
        <w:tabs>
          <w:tab w:val="left" w:pos="0"/>
        </w:tabs>
        <w:spacing w:after="160" w:line="256" w:lineRule="auto"/>
        <w:rPr>
          <w:rFonts w:ascii="Arial Narrow" w:hAnsi="Arial Narrow"/>
          <w:b/>
          <w:bCs/>
        </w:rPr>
      </w:pPr>
      <w:r w:rsidRPr="00146ACF">
        <w:rPr>
          <w:rFonts w:ascii="Arial Narrow" w:hAnsi="Arial Narrow"/>
          <w:b/>
          <w:bCs/>
        </w:rPr>
        <w:t>Public Body</w:t>
      </w:r>
    </w:p>
    <w:p w14:paraId="7A804CFE" w14:textId="77777777" w:rsidR="00CB2E3D" w:rsidRDefault="00CB2E3D" w:rsidP="00CB2E3D">
      <w:pPr>
        <w:pBdr>
          <w:top w:val="single" w:sz="4" w:space="0" w:color="auto"/>
          <w:left w:val="single" w:sz="4" w:space="4" w:color="auto"/>
          <w:bottom w:val="single" w:sz="4" w:space="1" w:color="auto"/>
          <w:right w:val="single" w:sz="4" w:space="4" w:color="auto"/>
        </w:pBdr>
        <w:ind w:left="426" w:hanging="426"/>
        <w:jc w:val="center"/>
        <w:rPr>
          <w:rFonts w:ascii="Arial Narrow" w:hAnsi="Arial Narrow"/>
          <w:bCs/>
        </w:rPr>
      </w:pPr>
      <w:r>
        <w:rPr>
          <w:rFonts w:ascii="Arial Narrow" w:hAnsi="Arial Narrow"/>
          <w:b/>
          <w:color w:val="000080"/>
        </w:rPr>
        <w:t>Certification Requirements</w:t>
      </w:r>
    </w:p>
    <w:p w14:paraId="27169FBD" w14:textId="77777777" w:rsidR="00CB2E3D" w:rsidRDefault="00CB2E3D" w:rsidP="00CB2E3D">
      <w:pPr>
        <w:numPr>
          <w:ilvl w:val="0"/>
          <w:numId w:val="70"/>
        </w:numPr>
        <w:spacing w:before="120" w:line="312" w:lineRule="auto"/>
        <w:rPr>
          <w:rFonts w:ascii="Arial Narrow" w:hAnsi="Arial Narrow"/>
        </w:rPr>
      </w:pPr>
      <w:r>
        <w:rPr>
          <w:rFonts w:ascii="Arial Narrow" w:hAnsi="Arial Narrow"/>
        </w:rPr>
        <w:t xml:space="preserve">Certified documents must bear the words </w:t>
      </w:r>
      <w:r>
        <w:rPr>
          <w:rFonts w:ascii="Arial Narrow" w:hAnsi="Arial Narrow"/>
          <w:b/>
          <w:u w:val="single"/>
        </w:rPr>
        <w:t>‘certified as a true copy of the original’</w:t>
      </w:r>
      <w:r>
        <w:rPr>
          <w:rFonts w:ascii="Arial Narrow" w:hAnsi="Arial Narrow"/>
        </w:rPr>
        <w:t>, or words to this effect.</w:t>
      </w:r>
    </w:p>
    <w:p w14:paraId="29FAEC0E" w14:textId="77777777" w:rsidR="00CB2E3D" w:rsidRDefault="00CB2E3D" w:rsidP="00CB2E3D">
      <w:pPr>
        <w:numPr>
          <w:ilvl w:val="0"/>
          <w:numId w:val="70"/>
        </w:numPr>
        <w:spacing w:before="120" w:line="312" w:lineRule="auto"/>
        <w:rPr>
          <w:rFonts w:ascii="Arial Narrow" w:hAnsi="Arial Narrow"/>
        </w:rPr>
      </w:pPr>
      <w:r>
        <w:rPr>
          <w:rFonts w:ascii="Arial Narrow" w:hAnsi="Arial Narrow"/>
        </w:rPr>
        <w:t xml:space="preserve">Certified documents </w:t>
      </w:r>
      <w:r>
        <w:rPr>
          <w:rFonts w:ascii="Arial Narrow" w:hAnsi="Arial Narrow"/>
          <w:b/>
          <w:u w:val="single"/>
        </w:rPr>
        <w:t>must clearly detail the certifier’s full details</w:t>
      </w:r>
      <w:r>
        <w:rPr>
          <w:rFonts w:ascii="Arial Narrow" w:hAnsi="Arial Narrow"/>
        </w:rPr>
        <w:t xml:space="preserve"> including name, title, company, company stamp, address, telephone number, practising number and bear the original stamp/signature of the certifier, if any. Details can be provided by way of business card if appropriate. Please note the administrator may contact the certifier to confirm details.</w:t>
      </w:r>
    </w:p>
    <w:p w14:paraId="1A3E9920" w14:textId="77777777" w:rsidR="00CB2E3D" w:rsidRPr="00CB2E3D" w:rsidRDefault="00CB2E3D" w:rsidP="00CB2E3D">
      <w:pPr>
        <w:numPr>
          <w:ilvl w:val="0"/>
          <w:numId w:val="70"/>
        </w:numPr>
        <w:spacing w:before="120" w:line="312" w:lineRule="auto"/>
        <w:rPr>
          <w:rFonts w:ascii="Arial Narrow" w:hAnsi="Arial Narrow"/>
        </w:rPr>
      </w:pPr>
      <w:r w:rsidRPr="00CB2E3D">
        <w:rPr>
          <w:rFonts w:ascii="Arial Narrow" w:hAnsi="Arial Narrow"/>
        </w:rPr>
        <w:t xml:space="preserve">Where documents </w:t>
      </w:r>
      <w:r w:rsidRPr="00CB2E3D">
        <w:rPr>
          <w:rFonts w:ascii="Arial Narrow" w:hAnsi="Arial Narrow"/>
          <w:b/>
          <w:u w:val="single"/>
        </w:rPr>
        <w:t>are not in English</w:t>
      </w:r>
      <w:r w:rsidRPr="00CB2E3D">
        <w:rPr>
          <w:rFonts w:ascii="Arial Narrow" w:hAnsi="Arial Narrow"/>
        </w:rPr>
        <w:t>, a notarized translation is required.</w:t>
      </w:r>
    </w:p>
    <w:p w14:paraId="175E40E6" w14:textId="259C9C54" w:rsidR="00CB2E3D" w:rsidRPr="00CB2E3D" w:rsidRDefault="00CB2E3D" w:rsidP="00CB2E3D">
      <w:pPr>
        <w:spacing w:line="312" w:lineRule="auto"/>
        <w:jc w:val="both"/>
        <w:rPr>
          <w:rFonts w:ascii="Arial Narrow" w:hAnsi="Arial Narrow" w:cs="Calibri"/>
        </w:rPr>
      </w:pPr>
      <w:r w:rsidRPr="00CB2E3D">
        <w:rPr>
          <w:rFonts w:ascii="Arial Narrow" w:hAnsi="Arial Narrow" w:cs="Calibri"/>
        </w:rPr>
        <w:t xml:space="preserve">The following are acceptable Certifiers: </w:t>
      </w:r>
    </w:p>
    <w:p w14:paraId="01F97FC7" w14:textId="77777777" w:rsidR="00CB2E3D" w:rsidRPr="00CB2E3D" w:rsidRDefault="00CB2E3D" w:rsidP="00CB2E3D">
      <w:pPr>
        <w:pStyle w:val="ListParagraph"/>
        <w:numPr>
          <w:ilvl w:val="0"/>
          <w:numId w:val="71"/>
        </w:numPr>
        <w:spacing w:after="0" w:line="240" w:lineRule="auto"/>
        <w:jc w:val="both"/>
        <w:rPr>
          <w:rFonts w:ascii="Arial Narrow" w:hAnsi="Arial Narrow" w:cs="Calibri"/>
        </w:rPr>
      </w:pPr>
      <w:r w:rsidRPr="00CB2E3D">
        <w:rPr>
          <w:rFonts w:ascii="Arial Narrow" w:hAnsi="Arial Narrow" w:cs="Calibri"/>
        </w:rPr>
        <w:t>Authorised staff of a regulated financial or credit institutions.</w:t>
      </w:r>
    </w:p>
    <w:p w14:paraId="5BA7A35F" w14:textId="77777777" w:rsidR="00CB2E3D" w:rsidRPr="00CB2E3D" w:rsidRDefault="00CB2E3D" w:rsidP="00CB2E3D">
      <w:pPr>
        <w:pStyle w:val="ListParagraph"/>
        <w:numPr>
          <w:ilvl w:val="0"/>
          <w:numId w:val="71"/>
        </w:numPr>
        <w:spacing w:after="0" w:line="240" w:lineRule="auto"/>
        <w:jc w:val="both"/>
        <w:rPr>
          <w:rFonts w:ascii="Arial Narrow" w:hAnsi="Arial Narrow" w:cs="Calibri"/>
        </w:rPr>
      </w:pPr>
      <w:r w:rsidRPr="00CB2E3D">
        <w:rPr>
          <w:rFonts w:ascii="Arial Narrow" w:hAnsi="Arial Narrow" w:cs="Calibri"/>
        </w:rPr>
        <w:t>Police Officer.</w:t>
      </w:r>
    </w:p>
    <w:p w14:paraId="4933688D" w14:textId="77777777" w:rsidR="00CB2E3D" w:rsidRPr="00CB2E3D" w:rsidRDefault="00CB2E3D" w:rsidP="00CB2E3D">
      <w:pPr>
        <w:pStyle w:val="ListParagraph"/>
        <w:numPr>
          <w:ilvl w:val="0"/>
          <w:numId w:val="71"/>
        </w:numPr>
        <w:spacing w:after="0" w:line="240" w:lineRule="auto"/>
        <w:jc w:val="both"/>
        <w:rPr>
          <w:rFonts w:ascii="Arial Narrow" w:hAnsi="Arial Narrow" w:cs="Calibri"/>
        </w:rPr>
      </w:pPr>
      <w:r w:rsidRPr="00CB2E3D">
        <w:rPr>
          <w:rFonts w:ascii="Arial Narrow" w:hAnsi="Arial Narrow" w:cs="Calibri"/>
        </w:rPr>
        <w:t>Practicing Chartered and Certified Public Accountant.</w:t>
      </w:r>
    </w:p>
    <w:p w14:paraId="543ECF6D" w14:textId="77777777" w:rsidR="00CB2E3D" w:rsidRPr="00CB2E3D" w:rsidRDefault="00CB2E3D" w:rsidP="00CB2E3D">
      <w:pPr>
        <w:pStyle w:val="ListParagraph"/>
        <w:numPr>
          <w:ilvl w:val="0"/>
          <w:numId w:val="71"/>
        </w:numPr>
        <w:spacing w:after="0" w:line="240" w:lineRule="auto"/>
        <w:rPr>
          <w:rFonts w:ascii="Arial Narrow" w:hAnsi="Arial Narrow" w:cs="Calibri"/>
        </w:rPr>
      </w:pPr>
      <w:r w:rsidRPr="00CB2E3D">
        <w:rPr>
          <w:rFonts w:ascii="Arial Narrow" w:hAnsi="Arial Narrow" w:cs="Calibri"/>
        </w:rPr>
        <w:t xml:space="preserve">Reputable Notaries Public/Practicing Solicitor. </w:t>
      </w:r>
    </w:p>
    <w:p w14:paraId="08A85926" w14:textId="0156C4D9" w:rsidR="00CB2E3D" w:rsidRPr="00CB2E3D" w:rsidRDefault="00CB2E3D" w:rsidP="00CB2E3D">
      <w:pPr>
        <w:pStyle w:val="ListParagraph"/>
        <w:numPr>
          <w:ilvl w:val="0"/>
          <w:numId w:val="71"/>
        </w:numPr>
        <w:rPr>
          <w:rFonts w:ascii="Arial Narrow" w:hAnsi="Arial Narrow" w:cs="Calibri"/>
        </w:rPr>
      </w:pPr>
      <w:r w:rsidRPr="00CB2E3D">
        <w:rPr>
          <w:rFonts w:ascii="Arial Narrow" w:hAnsi="Arial Narrow" w:cs="Calibri"/>
        </w:rPr>
        <w:t>Justice of the Peace.</w:t>
      </w:r>
    </w:p>
    <w:p w14:paraId="3D70C465" w14:textId="77777777" w:rsidR="00CB2E3D" w:rsidRPr="00CB2E3D" w:rsidRDefault="00CB2E3D" w:rsidP="00CB2E3D">
      <w:pPr>
        <w:pStyle w:val="ListParagraph"/>
        <w:numPr>
          <w:ilvl w:val="0"/>
          <w:numId w:val="71"/>
        </w:numPr>
        <w:spacing w:after="0" w:line="240" w:lineRule="auto"/>
        <w:jc w:val="both"/>
        <w:rPr>
          <w:rFonts w:ascii="Arial Narrow" w:hAnsi="Arial Narrow" w:cs="Calibri"/>
        </w:rPr>
      </w:pPr>
      <w:r w:rsidRPr="00CB2E3D">
        <w:rPr>
          <w:rFonts w:ascii="Arial Narrow" w:hAnsi="Arial Narrow" w:cs="Calibri"/>
        </w:rPr>
        <w:t xml:space="preserve">Commissioner for Oaths.                                                                                                                                                                                                             </w:t>
      </w:r>
    </w:p>
    <w:p w14:paraId="2A2B3C5F" w14:textId="77777777" w:rsidR="00CB2E3D" w:rsidRPr="00CB2E3D" w:rsidRDefault="00CB2E3D" w:rsidP="00CB2E3D">
      <w:pPr>
        <w:pStyle w:val="ListParagraph"/>
        <w:numPr>
          <w:ilvl w:val="0"/>
          <w:numId w:val="71"/>
        </w:numPr>
        <w:spacing w:after="0" w:line="240" w:lineRule="auto"/>
        <w:jc w:val="both"/>
        <w:rPr>
          <w:rFonts w:ascii="Arial Narrow" w:hAnsi="Arial Narrow" w:cs="Calibri"/>
        </w:rPr>
      </w:pPr>
      <w:r w:rsidRPr="00CB2E3D">
        <w:rPr>
          <w:rFonts w:ascii="Arial Narrow" w:hAnsi="Arial Narrow" w:cs="Calibri"/>
        </w:rPr>
        <w:t>Embassy/Consular Staff.</w:t>
      </w:r>
    </w:p>
    <w:p w14:paraId="57B7CEA5" w14:textId="77777777" w:rsidR="00CB2E3D" w:rsidRPr="00CB2E3D" w:rsidRDefault="00CB2E3D" w:rsidP="00CB2E3D">
      <w:pPr>
        <w:pStyle w:val="ListParagraph"/>
        <w:numPr>
          <w:ilvl w:val="0"/>
          <w:numId w:val="71"/>
        </w:numPr>
        <w:spacing w:after="0" w:line="240" w:lineRule="auto"/>
        <w:jc w:val="both"/>
        <w:rPr>
          <w:rFonts w:ascii="Arial Narrow" w:hAnsi="Arial Narrow" w:cs="Calibri"/>
        </w:rPr>
      </w:pPr>
      <w:r w:rsidRPr="00CB2E3D">
        <w:rPr>
          <w:rFonts w:ascii="Arial Narrow" w:hAnsi="Arial Narrow" w:cs="Calibri"/>
        </w:rPr>
        <w:t>Medical Professional.</w:t>
      </w:r>
    </w:p>
    <w:p w14:paraId="417F6A61" w14:textId="77777777" w:rsidR="00CB2E3D" w:rsidRPr="00CB2E3D" w:rsidRDefault="00CB2E3D" w:rsidP="00CB2E3D">
      <w:pPr>
        <w:pStyle w:val="ListParagraph"/>
        <w:numPr>
          <w:ilvl w:val="0"/>
          <w:numId w:val="71"/>
        </w:numPr>
        <w:spacing w:after="0" w:line="240" w:lineRule="auto"/>
        <w:jc w:val="both"/>
        <w:rPr>
          <w:rFonts w:ascii="Arial Narrow" w:hAnsi="Arial Narrow" w:cs="Calibri"/>
        </w:rPr>
      </w:pPr>
      <w:r w:rsidRPr="00CB2E3D">
        <w:rPr>
          <w:rFonts w:ascii="Arial Narrow" w:hAnsi="Arial Narrow" w:cs="Calibri"/>
        </w:rPr>
        <w:t>Post Office Officials.</w:t>
      </w:r>
    </w:p>
    <w:p w14:paraId="5020EE4B" w14:textId="77777777" w:rsidR="00CB2E3D" w:rsidRPr="00CB2E3D" w:rsidRDefault="00CB2E3D" w:rsidP="00CB2E3D">
      <w:pPr>
        <w:pStyle w:val="ListParagraph"/>
        <w:numPr>
          <w:ilvl w:val="0"/>
          <w:numId w:val="71"/>
        </w:numPr>
        <w:spacing w:after="0" w:line="240" w:lineRule="auto"/>
        <w:jc w:val="both"/>
        <w:rPr>
          <w:rFonts w:ascii="Arial Narrow" w:hAnsi="Arial Narrow" w:cs="Calibri"/>
        </w:rPr>
      </w:pPr>
      <w:r w:rsidRPr="00CB2E3D">
        <w:rPr>
          <w:rFonts w:ascii="Arial Narrow" w:hAnsi="Arial Narrow" w:cs="Calibri"/>
        </w:rPr>
        <w:t>Company Secretary.</w:t>
      </w:r>
    </w:p>
    <w:p w14:paraId="1A629208" w14:textId="77777777" w:rsidR="00CB2E3D" w:rsidRDefault="00CB2E3D" w:rsidP="00CB2E3D">
      <w:pPr>
        <w:spacing w:before="120" w:line="312" w:lineRule="auto"/>
        <w:rPr>
          <w:rFonts w:ascii="Arial Narrow" w:hAnsi="Arial Narrow"/>
          <w:i/>
        </w:rPr>
      </w:pPr>
      <w:r>
        <w:rPr>
          <w:rFonts w:ascii="Arial Narrow" w:hAnsi="Arial Narrow"/>
          <w:i/>
        </w:rPr>
        <w:t xml:space="preserve">Note: Certifications by family members are not acceptable            </w:t>
      </w:r>
    </w:p>
    <w:p w14:paraId="2DB576D5" w14:textId="77777777" w:rsidR="00CB2E3D" w:rsidRDefault="00CB2E3D" w:rsidP="00CB2E3D">
      <w:pPr>
        <w:spacing w:before="120" w:line="312" w:lineRule="auto"/>
        <w:rPr>
          <w:rFonts w:ascii="Arial Narrow" w:hAnsi="Arial Narrow"/>
          <w:i/>
        </w:rPr>
      </w:pPr>
    </w:p>
    <w:p w14:paraId="52890E21" w14:textId="77777777" w:rsidR="00CB2E3D" w:rsidRDefault="00CB2E3D" w:rsidP="00CB2E3D">
      <w:pPr>
        <w:pStyle w:val="Heading3"/>
        <w:numPr>
          <w:ilvl w:val="0"/>
          <w:numId w:val="72"/>
        </w:numPr>
        <w:tabs>
          <w:tab w:val="num" w:pos="360"/>
        </w:tabs>
        <w:ind w:left="862" w:hanging="862"/>
        <w:jc w:val="left"/>
        <w:rPr>
          <w:rFonts w:ascii="Arial Narrow" w:hAnsi="Arial Narrow" w:cs="Calibri"/>
          <w:color w:val="auto"/>
          <w:sz w:val="20"/>
          <w:szCs w:val="20"/>
          <w:u w:val="single"/>
        </w:rPr>
      </w:pPr>
      <w:bookmarkStart w:id="2" w:name="_Toc36477607"/>
      <w:bookmarkStart w:id="3" w:name="_Toc93422543"/>
      <w:bookmarkStart w:id="4" w:name="_Toc93423237"/>
      <w:bookmarkStart w:id="5" w:name="_Toc133328168"/>
      <w:bookmarkStart w:id="6" w:name="_Toc133328459"/>
      <w:r w:rsidRPr="00CB2E3D">
        <w:rPr>
          <w:rFonts w:ascii="Arial Narrow" w:hAnsi="Arial Narrow" w:cs="Calibri"/>
          <w:color w:val="auto"/>
          <w:sz w:val="20"/>
          <w:szCs w:val="20"/>
          <w:u w:val="single"/>
        </w:rPr>
        <w:t>INDIVIDUAL</w:t>
      </w:r>
      <w:bookmarkEnd w:id="2"/>
      <w:bookmarkEnd w:id="3"/>
      <w:bookmarkEnd w:id="4"/>
      <w:bookmarkEnd w:id="5"/>
      <w:bookmarkEnd w:id="6"/>
      <w:r w:rsidRPr="00CB2E3D">
        <w:rPr>
          <w:rFonts w:ascii="Arial Narrow" w:hAnsi="Arial Narrow" w:cs="Calibri"/>
          <w:color w:val="auto"/>
          <w:sz w:val="20"/>
          <w:szCs w:val="20"/>
          <w:u w:val="single"/>
        </w:rPr>
        <w:t>/JOINT ACCOUNTS</w:t>
      </w:r>
    </w:p>
    <w:p w14:paraId="655EEF58" w14:textId="77777777" w:rsidR="00CB2E3D" w:rsidRPr="00CB2E3D" w:rsidRDefault="00CB2E3D" w:rsidP="00CB2E3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813"/>
        <w:gridCol w:w="1842"/>
      </w:tblGrid>
      <w:tr w:rsidR="00CB2E3D" w14:paraId="4F8BB9F1" w14:textId="77777777" w:rsidTr="00CB2E3D">
        <w:tc>
          <w:tcPr>
            <w:tcW w:w="1412" w:type="dxa"/>
            <w:tcBorders>
              <w:top w:val="single" w:sz="4" w:space="0" w:color="auto"/>
              <w:left w:val="single" w:sz="4" w:space="0" w:color="auto"/>
              <w:bottom w:val="single" w:sz="4" w:space="0" w:color="auto"/>
              <w:right w:val="single" w:sz="4" w:space="0" w:color="auto"/>
            </w:tcBorders>
            <w:hideMark/>
          </w:tcPr>
          <w:p w14:paraId="6EEFDDEE"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5813" w:type="dxa"/>
            <w:tcBorders>
              <w:top w:val="single" w:sz="4" w:space="0" w:color="auto"/>
              <w:left w:val="single" w:sz="4" w:space="0" w:color="auto"/>
              <w:bottom w:val="single" w:sz="4" w:space="0" w:color="auto"/>
              <w:right w:val="single" w:sz="4" w:space="0" w:color="auto"/>
            </w:tcBorders>
            <w:hideMark/>
          </w:tcPr>
          <w:p w14:paraId="0321DA6B"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Documentary Requirements</w:t>
            </w:r>
          </w:p>
        </w:tc>
        <w:tc>
          <w:tcPr>
            <w:tcW w:w="1842" w:type="dxa"/>
            <w:tcBorders>
              <w:top w:val="single" w:sz="4" w:space="0" w:color="auto"/>
              <w:left w:val="single" w:sz="4" w:space="0" w:color="auto"/>
              <w:bottom w:val="single" w:sz="4" w:space="0" w:color="auto"/>
              <w:right w:val="single" w:sz="4" w:space="0" w:color="auto"/>
            </w:tcBorders>
            <w:hideMark/>
          </w:tcPr>
          <w:p w14:paraId="44C4DE2A"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 xml:space="preserve">Type </w:t>
            </w:r>
          </w:p>
        </w:tc>
      </w:tr>
      <w:tr w:rsidR="00CB2E3D" w14:paraId="2E906677" w14:textId="77777777" w:rsidTr="00CB2E3D">
        <w:tc>
          <w:tcPr>
            <w:tcW w:w="1412" w:type="dxa"/>
            <w:tcBorders>
              <w:top w:val="single" w:sz="4" w:space="0" w:color="auto"/>
              <w:left w:val="single" w:sz="4" w:space="0" w:color="auto"/>
              <w:bottom w:val="single" w:sz="4" w:space="0" w:color="auto"/>
              <w:right w:val="single" w:sz="4" w:space="0" w:color="auto"/>
            </w:tcBorders>
            <w:hideMark/>
          </w:tcPr>
          <w:p w14:paraId="3E69245F" w14:textId="77777777" w:rsidR="00CB2E3D" w:rsidRDefault="00CB2E3D">
            <w:pPr>
              <w:jc w:val="both"/>
              <w:rPr>
                <w:rFonts w:ascii="Arial Narrow" w:hAnsi="Arial Narrow" w:cs="Calibri"/>
                <w:sz w:val="20"/>
                <w:szCs w:val="20"/>
              </w:rPr>
            </w:pPr>
            <w:r>
              <w:rPr>
                <w:rFonts w:ascii="Arial Narrow" w:hAnsi="Arial Narrow" w:cs="Calibri"/>
                <w:sz w:val="20"/>
                <w:szCs w:val="20"/>
              </w:rPr>
              <w:t>Low risk</w:t>
            </w:r>
          </w:p>
        </w:tc>
        <w:tc>
          <w:tcPr>
            <w:tcW w:w="5813" w:type="dxa"/>
            <w:tcBorders>
              <w:top w:val="single" w:sz="4" w:space="0" w:color="auto"/>
              <w:left w:val="single" w:sz="4" w:space="0" w:color="auto"/>
              <w:bottom w:val="single" w:sz="4" w:space="0" w:color="auto"/>
              <w:right w:val="single" w:sz="4" w:space="0" w:color="auto"/>
            </w:tcBorders>
            <w:hideMark/>
          </w:tcPr>
          <w:p w14:paraId="62A537D6" w14:textId="77777777" w:rsidR="00CB2E3D" w:rsidRDefault="00CB2E3D">
            <w:pPr>
              <w:jc w:val="both"/>
              <w:rPr>
                <w:rFonts w:ascii="Arial Narrow" w:hAnsi="Arial Narrow" w:cs="Calibri"/>
                <w:sz w:val="20"/>
                <w:szCs w:val="20"/>
              </w:rPr>
            </w:pPr>
            <w:r>
              <w:rPr>
                <w:rFonts w:ascii="Arial Narrow" w:hAnsi="Arial Narrow" w:cs="Calibri"/>
                <w:sz w:val="20"/>
                <w:szCs w:val="20"/>
              </w:rPr>
              <w:t>One plus one:</w:t>
            </w:r>
          </w:p>
          <w:p w14:paraId="775BF916" w14:textId="77777777" w:rsidR="00CB2E3D" w:rsidRDefault="00CB2E3D" w:rsidP="00CB2E3D">
            <w:pPr>
              <w:pStyle w:val="ListParagraph"/>
              <w:numPr>
                <w:ilvl w:val="0"/>
                <w:numId w:val="73"/>
              </w:numPr>
              <w:spacing w:after="0" w:line="240" w:lineRule="auto"/>
              <w:jc w:val="both"/>
              <w:rPr>
                <w:rFonts w:ascii="Arial Narrow" w:hAnsi="Arial Narrow" w:cs="Calibri"/>
                <w:sz w:val="20"/>
                <w:szCs w:val="20"/>
              </w:rPr>
            </w:pPr>
            <w:r>
              <w:rPr>
                <w:rFonts w:ascii="Arial Narrow" w:hAnsi="Arial Narrow" w:cs="Calibri"/>
                <w:sz w:val="20"/>
                <w:szCs w:val="20"/>
              </w:rPr>
              <w:t>Identification document</w:t>
            </w:r>
          </w:p>
          <w:p w14:paraId="1E6FB3DC" w14:textId="77777777" w:rsidR="00CB2E3D" w:rsidRDefault="00CB2E3D" w:rsidP="00CB2E3D">
            <w:pPr>
              <w:pStyle w:val="ListParagraph"/>
              <w:numPr>
                <w:ilvl w:val="0"/>
                <w:numId w:val="73"/>
              </w:numPr>
              <w:spacing w:after="0" w:line="240" w:lineRule="auto"/>
              <w:jc w:val="both"/>
              <w:rPr>
                <w:rFonts w:ascii="Arial Narrow" w:hAnsi="Arial Narrow" w:cs="Calibri"/>
                <w:b/>
                <w:sz w:val="20"/>
                <w:szCs w:val="20"/>
              </w:rPr>
            </w:pPr>
            <w:r>
              <w:rPr>
                <w:rFonts w:ascii="Arial Narrow" w:hAnsi="Arial Narrow" w:cs="Calibri"/>
                <w:sz w:val="20"/>
                <w:szCs w:val="20"/>
              </w:rPr>
              <w:t>One proof of address document</w:t>
            </w:r>
          </w:p>
        </w:tc>
        <w:tc>
          <w:tcPr>
            <w:tcW w:w="1842" w:type="dxa"/>
            <w:tcBorders>
              <w:top w:val="single" w:sz="4" w:space="0" w:color="auto"/>
              <w:left w:val="single" w:sz="4" w:space="0" w:color="auto"/>
              <w:bottom w:val="single" w:sz="4" w:space="0" w:color="auto"/>
              <w:right w:val="single" w:sz="4" w:space="0" w:color="auto"/>
            </w:tcBorders>
            <w:hideMark/>
          </w:tcPr>
          <w:p w14:paraId="3E53C3EE" w14:textId="77777777" w:rsidR="00CB2E3D" w:rsidRDefault="00CB2E3D">
            <w:pPr>
              <w:jc w:val="both"/>
              <w:rPr>
                <w:rFonts w:ascii="Arial Narrow" w:hAnsi="Arial Narrow" w:cs="Calibri"/>
                <w:sz w:val="20"/>
                <w:szCs w:val="20"/>
              </w:rPr>
            </w:pPr>
            <w:r>
              <w:rPr>
                <w:rFonts w:ascii="Arial Narrow" w:hAnsi="Arial Narrow" w:cs="Calibri"/>
                <w:sz w:val="20"/>
                <w:szCs w:val="20"/>
              </w:rPr>
              <w:t>Copy only</w:t>
            </w:r>
          </w:p>
        </w:tc>
      </w:tr>
      <w:tr w:rsidR="00CB2E3D" w14:paraId="76C7FA2F" w14:textId="77777777" w:rsidTr="00CB2E3D">
        <w:tc>
          <w:tcPr>
            <w:tcW w:w="1412" w:type="dxa"/>
            <w:tcBorders>
              <w:top w:val="single" w:sz="4" w:space="0" w:color="auto"/>
              <w:left w:val="single" w:sz="4" w:space="0" w:color="auto"/>
              <w:bottom w:val="single" w:sz="4" w:space="0" w:color="auto"/>
              <w:right w:val="single" w:sz="4" w:space="0" w:color="auto"/>
            </w:tcBorders>
            <w:hideMark/>
          </w:tcPr>
          <w:p w14:paraId="74B7B75F" w14:textId="77777777" w:rsidR="00CB2E3D" w:rsidRDefault="00CB2E3D">
            <w:pPr>
              <w:jc w:val="both"/>
              <w:rPr>
                <w:rFonts w:ascii="Arial Narrow" w:hAnsi="Arial Narrow" w:cs="Calibri"/>
                <w:sz w:val="20"/>
                <w:szCs w:val="20"/>
              </w:rPr>
            </w:pPr>
            <w:r>
              <w:rPr>
                <w:rFonts w:ascii="Arial Narrow" w:hAnsi="Arial Narrow" w:cs="Calibri"/>
                <w:sz w:val="20"/>
                <w:szCs w:val="20"/>
              </w:rPr>
              <w:t>Medium risk</w:t>
            </w:r>
          </w:p>
        </w:tc>
        <w:tc>
          <w:tcPr>
            <w:tcW w:w="5813" w:type="dxa"/>
            <w:tcBorders>
              <w:top w:val="single" w:sz="4" w:space="0" w:color="auto"/>
              <w:left w:val="single" w:sz="4" w:space="0" w:color="auto"/>
              <w:bottom w:val="single" w:sz="4" w:space="0" w:color="auto"/>
              <w:right w:val="single" w:sz="4" w:space="0" w:color="auto"/>
            </w:tcBorders>
            <w:hideMark/>
          </w:tcPr>
          <w:p w14:paraId="4702B70A" w14:textId="77777777" w:rsidR="00CB2E3D" w:rsidRDefault="00CB2E3D">
            <w:pPr>
              <w:jc w:val="both"/>
              <w:rPr>
                <w:rFonts w:ascii="Arial Narrow" w:hAnsi="Arial Narrow" w:cs="Calibri"/>
                <w:sz w:val="20"/>
                <w:szCs w:val="20"/>
              </w:rPr>
            </w:pPr>
            <w:r>
              <w:rPr>
                <w:rFonts w:ascii="Arial Narrow" w:hAnsi="Arial Narrow" w:cs="Calibri"/>
                <w:sz w:val="20"/>
                <w:szCs w:val="20"/>
              </w:rPr>
              <w:t xml:space="preserve">One plus two </w:t>
            </w:r>
            <w:proofErr w:type="gramStart"/>
            <w:r>
              <w:rPr>
                <w:rFonts w:ascii="Arial Narrow" w:hAnsi="Arial Narrow" w:cs="Calibri"/>
                <w:sz w:val="20"/>
                <w:szCs w:val="20"/>
              </w:rPr>
              <w:t>approach</w:t>
            </w:r>
            <w:proofErr w:type="gramEnd"/>
            <w:r>
              <w:rPr>
                <w:rFonts w:ascii="Arial Narrow" w:hAnsi="Arial Narrow" w:cs="Calibri"/>
                <w:sz w:val="20"/>
                <w:szCs w:val="20"/>
              </w:rPr>
              <w:t>:</w:t>
            </w:r>
          </w:p>
          <w:p w14:paraId="4E34DA77" w14:textId="77777777" w:rsidR="00CB2E3D" w:rsidRDefault="00CB2E3D" w:rsidP="00CB2E3D">
            <w:pPr>
              <w:pStyle w:val="ListParagraph"/>
              <w:numPr>
                <w:ilvl w:val="0"/>
                <w:numId w:val="74"/>
              </w:numPr>
              <w:spacing w:after="0" w:line="240" w:lineRule="auto"/>
              <w:jc w:val="both"/>
              <w:rPr>
                <w:rFonts w:ascii="Arial Narrow" w:hAnsi="Arial Narrow" w:cs="Calibri"/>
                <w:sz w:val="20"/>
                <w:szCs w:val="20"/>
              </w:rPr>
            </w:pPr>
            <w:r>
              <w:rPr>
                <w:rFonts w:ascii="Arial Narrow" w:hAnsi="Arial Narrow" w:cs="Calibri"/>
                <w:sz w:val="20"/>
                <w:szCs w:val="20"/>
              </w:rPr>
              <w:t>Identification document</w:t>
            </w:r>
          </w:p>
          <w:p w14:paraId="5CADED48" w14:textId="77777777" w:rsidR="00CB2E3D" w:rsidRDefault="00CB2E3D" w:rsidP="00CB2E3D">
            <w:pPr>
              <w:pStyle w:val="ListParagraph"/>
              <w:numPr>
                <w:ilvl w:val="0"/>
                <w:numId w:val="74"/>
              </w:numPr>
              <w:spacing w:after="0" w:line="240" w:lineRule="auto"/>
              <w:jc w:val="both"/>
              <w:rPr>
                <w:rFonts w:ascii="Arial Narrow" w:hAnsi="Arial Narrow" w:cs="Calibri"/>
                <w:b/>
                <w:sz w:val="20"/>
                <w:szCs w:val="20"/>
              </w:rPr>
            </w:pPr>
            <w:r>
              <w:rPr>
                <w:rFonts w:ascii="Arial Narrow" w:hAnsi="Arial Narrow" w:cs="Calibri"/>
                <w:sz w:val="20"/>
                <w:szCs w:val="20"/>
              </w:rPr>
              <w:t>Two proofs of address document</w:t>
            </w:r>
          </w:p>
        </w:tc>
        <w:tc>
          <w:tcPr>
            <w:tcW w:w="1842" w:type="dxa"/>
            <w:tcBorders>
              <w:top w:val="single" w:sz="4" w:space="0" w:color="auto"/>
              <w:left w:val="single" w:sz="4" w:space="0" w:color="auto"/>
              <w:bottom w:val="single" w:sz="4" w:space="0" w:color="auto"/>
              <w:right w:val="single" w:sz="4" w:space="0" w:color="auto"/>
            </w:tcBorders>
            <w:hideMark/>
          </w:tcPr>
          <w:p w14:paraId="1774CC22" w14:textId="77777777" w:rsidR="00CB2E3D" w:rsidRDefault="00CB2E3D">
            <w:pPr>
              <w:jc w:val="both"/>
              <w:rPr>
                <w:rFonts w:ascii="Arial Narrow" w:hAnsi="Arial Narrow" w:cs="Calibri"/>
                <w:sz w:val="20"/>
                <w:szCs w:val="20"/>
              </w:rPr>
            </w:pPr>
            <w:r>
              <w:rPr>
                <w:rFonts w:ascii="Arial Narrow" w:hAnsi="Arial Narrow" w:cs="Calibri"/>
                <w:sz w:val="20"/>
                <w:szCs w:val="20"/>
              </w:rPr>
              <w:t>Certified copy</w:t>
            </w:r>
          </w:p>
        </w:tc>
      </w:tr>
      <w:tr w:rsidR="00CB2E3D" w14:paraId="67A204DD" w14:textId="77777777" w:rsidTr="00CB2E3D">
        <w:tc>
          <w:tcPr>
            <w:tcW w:w="1412" w:type="dxa"/>
            <w:tcBorders>
              <w:top w:val="single" w:sz="4" w:space="0" w:color="auto"/>
              <w:left w:val="single" w:sz="4" w:space="0" w:color="auto"/>
              <w:bottom w:val="single" w:sz="4" w:space="0" w:color="auto"/>
              <w:right w:val="single" w:sz="4" w:space="0" w:color="auto"/>
            </w:tcBorders>
            <w:hideMark/>
          </w:tcPr>
          <w:p w14:paraId="70D5C200" w14:textId="77777777" w:rsidR="00CB2E3D" w:rsidRDefault="00CB2E3D">
            <w:pPr>
              <w:jc w:val="both"/>
              <w:rPr>
                <w:rFonts w:ascii="Arial Narrow" w:hAnsi="Arial Narrow" w:cs="Calibri"/>
                <w:sz w:val="20"/>
                <w:szCs w:val="20"/>
              </w:rPr>
            </w:pPr>
            <w:r>
              <w:rPr>
                <w:rFonts w:ascii="Arial Narrow" w:hAnsi="Arial Narrow" w:cs="Calibri"/>
                <w:sz w:val="20"/>
                <w:szCs w:val="20"/>
              </w:rPr>
              <w:t>High-risk</w:t>
            </w:r>
          </w:p>
        </w:tc>
        <w:tc>
          <w:tcPr>
            <w:tcW w:w="5813" w:type="dxa"/>
            <w:tcBorders>
              <w:top w:val="single" w:sz="4" w:space="0" w:color="auto"/>
              <w:left w:val="single" w:sz="4" w:space="0" w:color="auto"/>
              <w:bottom w:val="single" w:sz="4" w:space="0" w:color="auto"/>
              <w:right w:val="single" w:sz="4" w:space="0" w:color="auto"/>
            </w:tcBorders>
            <w:hideMark/>
          </w:tcPr>
          <w:p w14:paraId="53806D9D" w14:textId="77777777" w:rsidR="00CB2E3D" w:rsidRDefault="00CB2E3D" w:rsidP="00CB2E3D">
            <w:pPr>
              <w:pStyle w:val="ListParagraph"/>
              <w:numPr>
                <w:ilvl w:val="0"/>
                <w:numId w:val="75"/>
              </w:numPr>
              <w:spacing w:after="0" w:line="240" w:lineRule="auto"/>
              <w:jc w:val="both"/>
              <w:rPr>
                <w:rFonts w:ascii="Arial Narrow" w:hAnsi="Arial Narrow" w:cs="Calibri"/>
                <w:sz w:val="20"/>
                <w:szCs w:val="20"/>
              </w:rPr>
            </w:pPr>
            <w:r>
              <w:rPr>
                <w:rFonts w:ascii="Arial Narrow" w:hAnsi="Arial Narrow" w:cs="Calibri"/>
                <w:sz w:val="20"/>
                <w:szCs w:val="20"/>
              </w:rPr>
              <w:t>Identification document</w:t>
            </w:r>
          </w:p>
          <w:p w14:paraId="00FA045E" w14:textId="77777777" w:rsidR="00CB2E3D" w:rsidRDefault="00CB2E3D" w:rsidP="00CB2E3D">
            <w:pPr>
              <w:pStyle w:val="ListParagraph"/>
              <w:numPr>
                <w:ilvl w:val="0"/>
                <w:numId w:val="75"/>
              </w:numPr>
              <w:spacing w:after="0" w:line="240" w:lineRule="auto"/>
              <w:jc w:val="both"/>
              <w:rPr>
                <w:rFonts w:ascii="Arial Narrow" w:hAnsi="Arial Narrow" w:cs="Calibri"/>
                <w:sz w:val="20"/>
                <w:szCs w:val="20"/>
              </w:rPr>
            </w:pPr>
            <w:r>
              <w:rPr>
                <w:rFonts w:ascii="Arial Narrow" w:hAnsi="Arial Narrow" w:cs="Calibri"/>
                <w:sz w:val="20"/>
                <w:szCs w:val="20"/>
              </w:rPr>
              <w:t>Two proofs of address document</w:t>
            </w:r>
          </w:p>
          <w:p w14:paraId="128645F2" w14:textId="77777777" w:rsidR="00CB2E3D" w:rsidRDefault="00CB2E3D" w:rsidP="00CB2E3D">
            <w:pPr>
              <w:pStyle w:val="ListParagraph"/>
              <w:numPr>
                <w:ilvl w:val="0"/>
                <w:numId w:val="75"/>
              </w:numPr>
              <w:spacing w:after="0" w:line="240" w:lineRule="auto"/>
              <w:jc w:val="both"/>
              <w:rPr>
                <w:rFonts w:ascii="Arial Narrow" w:hAnsi="Arial Narrow" w:cs="Calibri"/>
                <w:sz w:val="20"/>
                <w:szCs w:val="20"/>
              </w:rPr>
            </w:pPr>
            <w:r>
              <w:rPr>
                <w:rFonts w:ascii="Arial Narrow" w:hAnsi="Arial Narrow" w:cs="Calibri"/>
                <w:sz w:val="20"/>
                <w:szCs w:val="20"/>
              </w:rPr>
              <w:t>Source of Wealth</w:t>
            </w:r>
          </w:p>
        </w:tc>
        <w:tc>
          <w:tcPr>
            <w:tcW w:w="1842" w:type="dxa"/>
            <w:tcBorders>
              <w:top w:val="single" w:sz="4" w:space="0" w:color="auto"/>
              <w:left w:val="single" w:sz="4" w:space="0" w:color="auto"/>
              <w:bottom w:val="single" w:sz="4" w:space="0" w:color="auto"/>
              <w:right w:val="single" w:sz="4" w:space="0" w:color="auto"/>
            </w:tcBorders>
            <w:hideMark/>
          </w:tcPr>
          <w:p w14:paraId="44360671" w14:textId="77777777" w:rsidR="00CB2E3D" w:rsidRDefault="00CB2E3D">
            <w:pPr>
              <w:jc w:val="both"/>
              <w:rPr>
                <w:rFonts w:ascii="Arial Narrow" w:hAnsi="Arial Narrow" w:cs="Calibri"/>
                <w:sz w:val="20"/>
                <w:szCs w:val="20"/>
              </w:rPr>
            </w:pPr>
            <w:r>
              <w:rPr>
                <w:rFonts w:ascii="Arial Narrow" w:hAnsi="Arial Narrow" w:cs="Calibri"/>
                <w:sz w:val="20"/>
                <w:szCs w:val="20"/>
              </w:rPr>
              <w:t>Certified copy</w:t>
            </w:r>
          </w:p>
        </w:tc>
      </w:tr>
      <w:tr w:rsidR="00CB2E3D" w14:paraId="5E1C56DE" w14:textId="77777777" w:rsidTr="00CB2E3D">
        <w:tc>
          <w:tcPr>
            <w:tcW w:w="1412" w:type="dxa"/>
            <w:tcBorders>
              <w:top w:val="single" w:sz="4" w:space="0" w:color="auto"/>
              <w:left w:val="single" w:sz="4" w:space="0" w:color="auto"/>
              <w:bottom w:val="single" w:sz="4" w:space="0" w:color="auto"/>
              <w:right w:val="single" w:sz="4" w:space="0" w:color="auto"/>
            </w:tcBorders>
            <w:hideMark/>
          </w:tcPr>
          <w:p w14:paraId="4DA17258" w14:textId="77777777" w:rsidR="00CB2E3D" w:rsidRDefault="00CB2E3D">
            <w:pPr>
              <w:jc w:val="both"/>
              <w:rPr>
                <w:rFonts w:ascii="Arial Narrow" w:hAnsi="Arial Narrow" w:cs="Calibri"/>
                <w:sz w:val="20"/>
                <w:szCs w:val="20"/>
              </w:rPr>
            </w:pPr>
            <w:r>
              <w:rPr>
                <w:rFonts w:ascii="Arial Narrow" w:hAnsi="Arial Narrow" w:cs="Calibri"/>
                <w:sz w:val="20"/>
                <w:szCs w:val="20"/>
              </w:rPr>
              <w:t>PEPs</w:t>
            </w:r>
          </w:p>
        </w:tc>
        <w:tc>
          <w:tcPr>
            <w:tcW w:w="5813" w:type="dxa"/>
            <w:tcBorders>
              <w:top w:val="single" w:sz="4" w:space="0" w:color="auto"/>
              <w:left w:val="single" w:sz="4" w:space="0" w:color="auto"/>
              <w:bottom w:val="single" w:sz="4" w:space="0" w:color="auto"/>
              <w:right w:val="single" w:sz="4" w:space="0" w:color="auto"/>
            </w:tcBorders>
            <w:hideMark/>
          </w:tcPr>
          <w:p w14:paraId="45AC6E90" w14:textId="77777777" w:rsidR="00CB2E3D" w:rsidRDefault="00CB2E3D">
            <w:pPr>
              <w:jc w:val="both"/>
              <w:rPr>
                <w:rFonts w:ascii="Arial Narrow" w:hAnsi="Arial Narrow" w:cs="Calibri"/>
                <w:sz w:val="20"/>
                <w:szCs w:val="20"/>
              </w:rPr>
            </w:pPr>
            <w:r>
              <w:rPr>
                <w:rFonts w:ascii="Arial Narrow" w:hAnsi="Arial Narrow" w:cs="Calibri"/>
                <w:sz w:val="20"/>
                <w:szCs w:val="20"/>
              </w:rPr>
              <w:t xml:space="preserve">In addition to high-risk documentary requirements, where an individual is a </w:t>
            </w:r>
            <w:proofErr w:type="gramStart"/>
            <w:r>
              <w:rPr>
                <w:rFonts w:ascii="Arial Narrow" w:hAnsi="Arial Narrow" w:cs="Calibri"/>
                <w:sz w:val="20"/>
                <w:szCs w:val="20"/>
              </w:rPr>
              <w:t>PEP</w:t>
            </w:r>
            <w:proofErr w:type="gramEnd"/>
            <w:r>
              <w:rPr>
                <w:rFonts w:ascii="Arial Narrow" w:hAnsi="Arial Narrow" w:cs="Calibri"/>
                <w:sz w:val="20"/>
                <w:szCs w:val="20"/>
              </w:rPr>
              <w:t xml:space="preserve"> the following requirements must also be applied prior to investment:</w:t>
            </w:r>
          </w:p>
          <w:p w14:paraId="031A66EE" w14:textId="77777777" w:rsidR="00CB2E3D" w:rsidRDefault="00CB2E3D" w:rsidP="00CB2E3D">
            <w:pPr>
              <w:pStyle w:val="ListParagraph"/>
              <w:numPr>
                <w:ilvl w:val="0"/>
                <w:numId w:val="75"/>
              </w:numPr>
              <w:spacing w:after="0" w:line="240" w:lineRule="auto"/>
              <w:jc w:val="both"/>
              <w:rPr>
                <w:rFonts w:ascii="Arial Narrow" w:hAnsi="Arial Narrow" w:cs="Calibri"/>
                <w:sz w:val="20"/>
                <w:szCs w:val="20"/>
              </w:rPr>
            </w:pPr>
            <w:r>
              <w:rPr>
                <w:rFonts w:ascii="Arial Narrow" w:hAnsi="Arial Narrow" w:cs="Calibri"/>
                <w:sz w:val="20"/>
                <w:szCs w:val="20"/>
              </w:rPr>
              <w:t>Investors source of wealth</w:t>
            </w:r>
          </w:p>
          <w:p w14:paraId="26EB590E" w14:textId="77777777" w:rsidR="00CB2E3D" w:rsidRDefault="00CB2E3D" w:rsidP="00CB2E3D">
            <w:pPr>
              <w:pStyle w:val="ListParagraph"/>
              <w:numPr>
                <w:ilvl w:val="0"/>
                <w:numId w:val="75"/>
              </w:numPr>
              <w:spacing w:after="0" w:line="240" w:lineRule="auto"/>
              <w:jc w:val="both"/>
              <w:rPr>
                <w:rFonts w:ascii="Arial Narrow" w:hAnsi="Arial Narrow" w:cs="Calibri"/>
                <w:sz w:val="20"/>
                <w:szCs w:val="20"/>
              </w:rPr>
            </w:pPr>
            <w:r>
              <w:rPr>
                <w:rFonts w:ascii="Arial Narrow" w:hAnsi="Arial Narrow" w:cs="Calibri"/>
                <w:sz w:val="20"/>
                <w:szCs w:val="20"/>
              </w:rPr>
              <w:t>Investors source of funds</w:t>
            </w:r>
          </w:p>
        </w:tc>
        <w:tc>
          <w:tcPr>
            <w:tcW w:w="1842" w:type="dxa"/>
            <w:tcBorders>
              <w:top w:val="single" w:sz="4" w:space="0" w:color="auto"/>
              <w:left w:val="single" w:sz="4" w:space="0" w:color="auto"/>
              <w:bottom w:val="single" w:sz="4" w:space="0" w:color="auto"/>
              <w:right w:val="single" w:sz="4" w:space="0" w:color="auto"/>
            </w:tcBorders>
            <w:hideMark/>
          </w:tcPr>
          <w:p w14:paraId="2DC44874" w14:textId="77777777" w:rsidR="00CB2E3D" w:rsidRDefault="00CB2E3D">
            <w:pPr>
              <w:jc w:val="both"/>
              <w:rPr>
                <w:rFonts w:ascii="Arial Narrow" w:hAnsi="Arial Narrow" w:cs="Calibri"/>
                <w:sz w:val="20"/>
                <w:szCs w:val="20"/>
              </w:rPr>
            </w:pPr>
            <w:r>
              <w:rPr>
                <w:rFonts w:ascii="Arial Narrow" w:hAnsi="Arial Narrow" w:cs="Calibri"/>
                <w:sz w:val="20"/>
                <w:szCs w:val="20"/>
              </w:rPr>
              <w:t>Certified copy</w:t>
            </w:r>
          </w:p>
        </w:tc>
      </w:tr>
    </w:tbl>
    <w:p w14:paraId="003D5C7E" w14:textId="77777777" w:rsidR="00CB2E3D" w:rsidRDefault="00CB2E3D" w:rsidP="00CB2E3D">
      <w:pPr>
        <w:spacing w:after="120"/>
        <w:jc w:val="both"/>
        <w:rPr>
          <w:rFonts w:ascii="Arial Narrow" w:hAnsi="Arial Narrow" w:cs="Calibri"/>
          <w:sz w:val="20"/>
          <w:szCs w:val="20"/>
        </w:rPr>
      </w:pPr>
    </w:p>
    <w:p w14:paraId="4D11F915" w14:textId="77777777" w:rsidR="00CB2E3D" w:rsidRDefault="00CB2E3D" w:rsidP="00CB2E3D">
      <w:pPr>
        <w:pStyle w:val="ListParagraph"/>
        <w:numPr>
          <w:ilvl w:val="0"/>
          <w:numId w:val="72"/>
        </w:numPr>
        <w:spacing w:after="120" w:line="256" w:lineRule="auto"/>
        <w:jc w:val="both"/>
        <w:outlineLvl w:val="2"/>
        <w:rPr>
          <w:rFonts w:ascii="Arial Narrow" w:hAnsi="Arial Narrow" w:cs="Calibri"/>
          <w:b/>
          <w:sz w:val="20"/>
          <w:szCs w:val="20"/>
          <w:u w:val="single"/>
          <w:lang w:eastAsia="en-IE"/>
        </w:rPr>
      </w:pPr>
      <w:bookmarkStart w:id="7" w:name="_Toc133328460"/>
      <w:r>
        <w:rPr>
          <w:rFonts w:ascii="Arial Narrow" w:hAnsi="Arial Narrow" w:cs="Calibri"/>
          <w:b/>
          <w:sz w:val="20"/>
          <w:szCs w:val="20"/>
          <w:u w:val="single"/>
        </w:rPr>
        <w:t>COMPANY</w:t>
      </w:r>
      <w:bookmarkEnd w:id="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488"/>
        <w:gridCol w:w="4221"/>
        <w:gridCol w:w="1842"/>
      </w:tblGrid>
      <w:tr w:rsidR="00CB2E3D" w14:paraId="2F23C763" w14:textId="77777777" w:rsidTr="00CB2E3D">
        <w:trPr>
          <w:trHeight w:val="550"/>
        </w:trPr>
        <w:tc>
          <w:tcPr>
            <w:tcW w:w="1516" w:type="dxa"/>
            <w:tcBorders>
              <w:top w:val="single" w:sz="4" w:space="0" w:color="auto"/>
              <w:left w:val="single" w:sz="4" w:space="0" w:color="auto"/>
              <w:bottom w:val="single" w:sz="4" w:space="0" w:color="auto"/>
              <w:right w:val="single" w:sz="4" w:space="0" w:color="auto"/>
            </w:tcBorders>
            <w:hideMark/>
          </w:tcPr>
          <w:p w14:paraId="458D7405" w14:textId="77777777" w:rsidR="00CB2E3D" w:rsidRDefault="00CB2E3D">
            <w:pPr>
              <w:spacing w:after="120"/>
              <w:rPr>
                <w:rFonts w:ascii="Arial Narrow" w:hAnsi="Arial Narrow" w:cs="Calibri"/>
                <w:b/>
                <w:sz w:val="20"/>
                <w:szCs w:val="20"/>
              </w:rPr>
            </w:pPr>
            <w:r>
              <w:rPr>
                <w:rFonts w:ascii="Arial Narrow" w:hAnsi="Arial Narrow" w:cs="Calibri"/>
                <w:b/>
                <w:sz w:val="20"/>
                <w:szCs w:val="20"/>
              </w:rPr>
              <w:t>Entity Type</w:t>
            </w:r>
          </w:p>
        </w:tc>
        <w:tc>
          <w:tcPr>
            <w:tcW w:w="1488" w:type="dxa"/>
            <w:tcBorders>
              <w:top w:val="single" w:sz="4" w:space="0" w:color="auto"/>
              <w:left w:val="single" w:sz="4" w:space="0" w:color="auto"/>
              <w:bottom w:val="single" w:sz="4" w:space="0" w:color="auto"/>
              <w:right w:val="single" w:sz="4" w:space="0" w:color="auto"/>
            </w:tcBorders>
            <w:hideMark/>
          </w:tcPr>
          <w:p w14:paraId="5EA8C06D"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4221" w:type="dxa"/>
            <w:tcBorders>
              <w:top w:val="single" w:sz="4" w:space="0" w:color="auto"/>
              <w:left w:val="single" w:sz="4" w:space="0" w:color="auto"/>
              <w:bottom w:val="single" w:sz="4" w:space="0" w:color="auto"/>
              <w:right w:val="single" w:sz="4" w:space="0" w:color="auto"/>
            </w:tcBorders>
            <w:hideMark/>
          </w:tcPr>
          <w:p w14:paraId="0AEB02EC" w14:textId="77777777" w:rsidR="00CB2E3D" w:rsidRDefault="00CB2E3D">
            <w:pPr>
              <w:spacing w:after="120"/>
              <w:rPr>
                <w:rFonts w:ascii="Arial Narrow" w:hAnsi="Arial Narrow" w:cs="Calibri"/>
                <w:b/>
                <w:sz w:val="20"/>
                <w:szCs w:val="20"/>
              </w:rPr>
            </w:pPr>
            <w:r>
              <w:rPr>
                <w:rFonts w:ascii="Arial Narrow" w:hAnsi="Arial Narrow" w:cs="Calibri"/>
                <w:b/>
                <w:sz w:val="20"/>
                <w:szCs w:val="20"/>
              </w:rPr>
              <w:t>Documentary Requirements</w:t>
            </w:r>
          </w:p>
        </w:tc>
        <w:tc>
          <w:tcPr>
            <w:tcW w:w="1842" w:type="dxa"/>
            <w:tcBorders>
              <w:top w:val="single" w:sz="4" w:space="0" w:color="auto"/>
              <w:left w:val="single" w:sz="4" w:space="0" w:color="auto"/>
              <w:bottom w:val="single" w:sz="4" w:space="0" w:color="auto"/>
              <w:right w:val="single" w:sz="4" w:space="0" w:color="auto"/>
            </w:tcBorders>
            <w:hideMark/>
          </w:tcPr>
          <w:p w14:paraId="74DBCBBB"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 xml:space="preserve">Type </w:t>
            </w:r>
          </w:p>
        </w:tc>
      </w:tr>
      <w:tr w:rsidR="00CB2E3D" w14:paraId="349DB9AA" w14:textId="77777777" w:rsidTr="00CB2E3D">
        <w:tc>
          <w:tcPr>
            <w:tcW w:w="1516" w:type="dxa"/>
            <w:tcBorders>
              <w:top w:val="single" w:sz="4" w:space="0" w:color="auto"/>
              <w:left w:val="single" w:sz="4" w:space="0" w:color="auto"/>
              <w:bottom w:val="single" w:sz="4" w:space="0" w:color="auto"/>
              <w:right w:val="single" w:sz="4" w:space="0" w:color="auto"/>
            </w:tcBorders>
            <w:hideMark/>
          </w:tcPr>
          <w:p w14:paraId="0AA4DD96" w14:textId="77777777" w:rsidR="00CB2E3D" w:rsidRPr="00CB2E3D" w:rsidRDefault="00CB2E3D">
            <w:pPr>
              <w:rPr>
                <w:rFonts w:ascii="Arial Narrow" w:hAnsi="Arial Narrow" w:cs="Calibri"/>
                <w:b/>
                <w:sz w:val="20"/>
                <w:szCs w:val="20"/>
              </w:rPr>
            </w:pPr>
            <w:r w:rsidRPr="00CB2E3D">
              <w:rPr>
                <w:rFonts w:ascii="Arial Narrow" w:hAnsi="Arial Narrow" w:cs="Calibri"/>
                <w:b/>
                <w:sz w:val="20"/>
                <w:szCs w:val="20"/>
              </w:rPr>
              <w:t>Company listed on stock exchange in a regulated market</w:t>
            </w:r>
          </w:p>
        </w:tc>
        <w:tc>
          <w:tcPr>
            <w:tcW w:w="1488" w:type="dxa"/>
            <w:tcBorders>
              <w:top w:val="single" w:sz="4" w:space="0" w:color="auto"/>
              <w:left w:val="single" w:sz="4" w:space="0" w:color="auto"/>
              <w:bottom w:val="single" w:sz="4" w:space="0" w:color="auto"/>
              <w:right w:val="single" w:sz="4" w:space="0" w:color="auto"/>
            </w:tcBorders>
          </w:tcPr>
          <w:p w14:paraId="71D574F1" w14:textId="77777777" w:rsidR="00CB2E3D" w:rsidRDefault="00CB2E3D">
            <w:pPr>
              <w:jc w:val="both"/>
              <w:rPr>
                <w:rFonts w:ascii="Arial Narrow" w:hAnsi="Arial Narrow" w:cs="Calibri"/>
                <w:sz w:val="20"/>
                <w:szCs w:val="20"/>
              </w:rPr>
            </w:pPr>
            <w:r>
              <w:rPr>
                <w:rFonts w:ascii="Arial Narrow" w:hAnsi="Arial Narrow" w:cs="Calibri"/>
                <w:sz w:val="20"/>
                <w:szCs w:val="20"/>
              </w:rPr>
              <w:t>Simplified CDD</w:t>
            </w:r>
          </w:p>
          <w:p w14:paraId="24F43D42" w14:textId="77777777" w:rsidR="00CB2E3D" w:rsidRDefault="00CB2E3D">
            <w:pPr>
              <w:jc w:val="both"/>
              <w:rPr>
                <w:rFonts w:ascii="Arial Narrow" w:hAnsi="Arial Narrow" w:cs="Calibri"/>
                <w:sz w:val="20"/>
                <w:szCs w:val="20"/>
              </w:rPr>
            </w:pPr>
          </w:p>
        </w:tc>
        <w:tc>
          <w:tcPr>
            <w:tcW w:w="4221" w:type="dxa"/>
            <w:tcBorders>
              <w:top w:val="single" w:sz="4" w:space="0" w:color="auto"/>
              <w:left w:val="single" w:sz="4" w:space="0" w:color="auto"/>
              <w:bottom w:val="single" w:sz="4" w:space="0" w:color="auto"/>
              <w:right w:val="single" w:sz="4" w:space="0" w:color="auto"/>
            </w:tcBorders>
          </w:tcPr>
          <w:p w14:paraId="48DEE29F" w14:textId="77777777" w:rsidR="00CB2E3D" w:rsidRDefault="00CB2E3D" w:rsidP="00CB2E3D">
            <w:pPr>
              <w:pStyle w:val="ListParagraph"/>
              <w:numPr>
                <w:ilvl w:val="0"/>
                <w:numId w:val="76"/>
              </w:numPr>
              <w:spacing w:after="0" w:line="256" w:lineRule="auto"/>
              <w:rPr>
                <w:rFonts w:ascii="Arial Narrow" w:hAnsi="Arial Narrow" w:cs="Calibri"/>
                <w:sz w:val="20"/>
                <w:szCs w:val="20"/>
              </w:rPr>
            </w:pPr>
            <w:r>
              <w:rPr>
                <w:rFonts w:ascii="Arial Narrow" w:hAnsi="Arial Narrow" w:cs="Calibri"/>
                <w:sz w:val="20"/>
                <w:szCs w:val="20"/>
              </w:rPr>
              <w:t xml:space="preserve">Evidence of listing on a regulated market </w:t>
            </w:r>
          </w:p>
          <w:p w14:paraId="29A8B8D7" w14:textId="77777777" w:rsidR="00CB2E3D" w:rsidRDefault="00CB2E3D" w:rsidP="00CB2E3D">
            <w:pPr>
              <w:pStyle w:val="ListParagraph"/>
              <w:numPr>
                <w:ilvl w:val="0"/>
                <w:numId w:val="76"/>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48C7EA18" w14:textId="77777777" w:rsidR="00CB2E3D" w:rsidRDefault="00CB2E3D">
            <w:pPr>
              <w:rPr>
                <w:rFonts w:ascii="Arial Narrow" w:hAnsi="Arial Narrow" w:cs="Calibri"/>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386C7A54" w14:textId="77777777" w:rsidR="00CB2E3D" w:rsidRDefault="00CB2E3D">
            <w:pPr>
              <w:jc w:val="both"/>
              <w:rPr>
                <w:rFonts w:ascii="Arial Narrow" w:hAnsi="Arial Narrow" w:cs="Calibri"/>
                <w:sz w:val="20"/>
                <w:szCs w:val="20"/>
              </w:rPr>
            </w:pPr>
            <w:r>
              <w:rPr>
                <w:rFonts w:ascii="Arial Narrow" w:hAnsi="Arial Narrow" w:cs="Calibri"/>
                <w:sz w:val="20"/>
                <w:szCs w:val="20"/>
              </w:rPr>
              <w:t>Copy only</w:t>
            </w:r>
          </w:p>
        </w:tc>
      </w:tr>
      <w:tr w:rsidR="00CB2E3D" w14:paraId="446F22B3" w14:textId="77777777" w:rsidTr="00CB2E3D">
        <w:tc>
          <w:tcPr>
            <w:tcW w:w="1516" w:type="dxa"/>
            <w:vMerge w:val="restart"/>
            <w:tcBorders>
              <w:top w:val="single" w:sz="4" w:space="0" w:color="auto"/>
              <w:left w:val="single" w:sz="4" w:space="0" w:color="auto"/>
              <w:bottom w:val="single" w:sz="4" w:space="0" w:color="auto"/>
              <w:right w:val="single" w:sz="4" w:space="0" w:color="auto"/>
            </w:tcBorders>
          </w:tcPr>
          <w:p w14:paraId="21E87DBC"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Wholly owned Subsidiary of a company listed on a regulated market</w:t>
            </w:r>
          </w:p>
          <w:p w14:paraId="6F2C5A01" w14:textId="77777777" w:rsidR="00CB2E3D" w:rsidRDefault="00CB2E3D">
            <w:pPr>
              <w:rPr>
                <w:rFonts w:ascii="Arial Narrow" w:hAnsi="Arial Narrow" w:cs="Calibri"/>
                <w:b/>
                <w:sz w:val="20"/>
                <w:szCs w:val="20"/>
              </w:rPr>
            </w:pPr>
          </w:p>
        </w:tc>
        <w:tc>
          <w:tcPr>
            <w:tcW w:w="1488" w:type="dxa"/>
            <w:tcBorders>
              <w:top w:val="single" w:sz="4" w:space="0" w:color="auto"/>
              <w:left w:val="single" w:sz="4" w:space="0" w:color="auto"/>
              <w:bottom w:val="single" w:sz="4" w:space="0" w:color="auto"/>
              <w:right w:val="single" w:sz="4" w:space="0" w:color="auto"/>
            </w:tcBorders>
            <w:hideMark/>
          </w:tcPr>
          <w:p w14:paraId="1385C7DC" w14:textId="77777777" w:rsidR="00CB2E3D" w:rsidRDefault="00CB2E3D">
            <w:pPr>
              <w:jc w:val="both"/>
              <w:rPr>
                <w:rFonts w:ascii="Arial Narrow" w:hAnsi="Arial Narrow" w:cs="Calibri"/>
                <w:sz w:val="20"/>
                <w:szCs w:val="20"/>
              </w:rPr>
            </w:pPr>
            <w:r>
              <w:rPr>
                <w:rFonts w:ascii="Arial Narrow" w:hAnsi="Arial Narrow" w:cs="Calibri"/>
                <w:sz w:val="20"/>
                <w:szCs w:val="20"/>
              </w:rPr>
              <w:t>Low risk</w:t>
            </w:r>
          </w:p>
        </w:tc>
        <w:tc>
          <w:tcPr>
            <w:tcW w:w="4221" w:type="dxa"/>
            <w:tcBorders>
              <w:top w:val="single" w:sz="4" w:space="0" w:color="auto"/>
              <w:left w:val="single" w:sz="4" w:space="0" w:color="auto"/>
              <w:bottom w:val="single" w:sz="4" w:space="0" w:color="auto"/>
              <w:right w:val="single" w:sz="4" w:space="0" w:color="auto"/>
            </w:tcBorders>
            <w:hideMark/>
          </w:tcPr>
          <w:p w14:paraId="0E510131"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54A7661A"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3504E137"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Authorised signatory list</w:t>
            </w:r>
          </w:p>
          <w:p w14:paraId="1740D8CB"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List of Directors</w:t>
            </w:r>
          </w:p>
          <w:p w14:paraId="2DC9A71C"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Confirmation that subsidiary is wholly owned by a parent company</w:t>
            </w:r>
          </w:p>
          <w:p w14:paraId="2C1C9BF7" w14:textId="77777777" w:rsidR="00CB2E3D" w:rsidRDefault="00CB2E3D" w:rsidP="00CB2E3D">
            <w:pPr>
              <w:pStyle w:val="ListParagraph"/>
              <w:numPr>
                <w:ilvl w:val="0"/>
                <w:numId w:val="77"/>
              </w:numPr>
              <w:spacing w:after="0" w:line="256" w:lineRule="auto"/>
              <w:rPr>
                <w:rFonts w:ascii="Arial Narrow" w:hAnsi="Arial Narrow" w:cs="Calibri"/>
                <w:i/>
                <w:sz w:val="20"/>
                <w:szCs w:val="20"/>
              </w:rPr>
            </w:pPr>
            <w:r>
              <w:rPr>
                <w:rFonts w:ascii="Arial Narrow" w:hAnsi="Arial Narrow" w:cs="Calibri"/>
                <w:sz w:val="20"/>
                <w:szCs w:val="20"/>
              </w:rPr>
              <w:t xml:space="preserve">Evidence of parent company’s listing on a regulated market </w:t>
            </w:r>
          </w:p>
        </w:tc>
        <w:tc>
          <w:tcPr>
            <w:tcW w:w="1842" w:type="dxa"/>
            <w:tcBorders>
              <w:top w:val="single" w:sz="4" w:space="0" w:color="auto"/>
              <w:left w:val="single" w:sz="4" w:space="0" w:color="auto"/>
              <w:bottom w:val="single" w:sz="4" w:space="0" w:color="auto"/>
              <w:right w:val="single" w:sz="4" w:space="0" w:color="auto"/>
            </w:tcBorders>
            <w:hideMark/>
          </w:tcPr>
          <w:p w14:paraId="60980E72" w14:textId="77777777" w:rsidR="00CB2E3D" w:rsidRDefault="00CB2E3D">
            <w:pPr>
              <w:jc w:val="both"/>
              <w:rPr>
                <w:rFonts w:ascii="Arial Narrow" w:hAnsi="Arial Narrow" w:cs="Calibri"/>
                <w:sz w:val="20"/>
                <w:szCs w:val="20"/>
              </w:rPr>
            </w:pPr>
            <w:r>
              <w:rPr>
                <w:rFonts w:ascii="Arial Narrow" w:hAnsi="Arial Narrow" w:cs="Calibri"/>
                <w:sz w:val="20"/>
                <w:szCs w:val="20"/>
              </w:rPr>
              <w:t>Copy only</w:t>
            </w:r>
          </w:p>
        </w:tc>
      </w:tr>
      <w:tr w:rsidR="00CB2E3D" w14:paraId="1888A973"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76930D75" w14:textId="77777777" w:rsidR="00CB2E3D" w:rsidRDefault="00CB2E3D">
            <w:pPr>
              <w:rPr>
                <w:rFonts w:ascii="Arial Narrow" w:hAnsi="Arial Narrow" w:cs="Calibri"/>
                <w:b/>
                <w:sz w:val="20"/>
                <w:szCs w:val="20"/>
              </w:rPr>
            </w:pPr>
          </w:p>
        </w:tc>
        <w:tc>
          <w:tcPr>
            <w:tcW w:w="1488" w:type="dxa"/>
            <w:tcBorders>
              <w:top w:val="single" w:sz="4" w:space="0" w:color="auto"/>
              <w:left w:val="single" w:sz="4" w:space="0" w:color="auto"/>
              <w:bottom w:val="single" w:sz="4" w:space="0" w:color="auto"/>
              <w:right w:val="single" w:sz="4" w:space="0" w:color="auto"/>
            </w:tcBorders>
            <w:hideMark/>
          </w:tcPr>
          <w:p w14:paraId="027838F2" w14:textId="77777777" w:rsidR="00CB2E3D" w:rsidRDefault="00CB2E3D">
            <w:pPr>
              <w:jc w:val="both"/>
              <w:rPr>
                <w:rFonts w:ascii="Arial Narrow" w:hAnsi="Arial Narrow" w:cs="Calibri"/>
                <w:sz w:val="20"/>
                <w:szCs w:val="20"/>
              </w:rPr>
            </w:pPr>
            <w:r>
              <w:rPr>
                <w:rFonts w:ascii="Arial Narrow" w:hAnsi="Arial Narrow" w:cs="Calibri"/>
                <w:sz w:val="20"/>
                <w:szCs w:val="20"/>
              </w:rPr>
              <w:t>Medium risk</w:t>
            </w:r>
          </w:p>
        </w:tc>
        <w:tc>
          <w:tcPr>
            <w:tcW w:w="4221" w:type="dxa"/>
            <w:tcBorders>
              <w:top w:val="single" w:sz="4" w:space="0" w:color="auto"/>
              <w:left w:val="single" w:sz="4" w:space="0" w:color="auto"/>
              <w:bottom w:val="single" w:sz="4" w:space="0" w:color="auto"/>
              <w:right w:val="single" w:sz="4" w:space="0" w:color="auto"/>
            </w:tcBorders>
            <w:hideMark/>
          </w:tcPr>
          <w:p w14:paraId="592D3DB5"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37A51F86"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54B72F32"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129A7100"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List of Directors</w:t>
            </w:r>
          </w:p>
          <w:p w14:paraId="49EDCCB0" w14:textId="77777777" w:rsidR="00CB2E3D" w:rsidRDefault="00CB2E3D" w:rsidP="00CB2E3D">
            <w:pPr>
              <w:pStyle w:val="ListParagraph"/>
              <w:numPr>
                <w:ilvl w:val="0"/>
                <w:numId w:val="74"/>
              </w:numPr>
              <w:spacing w:after="0" w:line="256" w:lineRule="auto"/>
              <w:rPr>
                <w:rFonts w:ascii="Arial Narrow" w:hAnsi="Arial Narrow" w:cs="Calibri"/>
                <w:i/>
                <w:sz w:val="20"/>
                <w:szCs w:val="20"/>
              </w:rPr>
            </w:pPr>
            <w:r>
              <w:rPr>
                <w:rFonts w:ascii="Arial Narrow" w:hAnsi="Arial Narrow" w:cs="Calibri"/>
                <w:sz w:val="20"/>
                <w:szCs w:val="20"/>
              </w:rPr>
              <w:t xml:space="preserve">Identification documents for at least two directors; Or one director and one authorised signatory </w:t>
            </w:r>
            <w:r>
              <w:rPr>
                <w:rFonts w:ascii="Arial Narrow" w:hAnsi="Arial Narrow" w:cs="Calibri"/>
                <w:i/>
                <w:sz w:val="20"/>
                <w:szCs w:val="20"/>
              </w:rPr>
              <w:t xml:space="preserve"> </w:t>
            </w:r>
          </w:p>
          <w:p w14:paraId="42D264EA"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Confirmation that subsidiary is wholly owned by a parent company</w:t>
            </w:r>
          </w:p>
          <w:p w14:paraId="1C762AD8" w14:textId="77777777" w:rsidR="00CB2E3D" w:rsidRDefault="00CB2E3D" w:rsidP="00CB2E3D">
            <w:pPr>
              <w:pStyle w:val="ListParagraph"/>
              <w:numPr>
                <w:ilvl w:val="0"/>
                <w:numId w:val="74"/>
              </w:numPr>
              <w:spacing w:after="0" w:line="256" w:lineRule="auto"/>
              <w:rPr>
                <w:rFonts w:ascii="Arial Narrow" w:hAnsi="Arial Narrow" w:cs="Calibri"/>
                <w:i/>
                <w:sz w:val="20"/>
                <w:szCs w:val="20"/>
              </w:rPr>
            </w:pPr>
            <w:r>
              <w:rPr>
                <w:rFonts w:ascii="Arial Narrow" w:hAnsi="Arial Narrow" w:cs="Calibri"/>
                <w:sz w:val="20"/>
                <w:szCs w:val="20"/>
              </w:rPr>
              <w:t>Evidence of parent company’s listing on a regulated market</w:t>
            </w:r>
          </w:p>
        </w:tc>
        <w:tc>
          <w:tcPr>
            <w:tcW w:w="1842" w:type="dxa"/>
            <w:tcBorders>
              <w:top w:val="single" w:sz="4" w:space="0" w:color="auto"/>
              <w:left w:val="single" w:sz="4" w:space="0" w:color="auto"/>
              <w:bottom w:val="single" w:sz="4" w:space="0" w:color="auto"/>
              <w:right w:val="single" w:sz="4" w:space="0" w:color="auto"/>
            </w:tcBorders>
            <w:hideMark/>
          </w:tcPr>
          <w:p w14:paraId="7C565F08" w14:textId="77777777" w:rsidR="00CB2E3D" w:rsidRDefault="00CB2E3D">
            <w:pPr>
              <w:jc w:val="both"/>
              <w:rPr>
                <w:rFonts w:ascii="Arial Narrow" w:hAnsi="Arial Narrow" w:cs="Calibri"/>
                <w:sz w:val="20"/>
                <w:szCs w:val="20"/>
              </w:rPr>
            </w:pPr>
            <w:r>
              <w:rPr>
                <w:rFonts w:ascii="Arial Narrow" w:hAnsi="Arial Narrow" w:cs="Calibri"/>
                <w:sz w:val="20"/>
                <w:szCs w:val="20"/>
              </w:rPr>
              <w:t>Certified copy</w:t>
            </w:r>
          </w:p>
        </w:tc>
      </w:tr>
      <w:tr w:rsidR="00CB2E3D" w14:paraId="6F21241C"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4DD957D9" w14:textId="77777777" w:rsidR="00CB2E3D" w:rsidRDefault="00CB2E3D">
            <w:pPr>
              <w:rPr>
                <w:rFonts w:ascii="Arial Narrow" w:hAnsi="Arial Narrow" w:cs="Calibri"/>
                <w:b/>
                <w:sz w:val="20"/>
                <w:szCs w:val="20"/>
              </w:rPr>
            </w:pPr>
          </w:p>
        </w:tc>
        <w:tc>
          <w:tcPr>
            <w:tcW w:w="1488" w:type="dxa"/>
            <w:tcBorders>
              <w:top w:val="single" w:sz="4" w:space="0" w:color="auto"/>
              <w:left w:val="single" w:sz="4" w:space="0" w:color="auto"/>
              <w:bottom w:val="single" w:sz="4" w:space="0" w:color="auto"/>
              <w:right w:val="single" w:sz="4" w:space="0" w:color="auto"/>
            </w:tcBorders>
            <w:hideMark/>
          </w:tcPr>
          <w:p w14:paraId="260C0D14" w14:textId="77777777" w:rsidR="00CB2E3D" w:rsidRDefault="00CB2E3D">
            <w:pPr>
              <w:jc w:val="both"/>
              <w:rPr>
                <w:rFonts w:ascii="Arial Narrow" w:hAnsi="Arial Narrow" w:cs="Calibri"/>
                <w:sz w:val="20"/>
                <w:szCs w:val="20"/>
              </w:rPr>
            </w:pPr>
            <w:r>
              <w:rPr>
                <w:rFonts w:ascii="Arial Narrow" w:hAnsi="Arial Narrow" w:cs="Calibri"/>
                <w:sz w:val="20"/>
                <w:szCs w:val="20"/>
              </w:rPr>
              <w:t>High-risk</w:t>
            </w:r>
          </w:p>
        </w:tc>
        <w:tc>
          <w:tcPr>
            <w:tcW w:w="4221" w:type="dxa"/>
            <w:tcBorders>
              <w:top w:val="single" w:sz="4" w:space="0" w:color="auto"/>
              <w:left w:val="single" w:sz="4" w:space="0" w:color="auto"/>
              <w:bottom w:val="single" w:sz="4" w:space="0" w:color="auto"/>
              <w:right w:val="single" w:sz="4" w:space="0" w:color="auto"/>
            </w:tcBorders>
            <w:hideMark/>
          </w:tcPr>
          <w:p w14:paraId="375E8BA9" w14:textId="77777777" w:rsidR="00CB2E3D" w:rsidRDefault="00CB2E3D" w:rsidP="00CB2E3D">
            <w:pPr>
              <w:pStyle w:val="ListParagraph"/>
              <w:numPr>
                <w:ilvl w:val="0"/>
                <w:numId w:val="78"/>
              </w:numPr>
              <w:spacing w:after="0" w:line="240" w:lineRule="auto"/>
              <w:rPr>
                <w:rFonts w:ascii="Arial Narrow" w:hAnsi="Arial Narrow" w:cs="Calibri"/>
                <w:sz w:val="20"/>
                <w:szCs w:val="20"/>
              </w:rPr>
            </w:pPr>
            <w:r>
              <w:rPr>
                <w:rFonts w:ascii="Arial Narrow" w:hAnsi="Arial Narrow" w:cs="Calibri"/>
                <w:sz w:val="20"/>
                <w:szCs w:val="20"/>
              </w:rPr>
              <w:t>Certificate of Incorporation</w:t>
            </w:r>
          </w:p>
          <w:p w14:paraId="4120B29A" w14:textId="77777777" w:rsidR="00CB2E3D" w:rsidRDefault="00CB2E3D" w:rsidP="00CB2E3D">
            <w:pPr>
              <w:pStyle w:val="ListParagraph"/>
              <w:numPr>
                <w:ilvl w:val="0"/>
                <w:numId w:val="78"/>
              </w:numPr>
              <w:autoSpaceDE w:val="0"/>
              <w:autoSpaceDN w:val="0"/>
              <w:adjustRightInd w:val="0"/>
              <w:spacing w:after="0" w:line="240"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1E70A07A" w14:textId="77777777" w:rsidR="00CB2E3D" w:rsidRDefault="00CB2E3D" w:rsidP="00CB2E3D">
            <w:pPr>
              <w:pStyle w:val="ListParagraph"/>
              <w:numPr>
                <w:ilvl w:val="0"/>
                <w:numId w:val="78"/>
              </w:numPr>
              <w:spacing w:after="0" w:line="240" w:lineRule="auto"/>
              <w:rPr>
                <w:rFonts w:ascii="Arial Narrow" w:hAnsi="Arial Narrow" w:cs="Calibri"/>
                <w:sz w:val="20"/>
                <w:szCs w:val="20"/>
              </w:rPr>
            </w:pPr>
            <w:r>
              <w:rPr>
                <w:rFonts w:ascii="Arial Narrow" w:hAnsi="Arial Narrow" w:cs="Calibri"/>
                <w:sz w:val="20"/>
                <w:szCs w:val="20"/>
              </w:rPr>
              <w:t>Authorised signatory list</w:t>
            </w:r>
          </w:p>
          <w:p w14:paraId="61C93CB0" w14:textId="77777777" w:rsidR="00CB2E3D" w:rsidRDefault="00CB2E3D" w:rsidP="00CB2E3D">
            <w:pPr>
              <w:pStyle w:val="ListParagraph"/>
              <w:numPr>
                <w:ilvl w:val="0"/>
                <w:numId w:val="78"/>
              </w:numPr>
              <w:spacing w:after="0" w:line="240" w:lineRule="auto"/>
              <w:rPr>
                <w:rFonts w:ascii="Arial Narrow" w:hAnsi="Arial Narrow" w:cs="Calibri"/>
                <w:sz w:val="20"/>
                <w:szCs w:val="20"/>
              </w:rPr>
            </w:pPr>
            <w:r>
              <w:rPr>
                <w:rFonts w:ascii="Arial Narrow" w:hAnsi="Arial Narrow" w:cs="Calibri"/>
                <w:sz w:val="20"/>
                <w:szCs w:val="20"/>
              </w:rPr>
              <w:t>List of Directors</w:t>
            </w:r>
          </w:p>
          <w:p w14:paraId="002A1A03" w14:textId="77777777" w:rsidR="00CB2E3D" w:rsidRDefault="00CB2E3D" w:rsidP="00CB2E3D">
            <w:pPr>
              <w:pStyle w:val="ListParagraph"/>
              <w:numPr>
                <w:ilvl w:val="0"/>
                <w:numId w:val="78"/>
              </w:numPr>
              <w:spacing w:after="0" w:line="240" w:lineRule="auto"/>
              <w:rPr>
                <w:rFonts w:ascii="Arial Narrow" w:hAnsi="Arial Narrow" w:cs="Calibri"/>
                <w:i/>
                <w:sz w:val="20"/>
                <w:szCs w:val="20"/>
              </w:rPr>
            </w:pPr>
            <w:r>
              <w:rPr>
                <w:rFonts w:ascii="Arial Narrow" w:hAnsi="Arial Narrow" w:cs="Calibri"/>
                <w:sz w:val="20"/>
                <w:szCs w:val="20"/>
              </w:rPr>
              <w:t>Identification documents for at least two directors or one director and one authorised signatory</w:t>
            </w:r>
            <w:r>
              <w:rPr>
                <w:rFonts w:ascii="Arial Narrow" w:hAnsi="Arial Narrow" w:cs="Calibri"/>
                <w:i/>
                <w:sz w:val="20"/>
                <w:szCs w:val="20"/>
              </w:rPr>
              <w:t xml:space="preserve"> </w:t>
            </w:r>
          </w:p>
          <w:p w14:paraId="6A34920B" w14:textId="77777777" w:rsidR="00CB2E3D" w:rsidRDefault="00CB2E3D" w:rsidP="00CB2E3D">
            <w:pPr>
              <w:pStyle w:val="ListParagraph"/>
              <w:numPr>
                <w:ilvl w:val="0"/>
                <w:numId w:val="78"/>
              </w:numPr>
              <w:spacing w:after="0" w:line="240" w:lineRule="auto"/>
              <w:rPr>
                <w:rFonts w:ascii="Arial Narrow" w:hAnsi="Arial Narrow" w:cs="Calibri"/>
                <w:sz w:val="20"/>
                <w:szCs w:val="20"/>
              </w:rPr>
            </w:pPr>
            <w:r>
              <w:rPr>
                <w:rFonts w:ascii="Arial Narrow" w:hAnsi="Arial Narrow" w:cs="Calibri"/>
                <w:sz w:val="20"/>
                <w:szCs w:val="20"/>
              </w:rPr>
              <w:lastRenderedPageBreak/>
              <w:t>Confirmation that subsidiary is wholly owned by a parent company</w:t>
            </w:r>
          </w:p>
          <w:p w14:paraId="7DD3AF99" w14:textId="77777777" w:rsidR="00CB2E3D" w:rsidRDefault="00CB2E3D" w:rsidP="00CB2E3D">
            <w:pPr>
              <w:pStyle w:val="ListParagraph"/>
              <w:numPr>
                <w:ilvl w:val="0"/>
                <w:numId w:val="78"/>
              </w:numPr>
              <w:spacing w:after="0" w:line="240" w:lineRule="auto"/>
              <w:rPr>
                <w:rFonts w:ascii="Arial Narrow" w:hAnsi="Arial Narrow" w:cs="Calibri"/>
                <w:sz w:val="20"/>
              </w:rPr>
            </w:pPr>
            <w:r>
              <w:rPr>
                <w:rFonts w:ascii="Arial Narrow" w:hAnsi="Arial Narrow" w:cs="Calibri"/>
                <w:sz w:val="20"/>
                <w:szCs w:val="20"/>
              </w:rPr>
              <w:t>Evidence of parent companies listing on a regulated market</w:t>
            </w:r>
          </w:p>
        </w:tc>
        <w:tc>
          <w:tcPr>
            <w:tcW w:w="1842" w:type="dxa"/>
            <w:tcBorders>
              <w:top w:val="single" w:sz="4" w:space="0" w:color="auto"/>
              <w:left w:val="single" w:sz="4" w:space="0" w:color="auto"/>
              <w:bottom w:val="single" w:sz="4" w:space="0" w:color="auto"/>
              <w:right w:val="single" w:sz="4" w:space="0" w:color="auto"/>
            </w:tcBorders>
            <w:hideMark/>
          </w:tcPr>
          <w:p w14:paraId="3D04759F" w14:textId="77777777" w:rsidR="00CB2E3D" w:rsidRDefault="00CB2E3D">
            <w:pPr>
              <w:jc w:val="both"/>
              <w:rPr>
                <w:rFonts w:ascii="Arial Narrow" w:hAnsi="Arial Narrow" w:cs="Calibri"/>
                <w:sz w:val="20"/>
                <w:szCs w:val="20"/>
              </w:rPr>
            </w:pPr>
            <w:r>
              <w:rPr>
                <w:rFonts w:ascii="Arial Narrow" w:hAnsi="Arial Narrow" w:cs="Calibri"/>
                <w:sz w:val="20"/>
                <w:szCs w:val="20"/>
              </w:rPr>
              <w:lastRenderedPageBreak/>
              <w:t>Certified copy</w:t>
            </w:r>
          </w:p>
        </w:tc>
      </w:tr>
    </w:tbl>
    <w:p w14:paraId="65732DB9" w14:textId="77777777" w:rsidR="00CB2E3D" w:rsidRDefault="00CB2E3D" w:rsidP="00CB2E3D">
      <w:pPr>
        <w:rPr>
          <w:rFonts w:ascii="Arial Narrow" w:hAnsi="Arial Narrow" w:cs="Calibri"/>
          <w:sz w:val="20"/>
          <w:szCs w:val="22"/>
        </w:rPr>
      </w:pPr>
    </w:p>
    <w:p w14:paraId="0EADED40" w14:textId="77777777" w:rsidR="00CB2E3D" w:rsidRDefault="00CB2E3D" w:rsidP="00CB2E3D">
      <w:pPr>
        <w:rPr>
          <w:rFonts w:ascii="Arial Narrow" w:hAnsi="Arial Narrow" w:cs="Calibri"/>
          <w:b/>
          <w:sz w:val="20"/>
          <w:szCs w:val="20"/>
        </w:rPr>
      </w:pPr>
      <w:r>
        <w:rPr>
          <w:rFonts w:ascii="Arial Narrow" w:hAnsi="Arial Narrow" w:cs="Calibri"/>
          <w:b/>
          <w:sz w:val="20"/>
          <w:szCs w:val="20"/>
        </w:rPr>
        <w:t xml:space="preserve">STOCK EXCHANGE LISTED ENTITY </w:t>
      </w:r>
    </w:p>
    <w:p w14:paraId="51DF1349" w14:textId="77777777" w:rsidR="00CB2E3D" w:rsidRDefault="00CB2E3D" w:rsidP="00CB2E3D">
      <w:pPr>
        <w:rPr>
          <w:rFonts w:ascii="Arial Narrow" w:hAnsi="Arial Narrow" w:cs="Calibr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488"/>
        <w:gridCol w:w="4221"/>
        <w:gridCol w:w="1842"/>
      </w:tblGrid>
      <w:tr w:rsidR="00CB2E3D" w14:paraId="6C7C0C9D" w14:textId="77777777" w:rsidTr="00CB2E3D">
        <w:trPr>
          <w:trHeight w:val="70"/>
        </w:trPr>
        <w:tc>
          <w:tcPr>
            <w:tcW w:w="1516" w:type="dxa"/>
            <w:vMerge w:val="restart"/>
            <w:tcBorders>
              <w:top w:val="single" w:sz="4" w:space="0" w:color="auto"/>
              <w:left w:val="single" w:sz="4" w:space="0" w:color="auto"/>
              <w:bottom w:val="single" w:sz="4" w:space="0" w:color="auto"/>
              <w:right w:val="single" w:sz="4" w:space="0" w:color="auto"/>
            </w:tcBorders>
            <w:hideMark/>
          </w:tcPr>
          <w:p w14:paraId="417357F6" w14:textId="77777777" w:rsidR="00CB2E3D" w:rsidRDefault="00CB2E3D">
            <w:pPr>
              <w:rPr>
                <w:rFonts w:ascii="Arial Narrow" w:hAnsi="Arial Narrow" w:cs="Calibri"/>
                <w:b/>
                <w:sz w:val="20"/>
                <w:szCs w:val="20"/>
              </w:rPr>
            </w:pPr>
            <w:r>
              <w:rPr>
                <w:rFonts w:ascii="Arial Narrow" w:hAnsi="Arial Narrow" w:cs="Calibri"/>
                <w:b/>
                <w:sz w:val="20"/>
                <w:szCs w:val="20"/>
              </w:rPr>
              <w:t>Company not listed on a stock exchange</w:t>
            </w:r>
          </w:p>
        </w:tc>
        <w:tc>
          <w:tcPr>
            <w:tcW w:w="1488" w:type="dxa"/>
            <w:tcBorders>
              <w:top w:val="single" w:sz="4" w:space="0" w:color="auto"/>
              <w:left w:val="single" w:sz="4" w:space="0" w:color="auto"/>
              <w:bottom w:val="single" w:sz="4" w:space="0" w:color="auto"/>
              <w:right w:val="single" w:sz="4" w:space="0" w:color="auto"/>
            </w:tcBorders>
            <w:hideMark/>
          </w:tcPr>
          <w:p w14:paraId="01025C8D" w14:textId="77777777" w:rsidR="00CB2E3D" w:rsidRDefault="00CB2E3D">
            <w:pPr>
              <w:jc w:val="both"/>
              <w:rPr>
                <w:rFonts w:ascii="Arial Narrow" w:hAnsi="Arial Narrow" w:cs="Calibri"/>
                <w:sz w:val="20"/>
                <w:szCs w:val="20"/>
              </w:rPr>
            </w:pPr>
            <w:r>
              <w:rPr>
                <w:rFonts w:ascii="Arial Narrow" w:hAnsi="Arial Narrow" w:cs="Calibri"/>
                <w:sz w:val="20"/>
                <w:szCs w:val="20"/>
              </w:rPr>
              <w:t>Low risk</w:t>
            </w:r>
          </w:p>
        </w:tc>
        <w:tc>
          <w:tcPr>
            <w:tcW w:w="4221" w:type="dxa"/>
            <w:tcBorders>
              <w:top w:val="single" w:sz="4" w:space="0" w:color="auto"/>
              <w:left w:val="single" w:sz="4" w:space="0" w:color="auto"/>
              <w:bottom w:val="single" w:sz="4" w:space="0" w:color="auto"/>
              <w:right w:val="single" w:sz="4" w:space="0" w:color="auto"/>
            </w:tcBorders>
            <w:hideMark/>
          </w:tcPr>
          <w:p w14:paraId="52A53B14"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27D84E67"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30448615"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4FD8A41A"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List of Directors</w:t>
            </w:r>
          </w:p>
          <w:p w14:paraId="451C566E"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Identification documents for at least two directors or one director and one authorised signatory *</w:t>
            </w:r>
          </w:p>
          <w:p w14:paraId="6B2CA3C2" w14:textId="77777777" w:rsidR="00CB2E3D" w:rsidRDefault="00CB2E3D" w:rsidP="00CB2E3D">
            <w:pPr>
              <w:pStyle w:val="ListParagraph"/>
              <w:numPr>
                <w:ilvl w:val="0"/>
                <w:numId w:val="77"/>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tc>
        <w:tc>
          <w:tcPr>
            <w:tcW w:w="1842" w:type="dxa"/>
            <w:tcBorders>
              <w:top w:val="single" w:sz="4" w:space="0" w:color="auto"/>
              <w:left w:val="single" w:sz="4" w:space="0" w:color="auto"/>
              <w:bottom w:val="single" w:sz="4" w:space="0" w:color="auto"/>
              <w:right w:val="single" w:sz="4" w:space="0" w:color="auto"/>
            </w:tcBorders>
            <w:hideMark/>
          </w:tcPr>
          <w:p w14:paraId="2A93359A" w14:textId="77777777" w:rsidR="00CB2E3D" w:rsidRDefault="00CB2E3D">
            <w:pPr>
              <w:jc w:val="both"/>
              <w:rPr>
                <w:rFonts w:ascii="Arial Narrow" w:hAnsi="Arial Narrow" w:cs="Calibri"/>
                <w:sz w:val="20"/>
                <w:szCs w:val="20"/>
              </w:rPr>
            </w:pPr>
            <w:r>
              <w:rPr>
                <w:rFonts w:ascii="Arial Narrow" w:hAnsi="Arial Narrow" w:cs="Calibri"/>
                <w:sz w:val="20"/>
                <w:szCs w:val="20"/>
              </w:rPr>
              <w:t>Copy only</w:t>
            </w:r>
          </w:p>
        </w:tc>
      </w:tr>
      <w:tr w:rsidR="00CB2E3D" w14:paraId="3871E7C1" w14:textId="77777777" w:rsidTr="00CB2E3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CE1A9" w14:textId="77777777" w:rsidR="00CB2E3D" w:rsidRDefault="00CB2E3D">
            <w:pPr>
              <w:rPr>
                <w:rFonts w:ascii="Arial Narrow" w:hAnsi="Arial Narrow" w:cs="Calibri"/>
                <w:b/>
                <w:sz w:val="20"/>
                <w:szCs w:val="20"/>
              </w:rPr>
            </w:pPr>
          </w:p>
        </w:tc>
        <w:tc>
          <w:tcPr>
            <w:tcW w:w="1488" w:type="dxa"/>
            <w:tcBorders>
              <w:top w:val="single" w:sz="4" w:space="0" w:color="auto"/>
              <w:left w:val="single" w:sz="4" w:space="0" w:color="auto"/>
              <w:bottom w:val="single" w:sz="4" w:space="0" w:color="auto"/>
              <w:right w:val="single" w:sz="4" w:space="0" w:color="auto"/>
            </w:tcBorders>
            <w:hideMark/>
          </w:tcPr>
          <w:p w14:paraId="196A0FB3" w14:textId="77777777" w:rsidR="00CB2E3D" w:rsidRDefault="00CB2E3D">
            <w:pPr>
              <w:jc w:val="both"/>
              <w:rPr>
                <w:rFonts w:ascii="Arial Narrow" w:hAnsi="Arial Narrow" w:cs="Calibri"/>
                <w:sz w:val="20"/>
                <w:szCs w:val="20"/>
              </w:rPr>
            </w:pPr>
            <w:r>
              <w:rPr>
                <w:rFonts w:ascii="Arial Narrow" w:hAnsi="Arial Narrow" w:cs="Calibri"/>
                <w:sz w:val="20"/>
                <w:szCs w:val="20"/>
              </w:rPr>
              <w:t>Medium risk</w:t>
            </w:r>
          </w:p>
        </w:tc>
        <w:tc>
          <w:tcPr>
            <w:tcW w:w="4221" w:type="dxa"/>
            <w:tcBorders>
              <w:top w:val="single" w:sz="4" w:space="0" w:color="auto"/>
              <w:left w:val="single" w:sz="4" w:space="0" w:color="auto"/>
              <w:bottom w:val="single" w:sz="4" w:space="0" w:color="auto"/>
              <w:right w:val="single" w:sz="4" w:space="0" w:color="auto"/>
            </w:tcBorders>
            <w:hideMark/>
          </w:tcPr>
          <w:p w14:paraId="14E910E2"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4C39732F" w14:textId="77777777" w:rsidR="00CB2E3D" w:rsidRDefault="00CB2E3D" w:rsidP="00CB2E3D">
            <w:pPr>
              <w:pStyle w:val="ListParagraph"/>
              <w:numPr>
                <w:ilvl w:val="0"/>
                <w:numId w:val="79"/>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5304BE0C"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77FBA261"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List of Directors</w:t>
            </w:r>
          </w:p>
          <w:p w14:paraId="0B916325"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Identification documents for at least two directors or one director and one authorised signatory</w:t>
            </w:r>
            <w:r>
              <w:rPr>
                <w:rFonts w:ascii="Arial Narrow" w:hAnsi="Arial Narrow" w:cs="Calibri"/>
                <w:i/>
                <w:sz w:val="20"/>
                <w:szCs w:val="20"/>
              </w:rPr>
              <w:t xml:space="preserve"> *</w:t>
            </w:r>
          </w:p>
          <w:p w14:paraId="63953850"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p w14:paraId="6E9E45E7" w14:textId="77777777" w:rsidR="00CB2E3D" w:rsidRDefault="00CB2E3D" w:rsidP="00CB2E3D">
            <w:pPr>
              <w:pStyle w:val="ListParagraph"/>
              <w:numPr>
                <w:ilvl w:val="0"/>
                <w:numId w:val="79"/>
              </w:numPr>
              <w:spacing w:after="0" w:line="256" w:lineRule="auto"/>
              <w:rPr>
                <w:rFonts w:ascii="Arial Narrow" w:hAnsi="Arial Narrow" w:cs="Calibri"/>
                <w:b/>
                <w:sz w:val="20"/>
                <w:szCs w:val="20"/>
              </w:rPr>
            </w:pPr>
            <w:r>
              <w:rPr>
                <w:rFonts w:ascii="Arial Narrow" w:hAnsi="Arial Narrow" w:cs="Calibri"/>
                <w:sz w:val="20"/>
                <w:szCs w:val="20"/>
              </w:rPr>
              <w:t xml:space="preserve">Identification documents for all Beneficial Owners   </w:t>
            </w:r>
          </w:p>
        </w:tc>
        <w:tc>
          <w:tcPr>
            <w:tcW w:w="1842" w:type="dxa"/>
            <w:tcBorders>
              <w:top w:val="single" w:sz="4" w:space="0" w:color="auto"/>
              <w:left w:val="single" w:sz="4" w:space="0" w:color="auto"/>
              <w:bottom w:val="single" w:sz="4" w:space="0" w:color="auto"/>
              <w:right w:val="single" w:sz="4" w:space="0" w:color="auto"/>
            </w:tcBorders>
            <w:hideMark/>
          </w:tcPr>
          <w:p w14:paraId="48EC9DE3" w14:textId="77777777" w:rsidR="00CB2E3D" w:rsidRDefault="00CB2E3D">
            <w:pPr>
              <w:jc w:val="both"/>
              <w:rPr>
                <w:rFonts w:ascii="Arial Narrow" w:hAnsi="Arial Narrow" w:cs="Calibri"/>
                <w:sz w:val="20"/>
                <w:szCs w:val="20"/>
              </w:rPr>
            </w:pPr>
            <w:r>
              <w:rPr>
                <w:rFonts w:ascii="Arial Narrow" w:hAnsi="Arial Narrow" w:cs="Calibri"/>
                <w:sz w:val="20"/>
                <w:szCs w:val="20"/>
              </w:rPr>
              <w:t xml:space="preserve">Certified copy </w:t>
            </w:r>
          </w:p>
        </w:tc>
      </w:tr>
      <w:tr w:rsidR="00CB2E3D" w14:paraId="57C24531" w14:textId="77777777" w:rsidTr="00CB2E3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4AC3C" w14:textId="77777777" w:rsidR="00CB2E3D" w:rsidRDefault="00CB2E3D">
            <w:pPr>
              <w:rPr>
                <w:rFonts w:ascii="Arial Narrow" w:hAnsi="Arial Narrow" w:cs="Calibri"/>
                <w:b/>
                <w:sz w:val="20"/>
                <w:szCs w:val="20"/>
              </w:rPr>
            </w:pPr>
          </w:p>
        </w:tc>
        <w:tc>
          <w:tcPr>
            <w:tcW w:w="1488" w:type="dxa"/>
            <w:tcBorders>
              <w:top w:val="single" w:sz="4" w:space="0" w:color="auto"/>
              <w:left w:val="single" w:sz="4" w:space="0" w:color="auto"/>
              <w:bottom w:val="single" w:sz="4" w:space="0" w:color="auto"/>
              <w:right w:val="single" w:sz="4" w:space="0" w:color="auto"/>
            </w:tcBorders>
            <w:hideMark/>
          </w:tcPr>
          <w:p w14:paraId="6DE03A75" w14:textId="77777777" w:rsidR="00CB2E3D" w:rsidRDefault="00CB2E3D">
            <w:pPr>
              <w:jc w:val="both"/>
              <w:rPr>
                <w:rFonts w:ascii="Arial Narrow" w:hAnsi="Arial Narrow" w:cs="Calibri"/>
                <w:sz w:val="20"/>
                <w:szCs w:val="20"/>
              </w:rPr>
            </w:pPr>
            <w:r>
              <w:rPr>
                <w:rFonts w:ascii="Arial Narrow" w:hAnsi="Arial Narrow" w:cs="Calibri"/>
                <w:sz w:val="20"/>
                <w:szCs w:val="20"/>
              </w:rPr>
              <w:t>High-risk</w:t>
            </w:r>
          </w:p>
        </w:tc>
        <w:tc>
          <w:tcPr>
            <w:tcW w:w="4221" w:type="dxa"/>
            <w:tcBorders>
              <w:top w:val="single" w:sz="4" w:space="0" w:color="auto"/>
              <w:left w:val="single" w:sz="4" w:space="0" w:color="auto"/>
              <w:bottom w:val="single" w:sz="4" w:space="0" w:color="auto"/>
              <w:right w:val="single" w:sz="4" w:space="0" w:color="auto"/>
            </w:tcBorders>
          </w:tcPr>
          <w:p w14:paraId="4E2F9157"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11E793BF" w14:textId="77777777" w:rsidR="00CB2E3D" w:rsidRDefault="00CB2E3D" w:rsidP="00CB2E3D">
            <w:pPr>
              <w:pStyle w:val="ListParagraph"/>
              <w:numPr>
                <w:ilvl w:val="0"/>
                <w:numId w:val="79"/>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7C1BB164"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4D715392"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List of Directors</w:t>
            </w:r>
          </w:p>
          <w:p w14:paraId="0F9FE6D4"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Identification documents for at least two directors or one director and one authorised signatory</w:t>
            </w:r>
            <w:r>
              <w:rPr>
                <w:rFonts w:ascii="Arial Narrow" w:hAnsi="Arial Narrow" w:cs="Calibri"/>
                <w:i/>
                <w:sz w:val="20"/>
                <w:szCs w:val="20"/>
              </w:rPr>
              <w:t xml:space="preserve"> *</w:t>
            </w:r>
          </w:p>
          <w:p w14:paraId="0466FDE1"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(&gt;10%) </w:t>
            </w:r>
            <w:r>
              <w:rPr>
                <w:rFonts w:ascii="Arial Narrow" w:hAnsi="Arial Narrow" w:cs="Calibri"/>
                <w:i/>
                <w:sz w:val="20"/>
                <w:szCs w:val="20"/>
              </w:rPr>
              <w:t>(if no individual with &gt;25% ownership identify the controllers or Senior Managing Official)</w:t>
            </w:r>
          </w:p>
          <w:p w14:paraId="7E265050"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all Beneficial Owners   </w:t>
            </w:r>
          </w:p>
          <w:p w14:paraId="1EE41A61"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 xml:space="preserve">Establish Source of Wealth of the Beneficial Owners </w:t>
            </w:r>
          </w:p>
          <w:p w14:paraId="2FD4C4E5" w14:textId="77777777" w:rsidR="00CB2E3D" w:rsidRDefault="00CB2E3D">
            <w:pPr>
              <w:rPr>
                <w:rFonts w:ascii="Arial Narrow" w:hAnsi="Arial Narrow" w:cs="Calibri"/>
                <w:sz w:val="20"/>
                <w:szCs w:val="22"/>
              </w:rPr>
            </w:pPr>
          </w:p>
        </w:tc>
        <w:tc>
          <w:tcPr>
            <w:tcW w:w="1842" w:type="dxa"/>
            <w:tcBorders>
              <w:top w:val="single" w:sz="4" w:space="0" w:color="auto"/>
              <w:left w:val="single" w:sz="4" w:space="0" w:color="auto"/>
              <w:bottom w:val="single" w:sz="4" w:space="0" w:color="auto"/>
              <w:right w:val="single" w:sz="4" w:space="0" w:color="auto"/>
            </w:tcBorders>
            <w:hideMark/>
          </w:tcPr>
          <w:p w14:paraId="10924DE0" w14:textId="77777777" w:rsidR="00CB2E3D" w:rsidRDefault="00CB2E3D">
            <w:pPr>
              <w:jc w:val="both"/>
              <w:rPr>
                <w:rFonts w:ascii="Arial Narrow" w:hAnsi="Arial Narrow" w:cs="Calibri"/>
                <w:sz w:val="20"/>
                <w:szCs w:val="20"/>
              </w:rPr>
            </w:pPr>
            <w:r>
              <w:rPr>
                <w:rFonts w:ascii="Arial Narrow" w:hAnsi="Arial Narrow" w:cs="Calibri"/>
                <w:sz w:val="20"/>
                <w:szCs w:val="20"/>
              </w:rPr>
              <w:t>Certified copy</w:t>
            </w:r>
          </w:p>
        </w:tc>
      </w:tr>
    </w:tbl>
    <w:p w14:paraId="52E55931" w14:textId="77777777" w:rsidR="00CB2E3D" w:rsidRDefault="00CB2E3D" w:rsidP="00CB2E3D">
      <w:pPr>
        <w:rPr>
          <w:rFonts w:ascii="Arial Narrow" w:hAnsi="Arial Narrow" w:cs="Calibri"/>
          <w:b/>
          <w:sz w:val="20"/>
          <w:szCs w:val="20"/>
          <w:u w:val="single"/>
        </w:rPr>
      </w:pPr>
    </w:p>
    <w:p w14:paraId="439B9853" w14:textId="77777777" w:rsidR="00CB2E3D" w:rsidRDefault="00CB2E3D" w:rsidP="00CB2E3D">
      <w:pPr>
        <w:rPr>
          <w:rFonts w:ascii="Arial Narrow" w:hAnsi="Arial Narrow" w:cs="Calibri"/>
          <w:b/>
          <w:bCs/>
          <w:sz w:val="20"/>
          <w:szCs w:val="20"/>
        </w:rPr>
      </w:pPr>
      <w:r>
        <w:rPr>
          <w:rFonts w:ascii="Arial Narrow" w:hAnsi="Arial Narrow" w:cs="Calibri"/>
          <w:b/>
          <w:bCs/>
          <w:sz w:val="20"/>
          <w:szCs w:val="20"/>
        </w:rPr>
        <w:t xml:space="preserve">*Corporate Directors </w:t>
      </w:r>
    </w:p>
    <w:p w14:paraId="432F74BB" w14:textId="77777777" w:rsidR="00CB2E3D" w:rsidRDefault="00CB2E3D" w:rsidP="00CB2E3D">
      <w:pPr>
        <w:rPr>
          <w:rFonts w:ascii="Arial Narrow" w:hAnsi="Arial Narrow" w:cs="Calibri"/>
          <w:sz w:val="20"/>
          <w:szCs w:val="20"/>
        </w:rPr>
      </w:pPr>
      <w:r>
        <w:rPr>
          <w:rFonts w:ascii="Arial Narrow" w:hAnsi="Arial Narrow" w:cs="Calibri"/>
          <w:sz w:val="20"/>
          <w:szCs w:val="20"/>
        </w:rPr>
        <w:t xml:space="preserve">If a director is a legal entity (e.g. limited company) a minimum of two Principals who are individuals (e.g.  Directors) of the entity should be verified in line with the requirements set out in "Individuals".  </w:t>
      </w:r>
    </w:p>
    <w:p w14:paraId="0E9DF5D7" w14:textId="77777777" w:rsidR="00CB2E3D" w:rsidRDefault="00CB2E3D" w:rsidP="00CB2E3D">
      <w:pPr>
        <w:rPr>
          <w:rFonts w:ascii="Arial Narrow" w:hAnsi="Arial Narrow" w:cs="Calibri"/>
          <w:sz w:val="20"/>
          <w:szCs w:val="20"/>
        </w:rPr>
      </w:pPr>
    </w:p>
    <w:p w14:paraId="5CECECA8" w14:textId="77777777" w:rsidR="00CB2E3D" w:rsidRDefault="00CB2E3D" w:rsidP="00CB2E3D">
      <w:pPr>
        <w:rPr>
          <w:rFonts w:ascii="Arial Narrow" w:hAnsi="Arial Narrow" w:cs="Calibri"/>
          <w:sz w:val="20"/>
          <w:szCs w:val="20"/>
        </w:rPr>
      </w:pPr>
    </w:p>
    <w:p w14:paraId="083FC1AD" w14:textId="77777777" w:rsidR="00CB2E3D" w:rsidRDefault="00CB2E3D" w:rsidP="00CB2E3D">
      <w:pPr>
        <w:rPr>
          <w:rFonts w:ascii="Arial Narrow" w:hAnsi="Arial Narrow" w:cs="Calibri"/>
          <w:sz w:val="20"/>
          <w:szCs w:val="20"/>
        </w:rPr>
      </w:pPr>
    </w:p>
    <w:p w14:paraId="10F5B8C2" w14:textId="77777777" w:rsidR="00CB2E3D" w:rsidRDefault="00CB2E3D" w:rsidP="00CB2E3D">
      <w:pPr>
        <w:rPr>
          <w:rFonts w:ascii="Arial Narrow" w:hAnsi="Arial Narrow" w:cs="Calibri"/>
          <w:sz w:val="20"/>
          <w:szCs w:val="20"/>
        </w:rPr>
      </w:pPr>
    </w:p>
    <w:p w14:paraId="3DBD92B7" w14:textId="77777777" w:rsidR="00CB2E3D" w:rsidRDefault="00CB2E3D" w:rsidP="00CB2E3D">
      <w:pPr>
        <w:rPr>
          <w:rFonts w:ascii="Arial Narrow" w:hAnsi="Arial Narrow" w:cs="Calibri"/>
          <w:sz w:val="20"/>
          <w:szCs w:val="20"/>
        </w:rPr>
      </w:pPr>
    </w:p>
    <w:p w14:paraId="2CB23EB6" w14:textId="77777777" w:rsidR="00CB2E3D" w:rsidRDefault="00CB2E3D" w:rsidP="00CB2E3D">
      <w:pPr>
        <w:pStyle w:val="ListParagraph"/>
        <w:numPr>
          <w:ilvl w:val="0"/>
          <w:numId w:val="72"/>
        </w:numPr>
        <w:spacing w:after="120" w:line="256" w:lineRule="auto"/>
        <w:jc w:val="both"/>
        <w:outlineLvl w:val="2"/>
        <w:rPr>
          <w:rFonts w:ascii="Arial Narrow" w:hAnsi="Arial Narrow" w:cs="Calibri"/>
          <w:b/>
          <w:sz w:val="20"/>
          <w:szCs w:val="20"/>
          <w:u w:val="single"/>
        </w:rPr>
      </w:pPr>
      <w:bookmarkStart w:id="8" w:name="_Toc133328461"/>
      <w:r>
        <w:rPr>
          <w:rFonts w:ascii="Arial Narrow" w:hAnsi="Arial Narrow" w:cs="Calibri"/>
          <w:b/>
          <w:sz w:val="20"/>
          <w:szCs w:val="20"/>
          <w:u w:val="single"/>
        </w:rPr>
        <w:t>FINANCIAL/CREDIT INSTITUTION ACTING ON THEIR OWN BEHALF</w:t>
      </w:r>
      <w:bookmarkEnd w:id="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346"/>
        <w:gridCol w:w="5211"/>
        <w:gridCol w:w="1560"/>
      </w:tblGrid>
      <w:tr w:rsidR="00CB2E3D" w14:paraId="7B2F8581" w14:textId="77777777" w:rsidTr="00CB2E3D">
        <w:tc>
          <w:tcPr>
            <w:tcW w:w="1376" w:type="dxa"/>
            <w:vMerge w:val="restart"/>
            <w:tcBorders>
              <w:top w:val="single" w:sz="4" w:space="0" w:color="auto"/>
              <w:left w:val="single" w:sz="4" w:space="0" w:color="auto"/>
              <w:bottom w:val="single" w:sz="4" w:space="0" w:color="auto"/>
              <w:right w:val="single" w:sz="4" w:space="0" w:color="auto"/>
            </w:tcBorders>
            <w:hideMark/>
          </w:tcPr>
          <w:p w14:paraId="4D1CA9DA" w14:textId="77777777" w:rsidR="00CB2E3D" w:rsidRDefault="00CB2E3D">
            <w:pPr>
              <w:jc w:val="both"/>
              <w:rPr>
                <w:rFonts w:ascii="Arial Narrow" w:hAnsi="Arial Narrow" w:cs="Calibri"/>
                <w:b/>
                <w:sz w:val="20"/>
                <w:szCs w:val="20"/>
              </w:rPr>
            </w:pPr>
            <w:r>
              <w:rPr>
                <w:rFonts w:ascii="Arial Narrow" w:hAnsi="Arial Narrow" w:cs="Calibri"/>
                <w:b/>
                <w:sz w:val="20"/>
                <w:szCs w:val="20"/>
              </w:rPr>
              <w:lastRenderedPageBreak/>
              <w:t xml:space="preserve">Regulated </w:t>
            </w:r>
          </w:p>
        </w:tc>
        <w:tc>
          <w:tcPr>
            <w:tcW w:w="1346" w:type="dxa"/>
            <w:tcBorders>
              <w:top w:val="single" w:sz="4" w:space="0" w:color="auto"/>
              <w:left w:val="single" w:sz="4" w:space="0" w:color="auto"/>
              <w:bottom w:val="single" w:sz="4" w:space="0" w:color="auto"/>
              <w:right w:val="single" w:sz="4" w:space="0" w:color="auto"/>
            </w:tcBorders>
          </w:tcPr>
          <w:p w14:paraId="5FACF2F3" w14:textId="77777777" w:rsidR="00CB2E3D" w:rsidRDefault="00CB2E3D">
            <w:pPr>
              <w:jc w:val="both"/>
              <w:rPr>
                <w:rFonts w:ascii="Arial Narrow" w:hAnsi="Arial Narrow" w:cs="Calibri"/>
                <w:sz w:val="20"/>
                <w:szCs w:val="20"/>
              </w:rPr>
            </w:pPr>
            <w:r>
              <w:rPr>
                <w:rFonts w:ascii="Arial Narrow" w:hAnsi="Arial Narrow" w:cs="Calibri"/>
                <w:sz w:val="20"/>
                <w:szCs w:val="20"/>
              </w:rPr>
              <w:t>Simplified CDD</w:t>
            </w:r>
          </w:p>
          <w:p w14:paraId="08F13D8E" w14:textId="77777777" w:rsidR="00CB2E3D" w:rsidRDefault="00CB2E3D">
            <w:pPr>
              <w:jc w:val="both"/>
              <w:rPr>
                <w:rFonts w:ascii="Arial Narrow" w:hAnsi="Arial Narrow" w:cs="Calibri"/>
                <w:sz w:val="20"/>
                <w:szCs w:val="20"/>
              </w:rPr>
            </w:pPr>
          </w:p>
        </w:tc>
        <w:tc>
          <w:tcPr>
            <w:tcW w:w="5211" w:type="dxa"/>
            <w:tcBorders>
              <w:top w:val="single" w:sz="4" w:space="0" w:color="auto"/>
              <w:left w:val="single" w:sz="4" w:space="0" w:color="auto"/>
              <w:bottom w:val="single" w:sz="4" w:space="0" w:color="auto"/>
              <w:right w:val="single" w:sz="4" w:space="0" w:color="auto"/>
            </w:tcBorders>
            <w:hideMark/>
          </w:tcPr>
          <w:p w14:paraId="29D32BEE" w14:textId="77777777" w:rsidR="00CB2E3D" w:rsidRDefault="00CB2E3D" w:rsidP="00CB2E3D">
            <w:pPr>
              <w:pStyle w:val="ListParagraph"/>
              <w:numPr>
                <w:ilvl w:val="0"/>
                <w:numId w:val="80"/>
              </w:numPr>
              <w:spacing w:after="0" w:line="256" w:lineRule="auto"/>
              <w:rPr>
                <w:rFonts w:ascii="Arial Narrow" w:hAnsi="Arial Narrow" w:cs="Calibri"/>
                <w:sz w:val="20"/>
                <w:szCs w:val="20"/>
              </w:rPr>
            </w:pPr>
            <w:bookmarkStart w:id="9" w:name="_Hlk104394329"/>
            <w:r>
              <w:rPr>
                <w:rFonts w:ascii="Arial Narrow" w:hAnsi="Arial Narrow" w:cs="Calibri"/>
                <w:sz w:val="20"/>
                <w:szCs w:val="20"/>
              </w:rPr>
              <w:t>Evidence of regulatory status in a low-risk country</w:t>
            </w:r>
            <w:bookmarkEnd w:id="9"/>
          </w:p>
          <w:p w14:paraId="25491DE8" w14:textId="77777777" w:rsidR="00CB2E3D" w:rsidRDefault="00CB2E3D" w:rsidP="00CB2E3D">
            <w:pPr>
              <w:pStyle w:val="ListParagraph"/>
              <w:numPr>
                <w:ilvl w:val="0"/>
                <w:numId w:val="80"/>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010D1BF6" w14:textId="77777777" w:rsidR="00CB2E3D" w:rsidRDefault="00CB2E3D" w:rsidP="00CB2E3D">
            <w:pPr>
              <w:pStyle w:val="ListParagraph"/>
              <w:numPr>
                <w:ilvl w:val="0"/>
                <w:numId w:val="80"/>
              </w:numPr>
              <w:spacing w:after="0" w:line="256" w:lineRule="auto"/>
              <w:rPr>
                <w:rFonts w:ascii="Arial Narrow" w:hAnsi="Arial Narrow" w:cs="Calibri"/>
                <w:i/>
                <w:sz w:val="20"/>
                <w:szCs w:val="20"/>
              </w:rPr>
            </w:pPr>
            <w:bookmarkStart w:id="10" w:name="_Hlk104394356"/>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bookmarkEnd w:id="10"/>
            <w:r>
              <w:rPr>
                <w:rFonts w:ascii="Arial Narrow" w:hAnsi="Arial Narrow" w:cs="Calibri"/>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6EF65533" w14:textId="77777777" w:rsidR="00CB2E3D" w:rsidRDefault="00CB2E3D">
            <w:pPr>
              <w:jc w:val="both"/>
              <w:rPr>
                <w:rFonts w:ascii="Arial Narrow" w:hAnsi="Arial Narrow" w:cs="Calibri"/>
                <w:sz w:val="20"/>
                <w:szCs w:val="20"/>
              </w:rPr>
            </w:pPr>
            <w:r>
              <w:rPr>
                <w:rFonts w:ascii="Arial Narrow" w:hAnsi="Arial Narrow" w:cs="Calibri"/>
                <w:sz w:val="20"/>
                <w:szCs w:val="20"/>
              </w:rPr>
              <w:t>Copy</w:t>
            </w:r>
          </w:p>
        </w:tc>
      </w:tr>
      <w:tr w:rsidR="00CB2E3D" w14:paraId="7C1CBB96"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69219488" w14:textId="77777777" w:rsidR="00CB2E3D" w:rsidRDefault="00CB2E3D">
            <w:pPr>
              <w:rPr>
                <w:rFonts w:ascii="Arial Narrow" w:hAnsi="Arial Narrow" w:cs="Calibri"/>
                <w:b/>
                <w:sz w:val="20"/>
                <w:szCs w:val="20"/>
              </w:rPr>
            </w:pPr>
          </w:p>
        </w:tc>
        <w:tc>
          <w:tcPr>
            <w:tcW w:w="1346" w:type="dxa"/>
            <w:tcBorders>
              <w:top w:val="single" w:sz="4" w:space="0" w:color="auto"/>
              <w:left w:val="single" w:sz="4" w:space="0" w:color="auto"/>
              <w:bottom w:val="single" w:sz="4" w:space="0" w:color="auto"/>
              <w:right w:val="single" w:sz="4" w:space="0" w:color="auto"/>
            </w:tcBorders>
            <w:hideMark/>
          </w:tcPr>
          <w:p w14:paraId="484C0A2F" w14:textId="77777777" w:rsidR="00CB2E3D" w:rsidRDefault="00CB2E3D">
            <w:pPr>
              <w:jc w:val="both"/>
              <w:rPr>
                <w:rFonts w:ascii="Arial Narrow" w:hAnsi="Arial Narrow" w:cs="Calibri"/>
                <w:sz w:val="20"/>
                <w:szCs w:val="20"/>
              </w:rPr>
            </w:pPr>
            <w:r>
              <w:rPr>
                <w:rFonts w:ascii="Arial Narrow" w:hAnsi="Arial Narrow" w:cs="Calibri"/>
                <w:sz w:val="20"/>
                <w:szCs w:val="20"/>
              </w:rPr>
              <w:t>Medium risk</w:t>
            </w:r>
          </w:p>
        </w:tc>
        <w:tc>
          <w:tcPr>
            <w:tcW w:w="5211" w:type="dxa"/>
            <w:tcBorders>
              <w:top w:val="single" w:sz="4" w:space="0" w:color="auto"/>
              <w:left w:val="single" w:sz="4" w:space="0" w:color="auto"/>
              <w:bottom w:val="single" w:sz="4" w:space="0" w:color="auto"/>
              <w:right w:val="single" w:sz="4" w:space="0" w:color="auto"/>
            </w:tcBorders>
            <w:hideMark/>
          </w:tcPr>
          <w:p w14:paraId="282F92AE"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441ADC60" w14:textId="77777777" w:rsidR="00CB2E3D" w:rsidRDefault="00CB2E3D" w:rsidP="00CB2E3D">
            <w:pPr>
              <w:pStyle w:val="ListParagraph"/>
              <w:numPr>
                <w:ilvl w:val="0"/>
                <w:numId w:val="81"/>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55852D6F"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712CDE01"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List of Directors</w:t>
            </w:r>
          </w:p>
          <w:p w14:paraId="614DAEAB"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Identification documents for at least two directors or one director and one authorised signatory *</w:t>
            </w:r>
          </w:p>
          <w:p w14:paraId="7C32BBF2"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p w14:paraId="41612D59" w14:textId="77777777" w:rsidR="00CB2E3D" w:rsidRDefault="00CB2E3D" w:rsidP="00CB2E3D">
            <w:pPr>
              <w:pStyle w:val="ListParagraph"/>
              <w:numPr>
                <w:ilvl w:val="0"/>
                <w:numId w:val="79"/>
              </w:numPr>
              <w:spacing w:after="0" w:line="256" w:lineRule="auto"/>
              <w:rPr>
                <w:rFonts w:ascii="Arial Narrow" w:hAnsi="Arial Narrow" w:cs="Calibri"/>
                <w:b/>
                <w:sz w:val="20"/>
                <w:szCs w:val="20"/>
              </w:rPr>
            </w:pPr>
            <w:r>
              <w:rPr>
                <w:rFonts w:ascii="Arial Narrow" w:hAnsi="Arial Narrow" w:cs="Calibri"/>
                <w:sz w:val="20"/>
                <w:szCs w:val="20"/>
              </w:rPr>
              <w:t xml:space="preserve">Identification documents for all Beneficial Owners </w:t>
            </w:r>
          </w:p>
        </w:tc>
        <w:tc>
          <w:tcPr>
            <w:tcW w:w="1560" w:type="dxa"/>
            <w:tcBorders>
              <w:top w:val="single" w:sz="4" w:space="0" w:color="auto"/>
              <w:left w:val="single" w:sz="4" w:space="0" w:color="auto"/>
              <w:bottom w:val="single" w:sz="4" w:space="0" w:color="auto"/>
              <w:right w:val="single" w:sz="4" w:space="0" w:color="auto"/>
            </w:tcBorders>
            <w:hideMark/>
          </w:tcPr>
          <w:p w14:paraId="481581AE" w14:textId="77777777" w:rsidR="00CB2E3D" w:rsidRDefault="00CB2E3D">
            <w:pPr>
              <w:jc w:val="both"/>
              <w:rPr>
                <w:rFonts w:ascii="Arial Narrow" w:hAnsi="Arial Narrow" w:cs="Calibri"/>
                <w:sz w:val="20"/>
                <w:szCs w:val="20"/>
              </w:rPr>
            </w:pPr>
            <w:r>
              <w:rPr>
                <w:rFonts w:ascii="Arial Narrow" w:hAnsi="Arial Narrow" w:cs="Calibri"/>
                <w:sz w:val="20"/>
                <w:szCs w:val="20"/>
              </w:rPr>
              <w:t>Certified copy</w:t>
            </w:r>
          </w:p>
        </w:tc>
      </w:tr>
      <w:tr w:rsidR="00CB2E3D" w14:paraId="1587BFEF"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75555F5A" w14:textId="77777777" w:rsidR="00CB2E3D" w:rsidRDefault="00CB2E3D">
            <w:pPr>
              <w:rPr>
                <w:rFonts w:ascii="Arial Narrow" w:hAnsi="Arial Narrow" w:cs="Calibri"/>
                <w:b/>
                <w:sz w:val="20"/>
                <w:szCs w:val="20"/>
              </w:rPr>
            </w:pPr>
          </w:p>
        </w:tc>
        <w:tc>
          <w:tcPr>
            <w:tcW w:w="1346" w:type="dxa"/>
            <w:tcBorders>
              <w:top w:val="single" w:sz="4" w:space="0" w:color="auto"/>
              <w:left w:val="single" w:sz="4" w:space="0" w:color="auto"/>
              <w:bottom w:val="single" w:sz="4" w:space="0" w:color="auto"/>
              <w:right w:val="single" w:sz="4" w:space="0" w:color="auto"/>
            </w:tcBorders>
            <w:hideMark/>
          </w:tcPr>
          <w:p w14:paraId="6737F541" w14:textId="77777777" w:rsidR="00CB2E3D" w:rsidRDefault="00CB2E3D">
            <w:pPr>
              <w:jc w:val="both"/>
              <w:rPr>
                <w:rFonts w:ascii="Arial Narrow" w:hAnsi="Arial Narrow" w:cs="Calibri"/>
                <w:sz w:val="20"/>
                <w:szCs w:val="20"/>
              </w:rPr>
            </w:pPr>
            <w:r>
              <w:rPr>
                <w:rFonts w:ascii="Arial Narrow" w:hAnsi="Arial Narrow" w:cs="Calibri"/>
                <w:sz w:val="20"/>
                <w:szCs w:val="20"/>
              </w:rPr>
              <w:t>High-risk</w:t>
            </w:r>
          </w:p>
        </w:tc>
        <w:tc>
          <w:tcPr>
            <w:tcW w:w="5211" w:type="dxa"/>
            <w:tcBorders>
              <w:top w:val="single" w:sz="4" w:space="0" w:color="auto"/>
              <w:left w:val="single" w:sz="4" w:space="0" w:color="auto"/>
              <w:bottom w:val="single" w:sz="4" w:space="0" w:color="auto"/>
              <w:right w:val="single" w:sz="4" w:space="0" w:color="auto"/>
            </w:tcBorders>
            <w:hideMark/>
          </w:tcPr>
          <w:p w14:paraId="68C8BEAA"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784769DA" w14:textId="77777777" w:rsidR="00CB2E3D" w:rsidRDefault="00CB2E3D" w:rsidP="00CB2E3D">
            <w:pPr>
              <w:pStyle w:val="ListParagraph"/>
              <w:numPr>
                <w:ilvl w:val="0"/>
                <w:numId w:val="81"/>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66B4D830"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42D69D5A"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List of Directors</w:t>
            </w:r>
          </w:p>
          <w:p w14:paraId="3E5F5F76"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Identification documents for at least two directors or one director and one authorised signatory *</w:t>
            </w:r>
          </w:p>
          <w:p w14:paraId="6BDDFC91"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(&gt;10%) </w:t>
            </w:r>
            <w:r>
              <w:rPr>
                <w:rFonts w:ascii="Arial Narrow" w:hAnsi="Arial Narrow" w:cs="Calibri"/>
                <w:i/>
                <w:sz w:val="20"/>
                <w:szCs w:val="20"/>
              </w:rPr>
              <w:t>(if no individual with &gt;25% ownership identify the controllers or Senior Managing Official)</w:t>
            </w:r>
          </w:p>
          <w:p w14:paraId="3E2F4A8D" w14:textId="77777777" w:rsidR="00CB2E3D" w:rsidRDefault="00CB2E3D" w:rsidP="00CB2E3D">
            <w:pPr>
              <w:pStyle w:val="ListParagraph"/>
              <w:numPr>
                <w:ilvl w:val="0"/>
                <w:numId w:val="75"/>
              </w:numPr>
              <w:spacing w:after="0" w:line="256" w:lineRule="auto"/>
              <w:rPr>
                <w:rFonts w:ascii="Arial Narrow" w:hAnsi="Arial Narrow" w:cs="Calibri"/>
                <w:sz w:val="20"/>
                <w:szCs w:val="20"/>
              </w:rPr>
            </w:pPr>
            <w:r>
              <w:rPr>
                <w:rFonts w:ascii="Arial Narrow" w:hAnsi="Arial Narrow" w:cs="Calibri"/>
                <w:sz w:val="20"/>
                <w:szCs w:val="20"/>
              </w:rPr>
              <w:t>Identification documents for all Beneficial Owners medium-risk</w:t>
            </w:r>
          </w:p>
          <w:p w14:paraId="374BD113" w14:textId="77777777" w:rsidR="00CB2E3D" w:rsidRDefault="00CB2E3D" w:rsidP="00CB2E3D">
            <w:pPr>
              <w:pStyle w:val="ListParagraph"/>
              <w:numPr>
                <w:ilvl w:val="0"/>
                <w:numId w:val="75"/>
              </w:numPr>
              <w:spacing w:after="0" w:line="256" w:lineRule="auto"/>
              <w:rPr>
                <w:rFonts w:ascii="Arial Narrow" w:hAnsi="Arial Narrow" w:cs="Calibri"/>
                <w:sz w:val="20"/>
                <w:szCs w:val="20"/>
              </w:rPr>
            </w:pPr>
            <w:r>
              <w:rPr>
                <w:rFonts w:ascii="Arial Narrow" w:hAnsi="Arial Narrow" w:cs="Calibri"/>
                <w:sz w:val="20"/>
                <w:szCs w:val="20"/>
              </w:rPr>
              <w:t xml:space="preserve">Establish Source of Wealth of the Beneficial Owners </w:t>
            </w:r>
          </w:p>
        </w:tc>
        <w:tc>
          <w:tcPr>
            <w:tcW w:w="1560" w:type="dxa"/>
            <w:tcBorders>
              <w:top w:val="single" w:sz="4" w:space="0" w:color="auto"/>
              <w:left w:val="single" w:sz="4" w:space="0" w:color="auto"/>
              <w:bottom w:val="single" w:sz="4" w:space="0" w:color="auto"/>
              <w:right w:val="single" w:sz="4" w:space="0" w:color="auto"/>
            </w:tcBorders>
            <w:hideMark/>
          </w:tcPr>
          <w:p w14:paraId="72A0952C" w14:textId="77777777" w:rsidR="00CB2E3D" w:rsidRDefault="00CB2E3D">
            <w:pPr>
              <w:jc w:val="both"/>
              <w:rPr>
                <w:rFonts w:ascii="Arial Narrow" w:hAnsi="Arial Narrow" w:cs="Calibri"/>
                <w:sz w:val="20"/>
                <w:szCs w:val="20"/>
              </w:rPr>
            </w:pPr>
            <w:r>
              <w:rPr>
                <w:rFonts w:ascii="Arial Narrow" w:hAnsi="Arial Narrow" w:cs="Calibri"/>
                <w:sz w:val="20"/>
                <w:szCs w:val="20"/>
              </w:rPr>
              <w:t>Certified copy</w:t>
            </w:r>
          </w:p>
        </w:tc>
      </w:tr>
    </w:tbl>
    <w:p w14:paraId="13DAEC8C" w14:textId="77777777" w:rsidR="00CB2E3D" w:rsidRDefault="00CB2E3D" w:rsidP="00CB2E3D">
      <w:pPr>
        <w:spacing w:after="120"/>
        <w:jc w:val="both"/>
        <w:rPr>
          <w:rFonts w:ascii="Arial Narrow" w:hAnsi="Arial Narrow" w:cs="Calibri"/>
          <w:sz w:val="20"/>
          <w:szCs w:val="20"/>
          <w:u w:val="single"/>
        </w:rPr>
      </w:pPr>
    </w:p>
    <w:p w14:paraId="50B17D97" w14:textId="77777777" w:rsidR="00CB2E3D" w:rsidRDefault="00CB2E3D" w:rsidP="00CB2E3D">
      <w:pPr>
        <w:rPr>
          <w:rFonts w:ascii="Arial Narrow" w:hAnsi="Arial Narrow" w:cs="Calibri"/>
          <w:b/>
          <w:bCs/>
          <w:sz w:val="20"/>
          <w:szCs w:val="20"/>
        </w:rPr>
      </w:pPr>
      <w:r>
        <w:rPr>
          <w:rFonts w:ascii="Arial Narrow" w:hAnsi="Arial Narrow" w:cs="Calibri"/>
          <w:b/>
          <w:bCs/>
          <w:sz w:val="20"/>
          <w:szCs w:val="20"/>
        </w:rPr>
        <w:t xml:space="preserve">*Corporate Directors </w:t>
      </w:r>
    </w:p>
    <w:p w14:paraId="442BF5AD" w14:textId="77777777" w:rsidR="00CB2E3D" w:rsidRDefault="00CB2E3D" w:rsidP="00CB2E3D">
      <w:pPr>
        <w:rPr>
          <w:rFonts w:ascii="Arial Narrow" w:hAnsi="Arial Narrow" w:cs="Calibri"/>
          <w:sz w:val="20"/>
          <w:szCs w:val="20"/>
        </w:rPr>
      </w:pPr>
      <w:r>
        <w:rPr>
          <w:rFonts w:ascii="Arial Narrow" w:hAnsi="Arial Narrow" w:cs="Calibri"/>
          <w:sz w:val="20"/>
          <w:szCs w:val="20"/>
        </w:rPr>
        <w:t xml:space="preserve">If a director is a legal entity (e.g. limited company) a minimum of two Principals who are individuals (e.g.  Directors) of the entity should be verified in line with the requirements set out in "Individuals".  </w:t>
      </w:r>
    </w:p>
    <w:p w14:paraId="657CD64C" w14:textId="77777777" w:rsidR="00CB2E3D" w:rsidRDefault="00CB2E3D" w:rsidP="00CB2E3D">
      <w:pPr>
        <w:rPr>
          <w:rFonts w:ascii="Arial Narrow" w:hAnsi="Arial Narrow" w:cs="Calibri"/>
          <w:b/>
          <w:sz w:val="20"/>
          <w:szCs w:val="20"/>
          <w:u w:val="single"/>
        </w:rPr>
      </w:pPr>
    </w:p>
    <w:p w14:paraId="01360365" w14:textId="77777777" w:rsidR="00CB2E3D" w:rsidRDefault="00CB2E3D" w:rsidP="00CB2E3D">
      <w:pPr>
        <w:pStyle w:val="ListParagraph"/>
        <w:numPr>
          <w:ilvl w:val="0"/>
          <w:numId w:val="72"/>
        </w:numPr>
        <w:spacing w:after="0" w:line="256" w:lineRule="auto"/>
        <w:outlineLvl w:val="2"/>
        <w:rPr>
          <w:rFonts w:ascii="Arial Narrow" w:hAnsi="Arial Narrow" w:cs="Calibri"/>
          <w:b/>
          <w:sz w:val="20"/>
          <w:szCs w:val="20"/>
          <w:u w:val="single"/>
        </w:rPr>
      </w:pPr>
      <w:bookmarkStart w:id="11" w:name="_Toc133328462"/>
      <w:r>
        <w:rPr>
          <w:rFonts w:ascii="Arial Narrow" w:hAnsi="Arial Narrow" w:cs="Calibri"/>
          <w:b/>
          <w:sz w:val="20"/>
          <w:szCs w:val="20"/>
          <w:u w:val="single"/>
        </w:rPr>
        <w:t>REGULATED NOMINEES /FINANCIAL INTERMEDIARIES (‘FI’)</w:t>
      </w:r>
      <w:bookmarkEnd w:id="11"/>
      <w:r>
        <w:rPr>
          <w:rFonts w:ascii="Arial Narrow" w:hAnsi="Arial Narrow" w:cs="Calibri"/>
          <w:b/>
          <w:sz w:val="20"/>
          <w:szCs w:val="20"/>
          <w:u w:val="single"/>
        </w:rPr>
        <w:t xml:space="preserve"> </w:t>
      </w:r>
    </w:p>
    <w:p w14:paraId="22A2942E" w14:textId="77777777" w:rsidR="00CB2E3D" w:rsidRDefault="00CB2E3D" w:rsidP="00CB2E3D">
      <w:pPr>
        <w:pStyle w:val="ListParagraph"/>
        <w:spacing w:after="0" w:line="256" w:lineRule="auto"/>
        <w:outlineLvl w:val="2"/>
        <w:rPr>
          <w:rFonts w:ascii="Arial Narrow" w:hAnsi="Arial Narrow" w:cs="Calibri"/>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183"/>
        <w:gridCol w:w="5229"/>
        <w:gridCol w:w="1560"/>
      </w:tblGrid>
      <w:tr w:rsidR="00CB2E3D" w14:paraId="14EBA465" w14:textId="77777777" w:rsidTr="00CB2E3D">
        <w:tc>
          <w:tcPr>
            <w:tcW w:w="1521" w:type="dxa"/>
            <w:tcBorders>
              <w:top w:val="single" w:sz="4" w:space="0" w:color="auto"/>
              <w:left w:val="single" w:sz="4" w:space="0" w:color="auto"/>
              <w:bottom w:val="single" w:sz="4" w:space="0" w:color="auto"/>
              <w:right w:val="single" w:sz="4" w:space="0" w:color="auto"/>
            </w:tcBorders>
            <w:hideMark/>
          </w:tcPr>
          <w:p w14:paraId="102CEEBE" w14:textId="77777777" w:rsidR="00CB2E3D" w:rsidRDefault="00CB2E3D">
            <w:pPr>
              <w:jc w:val="both"/>
              <w:rPr>
                <w:rFonts w:ascii="Arial Narrow" w:hAnsi="Arial Narrow" w:cs="Calibri"/>
                <w:b/>
                <w:sz w:val="20"/>
                <w:szCs w:val="20"/>
              </w:rPr>
            </w:pPr>
            <w:r>
              <w:rPr>
                <w:rFonts w:ascii="Arial Narrow" w:hAnsi="Arial Narrow" w:cs="Calibri"/>
                <w:b/>
                <w:sz w:val="20"/>
                <w:szCs w:val="20"/>
              </w:rPr>
              <w:t>Regulated Nominees/FIs</w:t>
            </w:r>
          </w:p>
        </w:tc>
        <w:tc>
          <w:tcPr>
            <w:tcW w:w="1183" w:type="dxa"/>
            <w:tcBorders>
              <w:top w:val="single" w:sz="4" w:space="0" w:color="auto"/>
              <w:left w:val="single" w:sz="4" w:space="0" w:color="auto"/>
              <w:bottom w:val="single" w:sz="4" w:space="0" w:color="auto"/>
              <w:right w:val="single" w:sz="4" w:space="0" w:color="auto"/>
            </w:tcBorders>
            <w:hideMark/>
          </w:tcPr>
          <w:p w14:paraId="26CFB995" w14:textId="77777777" w:rsidR="00CB2E3D" w:rsidRDefault="00CB2E3D">
            <w:pPr>
              <w:jc w:val="both"/>
              <w:rPr>
                <w:rFonts w:ascii="Arial Narrow" w:hAnsi="Arial Narrow" w:cs="Calibri"/>
                <w:sz w:val="20"/>
                <w:szCs w:val="20"/>
              </w:rPr>
            </w:pPr>
            <w:r>
              <w:rPr>
                <w:rFonts w:ascii="Arial Narrow" w:hAnsi="Arial Narrow" w:cs="Calibri"/>
                <w:sz w:val="20"/>
                <w:szCs w:val="20"/>
              </w:rPr>
              <w:t>SCDD</w:t>
            </w:r>
          </w:p>
        </w:tc>
        <w:tc>
          <w:tcPr>
            <w:tcW w:w="5229" w:type="dxa"/>
            <w:tcBorders>
              <w:top w:val="single" w:sz="4" w:space="0" w:color="auto"/>
              <w:left w:val="single" w:sz="4" w:space="0" w:color="auto"/>
              <w:bottom w:val="single" w:sz="4" w:space="0" w:color="auto"/>
              <w:right w:val="single" w:sz="4" w:space="0" w:color="auto"/>
            </w:tcBorders>
            <w:hideMark/>
          </w:tcPr>
          <w:p w14:paraId="0A0F3DD8" w14:textId="77777777" w:rsidR="00CB2E3D" w:rsidRDefault="00CB2E3D" w:rsidP="00CB2E3D">
            <w:pPr>
              <w:pStyle w:val="ListParagraph"/>
              <w:numPr>
                <w:ilvl w:val="0"/>
                <w:numId w:val="82"/>
              </w:numPr>
              <w:spacing w:after="0" w:line="256" w:lineRule="auto"/>
              <w:rPr>
                <w:rFonts w:ascii="Arial Narrow" w:hAnsi="Arial Narrow" w:cs="Calibri"/>
                <w:sz w:val="20"/>
                <w:szCs w:val="20"/>
              </w:rPr>
            </w:pPr>
            <w:bookmarkStart w:id="12" w:name="_Hlk112261022"/>
            <w:r>
              <w:rPr>
                <w:rFonts w:ascii="Arial Narrow" w:hAnsi="Arial Narrow" w:cs="Calibri"/>
                <w:sz w:val="20"/>
                <w:szCs w:val="20"/>
              </w:rPr>
              <w:t>Proof of regulation in a low-risk country</w:t>
            </w:r>
          </w:p>
          <w:p w14:paraId="05C445DA" w14:textId="77777777" w:rsidR="00CB2E3D" w:rsidRDefault="00CB2E3D" w:rsidP="00CB2E3D">
            <w:pPr>
              <w:pStyle w:val="ListParagraph"/>
              <w:numPr>
                <w:ilvl w:val="0"/>
                <w:numId w:val="82"/>
              </w:numPr>
              <w:spacing w:after="0" w:line="256" w:lineRule="auto"/>
              <w:rPr>
                <w:rFonts w:ascii="Arial Narrow" w:hAnsi="Arial Narrow" w:cs="Calibri"/>
                <w:b/>
                <w:sz w:val="20"/>
                <w:szCs w:val="20"/>
              </w:rPr>
            </w:pPr>
            <w:r>
              <w:rPr>
                <w:rFonts w:ascii="Arial Narrow" w:hAnsi="Arial Narrow" w:cs="Calibri"/>
                <w:sz w:val="20"/>
                <w:szCs w:val="20"/>
              </w:rPr>
              <w:t>Authorised signatory list</w:t>
            </w:r>
          </w:p>
          <w:p w14:paraId="55B864C5" w14:textId="77777777" w:rsidR="00CB2E3D" w:rsidRDefault="00CB2E3D" w:rsidP="00CB2E3D">
            <w:pPr>
              <w:pStyle w:val="ListParagraph"/>
              <w:numPr>
                <w:ilvl w:val="0"/>
                <w:numId w:val="82"/>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 xml:space="preserve">(if no individual with &gt;25% ownership identify the controllers or Senior Managing Official) </w:t>
            </w:r>
          </w:p>
          <w:p w14:paraId="1DFEADFA" w14:textId="77777777" w:rsidR="00CB2E3D" w:rsidRDefault="00CB2E3D" w:rsidP="00CB2E3D">
            <w:pPr>
              <w:pStyle w:val="ListParagraph"/>
              <w:numPr>
                <w:ilvl w:val="0"/>
                <w:numId w:val="82"/>
              </w:numPr>
              <w:spacing w:after="0" w:line="256" w:lineRule="auto"/>
              <w:rPr>
                <w:rFonts w:ascii="Arial Narrow" w:hAnsi="Arial Narrow" w:cs="Calibri"/>
                <w:sz w:val="20"/>
                <w:szCs w:val="20"/>
              </w:rPr>
            </w:pPr>
            <w:r>
              <w:rPr>
                <w:rFonts w:ascii="Arial Narrow" w:hAnsi="Arial Narrow" w:cs="Calibri"/>
                <w:sz w:val="20"/>
                <w:szCs w:val="20"/>
              </w:rPr>
              <w:t xml:space="preserve">A signed AML comfort letter </w:t>
            </w:r>
            <w:bookmarkEnd w:id="12"/>
          </w:p>
        </w:tc>
        <w:tc>
          <w:tcPr>
            <w:tcW w:w="1560" w:type="dxa"/>
            <w:tcBorders>
              <w:top w:val="single" w:sz="4" w:space="0" w:color="auto"/>
              <w:left w:val="single" w:sz="4" w:space="0" w:color="auto"/>
              <w:bottom w:val="single" w:sz="4" w:space="0" w:color="auto"/>
              <w:right w:val="single" w:sz="4" w:space="0" w:color="auto"/>
            </w:tcBorders>
            <w:hideMark/>
          </w:tcPr>
          <w:p w14:paraId="4E6507DE" w14:textId="77777777" w:rsidR="00CB2E3D" w:rsidRDefault="00CB2E3D">
            <w:pPr>
              <w:jc w:val="both"/>
              <w:rPr>
                <w:rFonts w:ascii="Arial Narrow" w:hAnsi="Arial Narrow" w:cs="Calibri"/>
                <w:sz w:val="20"/>
                <w:szCs w:val="20"/>
              </w:rPr>
            </w:pPr>
            <w:r>
              <w:rPr>
                <w:rFonts w:ascii="Arial Narrow" w:hAnsi="Arial Narrow" w:cs="Calibri"/>
                <w:sz w:val="20"/>
                <w:szCs w:val="20"/>
              </w:rPr>
              <w:t>Copy</w:t>
            </w:r>
          </w:p>
        </w:tc>
      </w:tr>
      <w:tr w:rsidR="00CB2E3D" w14:paraId="0409D54A" w14:textId="77777777" w:rsidTr="00CB2E3D">
        <w:tc>
          <w:tcPr>
            <w:tcW w:w="1521" w:type="dxa"/>
            <w:tcBorders>
              <w:top w:val="single" w:sz="4" w:space="0" w:color="auto"/>
              <w:left w:val="single" w:sz="4" w:space="0" w:color="auto"/>
              <w:bottom w:val="single" w:sz="4" w:space="0" w:color="auto"/>
              <w:right w:val="single" w:sz="4" w:space="0" w:color="auto"/>
            </w:tcBorders>
            <w:hideMark/>
          </w:tcPr>
          <w:p w14:paraId="2F0E7AE1" w14:textId="77777777" w:rsidR="00CB2E3D" w:rsidRDefault="00CB2E3D">
            <w:pPr>
              <w:jc w:val="both"/>
              <w:rPr>
                <w:rFonts w:ascii="Arial Narrow" w:hAnsi="Arial Narrow" w:cs="Calibri"/>
                <w:b/>
                <w:sz w:val="20"/>
                <w:szCs w:val="20"/>
              </w:rPr>
            </w:pPr>
            <w:r>
              <w:rPr>
                <w:rFonts w:ascii="Arial Narrow" w:hAnsi="Arial Narrow" w:cs="Calibri"/>
                <w:b/>
                <w:sz w:val="20"/>
                <w:szCs w:val="20"/>
              </w:rPr>
              <w:t>Wholly Owned Subsidiary</w:t>
            </w:r>
          </w:p>
        </w:tc>
        <w:tc>
          <w:tcPr>
            <w:tcW w:w="1183" w:type="dxa"/>
            <w:tcBorders>
              <w:top w:val="single" w:sz="4" w:space="0" w:color="auto"/>
              <w:left w:val="single" w:sz="4" w:space="0" w:color="auto"/>
              <w:bottom w:val="single" w:sz="4" w:space="0" w:color="auto"/>
              <w:right w:val="single" w:sz="4" w:space="0" w:color="auto"/>
            </w:tcBorders>
            <w:hideMark/>
          </w:tcPr>
          <w:p w14:paraId="598CC874" w14:textId="77777777" w:rsidR="00CB2E3D" w:rsidRDefault="00CB2E3D">
            <w:pPr>
              <w:jc w:val="both"/>
              <w:rPr>
                <w:rFonts w:ascii="Arial Narrow" w:hAnsi="Arial Narrow" w:cs="Calibri"/>
                <w:sz w:val="20"/>
                <w:szCs w:val="20"/>
              </w:rPr>
            </w:pPr>
            <w:r>
              <w:rPr>
                <w:rFonts w:ascii="Arial Narrow" w:hAnsi="Arial Narrow" w:cs="Calibri"/>
                <w:sz w:val="20"/>
                <w:szCs w:val="20"/>
              </w:rPr>
              <w:t>SCDD</w:t>
            </w:r>
          </w:p>
        </w:tc>
        <w:tc>
          <w:tcPr>
            <w:tcW w:w="5229" w:type="dxa"/>
            <w:tcBorders>
              <w:top w:val="single" w:sz="4" w:space="0" w:color="auto"/>
              <w:left w:val="single" w:sz="4" w:space="0" w:color="auto"/>
              <w:bottom w:val="single" w:sz="4" w:space="0" w:color="auto"/>
              <w:right w:val="single" w:sz="4" w:space="0" w:color="auto"/>
            </w:tcBorders>
            <w:hideMark/>
          </w:tcPr>
          <w:p w14:paraId="08F2E542" w14:textId="77777777" w:rsidR="00CB2E3D" w:rsidRDefault="00CB2E3D" w:rsidP="00CB2E3D">
            <w:pPr>
              <w:pStyle w:val="ListParagraph"/>
              <w:numPr>
                <w:ilvl w:val="0"/>
                <w:numId w:val="82"/>
              </w:numPr>
              <w:spacing w:after="0" w:line="256" w:lineRule="auto"/>
              <w:rPr>
                <w:rFonts w:ascii="Arial Narrow" w:hAnsi="Arial Narrow" w:cs="Calibri"/>
                <w:sz w:val="20"/>
                <w:szCs w:val="20"/>
              </w:rPr>
            </w:pPr>
            <w:r>
              <w:rPr>
                <w:rFonts w:ascii="Arial Narrow" w:hAnsi="Arial Narrow" w:cs="Calibri"/>
                <w:sz w:val="20"/>
                <w:szCs w:val="20"/>
              </w:rPr>
              <w:t>Proof of regulation of parent company in a low-risk country</w:t>
            </w:r>
          </w:p>
          <w:p w14:paraId="6951C3A8" w14:textId="77777777" w:rsidR="00CB2E3D" w:rsidRDefault="00CB2E3D" w:rsidP="00CB2E3D">
            <w:pPr>
              <w:pStyle w:val="ListParagraph"/>
              <w:numPr>
                <w:ilvl w:val="0"/>
                <w:numId w:val="82"/>
              </w:numPr>
              <w:spacing w:after="0" w:line="256" w:lineRule="auto"/>
              <w:rPr>
                <w:rFonts w:ascii="Arial Narrow" w:hAnsi="Arial Narrow" w:cs="Calibri"/>
                <w:b/>
                <w:sz w:val="20"/>
                <w:szCs w:val="20"/>
              </w:rPr>
            </w:pPr>
            <w:r>
              <w:rPr>
                <w:rFonts w:ascii="Arial Narrow" w:hAnsi="Arial Narrow" w:cs="Calibri"/>
                <w:sz w:val="20"/>
                <w:szCs w:val="20"/>
              </w:rPr>
              <w:t>Authorised signatory list</w:t>
            </w:r>
          </w:p>
          <w:p w14:paraId="00CBE418" w14:textId="77777777" w:rsidR="00CB2E3D" w:rsidRDefault="00CB2E3D" w:rsidP="00CB2E3D">
            <w:pPr>
              <w:pStyle w:val="ListParagraph"/>
              <w:numPr>
                <w:ilvl w:val="0"/>
                <w:numId w:val="82"/>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 xml:space="preserve">(if no individual with &gt;25% ownership identify the controllers or Senior Managing Official) </w:t>
            </w:r>
          </w:p>
          <w:p w14:paraId="28FA1AF4" w14:textId="77777777" w:rsidR="00CB2E3D" w:rsidRDefault="00CB2E3D" w:rsidP="00CB2E3D">
            <w:pPr>
              <w:pStyle w:val="ListParagraph"/>
              <w:numPr>
                <w:ilvl w:val="0"/>
                <w:numId w:val="82"/>
              </w:numPr>
              <w:spacing w:after="0" w:line="256" w:lineRule="auto"/>
              <w:rPr>
                <w:rFonts w:ascii="Arial Narrow" w:hAnsi="Arial Narrow" w:cs="Calibri"/>
                <w:b/>
                <w:sz w:val="20"/>
                <w:szCs w:val="20"/>
              </w:rPr>
            </w:pPr>
            <w:r>
              <w:rPr>
                <w:rFonts w:ascii="Arial Narrow" w:hAnsi="Arial Narrow" w:cs="Calibri"/>
                <w:sz w:val="20"/>
                <w:szCs w:val="20"/>
              </w:rPr>
              <w:t xml:space="preserve">A signed AML letter of comfort from the parent company </w:t>
            </w:r>
          </w:p>
        </w:tc>
        <w:tc>
          <w:tcPr>
            <w:tcW w:w="1560" w:type="dxa"/>
            <w:tcBorders>
              <w:top w:val="single" w:sz="4" w:space="0" w:color="auto"/>
              <w:left w:val="single" w:sz="4" w:space="0" w:color="auto"/>
              <w:bottom w:val="single" w:sz="4" w:space="0" w:color="auto"/>
              <w:right w:val="single" w:sz="4" w:space="0" w:color="auto"/>
            </w:tcBorders>
            <w:hideMark/>
          </w:tcPr>
          <w:p w14:paraId="1DE8B8E4" w14:textId="77777777" w:rsidR="00CB2E3D" w:rsidRDefault="00CB2E3D">
            <w:pPr>
              <w:jc w:val="both"/>
              <w:rPr>
                <w:rFonts w:ascii="Arial Narrow" w:hAnsi="Arial Narrow" w:cs="Calibri"/>
                <w:sz w:val="20"/>
                <w:szCs w:val="20"/>
              </w:rPr>
            </w:pPr>
            <w:r>
              <w:rPr>
                <w:rFonts w:ascii="Arial Narrow" w:hAnsi="Arial Narrow" w:cs="Calibri"/>
                <w:sz w:val="20"/>
                <w:szCs w:val="20"/>
              </w:rPr>
              <w:t>Copy</w:t>
            </w:r>
          </w:p>
        </w:tc>
      </w:tr>
    </w:tbl>
    <w:p w14:paraId="08483A89" w14:textId="77777777" w:rsidR="00CB2E3D" w:rsidRDefault="00CB2E3D" w:rsidP="00CB2E3D">
      <w:pPr>
        <w:spacing w:after="120"/>
        <w:jc w:val="both"/>
        <w:rPr>
          <w:rFonts w:ascii="Arial Narrow" w:hAnsi="Arial Narrow" w:cs="Calibri"/>
          <w:b/>
          <w:sz w:val="20"/>
          <w:szCs w:val="20"/>
          <w:u w:val="single"/>
        </w:rPr>
      </w:pPr>
    </w:p>
    <w:p w14:paraId="55FA4FE7" w14:textId="77777777" w:rsidR="00CB2E3D" w:rsidRDefault="00CB2E3D" w:rsidP="00CB2E3D">
      <w:pPr>
        <w:pStyle w:val="AParagraphNormal"/>
        <w:ind w:left="0"/>
        <w:rPr>
          <w:rFonts w:ascii="Arial Narrow" w:hAnsi="Arial Narrow" w:cs="Calibri"/>
          <w:sz w:val="20"/>
          <w:szCs w:val="20"/>
        </w:rPr>
      </w:pPr>
    </w:p>
    <w:p w14:paraId="013BD1A1" w14:textId="77777777" w:rsidR="00CB2E3D" w:rsidRDefault="00CB2E3D" w:rsidP="00CB2E3D">
      <w:pPr>
        <w:pStyle w:val="AParagraphNormal"/>
        <w:ind w:left="0"/>
        <w:rPr>
          <w:rFonts w:ascii="Arial Narrow" w:hAnsi="Arial Narrow" w:cs="Calibri"/>
          <w:sz w:val="20"/>
          <w:szCs w:val="20"/>
        </w:rPr>
      </w:pPr>
    </w:p>
    <w:p w14:paraId="7C42F6C4" w14:textId="77777777" w:rsidR="00CB2E3D" w:rsidRDefault="00CB2E3D" w:rsidP="00CB2E3D">
      <w:pPr>
        <w:pStyle w:val="AParagraphNormal"/>
        <w:ind w:left="0"/>
        <w:rPr>
          <w:rFonts w:ascii="Arial Narrow" w:hAnsi="Arial Narrow" w:cs="Calibri"/>
          <w:sz w:val="20"/>
          <w:szCs w:val="20"/>
        </w:rPr>
      </w:pPr>
    </w:p>
    <w:p w14:paraId="7ED846F7" w14:textId="77777777" w:rsidR="00CB2E3D" w:rsidRDefault="00CB2E3D" w:rsidP="00CB2E3D">
      <w:pPr>
        <w:pStyle w:val="AParagraphNormal"/>
        <w:ind w:left="0"/>
        <w:rPr>
          <w:rFonts w:ascii="Arial Narrow" w:hAnsi="Arial Narrow" w:cs="Calibri"/>
          <w:sz w:val="20"/>
          <w:szCs w:val="20"/>
        </w:rPr>
      </w:pPr>
    </w:p>
    <w:p w14:paraId="4A27656B" w14:textId="77777777" w:rsidR="00CB2E3D" w:rsidRDefault="00CB2E3D" w:rsidP="00CB2E3D">
      <w:pPr>
        <w:pStyle w:val="ListParagraph"/>
        <w:numPr>
          <w:ilvl w:val="0"/>
          <w:numId w:val="72"/>
        </w:numPr>
        <w:spacing w:after="0" w:line="256" w:lineRule="auto"/>
        <w:outlineLvl w:val="2"/>
        <w:rPr>
          <w:rFonts w:ascii="Arial Narrow" w:hAnsi="Arial Narrow" w:cs="Calibri"/>
          <w:b/>
          <w:sz w:val="20"/>
          <w:szCs w:val="20"/>
          <w:u w:val="single"/>
        </w:rPr>
      </w:pPr>
      <w:bookmarkStart w:id="13" w:name="_Toc133328463"/>
      <w:r>
        <w:rPr>
          <w:rFonts w:ascii="Arial Narrow" w:hAnsi="Arial Narrow" w:cs="Calibri"/>
          <w:b/>
          <w:sz w:val="20"/>
          <w:szCs w:val="20"/>
          <w:u w:val="single"/>
        </w:rPr>
        <w:t>UNREGULATED NOMINEES /FINANCIAL INTERMEDIARIES (‘FI’)</w:t>
      </w:r>
      <w:bookmarkEnd w:id="13"/>
      <w:r>
        <w:rPr>
          <w:rFonts w:ascii="Arial Narrow" w:hAnsi="Arial Narrow" w:cs="Calibri"/>
          <w:b/>
          <w:sz w:val="20"/>
          <w:szCs w:val="20"/>
          <w:u w:val="single"/>
        </w:rPr>
        <w:t xml:space="preserve"> </w:t>
      </w:r>
    </w:p>
    <w:p w14:paraId="4DD1D045" w14:textId="77777777" w:rsidR="00CB2E3D" w:rsidRDefault="00CB2E3D" w:rsidP="00CB2E3D">
      <w:pPr>
        <w:pStyle w:val="ListParagraph"/>
        <w:spacing w:after="0" w:line="256" w:lineRule="auto"/>
        <w:outlineLvl w:val="2"/>
        <w:rPr>
          <w:rFonts w:ascii="Arial Narrow" w:hAnsi="Arial Narrow" w:cs="Calibri"/>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24"/>
        <w:gridCol w:w="4860"/>
        <w:gridCol w:w="1560"/>
      </w:tblGrid>
      <w:tr w:rsidR="00CB2E3D" w14:paraId="25AFAC59" w14:textId="77777777" w:rsidTr="00CB2E3D">
        <w:tc>
          <w:tcPr>
            <w:tcW w:w="1549" w:type="dxa"/>
            <w:tcBorders>
              <w:top w:val="single" w:sz="4" w:space="0" w:color="auto"/>
              <w:left w:val="single" w:sz="4" w:space="0" w:color="auto"/>
              <w:bottom w:val="single" w:sz="4" w:space="0" w:color="auto"/>
              <w:right w:val="single" w:sz="4" w:space="0" w:color="auto"/>
            </w:tcBorders>
            <w:hideMark/>
          </w:tcPr>
          <w:p w14:paraId="646AA517"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lastRenderedPageBreak/>
              <w:t>Unregulated Nominees and FIs</w:t>
            </w:r>
          </w:p>
        </w:tc>
        <w:tc>
          <w:tcPr>
            <w:tcW w:w="1524" w:type="dxa"/>
            <w:tcBorders>
              <w:top w:val="single" w:sz="4" w:space="0" w:color="auto"/>
              <w:left w:val="single" w:sz="4" w:space="0" w:color="auto"/>
              <w:bottom w:val="single" w:sz="4" w:space="0" w:color="auto"/>
              <w:right w:val="single" w:sz="4" w:space="0" w:color="auto"/>
            </w:tcBorders>
            <w:hideMark/>
          </w:tcPr>
          <w:p w14:paraId="6A4C60C8"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4860" w:type="dxa"/>
            <w:tcBorders>
              <w:top w:val="single" w:sz="4" w:space="0" w:color="auto"/>
              <w:left w:val="single" w:sz="4" w:space="0" w:color="auto"/>
              <w:bottom w:val="single" w:sz="4" w:space="0" w:color="auto"/>
              <w:right w:val="single" w:sz="4" w:space="0" w:color="auto"/>
            </w:tcBorders>
            <w:hideMark/>
          </w:tcPr>
          <w:p w14:paraId="0F29DB69" w14:textId="77777777" w:rsidR="00CB2E3D" w:rsidRDefault="00CB2E3D" w:rsidP="00CB2E3D">
            <w:pPr>
              <w:pStyle w:val="ListParagraph"/>
              <w:numPr>
                <w:ilvl w:val="0"/>
                <w:numId w:val="83"/>
              </w:numPr>
              <w:spacing w:after="0" w:line="256" w:lineRule="auto"/>
              <w:rPr>
                <w:rFonts w:ascii="Arial Narrow" w:hAnsi="Arial Narrow" w:cs="Calibri"/>
                <w:sz w:val="20"/>
                <w:szCs w:val="20"/>
              </w:rPr>
            </w:pPr>
            <w:r>
              <w:rPr>
                <w:rFonts w:ascii="Arial Narrow" w:hAnsi="Arial Narrow" w:cs="Calibri"/>
                <w:sz w:val="20"/>
                <w:szCs w:val="20"/>
              </w:rPr>
              <w:t xml:space="preserve">Identification and verification of the financial intermediary/nominee entity </w:t>
            </w:r>
          </w:p>
          <w:p w14:paraId="53D2FD32"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60484DE4" w14:textId="77777777" w:rsidR="00CB2E3D" w:rsidRDefault="00CB2E3D" w:rsidP="00CB2E3D">
            <w:pPr>
              <w:pStyle w:val="ListParagraph"/>
              <w:numPr>
                <w:ilvl w:val="0"/>
                <w:numId w:val="81"/>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50E0FECA"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629B78DA"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List of Directors</w:t>
            </w:r>
          </w:p>
          <w:p w14:paraId="01782B80" w14:textId="77777777" w:rsidR="00CB2E3D" w:rsidRDefault="00CB2E3D" w:rsidP="00CB2E3D">
            <w:pPr>
              <w:pStyle w:val="ListParagraph"/>
              <w:numPr>
                <w:ilvl w:val="0"/>
                <w:numId w:val="81"/>
              </w:numPr>
              <w:spacing w:after="0" w:line="256" w:lineRule="auto"/>
              <w:rPr>
                <w:rFonts w:ascii="Arial Narrow" w:hAnsi="Arial Narrow" w:cs="Calibri"/>
                <w:i/>
                <w:sz w:val="20"/>
                <w:szCs w:val="20"/>
              </w:rPr>
            </w:pPr>
            <w:r>
              <w:rPr>
                <w:rFonts w:ascii="Arial Narrow" w:hAnsi="Arial Narrow" w:cs="Calibri"/>
                <w:sz w:val="20"/>
                <w:szCs w:val="20"/>
              </w:rPr>
              <w:t>Identification documents for at least two directors or one director and one authorised signatory *</w:t>
            </w:r>
          </w:p>
          <w:p w14:paraId="7A297AFA" w14:textId="77777777" w:rsidR="00CB2E3D" w:rsidRDefault="00CB2E3D" w:rsidP="00CB2E3D">
            <w:pPr>
              <w:pStyle w:val="ListParagraph"/>
              <w:numPr>
                <w:ilvl w:val="0"/>
                <w:numId w:val="81"/>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p w14:paraId="245FD2D7"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all Beneficial Owners   </w:t>
            </w:r>
          </w:p>
        </w:tc>
        <w:tc>
          <w:tcPr>
            <w:tcW w:w="1560" w:type="dxa"/>
            <w:tcBorders>
              <w:top w:val="single" w:sz="4" w:space="0" w:color="auto"/>
              <w:left w:val="single" w:sz="4" w:space="0" w:color="auto"/>
              <w:bottom w:val="single" w:sz="4" w:space="0" w:color="auto"/>
              <w:right w:val="single" w:sz="4" w:space="0" w:color="auto"/>
            </w:tcBorders>
            <w:hideMark/>
          </w:tcPr>
          <w:p w14:paraId="0B285774" w14:textId="77777777" w:rsidR="00CB2E3D" w:rsidRDefault="00CB2E3D">
            <w:pPr>
              <w:spacing w:after="120"/>
              <w:rPr>
                <w:rFonts w:ascii="Arial Narrow" w:hAnsi="Arial Narrow" w:cs="Calibri"/>
                <w:sz w:val="20"/>
                <w:szCs w:val="20"/>
              </w:rPr>
            </w:pPr>
            <w:r>
              <w:rPr>
                <w:rFonts w:ascii="Arial Narrow" w:hAnsi="Arial Narrow" w:cs="Calibri"/>
                <w:sz w:val="20"/>
                <w:szCs w:val="20"/>
              </w:rPr>
              <w:t>Copy</w:t>
            </w:r>
          </w:p>
        </w:tc>
      </w:tr>
      <w:tr w:rsidR="00CB2E3D" w14:paraId="4BEB0D74" w14:textId="77777777" w:rsidTr="00CB2E3D">
        <w:trPr>
          <w:trHeight w:val="930"/>
        </w:trPr>
        <w:tc>
          <w:tcPr>
            <w:tcW w:w="1549" w:type="dxa"/>
            <w:tcBorders>
              <w:top w:val="single" w:sz="4" w:space="0" w:color="auto"/>
              <w:left w:val="single" w:sz="4" w:space="0" w:color="auto"/>
              <w:bottom w:val="single" w:sz="4" w:space="0" w:color="auto"/>
              <w:right w:val="single" w:sz="4" w:space="0" w:color="auto"/>
            </w:tcBorders>
          </w:tcPr>
          <w:p w14:paraId="5F739671" w14:textId="77777777" w:rsidR="00CB2E3D" w:rsidRDefault="00CB2E3D">
            <w:pPr>
              <w:rPr>
                <w:rFonts w:ascii="Arial Narrow" w:hAnsi="Arial Narrow" w:cs="Calibri"/>
                <w:b/>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14:paraId="705F4B28" w14:textId="77777777" w:rsidR="00CB2E3D" w:rsidRDefault="00CB2E3D">
            <w:pPr>
              <w:jc w:val="both"/>
              <w:rPr>
                <w:rFonts w:ascii="Arial Narrow" w:hAnsi="Arial Narrow" w:cs="Calibri"/>
                <w:sz w:val="20"/>
                <w:szCs w:val="20"/>
              </w:rPr>
            </w:pPr>
            <w:r>
              <w:rPr>
                <w:rFonts w:ascii="Arial Narrow" w:hAnsi="Arial Narrow" w:cs="Calibri"/>
                <w:sz w:val="20"/>
                <w:szCs w:val="20"/>
              </w:rPr>
              <w:t>Medium risk</w:t>
            </w:r>
          </w:p>
        </w:tc>
        <w:tc>
          <w:tcPr>
            <w:tcW w:w="4860" w:type="dxa"/>
            <w:tcBorders>
              <w:top w:val="single" w:sz="4" w:space="0" w:color="auto"/>
              <w:left w:val="single" w:sz="4" w:space="0" w:color="auto"/>
              <w:bottom w:val="single" w:sz="4" w:space="0" w:color="auto"/>
              <w:right w:val="single" w:sz="4" w:space="0" w:color="auto"/>
            </w:tcBorders>
            <w:hideMark/>
          </w:tcPr>
          <w:p w14:paraId="12D34322" w14:textId="77777777" w:rsidR="00CB2E3D" w:rsidRDefault="00CB2E3D" w:rsidP="00CB2E3D">
            <w:pPr>
              <w:pStyle w:val="ListParagraph"/>
              <w:numPr>
                <w:ilvl w:val="0"/>
                <w:numId w:val="84"/>
              </w:numPr>
              <w:spacing w:after="0" w:line="256" w:lineRule="auto"/>
              <w:rPr>
                <w:rFonts w:ascii="Arial Narrow" w:hAnsi="Arial Narrow" w:cs="Calibri"/>
                <w:sz w:val="20"/>
                <w:szCs w:val="20"/>
              </w:rPr>
            </w:pPr>
            <w:r>
              <w:rPr>
                <w:rFonts w:ascii="Arial Narrow" w:hAnsi="Arial Narrow" w:cs="Calibri"/>
                <w:sz w:val="20"/>
                <w:szCs w:val="20"/>
              </w:rPr>
              <w:t xml:space="preserve">Identification and verification of the financial intermediary/nominee entity </w:t>
            </w:r>
          </w:p>
          <w:p w14:paraId="4DC31DBB"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5158797B" w14:textId="77777777" w:rsidR="00CB2E3D" w:rsidRDefault="00CB2E3D" w:rsidP="00CB2E3D">
            <w:pPr>
              <w:pStyle w:val="ListParagraph"/>
              <w:numPr>
                <w:ilvl w:val="0"/>
                <w:numId w:val="81"/>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4A3948C3"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12A93BF5"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List of Directors</w:t>
            </w:r>
          </w:p>
          <w:p w14:paraId="016DD4B0"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directors or one director and one authorised </w:t>
            </w:r>
            <w:proofErr w:type="gramStart"/>
            <w:r>
              <w:rPr>
                <w:rFonts w:ascii="Arial Narrow" w:hAnsi="Arial Narrow" w:cs="Calibri"/>
                <w:sz w:val="20"/>
                <w:szCs w:val="20"/>
              </w:rPr>
              <w:t>signatory  *</w:t>
            </w:r>
            <w:proofErr w:type="gramEnd"/>
          </w:p>
          <w:p w14:paraId="6D851DA1"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Identify all Beneficial Owners* (&gt;25%) (if no individual with &gt;25% ownership identify the contro</w:t>
            </w:r>
            <w:r>
              <w:rPr>
                <w:rFonts w:ascii="Arial Narrow" w:hAnsi="Arial Narrow" w:cs="Calibri"/>
                <w:i/>
                <w:sz w:val="20"/>
                <w:szCs w:val="20"/>
              </w:rPr>
              <w:t>llers or Senior Managing Official)</w:t>
            </w:r>
          </w:p>
          <w:p w14:paraId="26CEA473"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Identification documents for all Beneficial Owners   </w:t>
            </w:r>
          </w:p>
        </w:tc>
        <w:tc>
          <w:tcPr>
            <w:tcW w:w="1560" w:type="dxa"/>
            <w:tcBorders>
              <w:top w:val="single" w:sz="4" w:space="0" w:color="auto"/>
              <w:left w:val="single" w:sz="4" w:space="0" w:color="auto"/>
              <w:bottom w:val="single" w:sz="4" w:space="0" w:color="auto"/>
              <w:right w:val="single" w:sz="4" w:space="0" w:color="auto"/>
            </w:tcBorders>
            <w:hideMark/>
          </w:tcPr>
          <w:p w14:paraId="608791A3" w14:textId="77777777" w:rsidR="00CB2E3D" w:rsidRDefault="00CB2E3D">
            <w:pPr>
              <w:rPr>
                <w:rFonts w:ascii="Arial Narrow" w:hAnsi="Arial Narrow" w:cs="Calibri"/>
                <w:sz w:val="20"/>
                <w:szCs w:val="20"/>
              </w:rPr>
            </w:pPr>
            <w:r>
              <w:rPr>
                <w:rFonts w:ascii="Arial Narrow" w:hAnsi="Arial Narrow" w:cs="Calibri"/>
                <w:sz w:val="20"/>
                <w:szCs w:val="20"/>
              </w:rPr>
              <w:t>Certified copy</w:t>
            </w:r>
          </w:p>
        </w:tc>
      </w:tr>
      <w:tr w:rsidR="00CB2E3D" w14:paraId="2D03B62B" w14:textId="77777777" w:rsidTr="00CB2E3D">
        <w:tc>
          <w:tcPr>
            <w:tcW w:w="1549" w:type="dxa"/>
            <w:tcBorders>
              <w:top w:val="single" w:sz="4" w:space="0" w:color="auto"/>
              <w:left w:val="single" w:sz="4" w:space="0" w:color="auto"/>
              <w:bottom w:val="single" w:sz="4" w:space="0" w:color="auto"/>
              <w:right w:val="single" w:sz="4" w:space="0" w:color="auto"/>
            </w:tcBorders>
          </w:tcPr>
          <w:p w14:paraId="137002EB" w14:textId="77777777" w:rsidR="00CB2E3D" w:rsidRDefault="00CB2E3D">
            <w:pPr>
              <w:jc w:val="both"/>
              <w:rPr>
                <w:rFonts w:ascii="Arial Narrow" w:hAnsi="Arial Narrow" w:cs="Calibri"/>
                <w:b/>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14:paraId="4B2CBACD" w14:textId="77777777" w:rsidR="00CB2E3D" w:rsidRDefault="00CB2E3D">
            <w:pPr>
              <w:jc w:val="both"/>
              <w:rPr>
                <w:rFonts w:ascii="Arial Narrow" w:hAnsi="Arial Narrow" w:cs="Calibri"/>
                <w:sz w:val="20"/>
                <w:szCs w:val="20"/>
              </w:rPr>
            </w:pPr>
            <w:r>
              <w:rPr>
                <w:rFonts w:ascii="Arial Narrow" w:hAnsi="Arial Narrow" w:cs="Calibri"/>
                <w:sz w:val="20"/>
                <w:szCs w:val="20"/>
              </w:rPr>
              <w:t>High-risk</w:t>
            </w:r>
          </w:p>
        </w:tc>
        <w:tc>
          <w:tcPr>
            <w:tcW w:w="4860" w:type="dxa"/>
            <w:tcBorders>
              <w:top w:val="single" w:sz="4" w:space="0" w:color="auto"/>
              <w:left w:val="single" w:sz="4" w:space="0" w:color="auto"/>
              <w:bottom w:val="single" w:sz="4" w:space="0" w:color="auto"/>
              <w:right w:val="single" w:sz="4" w:space="0" w:color="auto"/>
            </w:tcBorders>
            <w:hideMark/>
          </w:tcPr>
          <w:p w14:paraId="0E07249D" w14:textId="77777777" w:rsidR="00CB2E3D" w:rsidRDefault="00CB2E3D" w:rsidP="00CB2E3D">
            <w:pPr>
              <w:pStyle w:val="ListParagraph"/>
              <w:numPr>
                <w:ilvl w:val="0"/>
                <w:numId w:val="85"/>
              </w:numPr>
              <w:spacing w:after="0" w:line="256" w:lineRule="auto"/>
              <w:rPr>
                <w:rFonts w:ascii="Arial Narrow" w:hAnsi="Arial Narrow" w:cs="Calibri"/>
                <w:sz w:val="20"/>
                <w:szCs w:val="20"/>
              </w:rPr>
            </w:pPr>
            <w:r>
              <w:rPr>
                <w:rFonts w:ascii="Arial Narrow" w:hAnsi="Arial Narrow" w:cs="Calibri"/>
                <w:sz w:val="20"/>
                <w:szCs w:val="20"/>
              </w:rPr>
              <w:t xml:space="preserve">Identification and verification of the financial intermediary/nominee entity </w:t>
            </w:r>
          </w:p>
          <w:p w14:paraId="43146238"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0008C741" w14:textId="77777777" w:rsidR="00CB2E3D" w:rsidRDefault="00CB2E3D" w:rsidP="00CB2E3D">
            <w:pPr>
              <w:pStyle w:val="ListParagraph"/>
              <w:numPr>
                <w:ilvl w:val="0"/>
                <w:numId w:val="81"/>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6BD0B1F9"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4048817D"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List of Directors</w:t>
            </w:r>
          </w:p>
          <w:p w14:paraId="389C6C68"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directors or one director and one authorised </w:t>
            </w:r>
            <w:proofErr w:type="gramStart"/>
            <w:r>
              <w:rPr>
                <w:rFonts w:ascii="Arial Narrow" w:hAnsi="Arial Narrow" w:cs="Calibri"/>
                <w:sz w:val="20"/>
                <w:szCs w:val="20"/>
              </w:rPr>
              <w:t>signatory  *</w:t>
            </w:r>
            <w:proofErr w:type="gramEnd"/>
          </w:p>
          <w:p w14:paraId="63F79D02"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Identify all Beneficial Owners* (&gt;10%) (if no individual with &gt;25% ownership identify the contro</w:t>
            </w:r>
            <w:r>
              <w:rPr>
                <w:rFonts w:ascii="Arial Narrow" w:hAnsi="Arial Narrow" w:cs="Calibri"/>
                <w:i/>
                <w:sz w:val="20"/>
                <w:szCs w:val="20"/>
              </w:rPr>
              <w:t>llers or Senior Managing Official)</w:t>
            </w:r>
          </w:p>
          <w:p w14:paraId="2D4F3DA7"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Identification documents for all Beneficial Owners   </w:t>
            </w:r>
          </w:p>
        </w:tc>
        <w:tc>
          <w:tcPr>
            <w:tcW w:w="1560" w:type="dxa"/>
            <w:tcBorders>
              <w:top w:val="single" w:sz="4" w:space="0" w:color="auto"/>
              <w:left w:val="single" w:sz="4" w:space="0" w:color="auto"/>
              <w:bottom w:val="single" w:sz="4" w:space="0" w:color="auto"/>
              <w:right w:val="single" w:sz="4" w:space="0" w:color="auto"/>
            </w:tcBorders>
            <w:hideMark/>
          </w:tcPr>
          <w:p w14:paraId="53FD0709" w14:textId="77777777" w:rsidR="00CB2E3D" w:rsidRDefault="00CB2E3D">
            <w:pPr>
              <w:rPr>
                <w:rFonts w:ascii="Arial Narrow" w:hAnsi="Arial Narrow" w:cs="Calibri"/>
                <w:sz w:val="20"/>
                <w:szCs w:val="20"/>
              </w:rPr>
            </w:pPr>
            <w:r>
              <w:rPr>
                <w:rFonts w:ascii="Arial Narrow" w:hAnsi="Arial Narrow" w:cs="Calibri"/>
                <w:sz w:val="20"/>
                <w:szCs w:val="20"/>
              </w:rPr>
              <w:t>Certified copy</w:t>
            </w:r>
          </w:p>
        </w:tc>
      </w:tr>
    </w:tbl>
    <w:p w14:paraId="0270578E" w14:textId="77777777" w:rsidR="00CB2E3D" w:rsidRDefault="00CB2E3D" w:rsidP="00CB2E3D">
      <w:pPr>
        <w:spacing w:after="120"/>
        <w:jc w:val="both"/>
        <w:rPr>
          <w:rFonts w:ascii="Arial Narrow" w:hAnsi="Arial Narrow" w:cs="Calibri"/>
          <w:b/>
          <w:sz w:val="20"/>
          <w:szCs w:val="20"/>
          <w:u w:val="single"/>
        </w:rPr>
      </w:pPr>
    </w:p>
    <w:p w14:paraId="2ADBA473" w14:textId="77777777" w:rsidR="00CB2E3D" w:rsidRDefault="00CB2E3D" w:rsidP="00CB2E3D">
      <w:pPr>
        <w:rPr>
          <w:rFonts w:ascii="Arial Narrow" w:hAnsi="Arial Narrow" w:cs="Calibri"/>
          <w:sz w:val="20"/>
          <w:szCs w:val="20"/>
        </w:rPr>
      </w:pPr>
    </w:p>
    <w:p w14:paraId="47409CA8" w14:textId="77777777" w:rsidR="00CB2E3D" w:rsidRDefault="00CB2E3D" w:rsidP="00CB2E3D">
      <w:pPr>
        <w:rPr>
          <w:rFonts w:ascii="Arial Narrow" w:hAnsi="Arial Narrow" w:cs="Calibri"/>
          <w:b/>
          <w:bCs/>
          <w:sz w:val="20"/>
          <w:szCs w:val="20"/>
          <w:u w:val="single"/>
        </w:rPr>
      </w:pPr>
      <w:r>
        <w:rPr>
          <w:rFonts w:ascii="Arial Narrow" w:hAnsi="Arial Narrow" w:cs="Calibri"/>
          <w:b/>
          <w:bCs/>
          <w:sz w:val="20"/>
          <w:szCs w:val="20"/>
          <w:u w:val="single"/>
        </w:rPr>
        <w:t xml:space="preserve">*Beneficial owner of FIs: </w:t>
      </w:r>
    </w:p>
    <w:p w14:paraId="13C638EE" w14:textId="77777777" w:rsidR="00CB2E3D" w:rsidRDefault="00CB2E3D" w:rsidP="00CB2E3D">
      <w:pPr>
        <w:rPr>
          <w:rFonts w:ascii="Arial Narrow" w:hAnsi="Arial Narrow" w:cs="Calibri"/>
          <w:b/>
          <w:bCs/>
          <w:sz w:val="20"/>
          <w:szCs w:val="20"/>
          <w:u w:val="single"/>
        </w:rPr>
      </w:pPr>
    </w:p>
    <w:p w14:paraId="14C6B173" w14:textId="77777777" w:rsidR="00CB2E3D" w:rsidRDefault="00CB2E3D" w:rsidP="00CB2E3D">
      <w:pPr>
        <w:rPr>
          <w:rFonts w:ascii="Arial Narrow" w:hAnsi="Arial Narrow" w:cs="Calibri"/>
          <w:sz w:val="20"/>
          <w:szCs w:val="20"/>
        </w:rPr>
      </w:pPr>
      <w:r>
        <w:rPr>
          <w:rFonts w:ascii="Arial Narrow" w:hAnsi="Arial Narrow" w:cs="Calibri"/>
          <w:sz w:val="20"/>
          <w:szCs w:val="20"/>
        </w:rPr>
        <w:t xml:space="preserve">We look through to the underlying beneficial owners (i.e. the underlying investors) and identify and verify them in accordance with their legal form. </w:t>
      </w:r>
    </w:p>
    <w:p w14:paraId="522E0B78" w14:textId="77777777" w:rsidR="00CB2E3D" w:rsidRDefault="00CB2E3D" w:rsidP="00CB2E3D">
      <w:pPr>
        <w:rPr>
          <w:rFonts w:ascii="Arial Narrow" w:hAnsi="Arial Narrow" w:cs="Calibri"/>
          <w:sz w:val="20"/>
          <w:szCs w:val="20"/>
        </w:rPr>
      </w:pPr>
    </w:p>
    <w:p w14:paraId="25924925" w14:textId="77777777" w:rsidR="00CB2E3D" w:rsidRDefault="00CB2E3D" w:rsidP="00CB2E3D">
      <w:pPr>
        <w:rPr>
          <w:rFonts w:ascii="Arial Narrow" w:hAnsi="Arial Narrow" w:cs="Calibri"/>
          <w:b/>
          <w:bCs/>
          <w:sz w:val="20"/>
          <w:szCs w:val="20"/>
          <w:u w:val="single"/>
        </w:rPr>
      </w:pPr>
      <w:r>
        <w:rPr>
          <w:rFonts w:ascii="Arial Narrow" w:hAnsi="Arial Narrow" w:cs="Calibri"/>
          <w:b/>
          <w:bCs/>
          <w:sz w:val="20"/>
          <w:szCs w:val="20"/>
          <w:u w:val="single"/>
        </w:rPr>
        <w:t>Corporate Directors</w:t>
      </w:r>
    </w:p>
    <w:p w14:paraId="40BBE8F0" w14:textId="77777777" w:rsidR="00CB2E3D" w:rsidRDefault="00CB2E3D" w:rsidP="00CB2E3D">
      <w:pPr>
        <w:rPr>
          <w:rFonts w:ascii="Arial Narrow" w:hAnsi="Arial Narrow" w:cs="Calibri"/>
          <w:b/>
          <w:bCs/>
          <w:sz w:val="20"/>
          <w:szCs w:val="20"/>
          <w:u w:val="single"/>
        </w:rPr>
      </w:pPr>
    </w:p>
    <w:p w14:paraId="780CC50A" w14:textId="77777777" w:rsidR="00CB2E3D" w:rsidRDefault="00CB2E3D" w:rsidP="00CB2E3D">
      <w:pPr>
        <w:rPr>
          <w:rFonts w:ascii="Arial Narrow" w:hAnsi="Arial Narrow" w:cs="Calibri"/>
          <w:sz w:val="20"/>
          <w:szCs w:val="20"/>
        </w:rPr>
      </w:pPr>
      <w:r>
        <w:rPr>
          <w:rFonts w:ascii="Arial Narrow" w:hAnsi="Arial Narrow" w:cs="Calibri"/>
          <w:sz w:val="20"/>
          <w:szCs w:val="20"/>
        </w:rPr>
        <w:t>If a director is a legal entity (e.g. limited company) a minimum of two Principals who are individuals (e.g.  Directors) of the entity should be verified in line with the requirements set out in "Individuals".</w:t>
      </w:r>
    </w:p>
    <w:p w14:paraId="1CEFFE1B" w14:textId="77777777" w:rsidR="00CB2E3D" w:rsidRDefault="00CB2E3D" w:rsidP="00CB2E3D">
      <w:pPr>
        <w:rPr>
          <w:rFonts w:ascii="Arial Narrow" w:hAnsi="Arial Narrow" w:cs="Calibri"/>
          <w:sz w:val="20"/>
          <w:szCs w:val="20"/>
        </w:rPr>
        <w:sectPr w:rsidR="00CB2E3D">
          <w:pgSz w:w="11906" w:h="16838"/>
          <w:pgMar w:top="1440" w:right="1440" w:bottom="1440" w:left="1440" w:header="708" w:footer="708" w:gutter="0"/>
          <w:cols w:space="720"/>
        </w:sectPr>
      </w:pPr>
    </w:p>
    <w:p w14:paraId="3DF413D2" w14:textId="77777777" w:rsidR="00CB2E3D" w:rsidRDefault="00CB2E3D" w:rsidP="00CB2E3D">
      <w:pPr>
        <w:spacing w:after="120"/>
        <w:jc w:val="both"/>
        <w:rPr>
          <w:rFonts w:ascii="Arial Narrow" w:hAnsi="Arial Narrow" w:cs="Calibri"/>
          <w:b/>
          <w:sz w:val="20"/>
          <w:szCs w:val="20"/>
          <w:u w:val="single"/>
        </w:rPr>
      </w:pPr>
    </w:p>
    <w:p w14:paraId="57A93A1A" w14:textId="77777777" w:rsidR="00CB2E3D" w:rsidRDefault="00CB2E3D" w:rsidP="00CB2E3D">
      <w:pPr>
        <w:pStyle w:val="ListParagraph"/>
        <w:numPr>
          <w:ilvl w:val="0"/>
          <w:numId w:val="72"/>
        </w:numPr>
        <w:spacing w:after="0" w:line="256" w:lineRule="auto"/>
        <w:outlineLvl w:val="2"/>
        <w:rPr>
          <w:rFonts w:ascii="Arial Narrow" w:hAnsi="Arial Narrow" w:cs="Calibri"/>
          <w:b/>
          <w:sz w:val="20"/>
          <w:szCs w:val="20"/>
          <w:u w:val="single"/>
        </w:rPr>
      </w:pPr>
      <w:bookmarkStart w:id="14" w:name="_Toc133328464"/>
      <w:r>
        <w:rPr>
          <w:rFonts w:ascii="Arial Narrow" w:hAnsi="Arial Narrow" w:cs="Calibri"/>
          <w:b/>
          <w:sz w:val="20"/>
          <w:szCs w:val="20"/>
          <w:u w:val="single"/>
        </w:rPr>
        <w:t>PARTNERSHIP</w:t>
      </w:r>
      <w:bookmarkEnd w:id="14"/>
    </w:p>
    <w:p w14:paraId="60FA0F34" w14:textId="77777777" w:rsidR="00CB2E3D" w:rsidRDefault="00CB2E3D" w:rsidP="00CB2E3D">
      <w:pPr>
        <w:pStyle w:val="ListParagraph"/>
        <w:spacing w:after="0" w:line="256" w:lineRule="auto"/>
        <w:outlineLvl w:val="2"/>
        <w:rPr>
          <w:rFonts w:ascii="Arial Narrow" w:hAnsi="Arial Narrow" w:cs="Calibri"/>
          <w:b/>
          <w:sz w:val="20"/>
          <w:szCs w:val="20"/>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24"/>
        <w:gridCol w:w="3726"/>
        <w:gridCol w:w="1985"/>
      </w:tblGrid>
      <w:tr w:rsidR="00CB2E3D" w14:paraId="2D9C5A36" w14:textId="77777777" w:rsidTr="00CB2E3D">
        <w:trPr>
          <w:trHeight w:val="550"/>
        </w:trPr>
        <w:tc>
          <w:tcPr>
            <w:tcW w:w="1549" w:type="dxa"/>
            <w:tcBorders>
              <w:top w:val="single" w:sz="4" w:space="0" w:color="auto"/>
              <w:left w:val="single" w:sz="4" w:space="0" w:color="auto"/>
              <w:bottom w:val="single" w:sz="4" w:space="0" w:color="auto"/>
              <w:right w:val="single" w:sz="4" w:space="0" w:color="auto"/>
            </w:tcBorders>
            <w:hideMark/>
          </w:tcPr>
          <w:p w14:paraId="1226D6FB"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Entity Type</w:t>
            </w:r>
          </w:p>
        </w:tc>
        <w:tc>
          <w:tcPr>
            <w:tcW w:w="1524" w:type="dxa"/>
            <w:tcBorders>
              <w:top w:val="single" w:sz="4" w:space="0" w:color="auto"/>
              <w:left w:val="single" w:sz="4" w:space="0" w:color="auto"/>
              <w:bottom w:val="single" w:sz="4" w:space="0" w:color="auto"/>
              <w:right w:val="single" w:sz="4" w:space="0" w:color="auto"/>
            </w:tcBorders>
            <w:hideMark/>
          </w:tcPr>
          <w:p w14:paraId="7712255C"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3726" w:type="dxa"/>
            <w:tcBorders>
              <w:top w:val="single" w:sz="4" w:space="0" w:color="auto"/>
              <w:left w:val="single" w:sz="4" w:space="0" w:color="auto"/>
              <w:bottom w:val="single" w:sz="4" w:space="0" w:color="auto"/>
              <w:right w:val="single" w:sz="4" w:space="0" w:color="auto"/>
            </w:tcBorders>
            <w:hideMark/>
          </w:tcPr>
          <w:p w14:paraId="0E3033E2" w14:textId="77777777" w:rsidR="00CB2E3D" w:rsidRDefault="00CB2E3D">
            <w:pPr>
              <w:spacing w:after="120"/>
              <w:rPr>
                <w:rFonts w:ascii="Arial Narrow" w:hAnsi="Arial Narrow" w:cs="Calibri"/>
                <w:b/>
                <w:sz w:val="20"/>
                <w:szCs w:val="20"/>
              </w:rPr>
            </w:pPr>
            <w:r>
              <w:rPr>
                <w:rFonts w:ascii="Arial Narrow" w:hAnsi="Arial Narrow" w:cs="Calibri"/>
                <w:b/>
                <w:sz w:val="20"/>
                <w:szCs w:val="20"/>
              </w:rPr>
              <w:t>Documentary Requirements</w:t>
            </w:r>
          </w:p>
        </w:tc>
        <w:tc>
          <w:tcPr>
            <w:tcW w:w="1985" w:type="dxa"/>
            <w:tcBorders>
              <w:top w:val="single" w:sz="4" w:space="0" w:color="auto"/>
              <w:left w:val="single" w:sz="4" w:space="0" w:color="auto"/>
              <w:bottom w:val="single" w:sz="4" w:space="0" w:color="auto"/>
              <w:right w:val="single" w:sz="4" w:space="0" w:color="auto"/>
            </w:tcBorders>
            <w:hideMark/>
          </w:tcPr>
          <w:p w14:paraId="6A432982" w14:textId="77777777" w:rsidR="00CB2E3D" w:rsidRDefault="00CB2E3D">
            <w:pPr>
              <w:spacing w:after="120"/>
              <w:rPr>
                <w:rFonts w:ascii="Arial Narrow" w:hAnsi="Arial Narrow" w:cs="Calibri"/>
                <w:b/>
                <w:sz w:val="20"/>
                <w:szCs w:val="20"/>
              </w:rPr>
            </w:pPr>
            <w:r>
              <w:rPr>
                <w:rFonts w:ascii="Arial Narrow" w:hAnsi="Arial Narrow" w:cs="Calibri"/>
                <w:b/>
                <w:sz w:val="20"/>
                <w:szCs w:val="20"/>
              </w:rPr>
              <w:t>Type</w:t>
            </w:r>
          </w:p>
        </w:tc>
      </w:tr>
      <w:tr w:rsidR="00CB2E3D" w14:paraId="60BAD365" w14:textId="77777777" w:rsidTr="00CB2E3D">
        <w:tc>
          <w:tcPr>
            <w:tcW w:w="1549" w:type="dxa"/>
            <w:vMerge w:val="restart"/>
            <w:tcBorders>
              <w:top w:val="single" w:sz="4" w:space="0" w:color="auto"/>
              <w:left w:val="single" w:sz="4" w:space="0" w:color="auto"/>
              <w:bottom w:val="single" w:sz="4" w:space="0" w:color="auto"/>
              <w:right w:val="single" w:sz="4" w:space="0" w:color="auto"/>
            </w:tcBorders>
            <w:hideMark/>
          </w:tcPr>
          <w:p w14:paraId="623D985D" w14:textId="77777777" w:rsidR="00CB2E3D" w:rsidRDefault="00CB2E3D">
            <w:pPr>
              <w:autoSpaceDE w:val="0"/>
              <w:autoSpaceDN w:val="0"/>
              <w:adjustRightInd w:val="0"/>
              <w:rPr>
                <w:rFonts w:ascii="Arial Narrow" w:hAnsi="Arial Narrow" w:cs="Calibri"/>
                <w:b/>
                <w:sz w:val="20"/>
                <w:szCs w:val="20"/>
              </w:rPr>
            </w:pPr>
            <w:r>
              <w:rPr>
                <w:rFonts w:ascii="Arial Narrow" w:hAnsi="Arial Narrow" w:cs="Calibri"/>
                <w:b/>
                <w:sz w:val="20"/>
                <w:szCs w:val="20"/>
              </w:rPr>
              <w:t>Partnership</w:t>
            </w:r>
          </w:p>
        </w:tc>
        <w:tc>
          <w:tcPr>
            <w:tcW w:w="1524" w:type="dxa"/>
            <w:tcBorders>
              <w:top w:val="single" w:sz="4" w:space="0" w:color="auto"/>
              <w:left w:val="single" w:sz="4" w:space="0" w:color="auto"/>
              <w:bottom w:val="single" w:sz="4" w:space="0" w:color="auto"/>
              <w:right w:val="single" w:sz="4" w:space="0" w:color="auto"/>
            </w:tcBorders>
            <w:hideMark/>
          </w:tcPr>
          <w:p w14:paraId="700B2450" w14:textId="77777777" w:rsidR="00CB2E3D" w:rsidRDefault="00CB2E3D">
            <w:pPr>
              <w:jc w:val="both"/>
              <w:rPr>
                <w:rFonts w:ascii="Arial Narrow" w:hAnsi="Arial Narrow" w:cs="Calibri"/>
                <w:sz w:val="20"/>
                <w:szCs w:val="20"/>
              </w:rPr>
            </w:pPr>
            <w:r>
              <w:rPr>
                <w:rFonts w:ascii="Arial Narrow" w:hAnsi="Arial Narrow" w:cs="Calibri"/>
                <w:sz w:val="20"/>
                <w:szCs w:val="20"/>
              </w:rPr>
              <w:t>Low risk</w:t>
            </w:r>
          </w:p>
        </w:tc>
        <w:tc>
          <w:tcPr>
            <w:tcW w:w="3726" w:type="dxa"/>
            <w:tcBorders>
              <w:top w:val="single" w:sz="4" w:space="0" w:color="auto"/>
              <w:left w:val="single" w:sz="4" w:space="0" w:color="auto"/>
              <w:bottom w:val="single" w:sz="4" w:space="0" w:color="auto"/>
              <w:right w:val="single" w:sz="4" w:space="0" w:color="auto"/>
            </w:tcBorders>
            <w:hideMark/>
          </w:tcPr>
          <w:p w14:paraId="767D0CEA"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Partnership Agreement or equivalent</w:t>
            </w:r>
          </w:p>
          <w:p w14:paraId="366576F4"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6D91318D"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Identify all Partners</w:t>
            </w:r>
          </w:p>
          <w:p w14:paraId="7626CFED" w14:textId="77777777" w:rsidR="00CB2E3D" w:rsidRDefault="00CB2E3D" w:rsidP="00CB2E3D">
            <w:pPr>
              <w:pStyle w:val="ListParagraph"/>
              <w:numPr>
                <w:ilvl w:val="0"/>
                <w:numId w:val="77"/>
              </w:numPr>
              <w:spacing w:after="0" w:line="256" w:lineRule="auto"/>
              <w:rPr>
                <w:rFonts w:ascii="Arial Narrow" w:hAnsi="Arial Narrow" w:cs="Calibri"/>
                <w:b/>
                <w:sz w:val="20"/>
                <w:szCs w:val="20"/>
              </w:rPr>
            </w:pPr>
            <w:r>
              <w:rPr>
                <w:rFonts w:ascii="Arial Narrow" w:hAnsi="Arial Narrow" w:cs="Calibri"/>
                <w:sz w:val="20"/>
                <w:szCs w:val="20"/>
              </w:rPr>
              <w:t>Identification documents for at least two Partners; Or one Partner and one authorised signatory*</w:t>
            </w:r>
          </w:p>
          <w:p w14:paraId="4A03B1E8" w14:textId="77777777" w:rsidR="00CB2E3D" w:rsidRDefault="00CB2E3D" w:rsidP="00CB2E3D">
            <w:pPr>
              <w:pStyle w:val="ListParagraph"/>
              <w:numPr>
                <w:ilvl w:val="0"/>
                <w:numId w:val="77"/>
              </w:numPr>
              <w:spacing w:after="0" w:line="256" w:lineRule="auto"/>
              <w:rPr>
                <w:rFonts w:ascii="Arial Narrow" w:hAnsi="Arial Narrow" w:cs="Calibri"/>
                <w:i/>
                <w:sz w:val="20"/>
                <w:szCs w:val="20"/>
              </w:rPr>
            </w:pPr>
            <w:r>
              <w:rPr>
                <w:rFonts w:ascii="Arial Narrow" w:hAnsi="Arial Narrow" w:cs="Calibri"/>
                <w:sz w:val="20"/>
                <w:szCs w:val="20"/>
              </w:rPr>
              <w:t xml:space="preserve">Identify all Partners (&gt;25%) </w:t>
            </w:r>
            <w:r>
              <w:rPr>
                <w:rFonts w:ascii="Arial Narrow" w:hAnsi="Arial Narrow" w:cs="Calibri"/>
                <w:i/>
                <w:sz w:val="20"/>
                <w:szCs w:val="20"/>
              </w:rPr>
              <w:t>(if no individual with &gt;25% ownership identify the controllers or Senior Managing Official)</w:t>
            </w:r>
          </w:p>
          <w:p w14:paraId="0ACCE009" w14:textId="77777777" w:rsidR="00CB2E3D" w:rsidRDefault="00CB2E3D" w:rsidP="00CB2E3D">
            <w:pPr>
              <w:pStyle w:val="ListParagraph"/>
              <w:numPr>
                <w:ilvl w:val="0"/>
                <w:numId w:val="77"/>
              </w:numPr>
              <w:spacing w:after="0" w:line="256" w:lineRule="auto"/>
              <w:rPr>
                <w:rFonts w:ascii="Arial Narrow" w:hAnsi="Arial Narrow" w:cs="Calibri"/>
                <w:i/>
                <w:sz w:val="20"/>
                <w:szCs w:val="20"/>
              </w:rPr>
            </w:pPr>
            <w:r>
              <w:rPr>
                <w:rFonts w:ascii="Arial Narrow" w:hAnsi="Arial Narrow" w:cs="Calibri"/>
                <w:sz w:val="20"/>
                <w:szCs w:val="20"/>
              </w:rPr>
              <w:t xml:space="preserve">Identification documents for partners (&gt;25%) </w:t>
            </w:r>
          </w:p>
        </w:tc>
        <w:tc>
          <w:tcPr>
            <w:tcW w:w="1985" w:type="dxa"/>
            <w:tcBorders>
              <w:top w:val="single" w:sz="4" w:space="0" w:color="auto"/>
              <w:left w:val="single" w:sz="4" w:space="0" w:color="auto"/>
              <w:bottom w:val="single" w:sz="4" w:space="0" w:color="auto"/>
              <w:right w:val="single" w:sz="4" w:space="0" w:color="auto"/>
            </w:tcBorders>
            <w:hideMark/>
          </w:tcPr>
          <w:p w14:paraId="70BB6912" w14:textId="77777777" w:rsidR="00CB2E3D" w:rsidRDefault="00CB2E3D">
            <w:pPr>
              <w:rPr>
                <w:rFonts w:ascii="Arial Narrow" w:hAnsi="Arial Narrow" w:cs="Calibri"/>
                <w:sz w:val="20"/>
                <w:szCs w:val="20"/>
              </w:rPr>
            </w:pPr>
            <w:r>
              <w:rPr>
                <w:rFonts w:ascii="Arial Narrow" w:hAnsi="Arial Narrow" w:cs="Calibri"/>
                <w:sz w:val="20"/>
                <w:szCs w:val="20"/>
              </w:rPr>
              <w:t>Copy</w:t>
            </w:r>
          </w:p>
        </w:tc>
      </w:tr>
      <w:tr w:rsidR="00CB2E3D" w14:paraId="17B99B42"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7A4CAD45" w14:textId="77777777" w:rsidR="00CB2E3D" w:rsidRDefault="00CB2E3D">
            <w:pPr>
              <w:rPr>
                <w:rFonts w:ascii="Arial Narrow" w:hAnsi="Arial Narrow" w:cs="Calibri"/>
                <w:b/>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14:paraId="6AA01943"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Medium risk</w:t>
            </w:r>
          </w:p>
        </w:tc>
        <w:tc>
          <w:tcPr>
            <w:tcW w:w="3726" w:type="dxa"/>
            <w:tcBorders>
              <w:top w:val="single" w:sz="4" w:space="0" w:color="auto"/>
              <w:left w:val="single" w:sz="4" w:space="0" w:color="auto"/>
              <w:bottom w:val="single" w:sz="4" w:space="0" w:color="auto"/>
              <w:right w:val="single" w:sz="4" w:space="0" w:color="auto"/>
            </w:tcBorders>
            <w:hideMark/>
          </w:tcPr>
          <w:p w14:paraId="1AF62072"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Partnership Agreement or equivalent</w:t>
            </w:r>
          </w:p>
          <w:p w14:paraId="6F47679D"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215EE6B3"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Identify all partners</w:t>
            </w:r>
          </w:p>
          <w:p w14:paraId="50C533D3"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Identification documents for at least two partners; Or one partner and one authorised signatory *</w:t>
            </w:r>
          </w:p>
          <w:p w14:paraId="3861F47A"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 xml:space="preserve">Identify all Partners (&gt;25%) </w:t>
            </w:r>
            <w:r>
              <w:rPr>
                <w:rFonts w:ascii="Arial Narrow" w:hAnsi="Arial Narrow" w:cs="Calibri"/>
                <w:i/>
                <w:sz w:val="20"/>
                <w:szCs w:val="20"/>
              </w:rPr>
              <w:t>(if no individual with &gt;25% ownership identify the controllers or Senior Managing Official)</w:t>
            </w:r>
          </w:p>
          <w:p w14:paraId="20ECC975" w14:textId="77777777" w:rsidR="00CB2E3D" w:rsidRDefault="00CB2E3D" w:rsidP="00CB2E3D">
            <w:pPr>
              <w:pStyle w:val="ListParagraph"/>
              <w:numPr>
                <w:ilvl w:val="0"/>
                <w:numId w:val="74"/>
              </w:numPr>
              <w:spacing w:after="0" w:line="256" w:lineRule="auto"/>
              <w:rPr>
                <w:rFonts w:ascii="Arial Narrow" w:hAnsi="Arial Narrow" w:cs="Calibri"/>
                <w:i/>
                <w:sz w:val="20"/>
                <w:szCs w:val="20"/>
              </w:rPr>
            </w:pPr>
            <w:r>
              <w:rPr>
                <w:rFonts w:ascii="Arial Narrow" w:hAnsi="Arial Narrow" w:cs="Calibri"/>
                <w:sz w:val="20"/>
                <w:szCs w:val="20"/>
              </w:rPr>
              <w:t xml:space="preserve">Identification documents for partners (&gt;25%) </w:t>
            </w:r>
          </w:p>
        </w:tc>
        <w:tc>
          <w:tcPr>
            <w:tcW w:w="1985" w:type="dxa"/>
            <w:tcBorders>
              <w:top w:val="single" w:sz="4" w:space="0" w:color="auto"/>
              <w:left w:val="single" w:sz="4" w:space="0" w:color="auto"/>
              <w:bottom w:val="single" w:sz="4" w:space="0" w:color="auto"/>
              <w:right w:val="single" w:sz="4" w:space="0" w:color="auto"/>
            </w:tcBorders>
            <w:hideMark/>
          </w:tcPr>
          <w:p w14:paraId="36F95EE0" w14:textId="77777777" w:rsidR="00CB2E3D" w:rsidRDefault="00CB2E3D">
            <w:pPr>
              <w:spacing w:after="120"/>
              <w:rPr>
                <w:rFonts w:ascii="Arial Narrow" w:hAnsi="Arial Narrow" w:cs="Calibri"/>
                <w:sz w:val="20"/>
                <w:szCs w:val="20"/>
              </w:rPr>
            </w:pPr>
            <w:r>
              <w:rPr>
                <w:rFonts w:ascii="Arial Narrow" w:hAnsi="Arial Narrow" w:cs="Calibri"/>
                <w:sz w:val="20"/>
                <w:szCs w:val="20"/>
              </w:rPr>
              <w:t>Certified Copy</w:t>
            </w:r>
          </w:p>
        </w:tc>
      </w:tr>
      <w:tr w:rsidR="00CB2E3D" w14:paraId="1ED12639"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4685EB53" w14:textId="77777777" w:rsidR="00CB2E3D" w:rsidRDefault="00CB2E3D">
            <w:pPr>
              <w:rPr>
                <w:rFonts w:ascii="Arial Narrow" w:hAnsi="Arial Narrow" w:cs="Calibri"/>
                <w:b/>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14:paraId="1AA19969"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High-risk</w:t>
            </w:r>
          </w:p>
        </w:tc>
        <w:tc>
          <w:tcPr>
            <w:tcW w:w="3726" w:type="dxa"/>
            <w:tcBorders>
              <w:top w:val="single" w:sz="4" w:space="0" w:color="auto"/>
              <w:left w:val="single" w:sz="4" w:space="0" w:color="auto"/>
              <w:bottom w:val="single" w:sz="4" w:space="0" w:color="auto"/>
              <w:right w:val="single" w:sz="4" w:space="0" w:color="auto"/>
            </w:tcBorders>
            <w:hideMark/>
          </w:tcPr>
          <w:p w14:paraId="448704D8"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Partnership Agreement or equivalent</w:t>
            </w:r>
          </w:p>
          <w:p w14:paraId="0AD1B90D"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2AB4CE63"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Identify all partners</w:t>
            </w:r>
          </w:p>
          <w:p w14:paraId="755E7B50"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Identification documents for at least two partners; Or one partner and one authorised signatory *</w:t>
            </w:r>
          </w:p>
          <w:p w14:paraId="44AD939D"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 xml:space="preserve">Identify all Partners (&gt;10%) </w:t>
            </w:r>
            <w:r>
              <w:rPr>
                <w:rFonts w:ascii="Arial Narrow" w:hAnsi="Arial Narrow" w:cs="Calibri"/>
                <w:i/>
                <w:sz w:val="20"/>
                <w:szCs w:val="20"/>
              </w:rPr>
              <w:t>(if no individual with &gt;25% ownership identify the controllers or Senior Managing Official)</w:t>
            </w:r>
          </w:p>
          <w:p w14:paraId="5204C912" w14:textId="77777777" w:rsidR="00CB2E3D" w:rsidRDefault="00CB2E3D" w:rsidP="00CB2E3D">
            <w:pPr>
              <w:pStyle w:val="ListParagraph"/>
              <w:numPr>
                <w:ilvl w:val="0"/>
                <w:numId w:val="74"/>
              </w:numPr>
              <w:spacing w:after="0" w:line="256" w:lineRule="auto"/>
              <w:rPr>
                <w:rFonts w:ascii="Arial Narrow" w:hAnsi="Arial Narrow" w:cs="Calibri"/>
                <w:i/>
                <w:sz w:val="20"/>
                <w:szCs w:val="20"/>
              </w:rPr>
            </w:pPr>
            <w:r>
              <w:rPr>
                <w:rFonts w:ascii="Arial Narrow" w:hAnsi="Arial Narrow" w:cs="Calibri"/>
                <w:sz w:val="20"/>
                <w:szCs w:val="20"/>
              </w:rPr>
              <w:t xml:space="preserve">Identification documents for Partners (&gt;10%) </w:t>
            </w:r>
          </w:p>
          <w:p w14:paraId="1CA2ABFB"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 xml:space="preserve">Establish Source of Wealth of the Beneficial Owners </w:t>
            </w:r>
          </w:p>
        </w:tc>
        <w:tc>
          <w:tcPr>
            <w:tcW w:w="1985" w:type="dxa"/>
            <w:tcBorders>
              <w:top w:val="single" w:sz="4" w:space="0" w:color="auto"/>
              <w:left w:val="single" w:sz="4" w:space="0" w:color="auto"/>
              <w:bottom w:val="single" w:sz="4" w:space="0" w:color="auto"/>
              <w:right w:val="single" w:sz="4" w:space="0" w:color="auto"/>
            </w:tcBorders>
            <w:hideMark/>
          </w:tcPr>
          <w:p w14:paraId="27AC7A00" w14:textId="77777777" w:rsidR="00CB2E3D" w:rsidRDefault="00CB2E3D">
            <w:pPr>
              <w:spacing w:after="120"/>
              <w:rPr>
                <w:rFonts w:ascii="Arial Narrow" w:hAnsi="Arial Narrow" w:cs="Calibri"/>
                <w:sz w:val="20"/>
                <w:szCs w:val="20"/>
              </w:rPr>
            </w:pPr>
            <w:r>
              <w:rPr>
                <w:rFonts w:ascii="Arial Narrow" w:hAnsi="Arial Narrow" w:cs="Calibri"/>
                <w:sz w:val="20"/>
                <w:szCs w:val="20"/>
              </w:rPr>
              <w:t>Certified copy</w:t>
            </w:r>
          </w:p>
        </w:tc>
      </w:tr>
      <w:tr w:rsidR="00CB2E3D" w14:paraId="49A847A2" w14:textId="77777777" w:rsidTr="00CB2E3D">
        <w:tc>
          <w:tcPr>
            <w:tcW w:w="1549" w:type="dxa"/>
            <w:tcBorders>
              <w:top w:val="single" w:sz="4" w:space="0" w:color="auto"/>
              <w:left w:val="single" w:sz="4" w:space="0" w:color="auto"/>
              <w:bottom w:val="single" w:sz="4" w:space="0" w:color="auto"/>
              <w:right w:val="single" w:sz="4" w:space="0" w:color="auto"/>
            </w:tcBorders>
            <w:hideMark/>
          </w:tcPr>
          <w:p w14:paraId="58B4127A" w14:textId="77777777" w:rsidR="00CB2E3D" w:rsidRDefault="00CB2E3D">
            <w:pPr>
              <w:autoSpaceDE w:val="0"/>
              <w:autoSpaceDN w:val="0"/>
              <w:adjustRightInd w:val="0"/>
              <w:rPr>
                <w:rFonts w:ascii="Arial Narrow" w:hAnsi="Arial Narrow" w:cs="Calibri"/>
                <w:b/>
                <w:sz w:val="20"/>
                <w:szCs w:val="20"/>
              </w:rPr>
            </w:pPr>
            <w:r>
              <w:rPr>
                <w:rFonts w:ascii="Arial Narrow" w:hAnsi="Arial Narrow" w:cs="Calibri"/>
                <w:b/>
                <w:sz w:val="20"/>
                <w:szCs w:val="20"/>
              </w:rPr>
              <w:t>Partnership Fund</w:t>
            </w:r>
          </w:p>
        </w:tc>
        <w:tc>
          <w:tcPr>
            <w:tcW w:w="1524" w:type="dxa"/>
            <w:tcBorders>
              <w:top w:val="single" w:sz="4" w:space="0" w:color="auto"/>
              <w:left w:val="single" w:sz="4" w:space="0" w:color="auto"/>
              <w:bottom w:val="single" w:sz="4" w:space="0" w:color="auto"/>
              <w:right w:val="single" w:sz="4" w:space="0" w:color="auto"/>
            </w:tcBorders>
            <w:hideMark/>
          </w:tcPr>
          <w:p w14:paraId="0F35ADE3"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3726" w:type="dxa"/>
            <w:tcBorders>
              <w:top w:val="single" w:sz="4" w:space="0" w:color="auto"/>
              <w:left w:val="single" w:sz="4" w:space="0" w:color="auto"/>
              <w:bottom w:val="single" w:sz="4" w:space="0" w:color="auto"/>
              <w:right w:val="single" w:sz="4" w:space="0" w:color="auto"/>
            </w:tcBorders>
            <w:hideMark/>
          </w:tcPr>
          <w:p w14:paraId="195C8F98" w14:textId="77777777" w:rsidR="00CB2E3D" w:rsidRDefault="00CB2E3D" w:rsidP="00CB2E3D">
            <w:pPr>
              <w:pStyle w:val="ListParagraph"/>
              <w:numPr>
                <w:ilvl w:val="0"/>
                <w:numId w:val="86"/>
              </w:numPr>
              <w:spacing w:after="0" w:line="256" w:lineRule="auto"/>
              <w:rPr>
                <w:rFonts w:ascii="Arial Narrow" w:hAnsi="Arial Narrow" w:cs="Calibri"/>
                <w:sz w:val="20"/>
                <w:szCs w:val="20"/>
              </w:rPr>
            </w:pPr>
            <w:r>
              <w:rPr>
                <w:rFonts w:ascii="Arial Narrow" w:hAnsi="Arial Narrow" w:cs="Calibri"/>
                <w:sz w:val="20"/>
                <w:szCs w:val="20"/>
              </w:rPr>
              <w:t>Partnership Agreement, Prospectus or equivalent</w:t>
            </w:r>
          </w:p>
          <w:p w14:paraId="0EFD818E" w14:textId="77777777" w:rsidR="00CB2E3D" w:rsidRDefault="00CB2E3D" w:rsidP="00CB2E3D">
            <w:pPr>
              <w:pStyle w:val="ListParagraph"/>
              <w:numPr>
                <w:ilvl w:val="0"/>
                <w:numId w:val="86"/>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2E5FD511" w14:textId="77777777" w:rsidR="00CB2E3D" w:rsidRDefault="00CB2E3D" w:rsidP="00CB2E3D">
            <w:pPr>
              <w:pStyle w:val="ListParagraph"/>
              <w:numPr>
                <w:ilvl w:val="0"/>
                <w:numId w:val="86"/>
              </w:numPr>
              <w:spacing w:after="0" w:line="256" w:lineRule="auto"/>
              <w:rPr>
                <w:rFonts w:ascii="Arial Narrow" w:hAnsi="Arial Narrow" w:cs="Calibri"/>
                <w:sz w:val="20"/>
                <w:szCs w:val="20"/>
              </w:rPr>
            </w:pPr>
            <w:r>
              <w:rPr>
                <w:rFonts w:ascii="Arial Narrow" w:hAnsi="Arial Narrow" w:cs="Calibri"/>
                <w:sz w:val="20"/>
                <w:szCs w:val="20"/>
              </w:rPr>
              <w:t>Identify the General Partner (GP)</w:t>
            </w:r>
          </w:p>
          <w:p w14:paraId="2D7DB4A9" w14:textId="77777777" w:rsidR="00CB2E3D" w:rsidRDefault="00CB2E3D" w:rsidP="00CB2E3D">
            <w:pPr>
              <w:pStyle w:val="ListParagraph"/>
              <w:numPr>
                <w:ilvl w:val="0"/>
                <w:numId w:val="86"/>
              </w:numPr>
              <w:spacing w:after="0" w:line="256" w:lineRule="auto"/>
              <w:rPr>
                <w:rFonts w:ascii="Arial Narrow" w:hAnsi="Arial Narrow" w:cs="Calibri"/>
                <w:b/>
                <w:sz w:val="20"/>
                <w:szCs w:val="20"/>
              </w:rPr>
            </w:pPr>
            <w:r>
              <w:rPr>
                <w:rFonts w:ascii="Arial Narrow" w:hAnsi="Arial Narrow" w:cs="Calibri"/>
                <w:sz w:val="20"/>
                <w:szCs w:val="20"/>
              </w:rPr>
              <w:t>Identification documents for at least two directors of the GP; Or one partner and one authorised signatory*</w:t>
            </w:r>
          </w:p>
          <w:p w14:paraId="4A8875CF" w14:textId="77777777" w:rsidR="00CB2E3D" w:rsidRDefault="00CB2E3D" w:rsidP="00CB2E3D">
            <w:pPr>
              <w:pStyle w:val="ListParagraph"/>
              <w:numPr>
                <w:ilvl w:val="0"/>
                <w:numId w:val="86"/>
              </w:numPr>
              <w:spacing w:after="0" w:line="256" w:lineRule="auto"/>
              <w:rPr>
                <w:rFonts w:ascii="Arial Narrow" w:hAnsi="Arial Narrow" w:cs="Calibri"/>
                <w:i/>
                <w:sz w:val="20"/>
                <w:szCs w:val="20"/>
              </w:rPr>
            </w:pPr>
            <w:r>
              <w:rPr>
                <w:rFonts w:ascii="Arial Narrow" w:hAnsi="Arial Narrow" w:cs="Calibri"/>
                <w:sz w:val="20"/>
                <w:szCs w:val="20"/>
              </w:rPr>
              <w:t xml:space="preserve">Identify all Limited Partners (&gt;25%) </w:t>
            </w:r>
            <w:r>
              <w:rPr>
                <w:rFonts w:ascii="Arial Narrow" w:hAnsi="Arial Narrow" w:cs="Calibri"/>
                <w:i/>
                <w:sz w:val="20"/>
                <w:szCs w:val="20"/>
              </w:rPr>
              <w:t xml:space="preserve">(if no individual with &gt;25% ownership identify the controllers or Senior Managing </w:t>
            </w:r>
            <w:proofErr w:type="gramStart"/>
            <w:r>
              <w:rPr>
                <w:rFonts w:ascii="Arial Narrow" w:hAnsi="Arial Narrow" w:cs="Calibri"/>
                <w:i/>
                <w:sz w:val="20"/>
                <w:szCs w:val="20"/>
              </w:rPr>
              <w:t>Official)*</w:t>
            </w:r>
            <w:proofErr w:type="gramEnd"/>
          </w:p>
          <w:p w14:paraId="701C6BCD" w14:textId="77777777" w:rsidR="00CB2E3D" w:rsidRDefault="00CB2E3D" w:rsidP="00CB2E3D">
            <w:pPr>
              <w:pStyle w:val="ListParagraph"/>
              <w:numPr>
                <w:ilvl w:val="0"/>
                <w:numId w:val="86"/>
              </w:numPr>
              <w:spacing w:after="0" w:line="256" w:lineRule="auto"/>
              <w:rPr>
                <w:rFonts w:ascii="Arial Narrow" w:hAnsi="Arial Narrow" w:cs="Calibri"/>
                <w:i/>
                <w:sz w:val="20"/>
                <w:szCs w:val="20"/>
              </w:rPr>
            </w:pPr>
            <w:r>
              <w:rPr>
                <w:rFonts w:ascii="Arial Narrow" w:hAnsi="Arial Narrow" w:cs="Calibri"/>
                <w:sz w:val="20"/>
                <w:szCs w:val="20"/>
              </w:rPr>
              <w:t>Identification documents for the Limited Partners (&gt;25%)</w:t>
            </w:r>
          </w:p>
        </w:tc>
        <w:tc>
          <w:tcPr>
            <w:tcW w:w="1985" w:type="dxa"/>
            <w:tcBorders>
              <w:top w:val="single" w:sz="4" w:space="0" w:color="auto"/>
              <w:left w:val="single" w:sz="4" w:space="0" w:color="auto"/>
              <w:bottom w:val="single" w:sz="4" w:space="0" w:color="auto"/>
              <w:right w:val="single" w:sz="4" w:space="0" w:color="auto"/>
            </w:tcBorders>
            <w:hideMark/>
          </w:tcPr>
          <w:p w14:paraId="0D607D01" w14:textId="77777777" w:rsidR="00CB2E3D" w:rsidRDefault="00CB2E3D">
            <w:pPr>
              <w:spacing w:after="120"/>
              <w:rPr>
                <w:rFonts w:ascii="Arial Narrow" w:hAnsi="Arial Narrow" w:cs="Calibri"/>
                <w:sz w:val="20"/>
                <w:szCs w:val="20"/>
              </w:rPr>
            </w:pPr>
            <w:r>
              <w:rPr>
                <w:rFonts w:ascii="Arial Narrow" w:hAnsi="Arial Narrow" w:cs="Calibri"/>
                <w:sz w:val="20"/>
                <w:szCs w:val="20"/>
              </w:rPr>
              <w:t xml:space="preserve">Copy </w:t>
            </w:r>
          </w:p>
        </w:tc>
      </w:tr>
      <w:tr w:rsidR="00CB2E3D" w14:paraId="7799EA48" w14:textId="77777777" w:rsidTr="00CB2E3D">
        <w:tc>
          <w:tcPr>
            <w:tcW w:w="1549" w:type="dxa"/>
            <w:vMerge w:val="restart"/>
            <w:tcBorders>
              <w:top w:val="single" w:sz="4" w:space="0" w:color="auto"/>
              <w:left w:val="single" w:sz="4" w:space="0" w:color="auto"/>
              <w:bottom w:val="single" w:sz="4" w:space="0" w:color="auto"/>
              <w:right w:val="single" w:sz="4" w:space="0" w:color="auto"/>
            </w:tcBorders>
          </w:tcPr>
          <w:p w14:paraId="57D0FB80" w14:textId="77777777" w:rsidR="00CB2E3D" w:rsidRDefault="00CB2E3D">
            <w:pPr>
              <w:autoSpaceDE w:val="0"/>
              <w:autoSpaceDN w:val="0"/>
              <w:adjustRightInd w:val="0"/>
              <w:rPr>
                <w:rFonts w:ascii="Arial Narrow" w:hAnsi="Arial Narrow" w:cs="Calibri"/>
                <w:b/>
                <w:bCs/>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14:paraId="074D3BB0"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Medium risk</w:t>
            </w:r>
          </w:p>
        </w:tc>
        <w:tc>
          <w:tcPr>
            <w:tcW w:w="3726" w:type="dxa"/>
            <w:tcBorders>
              <w:top w:val="single" w:sz="4" w:space="0" w:color="auto"/>
              <w:left w:val="single" w:sz="4" w:space="0" w:color="auto"/>
              <w:bottom w:val="single" w:sz="4" w:space="0" w:color="auto"/>
              <w:right w:val="single" w:sz="4" w:space="0" w:color="auto"/>
            </w:tcBorders>
            <w:hideMark/>
          </w:tcPr>
          <w:p w14:paraId="38F78EC7"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Partnership Agreement, Prospectus or equivalent</w:t>
            </w:r>
          </w:p>
          <w:p w14:paraId="0C2D38D8"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3DEA740F"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Identify the General Partner (GP)</w:t>
            </w:r>
          </w:p>
          <w:p w14:paraId="66734920"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Identification documents for at least two partners of the GP; Or one *partner and one authorised signatory*</w:t>
            </w:r>
          </w:p>
          <w:p w14:paraId="6FC93D1E"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 xml:space="preserve">Identify all Limited Partners (&gt;25%) </w:t>
            </w:r>
            <w:r>
              <w:rPr>
                <w:rFonts w:ascii="Arial Narrow" w:hAnsi="Arial Narrow" w:cs="Calibri"/>
                <w:i/>
                <w:sz w:val="20"/>
                <w:szCs w:val="20"/>
              </w:rPr>
              <w:t>(if no individual with &gt;25% ownership identify the controllers or Senior Managing Official)</w:t>
            </w:r>
          </w:p>
          <w:p w14:paraId="163AA8B4"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 xml:space="preserve">Identification documents for Limited Partners (&gt;25%) </w:t>
            </w:r>
          </w:p>
        </w:tc>
        <w:tc>
          <w:tcPr>
            <w:tcW w:w="1985" w:type="dxa"/>
            <w:tcBorders>
              <w:top w:val="single" w:sz="4" w:space="0" w:color="auto"/>
              <w:left w:val="single" w:sz="4" w:space="0" w:color="auto"/>
              <w:bottom w:val="single" w:sz="4" w:space="0" w:color="auto"/>
              <w:right w:val="single" w:sz="4" w:space="0" w:color="auto"/>
            </w:tcBorders>
            <w:hideMark/>
          </w:tcPr>
          <w:p w14:paraId="6366BE28" w14:textId="77777777" w:rsidR="00CB2E3D" w:rsidRDefault="00CB2E3D">
            <w:pPr>
              <w:spacing w:after="120"/>
              <w:rPr>
                <w:rFonts w:ascii="Arial Narrow" w:hAnsi="Arial Narrow" w:cs="Calibri"/>
                <w:sz w:val="20"/>
                <w:szCs w:val="20"/>
              </w:rPr>
            </w:pPr>
            <w:r>
              <w:rPr>
                <w:rFonts w:ascii="Arial Narrow" w:hAnsi="Arial Narrow" w:cs="Calibri"/>
                <w:sz w:val="20"/>
                <w:szCs w:val="20"/>
              </w:rPr>
              <w:t xml:space="preserve">Certified Copy </w:t>
            </w:r>
          </w:p>
        </w:tc>
      </w:tr>
      <w:tr w:rsidR="00CB2E3D" w14:paraId="4E208C0B"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66BDBF9E" w14:textId="77777777" w:rsidR="00CB2E3D" w:rsidRDefault="00CB2E3D">
            <w:pPr>
              <w:rPr>
                <w:rFonts w:ascii="Arial Narrow" w:hAnsi="Arial Narrow" w:cs="Calibri"/>
                <w:b/>
                <w:bCs/>
                <w:sz w:val="20"/>
                <w:szCs w:val="20"/>
              </w:rPr>
            </w:pPr>
          </w:p>
        </w:tc>
        <w:tc>
          <w:tcPr>
            <w:tcW w:w="1524" w:type="dxa"/>
            <w:tcBorders>
              <w:top w:val="single" w:sz="4" w:space="0" w:color="auto"/>
              <w:left w:val="single" w:sz="4" w:space="0" w:color="auto"/>
              <w:bottom w:val="single" w:sz="4" w:space="0" w:color="auto"/>
              <w:right w:val="single" w:sz="4" w:space="0" w:color="auto"/>
            </w:tcBorders>
            <w:hideMark/>
          </w:tcPr>
          <w:p w14:paraId="186D0D28"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High-risk</w:t>
            </w:r>
          </w:p>
        </w:tc>
        <w:tc>
          <w:tcPr>
            <w:tcW w:w="3726" w:type="dxa"/>
            <w:tcBorders>
              <w:top w:val="single" w:sz="4" w:space="0" w:color="auto"/>
              <w:left w:val="single" w:sz="4" w:space="0" w:color="auto"/>
              <w:bottom w:val="single" w:sz="4" w:space="0" w:color="auto"/>
              <w:right w:val="single" w:sz="4" w:space="0" w:color="auto"/>
            </w:tcBorders>
            <w:hideMark/>
          </w:tcPr>
          <w:p w14:paraId="2A9E7B91"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Partnership Agreement, Prospectus or equivalent</w:t>
            </w:r>
          </w:p>
          <w:p w14:paraId="1CF740D2"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547E7548"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Identify the General Partner (GP)</w:t>
            </w:r>
          </w:p>
          <w:p w14:paraId="12661F74"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Identification documents for at least two partners of the GP; Or one partner and one authorised signatory*</w:t>
            </w:r>
          </w:p>
          <w:p w14:paraId="72D165E0"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 xml:space="preserve">Identify all Limited Partners (&gt;10%) </w:t>
            </w:r>
            <w:r>
              <w:rPr>
                <w:rFonts w:ascii="Arial Narrow" w:hAnsi="Arial Narrow" w:cs="Calibri"/>
                <w:i/>
                <w:sz w:val="20"/>
                <w:szCs w:val="20"/>
              </w:rPr>
              <w:t>(if no individual with &gt;25% ownership identify the controllers or Senior Managing Official</w:t>
            </w:r>
          </w:p>
          <w:p w14:paraId="663E402D"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Identification documents for Limited Partners (&gt;10%)</w:t>
            </w:r>
          </w:p>
          <w:p w14:paraId="7D30FDA6"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Establish Source of Wealth of the Limited Partners (&gt;10%)</w:t>
            </w:r>
          </w:p>
        </w:tc>
        <w:tc>
          <w:tcPr>
            <w:tcW w:w="1985" w:type="dxa"/>
            <w:tcBorders>
              <w:top w:val="single" w:sz="4" w:space="0" w:color="auto"/>
              <w:left w:val="single" w:sz="4" w:space="0" w:color="auto"/>
              <w:bottom w:val="single" w:sz="4" w:space="0" w:color="auto"/>
              <w:right w:val="single" w:sz="4" w:space="0" w:color="auto"/>
            </w:tcBorders>
            <w:hideMark/>
          </w:tcPr>
          <w:p w14:paraId="5B7FBA72" w14:textId="77777777" w:rsidR="00CB2E3D" w:rsidRDefault="00CB2E3D">
            <w:pPr>
              <w:spacing w:after="120"/>
              <w:rPr>
                <w:rFonts w:ascii="Arial Narrow" w:hAnsi="Arial Narrow" w:cs="Calibri"/>
                <w:sz w:val="20"/>
                <w:szCs w:val="20"/>
              </w:rPr>
            </w:pPr>
            <w:r>
              <w:rPr>
                <w:rFonts w:ascii="Arial Narrow" w:hAnsi="Arial Narrow" w:cs="Calibri"/>
                <w:sz w:val="20"/>
                <w:szCs w:val="20"/>
              </w:rPr>
              <w:t>Certified copy</w:t>
            </w:r>
          </w:p>
        </w:tc>
      </w:tr>
      <w:tr w:rsidR="00CB2E3D" w14:paraId="2512FCB6" w14:textId="77777777" w:rsidTr="00CB2E3D">
        <w:tc>
          <w:tcPr>
            <w:tcW w:w="1549" w:type="dxa"/>
            <w:tcBorders>
              <w:top w:val="single" w:sz="4" w:space="0" w:color="auto"/>
              <w:left w:val="single" w:sz="4" w:space="0" w:color="auto"/>
              <w:bottom w:val="single" w:sz="4" w:space="0" w:color="auto"/>
              <w:right w:val="single" w:sz="4" w:space="0" w:color="auto"/>
            </w:tcBorders>
            <w:hideMark/>
          </w:tcPr>
          <w:p w14:paraId="51A959A9" w14:textId="77777777" w:rsidR="00CB2E3D" w:rsidRDefault="00CB2E3D">
            <w:pPr>
              <w:autoSpaceDE w:val="0"/>
              <w:autoSpaceDN w:val="0"/>
              <w:adjustRightInd w:val="0"/>
              <w:rPr>
                <w:rFonts w:ascii="Arial Narrow" w:hAnsi="Arial Narrow" w:cs="Calibri"/>
                <w:b/>
                <w:sz w:val="20"/>
                <w:szCs w:val="20"/>
              </w:rPr>
            </w:pPr>
            <w:r>
              <w:rPr>
                <w:rFonts w:ascii="Arial Narrow" w:hAnsi="Arial Narrow" w:cs="Calibri"/>
                <w:b/>
                <w:sz w:val="20"/>
                <w:szCs w:val="20"/>
              </w:rPr>
              <w:t>Partnership Fund where the Fund Administrator is regulated in a low-risk country</w:t>
            </w:r>
          </w:p>
        </w:tc>
        <w:tc>
          <w:tcPr>
            <w:tcW w:w="1524" w:type="dxa"/>
            <w:tcBorders>
              <w:top w:val="single" w:sz="4" w:space="0" w:color="auto"/>
              <w:left w:val="single" w:sz="4" w:space="0" w:color="auto"/>
              <w:bottom w:val="single" w:sz="4" w:space="0" w:color="auto"/>
              <w:right w:val="single" w:sz="4" w:space="0" w:color="auto"/>
            </w:tcBorders>
            <w:hideMark/>
          </w:tcPr>
          <w:p w14:paraId="68E1962A"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All Risk Levels</w:t>
            </w:r>
          </w:p>
        </w:tc>
        <w:tc>
          <w:tcPr>
            <w:tcW w:w="3726" w:type="dxa"/>
            <w:tcBorders>
              <w:top w:val="single" w:sz="4" w:space="0" w:color="auto"/>
              <w:left w:val="single" w:sz="4" w:space="0" w:color="auto"/>
              <w:bottom w:val="single" w:sz="4" w:space="0" w:color="auto"/>
              <w:right w:val="single" w:sz="4" w:space="0" w:color="auto"/>
            </w:tcBorders>
            <w:hideMark/>
          </w:tcPr>
          <w:p w14:paraId="314AA712" w14:textId="77777777" w:rsidR="00CB2E3D" w:rsidRDefault="00CB2E3D" w:rsidP="00CB2E3D">
            <w:pPr>
              <w:pStyle w:val="ListParagraph"/>
              <w:numPr>
                <w:ilvl w:val="0"/>
                <w:numId w:val="8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and verify in accordance with requirements listed for Funds/Collective Investment Schemes where </w:t>
            </w:r>
            <w:proofErr w:type="gramStart"/>
            <w:r>
              <w:rPr>
                <w:rFonts w:ascii="Arial Narrow" w:hAnsi="Arial Narrow" w:cs="Calibri"/>
                <w:sz w:val="20"/>
                <w:szCs w:val="20"/>
              </w:rPr>
              <w:t>the  Fund</w:t>
            </w:r>
            <w:proofErr w:type="gramEnd"/>
            <w:r>
              <w:rPr>
                <w:rFonts w:ascii="Arial Narrow" w:hAnsi="Arial Narrow" w:cs="Calibri"/>
                <w:sz w:val="20"/>
                <w:szCs w:val="20"/>
              </w:rPr>
              <w:t xml:space="preserve"> Administrator is regulated in a low-risk country</w:t>
            </w:r>
          </w:p>
        </w:tc>
        <w:tc>
          <w:tcPr>
            <w:tcW w:w="1985" w:type="dxa"/>
            <w:tcBorders>
              <w:top w:val="single" w:sz="4" w:space="0" w:color="auto"/>
              <w:left w:val="single" w:sz="4" w:space="0" w:color="auto"/>
              <w:bottom w:val="single" w:sz="4" w:space="0" w:color="auto"/>
              <w:right w:val="single" w:sz="4" w:space="0" w:color="auto"/>
            </w:tcBorders>
            <w:hideMark/>
          </w:tcPr>
          <w:p w14:paraId="17F820E7" w14:textId="77777777" w:rsidR="00CB2E3D" w:rsidRDefault="00CB2E3D">
            <w:pPr>
              <w:spacing w:after="120"/>
              <w:rPr>
                <w:rFonts w:ascii="Arial Narrow" w:hAnsi="Arial Narrow" w:cs="Calibri"/>
                <w:sz w:val="20"/>
                <w:szCs w:val="20"/>
              </w:rPr>
            </w:pPr>
            <w:r>
              <w:rPr>
                <w:rFonts w:ascii="Arial Narrow" w:hAnsi="Arial Narrow" w:cs="Calibri"/>
                <w:sz w:val="20"/>
                <w:szCs w:val="20"/>
              </w:rPr>
              <w:t xml:space="preserve">In accordance with the risk profile </w:t>
            </w:r>
          </w:p>
        </w:tc>
      </w:tr>
    </w:tbl>
    <w:p w14:paraId="64758DD5" w14:textId="77777777" w:rsidR="00CB2E3D" w:rsidRDefault="00CB2E3D" w:rsidP="00CB2E3D">
      <w:pPr>
        <w:rPr>
          <w:rFonts w:ascii="Arial Narrow" w:hAnsi="Arial Narrow" w:cs="Calibri"/>
          <w:b/>
          <w:sz w:val="20"/>
          <w:szCs w:val="20"/>
          <w:u w:val="single"/>
        </w:rPr>
      </w:pPr>
    </w:p>
    <w:p w14:paraId="0CCF1BAB" w14:textId="77777777" w:rsidR="00CB2E3D" w:rsidRDefault="00CB2E3D" w:rsidP="00CB2E3D">
      <w:pPr>
        <w:rPr>
          <w:rFonts w:ascii="Arial Narrow" w:hAnsi="Arial Narrow" w:cs="Calibri"/>
          <w:b/>
          <w:sz w:val="20"/>
          <w:szCs w:val="20"/>
          <w:u w:val="single"/>
        </w:rPr>
      </w:pPr>
      <w:r>
        <w:rPr>
          <w:rFonts w:ascii="Arial Narrow" w:hAnsi="Arial Narrow" w:cs="Calibri"/>
          <w:b/>
          <w:sz w:val="20"/>
          <w:szCs w:val="20"/>
          <w:u w:val="single"/>
        </w:rPr>
        <w:t xml:space="preserve">*General Partner </w:t>
      </w:r>
    </w:p>
    <w:p w14:paraId="7831E705" w14:textId="77777777" w:rsidR="00CB2E3D" w:rsidRDefault="00CB2E3D" w:rsidP="00CB2E3D">
      <w:pPr>
        <w:rPr>
          <w:rFonts w:ascii="Arial Narrow" w:hAnsi="Arial Narrow" w:cs="Calibri"/>
          <w:b/>
          <w:sz w:val="20"/>
          <w:szCs w:val="20"/>
          <w:u w:val="single"/>
        </w:rPr>
      </w:pPr>
    </w:p>
    <w:p w14:paraId="00652932" w14:textId="77777777" w:rsidR="00CB2E3D" w:rsidRDefault="00CB2E3D" w:rsidP="00CB2E3D">
      <w:pPr>
        <w:rPr>
          <w:rFonts w:ascii="Arial Narrow" w:hAnsi="Arial Narrow" w:cs="Calibri"/>
          <w:bCs/>
          <w:sz w:val="20"/>
          <w:szCs w:val="20"/>
        </w:rPr>
      </w:pPr>
      <w:r>
        <w:rPr>
          <w:rFonts w:ascii="Arial Narrow" w:hAnsi="Arial Narrow" w:cs="Calibri"/>
          <w:bCs/>
          <w:sz w:val="20"/>
          <w:szCs w:val="20"/>
        </w:rPr>
        <w:t>* If a partner or General partner is a legal entity (e.g. limited company) a minimum of two Principals who are individuals (e.g.  Directors) of the entity should be verified in line with the requirements set out in "Individuals".</w:t>
      </w:r>
    </w:p>
    <w:p w14:paraId="43EA0DE0" w14:textId="77777777" w:rsidR="00CB2E3D" w:rsidRDefault="00CB2E3D" w:rsidP="00CB2E3D">
      <w:pPr>
        <w:rPr>
          <w:rFonts w:ascii="Arial Narrow" w:hAnsi="Arial Narrow" w:cs="Calibri"/>
          <w:bCs/>
          <w:sz w:val="20"/>
          <w:szCs w:val="20"/>
        </w:rPr>
      </w:pPr>
    </w:p>
    <w:p w14:paraId="05231263" w14:textId="77777777" w:rsidR="00CB2E3D" w:rsidRDefault="00CB2E3D" w:rsidP="00CB2E3D">
      <w:pPr>
        <w:pStyle w:val="ListParagraph"/>
        <w:numPr>
          <w:ilvl w:val="0"/>
          <w:numId w:val="72"/>
        </w:numPr>
        <w:spacing w:after="120" w:line="256" w:lineRule="auto"/>
        <w:jc w:val="both"/>
        <w:outlineLvl w:val="2"/>
        <w:rPr>
          <w:rFonts w:ascii="Arial Narrow" w:hAnsi="Arial Narrow" w:cs="Calibri"/>
          <w:b/>
          <w:sz w:val="20"/>
          <w:szCs w:val="20"/>
          <w:u w:val="single"/>
        </w:rPr>
      </w:pPr>
      <w:bookmarkStart w:id="15" w:name="_Toc133328465"/>
      <w:r>
        <w:rPr>
          <w:rFonts w:ascii="Arial Narrow" w:hAnsi="Arial Narrow" w:cs="Calibri"/>
          <w:b/>
          <w:sz w:val="20"/>
          <w:szCs w:val="20"/>
          <w:u w:val="single"/>
        </w:rPr>
        <w:t>LLC</w:t>
      </w:r>
      <w:bookmarkEnd w:id="1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297"/>
        <w:gridCol w:w="5273"/>
        <w:gridCol w:w="1559"/>
      </w:tblGrid>
      <w:tr w:rsidR="00CB2E3D" w14:paraId="2B6E331D" w14:textId="77777777" w:rsidTr="00CB2E3D">
        <w:trPr>
          <w:trHeight w:val="550"/>
        </w:trPr>
        <w:tc>
          <w:tcPr>
            <w:tcW w:w="1222" w:type="dxa"/>
            <w:tcBorders>
              <w:top w:val="single" w:sz="4" w:space="0" w:color="auto"/>
              <w:left w:val="single" w:sz="4" w:space="0" w:color="auto"/>
              <w:bottom w:val="single" w:sz="4" w:space="0" w:color="auto"/>
              <w:right w:val="single" w:sz="4" w:space="0" w:color="auto"/>
            </w:tcBorders>
            <w:hideMark/>
          </w:tcPr>
          <w:p w14:paraId="2D8510D2"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Entity Type</w:t>
            </w:r>
          </w:p>
        </w:tc>
        <w:tc>
          <w:tcPr>
            <w:tcW w:w="1297" w:type="dxa"/>
            <w:tcBorders>
              <w:top w:val="single" w:sz="4" w:space="0" w:color="auto"/>
              <w:left w:val="single" w:sz="4" w:space="0" w:color="auto"/>
              <w:bottom w:val="single" w:sz="4" w:space="0" w:color="auto"/>
              <w:right w:val="single" w:sz="4" w:space="0" w:color="auto"/>
            </w:tcBorders>
            <w:hideMark/>
          </w:tcPr>
          <w:p w14:paraId="64E30C3F"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5273" w:type="dxa"/>
            <w:tcBorders>
              <w:top w:val="single" w:sz="4" w:space="0" w:color="auto"/>
              <w:left w:val="single" w:sz="4" w:space="0" w:color="auto"/>
              <w:bottom w:val="single" w:sz="4" w:space="0" w:color="auto"/>
              <w:right w:val="single" w:sz="4" w:space="0" w:color="auto"/>
            </w:tcBorders>
            <w:hideMark/>
          </w:tcPr>
          <w:p w14:paraId="7559C36C" w14:textId="77777777" w:rsidR="00CB2E3D" w:rsidRDefault="00CB2E3D">
            <w:pPr>
              <w:spacing w:after="120"/>
              <w:rPr>
                <w:rFonts w:ascii="Arial Narrow" w:hAnsi="Arial Narrow" w:cs="Calibri"/>
                <w:b/>
                <w:sz w:val="20"/>
                <w:szCs w:val="20"/>
              </w:rPr>
            </w:pPr>
            <w:r>
              <w:rPr>
                <w:rFonts w:ascii="Arial Narrow" w:hAnsi="Arial Narrow" w:cs="Calibri"/>
                <w:b/>
                <w:sz w:val="20"/>
                <w:szCs w:val="20"/>
              </w:rPr>
              <w:t>Documentary Requirements</w:t>
            </w:r>
          </w:p>
        </w:tc>
        <w:tc>
          <w:tcPr>
            <w:tcW w:w="1559" w:type="dxa"/>
            <w:tcBorders>
              <w:top w:val="single" w:sz="4" w:space="0" w:color="auto"/>
              <w:left w:val="single" w:sz="4" w:space="0" w:color="auto"/>
              <w:bottom w:val="single" w:sz="4" w:space="0" w:color="auto"/>
              <w:right w:val="single" w:sz="4" w:space="0" w:color="auto"/>
            </w:tcBorders>
            <w:hideMark/>
          </w:tcPr>
          <w:p w14:paraId="0FAAEDB7" w14:textId="77777777" w:rsidR="00CB2E3D" w:rsidRDefault="00CB2E3D">
            <w:pPr>
              <w:spacing w:after="120"/>
              <w:rPr>
                <w:rFonts w:ascii="Arial Narrow" w:hAnsi="Arial Narrow" w:cs="Calibri"/>
                <w:b/>
                <w:sz w:val="20"/>
                <w:szCs w:val="20"/>
              </w:rPr>
            </w:pPr>
            <w:r>
              <w:rPr>
                <w:rFonts w:ascii="Arial Narrow" w:hAnsi="Arial Narrow" w:cs="Calibri"/>
                <w:b/>
                <w:sz w:val="20"/>
                <w:szCs w:val="20"/>
              </w:rPr>
              <w:t>Type</w:t>
            </w:r>
          </w:p>
        </w:tc>
      </w:tr>
      <w:tr w:rsidR="00CB2E3D" w14:paraId="24D786AD" w14:textId="77777777" w:rsidTr="00CB2E3D">
        <w:tc>
          <w:tcPr>
            <w:tcW w:w="1222" w:type="dxa"/>
            <w:vMerge w:val="restart"/>
            <w:tcBorders>
              <w:top w:val="single" w:sz="4" w:space="0" w:color="auto"/>
              <w:left w:val="single" w:sz="4" w:space="0" w:color="auto"/>
              <w:bottom w:val="single" w:sz="4" w:space="0" w:color="auto"/>
              <w:right w:val="single" w:sz="4" w:space="0" w:color="auto"/>
            </w:tcBorders>
            <w:hideMark/>
          </w:tcPr>
          <w:p w14:paraId="3DABAAC3" w14:textId="77777777" w:rsidR="00CB2E3D" w:rsidRDefault="00CB2E3D">
            <w:pPr>
              <w:autoSpaceDE w:val="0"/>
              <w:autoSpaceDN w:val="0"/>
              <w:adjustRightInd w:val="0"/>
              <w:rPr>
                <w:rFonts w:ascii="Arial Narrow" w:hAnsi="Arial Narrow" w:cs="Calibri"/>
                <w:b/>
                <w:sz w:val="20"/>
                <w:szCs w:val="20"/>
              </w:rPr>
            </w:pPr>
            <w:r>
              <w:rPr>
                <w:rFonts w:ascii="Arial Narrow" w:hAnsi="Arial Narrow" w:cs="Calibri"/>
                <w:b/>
                <w:sz w:val="20"/>
                <w:szCs w:val="20"/>
              </w:rPr>
              <w:t>LLC</w:t>
            </w:r>
          </w:p>
        </w:tc>
        <w:tc>
          <w:tcPr>
            <w:tcW w:w="1297" w:type="dxa"/>
            <w:tcBorders>
              <w:top w:val="single" w:sz="4" w:space="0" w:color="auto"/>
              <w:left w:val="single" w:sz="4" w:space="0" w:color="auto"/>
              <w:bottom w:val="single" w:sz="4" w:space="0" w:color="auto"/>
              <w:right w:val="single" w:sz="4" w:space="0" w:color="auto"/>
            </w:tcBorders>
            <w:hideMark/>
          </w:tcPr>
          <w:p w14:paraId="7DC2E2C3"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5273" w:type="dxa"/>
            <w:tcBorders>
              <w:top w:val="single" w:sz="4" w:space="0" w:color="auto"/>
              <w:left w:val="single" w:sz="4" w:space="0" w:color="auto"/>
              <w:bottom w:val="single" w:sz="4" w:space="0" w:color="auto"/>
              <w:right w:val="single" w:sz="4" w:space="0" w:color="auto"/>
            </w:tcBorders>
            <w:hideMark/>
          </w:tcPr>
          <w:p w14:paraId="38825092"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Certificate of </w:t>
            </w:r>
            <w:proofErr w:type="gramStart"/>
            <w:r>
              <w:rPr>
                <w:rFonts w:ascii="Arial Narrow" w:hAnsi="Arial Narrow" w:cs="Calibri"/>
                <w:sz w:val="20"/>
                <w:szCs w:val="20"/>
              </w:rPr>
              <w:t>Formation  or</w:t>
            </w:r>
            <w:proofErr w:type="gramEnd"/>
            <w:r>
              <w:rPr>
                <w:rFonts w:ascii="Arial Narrow" w:hAnsi="Arial Narrow" w:cs="Calibri"/>
                <w:sz w:val="20"/>
                <w:szCs w:val="20"/>
              </w:rPr>
              <w:t xml:space="preserve"> equivalent</w:t>
            </w:r>
          </w:p>
          <w:p w14:paraId="7A59C315"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Operating Agreement</w:t>
            </w:r>
          </w:p>
          <w:p w14:paraId="609DF8DC"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2760F00F"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Managing Members</w:t>
            </w:r>
          </w:p>
          <w:p w14:paraId="4CE624A6"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Managing Members*; Or one Managing Member and one authorised signatory </w:t>
            </w:r>
          </w:p>
          <w:p w14:paraId="3418CCCC"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 xml:space="preserve">Identify members (&gt;25%) </w:t>
            </w:r>
            <w:r>
              <w:rPr>
                <w:rFonts w:ascii="Arial Narrow" w:hAnsi="Arial Narrow" w:cs="Calibri"/>
                <w:i/>
                <w:sz w:val="20"/>
                <w:szCs w:val="20"/>
              </w:rPr>
              <w:t>(if no individual with &gt;25% ownership identify the controllers or Senior Managing Official)</w:t>
            </w:r>
          </w:p>
          <w:p w14:paraId="36757571"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Identification documents for members (&gt;25%)</w:t>
            </w:r>
          </w:p>
        </w:tc>
        <w:tc>
          <w:tcPr>
            <w:tcW w:w="1559" w:type="dxa"/>
            <w:tcBorders>
              <w:top w:val="single" w:sz="4" w:space="0" w:color="auto"/>
              <w:left w:val="single" w:sz="4" w:space="0" w:color="auto"/>
              <w:bottom w:val="single" w:sz="4" w:space="0" w:color="auto"/>
              <w:right w:val="single" w:sz="4" w:space="0" w:color="auto"/>
            </w:tcBorders>
            <w:hideMark/>
          </w:tcPr>
          <w:p w14:paraId="532746E4" w14:textId="77777777" w:rsidR="00CB2E3D" w:rsidRDefault="00CB2E3D">
            <w:pPr>
              <w:autoSpaceDE w:val="0"/>
              <w:autoSpaceDN w:val="0"/>
              <w:adjustRightInd w:val="0"/>
              <w:spacing w:after="120"/>
              <w:rPr>
                <w:rFonts w:ascii="Arial Narrow" w:hAnsi="Arial Narrow" w:cs="Calibri"/>
                <w:sz w:val="20"/>
                <w:szCs w:val="20"/>
              </w:rPr>
            </w:pPr>
            <w:r>
              <w:rPr>
                <w:rFonts w:ascii="Arial Narrow" w:hAnsi="Arial Narrow" w:cs="Calibri"/>
                <w:sz w:val="20"/>
                <w:szCs w:val="20"/>
              </w:rPr>
              <w:t xml:space="preserve">Copy </w:t>
            </w:r>
          </w:p>
        </w:tc>
      </w:tr>
      <w:tr w:rsidR="00CB2E3D" w14:paraId="595939AF"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7B565942" w14:textId="77777777" w:rsidR="00CB2E3D" w:rsidRDefault="00CB2E3D">
            <w:pPr>
              <w:rPr>
                <w:rFonts w:ascii="Arial Narrow" w:hAnsi="Arial Narrow" w:cs="Calibri"/>
                <w:b/>
                <w:sz w:val="20"/>
                <w:szCs w:val="20"/>
              </w:rPr>
            </w:pPr>
          </w:p>
        </w:tc>
        <w:tc>
          <w:tcPr>
            <w:tcW w:w="1297" w:type="dxa"/>
            <w:tcBorders>
              <w:top w:val="single" w:sz="4" w:space="0" w:color="auto"/>
              <w:left w:val="single" w:sz="4" w:space="0" w:color="auto"/>
              <w:bottom w:val="single" w:sz="4" w:space="0" w:color="auto"/>
              <w:right w:val="single" w:sz="4" w:space="0" w:color="auto"/>
            </w:tcBorders>
            <w:hideMark/>
          </w:tcPr>
          <w:p w14:paraId="3AAB44F1"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Medium risk</w:t>
            </w:r>
          </w:p>
        </w:tc>
        <w:tc>
          <w:tcPr>
            <w:tcW w:w="5273" w:type="dxa"/>
            <w:tcBorders>
              <w:top w:val="single" w:sz="4" w:space="0" w:color="auto"/>
              <w:left w:val="single" w:sz="4" w:space="0" w:color="auto"/>
              <w:bottom w:val="single" w:sz="4" w:space="0" w:color="auto"/>
              <w:right w:val="single" w:sz="4" w:space="0" w:color="auto"/>
            </w:tcBorders>
            <w:hideMark/>
          </w:tcPr>
          <w:p w14:paraId="5780B714"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Certificate of Formation or equivalent</w:t>
            </w:r>
          </w:p>
          <w:p w14:paraId="7FFC58D2"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Operating Agreement</w:t>
            </w:r>
          </w:p>
          <w:p w14:paraId="0EE87956"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lastRenderedPageBreak/>
              <w:t>Authorised signatory list</w:t>
            </w:r>
          </w:p>
          <w:p w14:paraId="07839443"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Managing Members</w:t>
            </w:r>
          </w:p>
          <w:p w14:paraId="5DDB94C5"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Managing Members*; Or one Managing Member and one authorised signatory </w:t>
            </w:r>
          </w:p>
          <w:p w14:paraId="4BE73FE1"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 xml:space="preserve">Identify members (&gt;25%) </w:t>
            </w:r>
            <w:r>
              <w:rPr>
                <w:rFonts w:ascii="Arial Narrow" w:hAnsi="Arial Narrow" w:cs="Calibri"/>
                <w:i/>
                <w:sz w:val="20"/>
                <w:szCs w:val="20"/>
              </w:rPr>
              <w:t>(if no individual with &gt;25% ownership identify the controllers or Senior Managing Official)</w:t>
            </w:r>
          </w:p>
          <w:p w14:paraId="018A6D50"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 xml:space="preserve">Identification documents for members (&gt;25%) </w:t>
            </w:r>
          </w:p>
        </w:tc>
        <w:tc>
          <w:tcPr>
            <w:tcW w:w="1559" w:type="dxa"/>
            <w:tcBorders>
              <w:top w:val="single" w:sz="4" w:space="0" w:color="auto"/>
              <w:left w:val="single" w:sz="4" w:space="0" w:color="auto"/>
              <w:bottom w:val="single" w:sz="4" w:space="0" w:color="auto"/>
              <w:right w:val="single" w:sz="4" w:space="0" w:color="auto"/>
            </w:tcBorders>
            <w:hideMark/>
          </w:tcPr>
          <w:p w14:paraId="36904FFC" w14:textId="77777777" w:rsidR="00CB2E3D" w:rsidRDefault="00CB2E3D">
            <w:pPr>
              <w:autoSpaceDE w:val="0"/>
              <w:autoSpaceDN w:val="0"/>
              <w:adjustRightInd w:val="0"/>
              <w:spacing w:after="120"/>
              <w:rPr>
                <w:rFonts w:ascii="Arial Narrow" w:hAnsi="Arial Narrow" w:cs="Calibri"/>
                <w:sz w:val="20"/>
                <w:szCs w:val="20"/>
              </w:rPr>
            </w:pPr>
            <w:r>
              <w:rPr>
                <w:rFonts w:ascii="Arial Narrow" w:hAnsi="Arial Narrow" w:cs="Calibri"/>
                <w:sz w:val="20"/>
                <w:szCs w:val="20"/>
              </w:rPr>
              <w:lastRenderedPageBreak/>
              <w:t>Certified copy</w:t>
            </w:r>
          </w:p>
        </w:tc>
      </w:tr>
      <w:tr w:rsidR="00CB2E3D" w14:paraId="53DD9FED"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4F06CA49" w14:textId="77777777" w:rsidR="00CB2E3D" w:rsidRDefault="00CB2E3D">
            <w:pPr>
              <w:rPr>
                <w:rFonts w:ascii="Arial Narrow" w:hAnsi="Arial Narrow" w:cs="Calibri"/>
                <w:b/>
                <w:sz w:val="20"/>
                <w:szCs w:val="20"/>
              </w:rPr>
            </w:pPr>
          </w:p>
        </w:tc>
        <w:tc>
          <w:tcPr>
            <w:tcW w:w="1297" w:type="dxa"/>
            <w:tcBorders>
              <w:top w:val="single" w:sz="4" w:space="0" w:color="auto"/>
              <w:left w:val="single" w:sz="4" w:space="0" w:color="auto"/>
              <w:bottom w:val="single" w:sz="4" w:space="0" w:color="auto"/>
              <w:right w:val="single" w:sz="4" w:space="0" w:color="auto"/>
            </w:tcBorders>
            <w:hideMark/>
          </w:tcPr>
          <w:p w14:paraId="528B38F2"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High-risk</w:t>
            </w:r>
          </w:p>
        </w:tc>
        <w:tc>
          <w:tcPr>
            <w:tcW w:w="5273" w:type="dxa"/>
            <w:tcBorders>
              <w:top w:val="single" w:sz="4" w:space="0" w:color="auto"/>
              <w:left w:val="single" w:sz="4" w:space="0" w:color="auto"/>
              <w:bottom w:val="single" w:sz="4" w:space="0" w:color="auto"/>
              <w:right w:val="single" w:sz="4" w:space="0" w:color="auto"/>
            </w:tcBorders>
            <w:hideMark/>
          </w:tcPr>
          <w:p w14:paraId="4214815E"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Certificate of </w:t>
            </w:r>
            <w:proofErr w:type="gramStart"/>
            <w:r>
              <w:rPr>
                <w:rFonts w:ascii="Arial Narrow" w:hAnsi="Arial Narrow" w:cs="Calibri"/>
                <w:sz w:val="20"/>
                <w:szCs w:val="20"/>
              </w:rPr>
              <w:t>Formation  or</w:t>
            </w:r>
            <w:proofErr w:type="gramEnd"/>
            <w:r>
              <w:rPr>
                <w:rFonts w:ascii="Arial Narrow" w:hAnsi="Arial Narrow" w:cs="Calibri"/>
                <w:sz w:val="20"/>
                <w:szCs w:val="20"/>
              </w:rPr>
              <w:t xml:space="preserve"> equivalent</w:t>
            </w:r>
          </w:p>
          <w:p w14:paraId="27B3CABE"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Operating Agreement</w:t>
            </w:r>
          </w:p>
          <w:p w14:paraId="37759B76"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35D9DFCD"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Managing Members</w:t>
            </w:r>
          </w:p>
          <w:p w14:paraId="026B7E76"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Managing Members*; Or one Managing member and one authorised signatory </w:t>
            </w:r>
          </w:p>
          <w:p w14:paraId="70DF372D" w14:textId="77777777" w:rsidR="00CB2E3D" w:rsidRDefault="00CB2E3D" w:rsidP="00CB2E3D">
            <w:pPr>
              <w:pStyle w:val="ListParagraph"/>
              <w:numPr>
                <w:ilvl w:val="0"/>
                <w:numId w:val="74"/>
              </w:numPr>
              <w:spacing w:after="0" w:line="256" w:lineRule="auto"/>
              <w:rPr>
                <w:rFonts w:ascii="Arial Narrow" w:hAnsi="Arial Narrow" w:cs="Calibri"/>
                <w:b/>
                <w:sz w:val="20"/>
                <w:szCs w:val="20"/>
              </w:rPr>
            </w:pPr>
            <w:r>
              <w:rPr>
                <w:rFonts w:ascii="Arial Narrow" w:hAnsi="Arial Narrow" w:cs="Calibri"/>
                <w:sz w:val="20"/>
                <w:szCs w:val="20"/>
              </w:rPr>
              <w:t xml:space="preserve">Identify members (&gt;10%) </w:t>
            </w:r>
            <w:r>
              <w:rPr>
                <w:rFonts w:ascii="Arial Narrow" w:hAnsi="Arial Narrow" w:cs="Calibri"/>
                <w:i/>
                <w:sz w:val="20"/>
                <w:szCs w:val="20"/>
              </w:rPr>
              <w:t>(if no individual with &gt;25% ownership identify the controllers or Senior Managing Official)</w:t>
            </w:r>
          </w:p>
          <w:p w14:paraId="3E54B009"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Identification documents for members (&gt;10%)</w:t>
            </w:r>
          </w:p>
          <w:p w14:paraId="51F22F65" w14:textId="77777777" w:rsidR="00CB2E3D" w:rsidRDefault="00CB2E3D" w:rsidP="00CB2E3D">
            <w:pPr>
              <w:pStyle w:val="ListParagraph"/>
              <w:numPr>
                <w:ilvl w:val="0"/>
                <w:numId w:val="74"/>
              </w:numPr>
              <w:spacing w:after="0" w:line="256" w:lineRule="auto"/>
              <w:rPr>
                <w:rFonts w:ascii="Arial Narrow" w:hAnsi="Arial Narrow" w:cs="Calibri"/>
                <w:sz w:val="20"/>
                <w:szCs w:val="20"/>
              </w:rPr>
            </w:pPr>
            <w:r>
              <w:rPr>
                <w:rFonts w:ascii="Arial Narrow" w:hAnsi="Arial Narrow" w:cs="Calibri"/>
                <w:sz w:val="20"/>
                <w:szCs w:val="20"/>
              </w:rPr>
              <w:t>Establish source of Wealth of the member (&gt;10%)</w:t>
            </w:r>
          </w:p>
        </w:tc>
        <w:tc>
          <w:tcPr>
            <w:tcW w:w="1559" w:type="dxa"/>
            <w:tcBorders>
              <w:top w:val="single" w:sz="4" w:space="0" w:color="auto"/>
              <w:left w:val="single" w:sz="4" w:space="0" w:color="auto"/>
              <w:bottom w:val="single" w:sz="4" w:space="0" w:color="auto"/>
              <w:right w:val="single" w:sz="4" w:space="0" w:color="auto"/>
            </w:tcBorders>
            <w:hideMark/>
          </w:tcPr>
          <w:p w14:paraId="531125A2" w14:textId="77777777" w:rsidR="00CB2E3D" w:rsidRDefault="00CB2E3D">
            <w:pPr>
              <w:spacing w:after="120"/>
              <w:rPr>
                <w:rFonts w:ascii="Arial Narrow" w:hAnsi="Arial Narrow" w:cs="Calibri"/>
                <w:sz w:val="20"/>
                <w:szCs w:val="20"/>
              </w:rPr>
            </w:pPr>
            <w:r>
              <w:rPr>
                <w:rFonts w:ascii="Arial Narrow" w:hAnsi="Arial Narrow" w:cs="Calibri"/>
                <w:sz w:val="20"/>
                <w:szCs w:val="20"/>
              </w:rPr>
              <w:t xml:space="preserve">Certified copy </w:t>
            </w:r>
          </w:p>
        </w:tc>
      </w:tr>
    </w:tbl>
    <w:p w14:paraId="784D2C66" w14:textId="77777777" w:rsidR="00CB2E3D" w:rsidRDefault="00CB2E3D" w:rsidP="00CB2E3D">
      <w:pPr>
        <w:rPr>
          <w:rFonts w:ascii="Arial Narrow" w:hAnsi="Arial Narrow" w:cs="Calibri"/>
          <w:sz w:val="20"/>
          <w:szCs w:val="20"/>
        </w:rPr>
      </w:pPr>
    </w:p>
    <w:p w14:paraId="43AD3513" w14:textId="77777777" w:rsidR="00CB2E3D" w:rsidRDefault="00CB2E3D" w:rsidP="00CB2E3D">
      <w:pPr>
        <w:rPr>
          <w:rFonts w:ascii="Arial Narrow" w:hAnsi="Arial Narrow" w:cs="Calibri"/>
          <w:b/>
          <w:bCs/>
          <w:sz w:val="20"/>
          <w:szCs w:val="20"/>
          <w:u w:val="single"/>
        </w:rPr>
      </w:pPr>
      <w:r>
        <w:rPr>
          <w:rFonts w:ascii="Arial Narrow" w:hAnsi="Arial Narrow" w:cs="Calibri"/>
          <w:b/>
          <w:bCs/>
          <w:sz w:val="20"/>
          <w:szCs w:val="20"/>
          <w:u w:val="single"/>
        </w:rPr>
        <w:t>Managing Member</w:t>
      </w:r>
    </w:p>
    <w:p w14:paraId="080F3E89" w14:textId="77777777" w:rsidR="00CB2E3D" w:rsidRDefault="00CB2E3D" w:rsidP="00CB2E3D">
      <w:pPr>
        <w:rPr>
          <w:rFonts w:ascii="Arial Narrow" w:hAnsi="Arial Narrow" w:cs="Calibri"/>
          <w:b/>
          <w:bCs/>
          <w:sz w:val="20"/>
          <w:szCs w:val="20"/>
          <w:u w:val="single"/>
        </w:rPr>
      </w:pPr>
    </w:p>
    <w:p w14:paraId="66D9E2A8" w14:textId="77777777" w:rsidR="00CB2E3D" w:rsidRDefault="00CB2E3D" w:rsidP="00CB2E3D">
      <w:pPr>
        <w:rPr>
          <w:rFonts w:ascii="Arial Narrow" w:hAnsi="Arial Narrow" w:cs="Calibri"/>
          <w:sz w:val="20"/>
          <w:szCs w:val="20"/>
        </w:rPr>
      </w:pPr>
      <w:r>
        <w:rPr>
          <w:rFonts w:ascii="Arial Narrow" w:hAnsi="Arial Narrow" w:cs="Calibri"/>
          <w:sz w:val="20"/>
          <w:szCs w:val="20"/>
        </w:rPr>
        <w:t>* If a Managing Member is a legal entity (e.g. limited company) a minimum of two Principals who are individuals (e.g.  Directors) of the entity should be verified in line with the requirements set out in "Individuals".</w:t>
      </w:r>
    </w:p>
    <w:p w14:paraId="4FD92F2E" w14:textId="77777777" w:rsidR="00CB2E3D" w:rsidRDefault="00CB2E3D" w:rsidP="00CB2E3D">
      <w:pPr>
        <w:rPr>
          <w:rFonts w:ascii="Arial Narrow" w:hAnsi="Arial Narrow" w:cs="Calibri"/>
          <w:b/>
          <w:sz w:val="20"/>
          <w:szCs w:val="20"/>
        </w:rPr>
      </w:pPr>
    </w:p>
    <w:p w14:paraId="59F3E3FB" w14:textId="77777777" w:rsidR="00CB2E3D" w:rsidRDefault="00CB2E3D" w:rsidP="00CB2E3D">
      <w:pPr>
        <w:pStyle w:val="ListParagraph"/>
        <w:numPr>
          <w:ilvl w:val="0"/>
          <w:numId w:val="72"/>
        </w:numPr>
        <w:spacing w:after="120" w:line="256" w:lineRule="auto"/>
        <w:jc w:val="both"/>
        <w:outlineLvl w:val="2"/>
        <w:rPr>
          <w:rFonts w:ascii="Arial Narrow" w:hAnsi="Arial Narrow" w:cs="Calibri"/>
          <w:b/>
          <w:sz w:val="20"/>
          <w:szCs w:val="20"/>
          <w:u w:val="single"/>
        </w:rPr>
      </w:pPr>
      <w:bookmarkStart w:id="16" w:name="_Toc133328466"/>
      <w:r>
        <w:rPr>
          <w:rFonts w:ascii="Arial Narrow" w:hAnsi="Arial Narrow" w:cs="Calibri"/>
          <w:b/>
          <w:sz w:val="20"/>
          <w:szCs w:val="20"/>
          <w:u w:val="single"/>
        </w:rPr>
        <w:t>FUND /COLLECTIVE INVESTMENT SCHEME (‘CIS’)</w:t>
      </w:r>
      <w:bookmarkEnd w:id="16"/>
    </w:p>
    <w:p w14:paraId="3A580EB1" w14:textId="77777777" w:rsidR="00CB2E3D" w:rsidRDefault="00CB2E3D" w:rsidP="00CB2E3D">
      <w:pPr>
        <w:pStyle w:val="ListParagraph"/>
        <w:spacing w:after="120" w:line="256" w:lineRule="auto"/>
        <w:jc w:val="both"/>
        <w:outlineLvl w:val="2"/>
        <w:rPr>
          <w:rFonts w:ascii="Arial Narrow" w:hAnsi="Arial Narrow" w:cs="Calibri"/>
          <w:b/>
          <w:sz w:val="20"/>
          <w:szCs w:val="20"/>
          <w:u w:val="single"/>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395"/>
        <w:gridCol w:w="5134"/>
        <w:gridCol w:w="1560"/>
        <w:gridCol w:w="142"/>
      </w:tblGrid>
      <w:tr w:rsidR="00CB2E3D" w14:paraId="6D59356A" w14:textId="77777777" w:rsidTr="00CB2E3D">
        <w:trPr>
          <w:trHeight w:val="550"/>
        </w:trPr>
        <w:tc>
          <w:tcPr>
            <w:tcW w:w="1549" w:type="dxa"/>
            <w:tcBorders>
              <w:top w:val="single" w:sz="4" w:space="0" w:color="auto"/>
              <w:left w:val="single" w:sz="4" w:space="0" w:color="auto"/>
              <w:bottom w:val="single" w:sz="4" w:space="0" w:color="auto"/>
              <w:right w:val="single" w:sz="4" w:space="0" w:color="auto"/>
            </w:tcBorders>
            <w:hideMark/>
          </w:tcPr>
          <w:p w14:paraId="7C7E0014"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Entity Type</w:t>
            </w:r>
          </w:p>
        </w:tc>
        <w:tc>
          <w:tcPr>
            <w:tcW w:w="1394" w:type="dxa"/>
            <w:tcBorders>
              <w:top w:val="single" w:sz="4" w:space="0" w:color="auto"/>
              <w:left w:val="single" w:sz="4" w:space="0" w:color="auto"/>
              <w:bottom w:val="single" w:sz="4" w:space="0" w:color="auto"/>
              <w:right w:val="single" w:sz="4" w:space="0" w:color="auto"/>
            </w:tcBorders>
            <w:hideMark/>
          </w:tcPr>
          <w:p w14:paraId="08D5EEB0"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5132" w:type="dxa"/>
            <w:tcBorders>
              <w:top w:val="single" w:sz="4" w:space="0" w:color="auto"/>
              <w:left w:val="single" w:sz="4" w:space="0" w:color="auto"/>
              <w:bottom w:val="single" w:sz="4" w:space="0" w:color="auto"/>
              <w:right w:val="single" w:sz="4" w:space="0" w:color="auto"/>
            </w:tcBorders>
            <w:hideMark/>
          </w:tcPr>
          <w:p w14:paraId="12328D50" w14:textId="77777777" w:rsidR="00CB2E3D" w:rsidRDefault="00CB2E3D">
            <w:pPr>
              <w:spacing w:after="120"/>
              <w:rPr>
                <w:rFonts w:ascii="Arial Narrow" w:hAnsi="Arial Narrow" w:cs="Calibri"/>
                <w:b/>
                <w:sz w:val="20"/>
                <w:szCs w:val="20"/>
              </w:rPr>
            </w:pPr>
            <w:r>
              <w:rPr>
                <w:rFonts w:ascii="Arial Narrow" w:hAnsi="Arial Narrow" w:cs="Calibri"/>
                <w:b/>
                <w:sz w:val="20"/>
                <w:szCs w:val="20"/>
              </w:rPr>
              <w:t>Documentary Requirements</w:t>
            </w:r>
          </w:p>
        </w:tc>
        <w:tc>
          <w:tcPr>
            <w:tcW w:w="1701" w:type="dxa"/>
            <w:gridSpan w:val="2"/>
            <w:tcBorders>
              <w:top w:val="single" w:sz="4" w:space="0" w:color="auto"/>
              <w:left w:val="single" w:sz="4" w:space="0" w:color="auto"/>
              <w:bottom w:val="single" w:sz="4" w:space="0" w:color="auto"/>
              <w:right w:val="single" w:sz="4" w:space="0" w:color="auto"/>
            </w:tcBorders>
            <w:hideMark/>
          </w:tcPr>
          <w:p w14:paraId="3863F275" w14:textId="77777777" w:rsidR="00CB2E3D" w:rsidRDefault="00CB2E3D">
            <w:pPr>
              <w:spacing w:after="120"/>
              <w:rPr>
                <w:rFonts w:ascii="Arial Narrow" w:hAnsi="Arial Narrow" w:cs="Calibri"/>
                <w:b/>
                <w:sz w:val="20"/>
                <w:szCs w:val="20"/>
              </w:rPr>
            </w:pPr>
            <w:r>
              <w:rPr>
                <w:rFonts w:ascii="Arial Narrow" w:hAnsi="Arial Narrow" w:cs="Calibri"/>
                <w:b/>
                <w:sz w:val="20"/>
                <w:szCs w:val="20"/>
              </w:rPr>
              <w:t>Type</w:t>
            </w:r>
          </w:p>
        </w:tc>
      </w:tr>
      <w:tr w:rsidR="00CB2E3D" w14:paraId="72AE868F" w14:textId="77777777" w:rsidTr="00CB2E3D">
        <w:tc>
          <w:tcPr>
            <w:tcW w:w="1549" w:type="dxa"/>
            <w:tcBorders>
              <w:top w:val="single" w:sz="4" w:space="0" w:color="auto"/>
              <w:left w:val="single" w:sz="4" w:space="0" w:color="auto"/>
              <w:bottom w:val="single" w:sz="4" w:space="0" w:color="auto"/>
              <w:right w:val="single" w:sz="4" w:space="0" w:color="auto"/>
            </w:tcBorders>
            <w:hideMark/>
          </w:tcPr>
          <w:p w14:paraId="12630538" w14:textId="77777777" w:rsidR="00CB2E3D" w:rsidRDefault="00CB2E3D">
            <w:pPr>
              <w:autoSpaceDE w:val="0"/>
              <w:autoSpaceDN w:val="0"/>
              <w:adjustRightInd w:val="0"/>
              <w:rPr>
                <w:rFonts w:ascii="Arial Narrow" w:hAnsi="Arial Narrow" w:cs="Calibri"/>
                <w:b/>
                <w:sz w:val="20"/>
                <w:szCs w:val="20"/>
              </w:rPr>
            </w:pPr>
            <w:r>
              <w:rPr>
                <w:rFonts w:ascii="Arial Narrow" w:hAnsi="Arial Narrow" w:cs="Calibri"/>
                <w:b/>
                <w:sz w:val="20"/>
                <w:szCs w:val="20"/>
              </w:rPr>
              <w:t>Fund listed on a regulated market</w:t>
            </w:r>
          </w:p>
        </w:tc>
        <w:tc>
          <w:tcPr>
            <w:tcW w:w="1394" w:type="dxa"/>
            <w:tcBorders>
              <w:top w:val="single" w:sz="4" w:space="0" w:color="auto"/>
              <w:left w:val="single" w:sz="4" w:space="0" w:color="auto"/>
              <w:bottom w:val="single" w:sz="4" w:space="0" w:color="auto"/>
              <w:right w:val="single" w:sz="4" w:space="0" w:color="auto"/>
            </w:tcBorders>
            <w:hideMark/>
          </w:tcPr>
          <w:p w14:paraId="7BCBE36C"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SCDD</w:t>
            </w:r>
          </w:p>
        </w:tc>
        <w:tc>
          <w:tcPr>
            <w:tcW w:w="5132" w:type="dxa"/>
            <w:tcBorders>
              <w:top w:val="single" w:sz="4" w:space="0" w:color="auto"/>
              <w:left w:val="single" w:sz="4" w:space="0" w:color="auto"/>
              <w:bottom w:val="single" w:sz="4" w:space="0" w:color="auto"/>
              <w:right w:val="single" w:sz="4" w:space="0" w:color="auto"/>
            </w:tcBorders>
            <w:hideMark/>
          </w:tcPr>
          <w:p w14:paraId="57E09B45"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Evidence of listing on a regulated market</w:t>
            </w:r>
          </w:p>
          <w:p w14:paraId="5EB19BC7"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Authorised signatory list</w:t>
            </w:r>
          </w:p>
          <w:p w14:paraId="5EB208D8" w14:textId="77777777" w:rsidR="00CB2E3D" w:rsidRDefault="00CB2E3D" w:rsidP="00CB2E3D">
            <w:pPr>
              <w:pStyle w:val="ListParagraph"/>
              <w:numPr>
                <w:ilvl w:val="0"/>
                <w:numId w:val="77"/>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 xml:space="preserve">(if no individual with &gt;25% ownership identify the controllers or Senior Managing Official) </w:t>
            </w:r>
          </w:p>
        </w:tc>
        <w:tc>
          <w:tcPr>
            <w:tcW w:w="1701" w:type="dxa"/>
            <w:gridSpan w:val="2"/>
            <w:tcBorders>
              <w:top w:val="single" w:sz="4" w:space="0" w:color="auto"/>
              <w:left w:val="single" w:sz="4" w:space="0" w:color="auto"/>
              <w:bottom w:val="single" w:sz="4" w:space="0" w:color="auto"/>
              <w:right w:val="single" w:sz="4" w:space="0" w:color="auto"/>
            </w:tcBorders>
            <w:hideMark/>
          </w:tcPr>
          <w:p w14:paraId="6F0A215B" w14:textId="77777777" w:rsidR="00CB2E3D" w:rsidRDefault="00CB2E3D">
            <w:pPr>
              <w:spacing w:after="120"/>
              <w:rPr>
                <w:rFonts w:ascii="Arial Narrow" w:hAnsi="Arial Narrow" w:cs="Calibri"/>
                <w:sz w:val="20"/>
                <w:szCs w:val="20"/>
              </w:rPr>
            </w:pPr>
            <w:r>
              <w:rPr>
                <w:rFonts w:ascii="Arial Narrow" w:hAnsi="Arial Narrow" w:cs="Calibri"/>
                <w:sz w:val="20"/>
                <w:szCs w:val="20"/>
              </w:rPr>
              <w:t xml:space="preserve">Copy </w:t>
            </w:r>
          </w:p>
        </w:tc>
      </w:tr>
      <w:tr w:rsidR="00CB2E3D" w14:paraId="35C3DF1C" w14:textId="77777777" w:rsidTr="00CB2E3D">
        <w:tc>
          <w:tcPr>
            <w:tcW w:w="1549" w:type="dxa"/>
            <w:vMerge w:val="restart"/>
            <w:tcBorders>
              <w:top w:val="single" w:sz="4" w:space="0" w:color="auto"/>
              <w:left w:val="single" w:sz="4" w:space="0" w:color="auto"/>
              <w:bottom w:val="single" w:sz="4" w:space="0" w:color="auto"/>
              <w:right w:val="single" w:sz="4" w:space="0" w:color="auto"/>
            </w:tcBorders>
          </w:tcPr>
          <w:p w14:paraId="2C6D085F"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 xml:space="preserve">Where </w:t>
            </w:r>
            <w:proofErr w:type="gramStart"/>
            <w:r>
              <w:rPr>
                <w:rFonts w:ascii="Arial Narrow" w:hAnsi="Arial Narrow" w:cs="Calibri"/>
                <w:b/>
                <w:bCs/>
                <w:sz w:val="20"/>
                <w:szCs w:val="20"/>
              </w:rPr>
              <w:t>the  Fund</w:t>
            </w:r>
            <w:proofErr w:type="gramEnd"/>
            <w:r>
              <w:rPr>
                <w:rFonts w:ascii="Arial Narrow" w:hAnsi="Arial Narrow" w:cs="Calibri"/>
                <w:b/>
                <w:bCs/>
                <w:sz w:val="20"/>
                <w:szCs w:val="20"/>
              </w:rPr>
              <w:t xml:space="preserve"> Administrator is regulated in a low-risk country</w:t>
            </w:r>
          </w:p>
          <w:p w14:paraId="6DE6F80E" w14:textId="77777777" w:rsidR="00CB2E3D" w:rsidRDefault="00CB2E3D">
            <w:pPr>
              <w:autoSpaceDE w:val="0"/>
              <w:autoSpaceDN w:val="0"/>
              <w:adjustRightInd w:val="0"/>
              <w:rPr>
                <w:rFonts w:ascii="Arial Narrow" w:hAnsi="Arial Narrow" w:cs="Calibri"/>
                <w:b/>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14:paraId="50C71F3B"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5132" w:type="dxa"/>
            <w:tcBorders>
              <w:top w:val="single" w:sz="4" w:space="0" w:color="auto"/>
              <w:left w:val="single" w:sz="4" w:space="0" w:color="auto"/>
              <w:bottom w:val="single" w:sz="4" w:space="0" w:color="auto"/>
              <w:right w:val="single" w:sz="4" w:space="0" w:color="auto"/>
            </w:tcBorders>
            <w:hideMark/>
          </w:tcPr>
          <w:p w14:paraId="0205F4E0" w14:textId="77777777" w:rsidR="00CB2E3D" w:rsidRDefault="00CB2E3D" w:rsidP="00CB2E3D">
            <w:pPr>
              <w:pStyle w:val="ListParagraph"/>
              <w:numPr>
                <w:ilvl w:val="0"/>
                <w:numId w:val="88"/>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Evidence of Fund Administrator regulatory status  </w:t>
            </w:r>
          </w:p>
          <w:p w14:paraId="398FF211" w14:textId="77777777" w:rsidR="00CB2E3D" w:rsidRDefault="00CB2E3D" w:rsidP="00CB2E3D">
            <w:pPr>
              <w:pStyle w:val="ListParagraph"/>
              <w:numPr>
                <w:ilvl w:val="0"/>
                <w:numId w:val="88"/>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Prospectus, or equivalent document</w:t>
            </w:r>
          </w:p>
          <w:p w14:paraId="624654F6" w14:textId="77777777" w:rsidR="00CB2E3D" w:rsidRDefault="00CB2E3D" w:rsidP="00CB2E3D">
            <w:pPr>
              <w:pStyle w:val="ListParagraph"/>
              <w:numPr>
                <w:ilvl w:val="0"/>
                <w:numId w:val="88"/>
              </w:numPr>
              <w:autoSpaceDE w:val="0"/>
              <w:autoSpaceDN w:val="0"/>
              <w:adjustRightInd w:val="0"/>
              <w:spacing w:after="120" w:line="256" w:lineRule="auto"/>
              <w:rPr>
                <w:rFonts w:ascii="Arial Narrow" w:hAnsi="Arial Narrow" w:cs="Calibri"/>
                <w:sz w:val="20"/>
                <w:szCs w:val="20"/>
              </w:rPr>
            </w:pPr>
            <w:r>
              <w:rPr>
                <w:rFonts w:ascii="Arial Narrow" w:hAnsi="Arial Narrow" w:cs="Calibri"/>
                <w:sz w:val="20"/>
                <w:szCs w:val="20"/>
              </w:rPr>
              <w:t xml:space="preserve">Authorised signatory list </w:t>
            </w:r>
          </w:p>
          <w:p w14:paraId="3F364998" w14:textId="77777777" w:rsidR="00CB2E3D" w:rsidRDefault="00CB2E3D" w:rsidP="00CB2E3D">
            <w:pPr>
              <w:pStyle w:val="ListParagraph"/>
              <w:numPr>
                <w:ilvl w:val="0"/>
                <w:numId w:val="88"/>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Name and address of Fund Promoter </w:t>
            </w:r>
            <w:r>
              <w:rPr>
                <w:rFonts w:ascii="Arial Narrow" w:hAnsi="Arial Narrow" w:cs="Calibri"/>
                <w:i/>
                <w:sz w:val="20"/>
                <w:szCs w:val="20"/>
              </w:rPr>
              <w:t>(per prospectus)</w:t>
            </w:r>
          </w:p>
          <w:p w14:paraId="20B21919" w14:textId="77777777" w:rsidR="00CB2E3D" w:rsidRDefault="00CB2E3D" w:rsidP="00CB2E3D">
            <w:pPr>
              <w:pStyle w:val="ListParagraph"/>
              <w:numPr>
                <w:ilvl w:val="0"/>
                <w:numId w:val="88"/>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Name and address of Fund Administrator </w:t>
            </w:r>
            <w:r>
              <w:rPr>
                <w:rFonts w:ascii="Arial Narrow" w:hAnsi="Arial Narrow" w:cs="Calibri"/>
                <w:i/>
                <w:sz w:val="20"/>
                <w:szCs w:val="20"/>
              </w:rPr>
              <w:t>(per prospectus)</w:t>
            </w:r>
          </w:p>
          <w:p w14:paraId="6B79957E" w14:textId="77777777" w:rsidR="00CB2E3D" w:rsidRDefault="00CB2E3D" w:rsidP="00CB2E3D">
            <w:pPr>
              <w:pStyle w:val="ListParagraph"/>
              <w:numPr>
                <w:ilvl w:val="0"/>
                <w:numId w:val="88"/>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p w14:paraId="3268F291" w14:textId="77777777" w:rsidR="00CB2E3D" w:rsidRDefault="00CB2E3D" w:rsidP="00CB2E3D">
            <w:pPr>
              <w:pStyle w:val="ListParagraph"/>
              <w:numPr>
                <w:ilvl w:val="0"/>
                <w:numId w:val="88"/>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Identification documents for all Beneficial Owners   Obtain confirmation that the Fund Administrator is carrying out AML checks upon the Fund investors (or other regulated entity if applicable)</w:t>
            </w:r>
          </w:p>
        </w:tc>
        <w:tc>
          <w:tcPr>
            <w:tcW w:w="1701" w:type="dxa"/>
            <w:gridSpan w:val="2"/>
            <w:tcBorders>
              <w:top w:val="single" w:sz="4" w:space="0" w:color="auto"/>
              <w:left w:val="single" w:sz="4" w:space="0" w:color="auto"/>
              <w:bottom w:val="single" w:sz="4" w:space="0" w:color="auto"/>
              <w:right w:val="single" w:sz="4" w:space="0" w:color="auto"/>
            </w:tcBorders>
            <w:hideMark/>
          </w:tcPr>
          <w:p w14:paraId="7F2E7ED0"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 xml:space="preserve">Copy </w:t>
            </w:r>
          </w:p>
        </w:tc>
      </w:tr>
      <w:tr w:rsidR="00CB2E3D" w14:paraId="32E5A075" w14:textId="77777777" w:rsidTr="00CB2E3D">
        <w:tc>
          <w:tcPr>
            <w:tcW w:w="1549" w:type="dxa"/>
            <w:vMerge/>
            <w:tcBorders>
              <w:top w:val="single" w:sz="4" w:space="0" w:color="auto"/>
              <w:left w:val="single" w:sz="4" w:space="0" w:color="auto"/>
              <w:bottom w:val="single" w:sz="4" w:space="0" w:color="auto"/>
              <w:right w:val="single" w:sz="4" w:space="0" w:color="auto"/>
            </w:tcBorders>
            <w:vAlign w:val="center"/>
            <w:hideMark/>
          </w:tcPr>
          <w:p w14:paraId="3652FE3A" w14:textId="77777777" w:rsidR="00CB2E3D" w:rsidRDefault="00CB2E3D">
            <w:pPr>
              <w:rPr>
                <w:rFonts w:ascii="Arial Narrow" w:hAnsi="Arial Narrow" w:cs="Calibri"/>
                <w:b/>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14:paraId="28EFD4BB"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Medium risk</w:t>
            </w:r>
          </w:p>
        </w:tc>
        <w:tc>
          <w:tcPr>
            <w:tcW w:w="5132" w:type="dxa"/>
            <w:tcBorders>
              <w:top w:val="single" w:sz="4" w:space="0" w:color="auto"/>
              <w:left w:val="single" w:sz="4" w:space="0" w:color="auto"/>
              <w:bottom w:val="single" w:sz="4" w:space="0" w:color="auto"/>
              <w:right w:val="single" w:sz="4" w:space="0" w:color="auto"/>
            </w:tcBorders>
            <w:hideMark/>
          </w:tcPr>
          <w:p w14:paraId="13C0E5B9" w14:textId="77777777" w:rsidR="00CB2E3D" w:rsidRDefault="00CB2E3D" w:rsidP="00CB2E3D">
            <w:pPr>
              <w:pStyle w:val="ListParagraph"/>
              <w:numPr>
                <w:ilvl w:val="0"/>
                <w:numId w:val="89"/>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Evidence of Fund Administrator regulatory status  </w:t>
            </w:r>
          </w:p>
          <w:p w14:paraId="6A39B13D" w14:textId="77777777" w:rsidR="00CB2E3D" w:rsidRDefault="00CB2E3D" w:rsidP="00CB2E3D">
            <w:pPr>
              <w:pStyle w:val="ListParagraph"/>
              <w:numPr>
                <w:ilvl w:val="0"/>
                <w:numId w:val="89"/>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Prospectus, or equivalent document</w:t>
            </w:r>
          </w:p>
          <w:p w14:paraId="4251527E" w14:textId="77777777" w:rsidR="00CB2E3D" w:rsidRDefault="00CB2E3D" w:rsidP="00CB2E3D">
            <w:pPr>
              <w:pStyle w:val="ListParagraph"/>
              <w:numPr>
                <w:ilvl w:val="0"/>
                <w:numId w:val="89"/>
              </w:numPr>
              <w:autoSpaceDE w:val="0"/>
              <w:autoSpaceDN w:val="0"/>
              <w:adjustRightInd w:val="0"/>
              <w:spacing w:after="120" w:line="256" w:lineRule="auto"/>
              <w:rPr>
                <w:rFonts w:ascii="Arial Narrow" w:hAnsi="Arial Narrow" w:cs="Calibri"/>
                <w:sz w:val="20"/>
                <w:szCs w:val="20"/>
              </w:rPr>
            </w:pPr>
            <w:r>
              <w:rPr>
                <w:rFonts w:ascii="Arial Narrow" w:hAnsi="Arial Narrow" w:cs="Calibri"/>
                <w:sz w:val="20"/>
                <w:szCs w:val="20"/>
              </w:rPr>
              <w:t xml:space="preserve">Authorised signatory list </w:t>
            </w:r>
          </w:p>
          <w:p w14:paraId="44D683BD" w14:textId="77777777" w:rsidR="00CB2E3D" w:rsidRDefault="00CB2E3D" w:rsidP="00CB2E3D">
            <w:pPr>
              <w:pStyle w:val="ListParagraph"/>
              <w:numPr>
                <w:ilvl w:val="0"/>
                <w:numId w:val="89"/>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Name and address of Fund Promoter </w:t>
            </w:r>
            <w:r>
              <w:rPr>
                <w:rFonts w:ascii="Arial Narrow" w:hAnsi="Arial Narrow" w:cs="Calibri"/>
                <w:i/>
                <w:sz w:val="20"/>
                <w:szCs w:val="20"/>
              </w:rPr>
              <w:t>(per prospectus</w:t>
            </w:r>
            <w:r>
              <w:rPr>
                <w:rFonts w:ascii="Arial Narrow" w:hAnsi="Arial Narrow" w:cs="Calibri"/>
                <w:sz w:val="20"/>
                <w:szCs w:val="20"/>
              </w:rPr>
              <w:t>)</w:t>
            </w:r>
          </w:p>
          <w:p w14:paraId="7488CCF0" w14:textId="77777777" w:rsidR="00CB2E3D" w:rsidRDefault="00CB2E3D" w:rsidP="00CB2E3D">
            <w:pPr>
              <w:pStyle w:val="ListParagraph"/>
              <w:numPr>
                <w:ilvl w:val="0"/>
                <w:numId w:val="89"/>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Name and address of Fund Administrator </w:t>
            </w:r>
            <w:r>
              <w:rPr>
                <w:rFonts w:ascii="Arial Narrow" w:hAnsi="Arial Narrow" w:cs="Calibri"/>
                <w:i/>
                <w:sz w:val="20"/>
                <w:szCs w:val="20"/>
              </w:rPr>
              <w:t>(per prospectus)</w:t>
            </w:r>
          </w:p>
          <w:p w14:paraId="3F2B06E1" w14:textId="77777777" w:rsidR="00CB2E3D" w:rsidRDefault="00CB2E3D" w:rsidP="00CB2E3D">
            <w:pPr>
              <w:pStyle w:val="ListParagraph"/>
              <w:numPr>
                <w:ilvl w:val="0"/>
                <w:numId w:val="89"/>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lastRenderedPageBreak/>
              <w:t>Obtain confirmation that the Fund Administrator is carrying out AML checks upon the Fund investors (or other regulated entity if applicable)</w:t>
            </w:r>
          </w:p>
          <w:p w14:paraId="70B3AA98" w14:textId="77777777" w:rsidR="00CB2E3D" w:rsidRDefault="00CB2E3D" w:rsidP="00CB2E3D">
            <w:pPr>
              <w:pStyle w:val="ListParagraph"/>
              <w:numPr>
                <w:ilvl w:val="0"/>
                <w:numId w:val="89"/>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Beneficial Owners (&gt;25%) </w:t>
            </w:r>
            <w:r>
              <w:rPr>
                <w:rFonts w:ascii="Arial Narrow" w:hAnsi="Arial Narrow" w:cs="Calibri"/>
                <w:i/>
                <w:sz w:val="20"/>
                <w:szCs w:val="20"/>
              </w:rPr>
              <w:t>(if no individual with &gt;25% ownership identify the controllers or Senior Managing Official)</w:t>
            </w:r>
          </w:p>
          <w:p w14:paraId="37A486A6" w14:textId="77777777" w:rsidR="00CB2E3D" w:rsidRDefault="00CB2E3D">
            <w:pPr>
              <w:pStyle w:val="ListParagraph"/>
              <w:autoSpaceDE w:val="0"/>
              <w:autoSpaceDN w:val="0"/>
              <w:adjustRightInd w:val="0"/>
              <w:rPr>
                <w:rFonts w:ascii="Arial Narrow" w:hAnsi="Arial Narrow" w:cs="Calibri"/>
                <w:sz w:val="20"/>
                <w:szCs w:val="20"/>
              </w:rPr>
            </w:pPr>
            <w:r>
              <w:rPr>
                <w:rFonts w:ascii="Arial Narrow" w:hAnsi="Arial Narrow" w:cs="Calibri"/>
                <w:sz w:val="20"/>
                <w:szCs w:val="20"/>
              </w:rPr>
              <w:t xml:space="preserve">Identification documents for all Beneficial Owners   </w:t>
            </w:r>
          </w:p>
        </w:tc>
        <w:tc>
          <w:tcPr>
            <w:tcW w:w="1701" w:type="dxa"/>
            <w:gridSpan w:val="2"/>
            <w:tcBorders>
              <w:top w:val="single" w:sz="4" w:space="0" w:color="auto"/>
              <w:left w:val="single" w:sz="4" w:space="0" w:color="auto"/>
              <w:bottom w:val="single" w:sz="4" w:space="0" w:color="auto"/>
              <w:right w:val="single" w:sz="4" w:space="0" w:color="auto"/>
            </w:tcBorders>
            <w:hideMark/>
          </w:tcPr>
          <w:p w14:paraId="3DCE6AD7"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lastRenderedPageBreak/>
              <w:t xml:space="preserve">Certified copy </w:t>
            </w:r>
          </w:p>
        </w:tc>
      </w:tr>
      <w:tr w:rsidR="00CB2E3D" w14:paraId="3B7AE3BE" w14:textId="77777777" w:rsidTr="00CB2E3D">
        <w:tc>
          <w:tcPr>
            <w:tcW w:w="1549" w:type="dxa"/>
            <w:vMerge/>
            <w:tcBorders>
              <w:top w:val="single" w:sz="4" w:space="0" w:color="auto"/>
              <w:left w:val="single" w:sz="4" w:space="0" w:color="auto"/>
              <w:bottom w:val="single" w:sz="4" w:space="0" w:color="auto"/>
              <w:right w:val="single" w:sz="4" w:space="0" w:color="auto"/>
            </w:tcBorders>
            <w:vAlign w:val="center"/>
            <w:hideMark/>
          </w:tcPr>
          <w:p w14:paraId="2E4986FD" w14:textId="77777777" w:rsidR="00CB2E3D" w:rsidRDefault="00CB2E3D">
            <w:pPr>
              <w:rPr>
                <w:rFonts w:ascii="Arial Narrow" w:hAnsi="Arial Narrow" w:cs="Calibri"/>
                <w:b/>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14:paraId="55CC739F" w14:textId="77777777" w:rsidR="00CB2E3D" w:rsidRDefault="00CB2E3D">
            <w:pPr>
              <w:jc w:val="both"/>
              <w:rPr>
                <w:rFonts w:ascii="Arial Narrow" w:hAnsi="Arial Narrow" w:cs="Calibri"/>
                <w:sz w:val="20"/>
                <w:szCs w:val="20"/>
              </w:rPr>
            </w:pPr>
            <w:r>
              <w:rPr>
                <w:rFonts w:ascii="Arial Narrow" w:hAnsi="Arial Narrow" w:cs="Calibri"/>
                <w:sz w:val="20"/>
                <w:szCs w:val="20"/>
              </w:rPr>
              <w:t>High-risk</w:t>
            </w:r>
          </w:p>
        </w:tc>
        <w:tc>
          <w:tcPr>
            <w:tcW w:w="5132" w:type="dxa"/>
            <w:tcBorders>
              <w:top w:val="single" w:sz="4" w:space="0" w:color="auto"/>
              <w:left w:val="single" w:sz="4" w:space="0" w:color="auto"/>
              <w:bottom w:val="single" w:sz="4" w:space="0" w:color="auto"/>
              <w:right w:val="single" w:sz="4" w:space="0" w:color="auto"/>
            </w:tcBorders>
            <w:hideMark/>
          </w:tcPr>
          <w:p w14:paraId="1F7C8131"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Evidence of Fund Administrator regulatory status  </w:t>
            </w:r>
          </w:p>
          <w:p w14:paraId="0674F3E5"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Prospectus, or equivalent document</w:t>
            </w:r>
          </w:p>
          <w:p w14:paraId="4FBD496B"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Authorised signatory list </w:t>
            </w:r>
          </w:p>
          <w:p w14:paraId="2BB674AD"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Name and address of Fund Promoter </w:t>
            </w:r>
            <w:r>
              <w:rPr>
                <w:rFonts w:ascii="Arial Narrow" w:hAnsi="Arial Narrow" w:cs="Calibri"/>
                <w:i/>
                <w:sz w:val="20"/>
                <w:szCs w:val="20"/>
              </w:rPr>
              <w:t>(per prospectus</w:t>
            </w:r>
            <w:r>
              <w:rPr>
                <w:rFonts w:ascii="Arial Narrow" w:hAnsi="Arial Narrow" w:cs="Calibri"/>
                <w:sz w:val="20"/>
                <w:szCs w:val="20"/>
              </w:rPr>
              <w:t>)</w:t>
            </w:r>
          </w:p>
          <w:p w14:paraId="11A6CC6B"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Name and address of Fund Administrator </w:t>
            </w:r>
            <w:r>
              <w:rPr>
                <w:rFonts w:ascii="Arial Narrow" w:hAnsi="Arial Narrow" w:cs="Calibri"/>
                <w:i/>
                <w:sz w:val="20"/>
                <w:szCs w:val="20"/>
              </w:rPr>
              <w:t>(per prospectus)</w:t>
            </w:r>
          </w:p>
          <w:p w14:paraId="46FCE7DB"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Obtain confirmation that the Fund Administrator is carrying out AML checks upon the Fund investors (or other regulated entity if applicable)</w:t>
            </w:r>
          </w:p>
          <w:p w14:paraId="6F57A53B"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bookmarkStart w:id="17" w:name="_Hlk112266521"/>
            <w:r>
              <w:rPr>
                <w:rFonts w:ascii="Arial Narrow" w:hAnsi="Arial Narrow" w:cs="Calibri"/>
                <w:sz w:val="20"/>
                <w:szCs w:val="20"/>
              </w:rPr>
              <w:t xml:space="preserve">Identify beneficial owners (&gt;10%) </w:t>
            </w:r>
            <w:r>
              <w:rPr>
                <w:rFonts w:ascii="Arial Narrow" w:hAnsi="Arial Narrow" w:cs="Calibri"/>
                <w:i/>
                <w:sz w:val="20"/>
                <w:szCs w:val="20"/>
              </w:rPr>
              <w:t>(if no individual with &gt;25% ownership identify the controllers or Senior Managing Official)</w:t>
            </w:r>
          </w:p>
          <w:p w14:paraId="106ABF20" w14:textId="77777777" w:rsidR="00CB2E3D" w:rsidRDefault="00CB2E3D" w:rsidP="00CB2E3D">
            <w:pPr>
              <w:pStyle w:val="ListParagraph"/>
              <w:numPr>
                <w:ilvl w:val="0"/>
                <w:numId w:val="7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all Beneficial Owners   </w:t>
            </w:r>
            <w:bookmarkEnd w:id="17"/>
          </w:p>
        </w:tc>
        <w:tc>
          <w:tcPr>
            <w:tcW w:w="1701" w:type="dxa"/>
            <w:gridSpan w:val="2"/>
            <w:tcBorders>
              <w:top w:val="single" w:sz="4" w:space="0" w:color="auto"/>
              <w:left w:val="single" w:sz="4" w:space="0" w:color="auto"/>
              <w:bottom w:val="single" w:sz="4" w:space="0" w:color="auto"/>
              <w:right w:val="single" w:sz="4" w:space="0" w:color="auto"/>
            </w:tcBorders>
            <w:hideMark/>
          </w:tcPr>
          <w:p w14:paraId="6A32D74F" w14:textId="77777777" w:rsidR="00CB2E3D" w:rsidRDefault="00CB2E3D">
            <w:pPr>
              <w:rPr>
                <w:rFonts w:ascii="Arial Narrow" w:hAnsi="Arial Narrow" w:cs="Calibri"/>
                <w:sz w:val="20"/>
                <w:szCs w:val="20"/>
              </w:rPr>
            </w:pPr>
            <w:r>
              <w:rPr>
                <w:rFonts w:ascii="Arial Narrow" w:hAnsi="Arial Narrow" w:cs="Calibri"/>
                <w:sz w:val="20"/>
                <w:szCs w:val="20"/>
              </w:rPr>
              <w:t>Certified copy</w:t>
            </w:r>
          </w:p>
        </w:tc>
      </w:tr>
      <w:tr w:rsidR="00CB2E3D" w14:paraId="361F35C7" w14:textId="77777777" w:rsidTr="00CB2E3D">
        <w:trPr>
          <w:gridAfter w:val="1"/>
          <w:wAfter w:w="142" w:type="dxa"/>
        </w:trPr>
        <w:tc>
          <w:tcPr>
            <w:tcW w:w="1549" w:type="dxa"/>
            <w:vMerge w:val="restart"/>
            <w:tcBorders>
              <w:top w:val="single" w:sz="4" w:space="0" w:color="auto"/>
              <w:left w:val="single" w:sz="4" w:space="0" w:color="auto"/>
              <w:bottom w:val="single" w:sz="4" w:space="0" w:color="auto"/>
              <w:right w:val="single" w:sz="4" w:space="0" w:color="auto"/>
            </w:tcBorders>
            <w:hideMark/>
          </w:tcPr>
          <w:p w14:paraId="747FB508"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 xml:space="preserve">Funds where the administrator is not regulated </w:t>
            </w:r>
          </w:p>
        </w:tc>
        <w:tc>
          <w:tcPr>
            <w:tcW w:w="1394" w:type="dxa"/>
            <w:tcBorders>
              <w:top w:val="single" w:sz="4" w:space="0" w:color="auto"/>
              <w:left w:val="single" w:sz="4" w:space="0" w:color="auto"/>
              <w:bottom w:val="single" w:sz="4" w:space="0" w:color="auto"/>
              <w:right w:val="single" w:sz="4" w:space="0" w:color="auto"/>
            </w:tcBorders>
            <w:hideMark/>
          </w:tcPr>
          <w:p w14:paraId="6250D8E8"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5132" w:type="dxa"/>
            <w:tcBorders>
              <w:top w:val="single" w:sz="4" w:space="0" w:color="auto"/>
              <w:left w:val="single" w:sz="4" w:space="0" w:color="auto"/>
              <w:bottom w:val="single" w:sz="4" w:space="0" w:color="auto"/>
              <w:right w:val="single" w:sz="4" w:space="0" w:color="auto"/>
            </w:tcBorders>
            <w:hideMark/>
          </w:tcPr>
          <w:p w14:paraId="529E36CA"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1AA8BC8D" w14:textId="77777777" w:rsidR="00CB2E3D" w:rsidRDefault="00CB2E3D" w:rsidP="00CB2E3D">
            <w:pPr>
              <w:pStyle w:val="ListParagraph"/>
              <w:numPr>
                <w:ilvl w:val="0"/>
                <w:numId w:val="77"/>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5656268B"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42117A9D"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List of Directors</w:t>
            </w:r>
          </w:p>
          <w:p w14:paraId="3399A3E4"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Identification documents for at least two directors or one director and one authorised signatory</w:t>
            </w:r>
          </w:p>
          <w:p w14:paraId="283126EA"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 xml:space="preserve"> Identify all Beneficial Owners (&gt;25%) (if no individual with &gt;25% ownership identify the controllers or </w:t>
            </w:r>
            <w:r>
              <w:rPr>
                <w:rFonts w:ascii="Arial Narrow" w:hAnsi="Arial Narrow" w:cs="Calibri"/>
                <w:i/>
                <w:sz w:val="20"/>
                <w:szCs w:val="20"/>
              </w:rPr>
              <w:t>Senior Managing Official)</w:t>
            </w:r>
          </w:p>
          <w:p w14:paraId="00AEA49F" w14:textId="77777777" w:rsidR="00CB2E3D" w:rsidRDefault="00CB2E3D" w:rsidP="00CB2E3D">
            <w:pPr>
              <w:pStyle w:val="ListParagraph"/>
              <w:numPr>
                <w:ilvl w:val="0"/>
                <w:numId w:val="77"/>
              </w:numPr>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all Beneficial Owners   </w:t>
            </w:r>
          </w:p>
        </w:tc>
        <w:tc>
          <w:tcPr>
            <w:tcW w:w="1559" w:type="dxa"/>
            <w:tcBorders>
              <w:top w:val="single" w:sz="4" w:space="0" w:color="auto"/>
              <w:left w:val="single" w:sz="4" w:space="0" w:color="auto"/>
              <w:bottom w:val="single" w:sz="4" w:space="0" w:color="auto"/>
              <w:right w:val="single" w:sz="4" w:space="0" w:color="auto"/>
            </w:tcBorders>
            <w:hideMark/>
          </w:tcPr>
          <w:p w14:paraId="46EE116C" w14:textId="77777777" w:rsidR="00CB2E3D" w:rsidRDefault="00CB2E3D">
            <w:pPr>
              <w:spacing w:after="120"/>
              <w:rPr>
                <w:rFonts w:ascii="Arial Narrow" w:hAnsi="Arial Narrow" w:cs="Calibri"/>
                <w:sz w:val="20"/>
                <w:szCs w:val="20"/>
              </w:rPr>
            </w:pPr>
            <w:r>
              <w:rPr>
                <w:rFonts w:ascii="Arial Narrow" w:hAnsi="Arial Narrow" w:cs="Calibri"/>
                <w:sz w:val="20"/>
                <w:szCs w:val="20"/>
              </w:rPr>
              <w:t>Copy</w:t>
            </w:r>
          </w:p>
        </w:tc>
      </w:tr>
      <w:tr w:rsidR="00CB2E3D" w14:paraId="550FC9C4" w14:textId="77777777" w:rsidTr="00CB2E3D">
        <w:trPr>
          <w:gridAfter w:val="1"/>
          <w:wAfter w:w="142" w:type="dxa"/>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665ED48E" w14:textId="77777777" w:rsidR="00CB2E3D" w:rsidRDefault="00CB2E3D">
            <w:pPr>
              <w:rPr>
                <w:rFonts w:ascii="Arial Narrow" w:hAnsi="Arial Narrow" w:cs="Calibri"/>
                <w:b/>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14:paraId="5F0D2D71"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Medium risk</w:t>
            </w:r>
          </w:p>
        </w:tc>
        <w:tc>
          <w:tcPr>
            <w:tcW w:w="5132" w:type="dxa"/>
            <w:tcBorders>
              <w:top w:val="single" w:sz="4" w:space="0" w:color="auto"/>
              <w:left w:val="single" w:sz="4" w:space="0" w:color="auto"/>
              <w:bottom w:val="single" w:sz="4" w:space="0" w:color="auto"/>
              <w:right w:val="single" w:sz="4" w:space="0" w:color="auto"/>
            </w:tcBorders>
            <w:hideMark/>
          </w:tcPr>
          <w:p w14:paraId="17952A6F"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5089AAC2" w14:textId="77777777" w:rsidR="00CB2E3D" w:rsidRDefault="00CB2E3D" w:rsidP="00CB2E3D">
            <w:pPr>
              <w:pStyle w:val="ListParagraph"/>
              <w:numPr>
                <w:ilvl w:val="0"/>
                <w:numId w:val="81"/>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4C68A46D"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6578BC2B"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List of Directors</w:t>
            </w:r>
          </w:p>
          <w:p w14:paraId="63D79DE7"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Identification documents for at least two directors* Or one director and one authorised signatory </w:t>
            </w:r>
            <w:r>
              <w:rPr>
                <w:rFonts w:ascii="Arial Narrow" w:hAnsi="Arial Narrow" w:cs="Calibri"/>
                <w:i/>
                <w:sz w:val="20"/>
                <w:szCs w:val="20"/>
              </w:rPr>
              <w:t>(one proof of identification and two proofs of address)</w:t>
            </w:r>
          </w:p>
          <w:p w14:paraId="61D1906A"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Identify and verify all Beneficial Owners* (&gt;25%) </w:t>
            </w:r>
            <w:r>
              <w:rPr>
                <w:rFonts w:ascii="Arial Narrow" w:hAnsi="Arial Narrow" w:cs="Calibri"/>
                <w:i/>
                <w:sz w:val="20"/>
                <w:szCs w:val="20"/>
              </w:rPr>
              <w:t>(if no individual with &gt;25% ownership identify the controllers or Senior Managing Official)</w:t>
            </w:r>
          </w:p>
          <w:p w14:paraId="3F9E291F" w14:textId="77777777" w:rsidR="00CB2E3D" w:rsidRDefault="00CB2E3D" w:rsidP="00CB2E3D">
            <w:pPr>
              <w:pStyle w:val="ListParagraph"/>
              <w:numPr>
                <w:ilvl w:val="0"/>
                <w:numId w:val="75"/>
              </w:numPr>
              <w:spacing w:after="0" w:line="256" w:lineRule="auto"/>
              <w:rPr>
                <w:rFonts w:ascii="Arial Narrow" w:hAnsi="Arial Narrow" w:cs="Calibri"/>
                <w:b/>
                <w:sz w:val="20"/>
                <w:szCs w:val="20"/>
              </w:rPr>
            </w:pPr>
            <w:r>
              <w:rPr>
                <w:rFonts w:ascii="Arial Narrow" w:hAnsi="Arial Narrow" w:cs="Calibri"/>
                <w:sz w:val="20"/>
                <w:szCs w:val="20"/>
              </w:rPr>
              <w:t>Identification documents for all Beneficial Owners</w:t>
            </w:r>
          </w:p>
        </w:tc>
        <w:tc>
          <w:tcPr>
            <w:tcW w:w="1559" w:type="dxa"/>
            <w:tcBorders>
              <w:top w:val="single" w:sz="4" w:space="0" w:color="auto"/>
              <w:left w:val="single" w:sz="4" w:space="0" w:color="auto"/>
              <w:bottom w:val="single" w:sz="4" w:space="0" w:color="auto"/>
              <w:right w:val="single" w:sz="4" w:space="0" w:color="auto"/>
            </w:tcBorders>
            <w:hideMark/>
          </w:tcPr>
          <w:p w14:paraId="319C5258" w14:textId="77777777" w:rsidR="00CB2E3D" w:rsidRDefault="00CB2E3D">
            <w:pPr>
              <w:spacing w:after="120"/>
              <w:rPr>
                <w:rFonts w:ascii="Arial Narrow" w:hAnsi="Arial Narrow" w:cs="Calibri"/>
                <w:sz w:val="20"/>
                <w:szCs w:val="20"/>
              </w:rPr>
            </w:pPr>
            <w:r>
              <w:rPr>
                <w:rFonts w:ascii="Arial Narrow" w:hAnsi="Arial Narrow" w:cs="Calibri"/>
                <w:sz w:val="20"/>
                <w:szCs w:val="20"/>
              </w:rPr>
              <w:t xml:space="preserve">Certified copy </w:t>
            </w:r>
          </w:p>
        </w:tc>
      </w:tr>
      <w:tr w:rsidR="00CB2E3D" w14:paraId="478F39DF" w14:textId="77777777" w:rsidTr="00CB2E3D">
        <w:trPr>
          <w:gridAfter w:val="1"/>
          <w:wAfter w:w="142" w:type="dxa"/>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59BC4F33" w14:textId="77777777" w:rsidR="00CB2E3D" w:rsidRDefault="00CB2E3D">
            <w:pPr>
              <w:rPr>
                <w:rFonts w:ascii="Arial Narrow" w:hAnsi="Arial Narrow" w:cs="Calibri"/>
                <w:b/>
                <w:bCs/>
                <w:sz w:val="20"/>
                <w:szCs w:val="20"/>
              </w:rPr>
            </w:pPr>
          </w:p>
        </w:tc>
        <w:tc>
          <w:tcPr>
            <w:tcW w:w="1394" w:type="dxa"/>
            <w:tcBorders>
              <w:top w:val="single" w:sz="4" w:space="0" w:color="auto"/>
              <w:left w:val="single" w:sz="4" w:space="0" w:color="auto"/>
              <w:bottom w:val="single" w:sz="4" w:space="0" w:color="auto"/>
              <w:right w:val="single" w:sz="4" w:space="0" w:color="auto"/>
            </w:tcBorders>
            <w:hideMark/>
          </w:tcPr>
          <w:p w14:paraId="2837400E"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High-risk</w:t>
            </w:r>
          </w:p>
        </w:tc>
        <w:tc>
          <w:tcPr>
            <w:tcW w:w="5132" w:type="dxa"/>
            <w:tcBorders>
              <w:top w:val="single" w:sz="4" w:space="0" w:color="auto"/>
              <w:left w:val="single" w:sz="4" w:space="0" w:color="auto"/>
              <w:bottom w:val="single" w:sz="4" w:space="0" w:color="auto"/>
              <w:right w:val="single" w:sz="4" w:space="0" w:color="auto"/>
            </w:tcBorders>
            <w:hideMark/>
          </w:tcPr>
          <w:p w14:paraId="6AA11B78" w14:textId="77777777" w:rsidR="00CB2E3D" w:rsidRDefault="00CB2E3D" w:rsidP="00CB2E3D">
            <w:pPr>
              <w:pStyle w:val="ListParagraph"/>
              <w:numPr>
                <w:ilvl w:val="0"/>
                <w:numId w:val="81"/>
              </w:numPr>
              <w:spacing w:after="0" w:line="256" w:lineRule="auto"/>
              <w:rPr>
                <w:rFonts w:ascii="Arial Narrow" w:hAnsi="Arial Narrow" w:cs="Calibri"/>
                <w:sz w:val="20"/>
                <w:szCs w:val="20"/>
              </w:rPr>
            </w:pPr>
            <w:r>
              <w:rPr>
                <w:rFonts w:ascii="Arial Narrow" w:hAnsi="Arial Narrow" w:cs="Calibri"/>
                <w:sz w:val="20"/>
                <w:szCs w:val="20"/>
              </w:rPr>
              <w:t>Certificate of Incorporation</w:t>
            </w:r>
          </w:p>
          <w:p w14:paraId="41A7C840" w14:textId="77777777" w:rsidR="00CB2E3D" w:rsidRDefault="00CB2E3D" w:rsidP="00CB2E3D">
            <w:pPr>
              <w:pStyle w:val="ListParagraph"/>
              <w:numPr>
                <w:ilvl w:val="0"/>
                <w:numId w:val="81"/>
              </w:numPr>
              <w:autoSpaceDE w:val="0"/>
              <w:autoSpaceDN w:val="0"/>
              <w:adjustRightInd w:val="0"/>
              <w:spacing w:after="0" w:line="256" w:lineRule="auto"/>
              <w:rPr>
                <w:rFonts w:ascii="Arial Narrow" w:hAnsi="Arial Narrow" w:cs="Calibri"/>
                <w:bCs/>
                <w:sz w:val="20"/>
                <w:szCs w:val="20"/>
              </w:rPr>
            </w:pPr>
            <w:r>
              <w:rPr>
                <w:rFonts w:ascii="Arial Narrow" w:hAnsi="Arial Narrow" w:cs="Calibri"/>
                <w:bCs/>
                <w:sz w:val="20"/>
                <w:szCs w:val="20"/>
              </w:rPr>
              <w:t xml:space="preserve">Memorandum and Articles of Association or equivalent </w:t>
            </w:r>
          </w:p>
          <w:p w14:paraId="5CBA0A2D"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Authorised signatory list</w:t>
            </w:r>
          </w:p>
          <w:p w14:paraId="682552C3" w14:textId="77777777" w:rsidR="00CB2E3D" w:rsidRDefault="00CB2E3D" w:rsidP="00CB2E3D">
            <w:pPr>
              <w:pStyle w:val="ListParagraph"/>
              <w:numPr>
                <w:ilvl w:val="0"/>
                <w:numId w:val="79"/>
              </w:numPr>
              <w:spacing w:after="0" w:line="256" w:lineRule="auto"/>
              <w:rPr>
                <w:rFonts w:ascii="Arial Narrow" w:hAnsi="Arial Narrow" w:cs="Calibri"/>
                <w:sz w:val="20"/>
                <w:szCs w:val="20"/>
              </w:rPr>
            </w:pPr>
            <w:r>
              <w:rPr>
                <w:rFonts w:ascii="Arial Narrow" w:hAnsi="Arial Narrow" w:cs="Calibri"/>
                <w:sz w:val="20"/>
                <w:szCs w:val="20"/>
              </w:rPr>
              <w:t>List of Directors</w:t>
            </w:r>
          </w:p>
          <w:p w14:paraId="7AE4EAB0"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Identification documents for at least two directors* Or one director and one authorised signatory </w:t>
            </w:r>
            <w:r>
              <w:rPr>
                <w:rFonts w:ascii="Arial Narrow" w:hAnsi="Arial Narrow" w:cs="Calibri"/>
                <w:i/>
                <w:sz w:val="20"/>
                <w:szCs w:val="20"/>
              </w:rPr>
              <w:t>(one proof of identification and two proofs of address)</w:t>
            </w:r>
          </w:p>
          <w:p w14:paraId="3B0C58B3" w14:textId="77777777" w:rsidR="00CB2E3D" w:rsidRDefault="00CB2E3D" w:rsidP="00CB2E3D">
            <w:pPr>
              <w:pStyle w:val="ListParagraph"/>
              <w:numPr>
                <w:ilvl w:val="0"/>
                <w:numId w:val="79"/>
              </w:numPr>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(&gt;10%) </w:t>
            </w:r>
            <w:r>
              <w:rPr>
                <w:rFonts w:ascii="Arial Narrow" w:hAnsi="Arial Narrow" w:cs="Calibri"/>
                <w:i/>
                <w:sz w:val="20"/>
                <w:szCs w:val="20"/>
              </w:rPr>
              <w:t>(if no individual with &gt;25% ownership identify the controllers or Senior Managing Official)</w:t>
            </w:r>
          </w:p>
          <w:p w14:paraId="63B3A11E" w14:textId="77777777" w:rsidR="00CB2E3D" w:rsidRDefault="00CB2E3D" w:rsidP="00CB2E3D">
            <w:pPr>
              <w:pStyle w:val="ListParagraph"/>
              <w:numPr>
                <w:ilvl w:val="0"/>
                <w:numId w:val="75"/>
              </w:numPr>
              <w:spacing w:after="0" w:line="256" w:lineRule="auto"/>
              <w:rPr>
                <w:rFonts w:ascii="Arial Narrow" w:hAnsi="Arial Narrow" w:cs="Calibri"/>
                <w:sz w:val="20"/>
                <w:szCs w:val="20"/>
              </w:rPr>
            </w:pPr>
            <w:r>
              <w:rPr>
                <w:rFonts w:ascii="Arial Narrow" w:hAnsi="Arial Narrow" w:cs="Calibri"/>
                <w:sz w:val="20"/>
                <w:szCs w:val="20"/>
              </w:rPr>
              <w:t>Identification documents for all Beneficial Owners</w:t>
            </w:r>
          </w:p>
          <w:p w14:paraId="7D38F0C8" w14:textId="77777777" w:rsidR="00CB2E3D" w:rsidRDefault="00CB2E3D" w:rsidP="00CB2E3D">
            <w:pPr>
              <w:pStyle w:val="ListParagraph"/>
              <w:numPr>
                <w:ilvl w:val="0"/>
                <w:numId w:val="75"/>
              </w:numPr>
              <w:spacing w:after="0" w:line="256" w:lineRule="auto"/>
              <w:rPr>
                <w:rFonts w:ascii="Arial Narrow" w:hAnsi="Arial Narrow" w:cs="Calibri"/>
                <w:sz w:val="20"/>
                <w:szCs w:val="20"/>
              </w:rPr>
            </w:pPr>
            <w:r>
              <w:rPr>
                <w:rFonts w:ascii="Arial Narrow" w:hAnsi="Arial Narrow" w:cs="Calibri"/>
                <w:sz w:val="20"/>
                <w:szCs w:val="20"/>
              </w:rPr>
              <w:t>Establish source of Wealth of the Beneficial Owners</w:t>
            </w:r>
          </w:p>
        </w:tc>
        <w:tc>
          <w:tcPr>
            <w:tcW w:w="1559" w:type="dxa"/>
            <w:tcBorders>
              <w:top w:val="single" w:sz="4" w:space="0" w:color="auto"/>
              <w:left w:val="single" w:sz="4" w:space="0" w:color="auto"/>
              <w:bottom w:val="single" w:sz="4" w:space="0" w:color="auto"/>
              <w:right w:val="single" w:sz="4" w:space="0" w:color="auto"/>
            </w:tcBorders>
            <w:hideMark/>
          </w:tcPr>
          <w:p w14:paraId="0C7A36A6" w14:textId="77777777" w:rsidR="00CB2E3D" w:rsidRDefault="00CB2E3D">
            <w:pPr>
              <w:spacing w:after="120"/>
              <w:rPr>
                <w:rFonts w:ascii="Arial Narrow" w:hAnsi="Arial Narrow" w:cs="Calibri"/>
                <w:sz w:val="20"/>
                <w:szCs w:val="20"/>
              </w:rPr>
            </w:pPr>
            <w:r>
              <w:rPr>
                <w:rFonts w:ascii="Arial Narrow" w:hAnsi="Arial Narrow" w:cs="Calibri"/>
                <w:sz w:val="20"/>
                <w:szCs w:val="20"/>
              </w:rPr>
              <w:t>Certified copy</w:t>
            </w:r>
          </w:p>
        </w:tc>
      </w:tr>
    </w:tbl>
    <w:p w14:paraId="5CAC095C" w14:textId="77777777" w:rsidR="00CB2E3D" w:rsidRDefault="00CB2E3D" w:rsidP="00CB2E3D">
      <w:pPr>
        <w:jc w:val="both"/>
        <w:rPr>
          <w:rFonts w:ascii="Arial Narrow" w:hAnsi="Arial Narrow" w:cs="Calibri"/>
          <w:sz w:val="20"/>
          <w:szCs w:val="20"/>
        </w:rPr>
      </w:pPr>
    </w:p>
    <w:p w14:paraId="4EEFF719" w14:textId="77777777" w:rsidR="00CB2E3D" w:rsidRDefault="00CB2E3D" w:rsidP="00CB2E3D">
      <w:pPr>
        <w:jc w:val="both"/>
        <w:rPr>
          <w:rFonts w:ascii="Arial Narrow" w:hAnsi="Arial Narrow" w:cs="Calibri"/>
          <w:sz w:val="20"/>
          <w:szCs w:val="20"/>
        </w:rPr>
      </w:pPr>
    </w:p>
    <w:p w14:paraId="118C921C" w14:textId="77777777" w:rsidR="00CB2E3D" w:rsidRDefault="00CB2E3D" w:rsidP="00CB2E3D">
      <w:pPr>
        <w:jc w:val="both"/>
        <w:rPr>
          <w:rFonts w:ascii="Arial Narrow" w:hAnsi="Arial Narrow" w:cs="Calibri"/>
          <w:sz w:val="20"/>
          <w:szCs w:val="20"/>
        </w:rPr>
      </w:pPr>
    </w:p>
    <w:p w14:paraId="66E74A67" w14:textId="77777777" w:rsidR="00CB2E3D" w:rsidRDefault="00CB2E3D" w:rsidP="00CB2E3D">
      <w:pPr>
        <w:jc w:val="both"/>
        <w:rPr>
          <w:rFonts w:ascii="Arial Narrow" w:hAnsi="Arial Narrow" w:cs="Calibri"/>
          <w:b/>
          <w:bCs/>
          <w:sz w:val="20"/>
          <w:szCs w:val="20"/>
          <w:u w:val="single"/>
        </w:rPr>
      </w:pPr>
      <w:r>
        <w:rPr>
          <w:rFonts w:ascii="Arial Narrow" w:hAnsi="Arial Narrow" w:cs="Calibri"/>
          <w:b/>
          <w:bCs/>
          <w:sz w:val="20"/>
          <w:szCs w:val="20"/>
          <w:u w:val="single"/>
        </w:rPr>
        <w:lastRenderedPageBreak/>
        <w:t>Corporate Directors</w:t>
      </w:r>
    </w:p>
    <w:p w14:paraId="36A616D9" w14:textId="77777777" w:rsidR="00CB2E3D" w:rsidRDefault="00CB2E3D" w:rsidP="00CB2E3D">
      <w:pPr>
        <w:jc w:val="both"/>
        <w:rPr>
          <w:rFonts w:ascii="Arial Narrow" w:hAnsi="Arial Narrow" w:cs="Calibri"/>
          <w:b/>
          <w:bCs/>
          <w:sz w:val="20"/>
          <w:szCs w:val="20"/>
          <w:u w:val="single"/>
        </w:rPr>
      </w:pPr>
    </w:p>
    <w:p w14:paraId="521E46D4" w14:textId="77777777" w:rsidR="00CB2E3D" w:rsidRDefault="00CB2E3D" w:rsidP="00CB2E3D">
      <w:pPr>
        <w:jc w:val="both"/>
        <w:rPr>
          <w:rFonts w:ascii="Arial Narrow" w:hAnsi="Arial Narrow" w:cs="Calibri"/>
          <w:sz w:val="20"/>
          <w:szCs w:val="20"/>
        </w:rPr>
      </w:pPr>
      <w:r>
        <w:rPr>
          <w:rFonts w:ascii="Arial Narrow" w:hAnsi="Arial Narrow" w:cs="Calibri"/>
          <w:sz w:val="20"/>
          <w:szCs w:val="20"/>
        </w:rPr>
        <w:t>* If a director is a legal entity (e.g. limited company) a minimum of two Principals who are individuals (e.g.  Directors) of the entity should be verified in line with the requirements set out in "Individuals".</w:t>
      </w:r>
    </w:p>
    <w:p w14:paraId="6E90250E" w14:textId="77777777" w:rsidR="00CB2E3D" w:rsidRDefault="00CB2E3D" w:rsidP="00CB2E3D">
      <w:pPr>
        <w:jc w:val="both"/>
        <w:rPr>
          <w:rFonts w:ascii="Arial Narrow" w:hAnsi="Arial Narrow" w:cs="Calibri"/>
          <w:sz w:val="20"/>
          <w:szCs w:val="20"/>
        </w:rPr>
      </w:pPr>
    </w:p>
    <w:p w14:paraId="2AEA7576" w14:textId="77777777" w:rsidR="00CB2E3D" w:rsidRDefault="00CB2E3D" w:rsidP="00CB2E3D">
      <w:pPr>
        <w:pStyle w:val="ListParagraph"/>
        <w:numPr>
          <w:ilvl w:val="0"/>
          <w:numId w:val="72"/>
        </w:numPr>
        <w:spacing w:after="120" w:line="256" w:lineRule="auto"/>
        <w:jc w:val="both"/>
        <w:outlineLvl w:val="2"/>
        <w:rPr>
          <w:rFonts w:ascii="Arial Narrow" w:hAnsi="Arial Narrow" w:cs="Calibri"/>
          <w:b/>
          <w:bCs/>
          <w:sz w:val="20"/>
          <w:szCs w:val="20"/>
          <w:u w:val="single"/>
        </w:rPr>
      </w:pPr>
      <w:r>
        <w:rPr>
          <w:rFonts w:ascii="Arial Narrow" w:hAnsi="Arial Narrow" w:cs="Calibri"/>
          <w:b/>
          <w:bCs/>
          <w:u w:val="single"/>
        </w:rPr>
        <w:t>TRUSTEE AND TRUSTS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46"/>
        <w:gridCol w:w="4521"/>
        <w:gridCol w:w="1417"/>
      </w:tblGrid>
      <w:tr w:rsidR="00CB2E3D" w14:paraId="05EC82E5" w14:textId="77777777" w:rsidTr="00CB2E3D">
        <w:trPr>
          <w:trHeight w:val="550"/>
        </w:trPr>
        <w:tc>
          <w:tcPr>
            <w:tcW w:w="1358" w:type="dxa"/>
            <w:tcBorders>
              <w:top w:val="single" w:sz="4" w:space="0" w:color="auto"/>
              <w:left w:val="single" w:sz="4" w:space="0" w:color="auto"/>
              <w:bottom w:val="single" w:sz="4" w:space="0" w:color="auto"/>
              <w:right w:val="single" w:sz="4" w:space="0" w:color="auto"/>
            </w:tcBorders>
            <w:hideMark/>
          </w:tcPr>
          <w:p w14:paraId="7FA8EE94"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Entity Type</w:t>
            </w:r>
          </w:p>
        </w:tc>
        <w:tc>
          <w:tcPr>
            <w:tcW w:w="1346" w:type="dxa"/>
            <w:tcBorders>
              <w:top w:val="single" w:sz="4" w:space="0" w:color="auto"/>
              <w:left w:val="single" w:sz="4" w:space="0" w:color="auto"/>
              <w:bottom w:val="single" w:sz="4" w:space="0" w:color="auto"/>
              <w:right w:val="single" w:sz="4" w:space="0" w:color="auto"/>
            </w:tcBorders>
            <w:hideMark/>
          </w:tcPr>
          <w:p w14:paraId="0ED5A53F"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4521" w:type="dxa"/>
            <w:tcBorders>
              <w:top w:val="single" w:sz="4" w:space="0" w:color="auto"/>
              <w:left w:val="single" w:sz="4" w:space="0" w:color="auto"/>
              <w:bottom w:val="single" w:sz="4" w:space="0" w:color="auto"/>
              <w:right w:val="single" w:sz="4" w:space="0" w:color="auto"/>
            </w:tcBorders>
            <w:hideMark/>
          </w:tcPr>
          <w:p w14:paraId="35311091"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Documentary Requirements</w:t>
            </w:r>
          </w:p>
        </w:tc>
        <w:tc>
          <w:tcPr>
            <w:tcW w:w="1417" w:type="dxa"/>
            <w:tcBorders>
              <w:top w:val="single" w:sz="4" w:space="0" w:color="auto"/>
              <w:left w:val="single" w:sz="4" w:space="0" w:color="auto"/>
              <w:bottom w:val="single" w:sz="4" w:space="0" w:color="auto"/>
              <w:right w:val="single" w:sz="4" w:space="0" w:color="auto"/>
            </w:tcBorders>
            <w:hideMark/>
          </w:tcPr>
          <w:p w14:paraId="36556ABC"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Type</w:t>
            </w:r>
          </w:p>
        </w:tc>
      </w:tr>
      <w:tr w:rsidR="00CB2E3D" w14:paraId="226E1497" w14:textId="77777777" w:rsidTr="00CB2E3D">
        <w:tc>
          <w:tcPr>
            <w:tcW w:w="1358" w:type="dxa"/>
            <w:tcBorders>
              <w:top w:val="single" w:sz="4" w:space="0" w:color="auto"/>
              <w:left w:val="single" w:sz="4" w:space="0" w:color="auto"/>
              <w:bottom w:val="single" w:sz="4" w:space="0" w:color="auto"/>
              <w:right w:val="single" w:sz="4" w:space="0" w:color="auto"/>
            </w:tcBorders>
            <w:hideMark/>
          </w:tcPr>
          <w:p w14:paraId="5D664170" w14:textId="77777777" w:rsidR="00CB2E3D" w:rsidRDefault="00CB2E3D">
            <w:pPr>
              <w:autoSpaceDE w:val="0"/>
              <w:autoSpaceDN w:val="0"/>
              <w:adjustRightInd w:val="0"/>
              <w:rPr>
                <w:rFonts w:ascii="Arial Narrow" w:hAnsi="Arial Narrow" w:cs="Calibri"/>
                <w:b/>
                <w:bCs/>
                <w:i/>
                <w:iCs/>
                <w:sz w:val="20"/>
                <w:szCs w:val="20"/>
              </w:rPr>
            </w:pPr>
            <w:r>
              <w:rPr>
                <w:rFonts w:ascii="Arial Narrow" w:hAnsi="Arial Narrow" w:cs="Calibri"/>
                <w:b/>
                <w:bCs/>
                <w:i/>
                <w:iCs/>
                <w:sz w:val="20"/>
                <w:szCs w:val="20"/>
              </w:rPr>
              <w:t>Trustee</w:t>
            </w:r>
          </w:p>
          <w:p w14:paraId="36E95302"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 xml:space="preserve">Where </w:t>
            </w:r>
            <w:proofErr w:type="gramStart"/>
            <w:r>
              <w:rPr>
                <w:rFonts w:ascii="Arial Narrow" w:hAnsi="Arial Narrow" w:cs="Calibri"/>
                <w:b/>
                <w:bCs/>
                <w:sz w:val="20"/>
                <w:szCs w:val="20"/>
              </w:rPr>
              <w:t>the  Trustee</w:t>
            </w:r>
            <w:proofErr w:type="gramEnd"/>
            <w:r>
              <w:rPr>
                <w:rFonts w:ascii="Arial Narrow" w:hAnsi="Arial Narrow" w:cs="Calibri"/>
                <w:b/>
                <w:bCs/>
                <w:sz w:val="20"/>
                <w:szCs w:val="20"/>
              </w:rPr>
              <w:t xml:space="preserve"> is regulated in a low-risk country</w:t>
            </w:r>
          </w:p>
        </w:tc>
        <w:tc>
          <w:tcPr>
            <w:tcW w:w="1346" w:type="dxa"/>
            <w:tcBorders>
              <w:top w:val="single" w:sz="4" w:space="0" w:color="auto"/>
              <w:left w:val="single" w:sz="4" w:space="0" w:color="auto"/>
              <w:bottom w:val="single" w:sz="4" w:space="0" w:color="auto"/>
              <w:right w:val="single" w:sz="4" w:space="0" w:color="auto"/>
            </w:tcBorders>
            <w:hideMark/>
          </w:tcPr>
          <w:p w14:paraId="30224E17"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Simplified</w:t>
            </w:r>
          </w:p>
        </w:tc>
        <w:tc>
          <w:tcPr>
            <w:tcW w:w="4521" w:type="dxa"/>
            <w:tcBorders>
              <w:top w:val="single" w:sz="4" w:space="0" w:color="auto"/>
              <w:left w:val="single" w:sz="4" w:space="0" w:color="auto"/>
              <w:bottom w:val="single" w:sz="4" w:space="0" w:color="auto"/>
              <w:right w:val="single" w:sz="4" w:space="0" w:color="auto"/>
            </w:tcBorders>
            <w:hideMark/>
          </w:tcPr>
          <w:p w14:paraId="2F1AA472" w14:textId="77777777" w:rsidR="00CB2E3D" w:rsidRDefault="00CB2E3D" w:rsidP="00CB2E3D">
            <w:pPr>
              <w:pStyle w:val="ListParagraph"/>
              <w:numPr>
                <w:ilvl w:val="0"/>
                <w:numId w:val="90"/>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Trustee </w:t>
            </w:r>
          </w:p>
          <w:p w14:paraId="2C2365F5" w14:textId="77777777" w:rsidR="00CB2E3D" w:rsidRDefault="00CB2E3D" w:rsidP="00CB2E3D">
            <w:pPr>
              <w:pStyle w:val="ListParagraph"/>
              <w:numPr>
                <w:ilvl w:val="0"/>
                <w:numId w:val="91"/>
              </w:numPr>
              <w:spacing w:after="120" w:line="256" w:lineRule="auto"/>
              <w:jc w:val="both"/>
              <w:rPr>
                <w:rFonts w:ascii="Arial Narrow" w:hAnsi="Arial Narrow" w:cs="Calibri"/>
                <w:i/>
                <w:sz w:val="20"/>
                <w:szCs w:val="20"/>
              </w:rPr>
            </w:pPr>
            <w:r>
              <w:rPr>
                <w:rFonts w:ascii="Arial Narrow" w:hAnsi="Arial Narrow" w:cs="Calibri"/>
                <w:sz w:val="20"/>
                <w:szCs w:val="20"/>
              </w:rPr>
              <w:t xml:space="preserve">Evidence of the trustees regulated status </w:t>
            </w:r>
          </w:p>
          <w:p w14:paraId="650B38D9" w14:textId="77777777" w:rsidR="00CB2E3D" w:rsidRDefault="00CB2E3D" w:rsidP="00CB2E3D">
            <w:pPr>
              <w:pStyle w:val="ListParagraph"/>
              <w:numPr>
                <w:ilvl w:val="0"/>
                <w:numId w:val="91"/>
              </w:numPr>
              <w:autoSpaceDE w:val="0"/>
              <w:autoSpaceDN w:val="0"/>
              <w:adjustRightInd w:val="0"/>
              <w:spacing w:after="160" w:line="256" w:lineRule="auto"/>
              <w:rPr>
                <w:rFonts w:ascii="Arial Narrow" w:hAnsi="Arial Narrow" w:cs="Calibr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tc>
        <w:tc>
          <w:tcPr>
            <w:tcW w:w="1417" w:type="dxa"/>
            <w:tcBorders>
              <w:top w:val="single" w:sz="4" w:space="0" w:color="auto"/>
              <w:left w:val="single" w:sz="4" w:space="0" w:color="auto"/>
              <w:bottom w:val="single" w:sz="4" w:space="0" w:color="auto"/>
              <w:right w:val="single" w:sz="4" w:space="0" w:color="auto"/>
            </w:tcBorders>
            <w:hideMark/>
          </w:tcPr>
          <w:p w14:paraId="7A90DCA8"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 xml:space="preserve">Copy </w:t>
            </w:r>
          </w:p>
        </w:tc>
      </w:tr>
      <w:tr w:rsidR="00CB2E3D" w14:paraId="32A5B886" w14:textId="77777777" w:rsidTr="00CB2E3D">
        <w:tc>
          <w:tcPr>
            <w:tcW w:w="1358" w:type="dxa"/>
            <w:vMerge w:val="restart"/>
            <w:tcBorders>
              <w:top w:val="single" w:sz="4" w:space="0" w:color="auto"/>
              <w:left w:val="single" w:sz="4" w:space="0" w:color="auto"/>
              <w:bottom w:val="single" w:sz="4" w:space="0" w:color="auto"/>
              <w:right w:val="single" w:sz="4" w:space="0" w:color="auto"/>
            </w:tcBorders>
            <w:hideMark/>
          </w:tcPr>
          <w:p w14:paraId="7418AC8F"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Trusts</w:t>
            </w:r>
          </w:p>
        </w:tc>
        <w:tc>
          <w:tcPr>
            <w:tcW w:w="1346" w:type="dxa"/>
            <w:tcBorders>
              <w:top w:val="single" w:sz="4" w:space="0" w:color="auto"/>
              <w:left w:val="single" w:sz="4" w:space="0" w:color="auto"/>
              <w:bottom w:val="single" w:sz="4" w:space="0" w:color="auto"/>
              <w:right w:val="single" w:sz="4" w:space="0" w:color="auto"/>
            </w:tcBorders>
            <w:hideMark/>
          </w:tcPr>
          <w:p w14:paraId="71A0E3A1"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4521" w:type="dxa"/>
            <w:tcBorders>
              <w:top w:val="single" w:sz="4" w:space="0" w:color="auto"/>
              <w:left w:val="single" w:sz="4" w:space="0" w:color="auto"/>
              <w:bottom w:val="single" w:sz="4" w:space="0" w:color="auto"/>
              <w:right w:val="single" w:sz="4" w:space="0" w:color="auto"/>
            </w:tcBorders>
            <w:hideMark/>
          </w:tcPr>
          <w:p w14:paraId="4449971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Trust Deed, or equivalent constitutional document</w:t>
            </w:r>
          </w:p>
          <w:p w14:paraId="56363415"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7878E49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the settlor, grantor, protector, or controller</w:t>
            </w:r>
          </w:p>
          <w:p w14:paraId="50E66253"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all trustees</w:t>
            </w:r>
          </w:p>
          <w:p w14:paraId="3156F28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trustees*; Or one trustee and one authorised signatory </w:t>
            </w:r>
          </w:p>
          <w:p w14:paraId="6FA2FFDA"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w:t>
            </w:r>
            <w:r>
              <w:rPr>
                <w:rFonts w:ascii="Arial Narrow" w:hAnsi="Arial Narrow" w:cs="Calibri"/>
                <w:b/>
                <w:sz w:val="20"/>
                <w:szCs w:val="20"/>
                <w:u w:val="single"/>
              </w:rPr>
              <w:t>all</w:t>
            </w:r>
            <w:r>
              <w:rPr>
                <w:rFonts w:ascii="Arial Narrow" w:hAnsi="Arial Narrow" w:cs="Calibri"/>
                <w:sz w:val="20"/>
                <w:szCs w:val="20"/>
              </w:rPr>
              <w:t xml:space="preserve"> Beneficial Owners of the trust (&gt;0</w:t>
            </w:r>
            <w:proofErr w:type="gramStart"/>
            <w:r>
              <w:rPr>
                <w:rFonts w:ascii="Arial Narrow" w:hAnsi="Arial Narrow" w:cs="Calibri"/>
                <w:sz w:val="20"/>
                <w:szCs w:val="20"/>
              </w:rPr>
              <w:t>%)*</w:t>
            </w:r>
            <w:proofErr w:type="gramEnd"/>
            <w:r>
              <w:rPr>
                <w:rFonts w:ascii="Arial Narrow" w:hAnsi="Arial Narrow" w:cs="Calibri"/>
                <w:sz w:val="20"/>
                <w:szCs w:val="20"/>
              </w:rPr>
              <w:t xml:space="preserve">* </w:t>
            </w:r>
          </w:p>
          <w:p w14:paraId="5B3E541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all Beneficial Owners  </w:t>
            </w:r>
          </w:p>
        </w:tc>
        <w:tc>
          <w:tcPr>
            <w:tcW w:w="1417" w:type="dxa"/>
            <w:tcBorders>
              <w:top w:val="single" w:sz="4" w:space="0" w:color="auto"/>
              <w:left w:val="single" w:sz="4" w:space="0" w:color="auto"/>
              <w:bottom w:val="single" w:sz="4" w:space="0" w:color="auto"/>
              <w:right w:val="single" w:sz="4" w:space="0" w:color="auto"/>
            </w:tcBorders>
            <w:hideMark/>
          </w:tcPr>
          <w:p w14:paraId="012CE6FA"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Copy</w:t>
            </w:r>
          </w:p>
        </w:tc>
      </w:tr>
      <w:tr w:rsidR="00CB2E3D" w14:paraId="21F9E283" w14:textId="77777777" w:rsidTr="00CB2E3D">
        <w:trPr>
          <w:trHeight w:val="29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4ACE6" w14:textId="77777777" w:rsidR="00CB2E3D" w:rsidRDefault="00CB2E3D">
            <w:pPr>
              <w:rPr>
                <w:rFonts w:ascii="Arial Narrow" w:hAnsi="Arial Narrow" w:cs="Calibri"/>
                <w:b/>
                <w:bCs/>
                <w:sz w:val="20"/>
                <w:szCs w:val="20"/>
              </w:rPr>
            </w:pPr>
          </w:p>
        </w:tc>
        <w:tc>
          <w:tcPr>
            <w:tcW w:w="1346" w:type="dxa"/>
            <w:tcBorders>
              <w:top w:val="single" w:sz="4" w:space="0" w:color="auto"/>
              <w:left w:val="single" w:sz="4" w:space="0" w:color="auto"/>
              <w:bottom w:val="single" w:sz="4" w:space="0" w:color="auto"/>
              <w:right w:val="single" w:sz="4" w:space="0" w:color="auto"/>
            </w:tcBorders>
            <w:hideMark/>
          </w:tcPr>
          <w:p w14:paraId="3A89A5B8"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Medium risk</w:t>
            </w:r>
          </w:p>
        </w:tc>
        <w:tc>
          <w:tcPr>
            <w:tcW w:w="4521" w:type="dxa"/>
            <w:tcBorders>
              <w:top w:val="single" w:sz="4" w:space="0" w:color="auto"/>
              <w:left w:val="single" w:sz="4" w:space="0" w:color="auto"/>
              <w:bottom w:val="single" w:sz="4" w:space="0" w:color="auto"/>
              <w:right w:val="single" w:sz="4" w:space="0" w:color="auto"/>
            </w:tcBorders>
            <w:hideMark/>
          </w:tcPr>
          <w:p w14:paraId="4DA761D7" w14:textId="77777777" w:rsidR="00CB2E3D" w:rsidRDefault="00CB2E3D" w:rsidP="00CB2E3D">
            <w:pPr>
              <w:pStyle w:val="ListParagraph"/>
              <w:numPr>
                <w:ilvl w:val="0"/>
                <w:numId w:val="93"/>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Trust Deed, or equivalent constitutional document</w:t>
            </w:r>
          </w:p>
          <w:p w14:paraId="29615D1C"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173DB325"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the settlor, grantor, protector, or controller</w:t>
            </w:r>
          </w:p>
          <w:p w14:paraId="350E6038" w14:textId="77777777" w:rsidR="00CB2E3D" w:rsidRDefault="00CB2E3D" w:rsidP="00CB2E3D">
            <w:pPr>
              <w:pStyle w:val="ListParagraph"/>
              <w:numPr>
                <w:ilvl w:val="0"/>
                <w:numId w:val="92"/>
              </w:numPr>
              <w:autoSpaceDE w:val="0"/>
              <w:autoSpaceDN w:val="0"/>
              <w:adjustRightInd w:val="0"/>
              <w:spacing w:after="0" w:line="256" w:lineRule="auto"/>
              <w:jc w:val="both"/>
              <w:rPr>
                <w:rFonts w:ascii="Arial Narrow" w:hAnsi="Arial Narrow" w:cs="Calibri"/>
                <w:sz w:val="20"/>
                <w:szCs w:val="20"/>
              </w:rPr>
            </w:pPr>
            <w:r>
              <w:rPr>
                <w:rFonts w:ascii="Arial Narrow" w:hAnsi="Arial Narrow" w:cs="Calibri"/>
                <w:sz w:val="20"/>
                <w:szCs w:val="20"/>
              </w:rPr>
              <w:t>Identification documents for the settlor, protector, or controller</w:t>
            </w:r>
            <w:r>
              <w:rPr>
                <w:rFonts w:ascii="Arial Narrow" w:hAnsi="Arial Narrow" w:cs="Calibri"/>
                <w:i/>
                <w:sz w:val="20"/>
                <w:szCs w:val="20"/>
              </w:rPr>
              <w:t xml:space="preserve"> </w:t>
            </w:r>
          </w:p>
          <w:p w14:paraId="038E0CA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all trustees</w:t>
            </w:r>
          </w:p>
          <w:p w14:paraId="7B882101"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Identification documents for at least two trustees*; Or one trustee and one authorised signatory</w:t>
            </w:r>
          </w:p>
          <w:p w14:paraId="3067285D" w14:textId="77777777" w:rsidR="00CB2E3D" w:rsidRDefault="00CB2E3D" w:rsidP="00CB2E3D">
            <w:pPr>
              <w:pStyle w:val="ListParagraph"/>
              <w:numPr>
                <w:ilvl w:val="0"/>
                <w:numId w:val="92"/>
              </w:numPr>
              <w:autoSpaceDE w:val="0"/>
              <w:autoSpaceDN w:val="0"/>
              <w:adjustRightInd w:val="0"/>
              <w:spacing w:after="0" w:line="256" w:lineRule="auto"/>
              <w:jc w:val="both"/>
              <w:rPr>
                <w:rFonts w:ascii="Arial Narrow" w:hAnsi="Arial Narrow" w:cs="Calibri"/>
                <w:sz w:val="20"/>
                <w:szCs w:val="20"/>
              </w:rPr>
            </w:pPr>
            <w:r>
              <w:rPr>
                <w:rFonts w:ascii="Arial Narrow" w:hAnsi="Arial Narrow" w:cs="Calibri"/>
                <w:sz w:val="20"/>
                <w:szCs w:val="20"/>
              </w:rPr>
              <w:t xml:space="preserve">Identify </w:t>
            </w:r>
            <w:r>
              <w:rPr>
                <w:rFonts w:ascii="Arial Narrow" w:hAnsi="Arial Narrow" w:cs="Calibri"/>
                <w:b/>
                <w:sz w:val="20"/>
                <w:szCs w:val="20"/>
                <w:u w:val="single"/>
              </w:rPr>
              <w:t>all</w:t>
            </w:r>
            <w:r>
              <w:rPr>
                <w:rFonts w:ascii="Arial Narrow" w:hAnsi="Arial Narrow" w:cs="Calibri"/>
                <w:sz w:val="20"/>
                <w:szCs w:val="20"/>
              </w:rPr>
              <w:t xml:space="preserve"> Beneficial Owners of the trust (&gt;0</w:t>
            </w:r>
            <w:proofErr w:type="gramStart"/>
            <w:r>
              <w:rPr>
                <w:rFonts w:ascii="Arial Narrow" w:hAnsi="Arial Narrow" w:cs="Calibri"/>
                <w:sz w:val="20"/>
                <w:szCs w:val="20"/>
              </w:rPr>
              <w:t>%)*</w:t>
            </w:r>
            <w:proofErr w:type="gramEnd"/>
            <w:r>
              <w:rPr>
                <w:rFonts w:ascii="Arial Narrow" w:hAnsi="Arial Narrow" w:cs="Calibri"/>
                <w:sz w:val="20"/>
                <w:szCs w:val="20"/>
              </w:rPr>
              <w:t>*</w:t>
            </w:r>
            <w:r>
              <w:rPr>
                <w:rFonts w:ascii="Arial Narrow" w:hAnsi="Arial Narrow" w:cs="Calibri"/>
                <w:bCs/>
                <w:sz w:val="20"/>
                <w:szCs w:val="20"/>
              </w:rPr>
              <w:t xml:space="preserve"> </w:t>
            </w:r>
            <w:r>
              <w:rPr>
                <w:rFonts w:ascii="Arial Narrow" w:hAnsi="Arial Narrow" w:cs="Calibri"/>
                <w:sz w:val="20"/>
                <w:szCs w:val="20"/>
              </w:rPr>
              <w:t xml:space="preserve"> </w:t>
            </w:r>
            <w:r>
              <w:rPr>
                <w:rFonts w:ascii="Arial Narrow" w:hAnsi="Arial Narrow" w:cs="Calibri"/>
                <w:i/>
                <w:sz w:val="20"/>
                <w:szCs w:val="20"/>
              </w:rPr>
              <w:t>(where the Beneficial Owner is a class of individuals  identify the controllers or Senior Managing Official)</w:t>
            </w:r>
          </w:p>
          <w:p w14:paraId="00843B26" w14:textId="77777777" w:rsidR="00CB2E3D" w:rsidRDefault="00CB2E3D" w:rsidP="00CB2E3D">
            <w:pPr>
              <w:pStyle w:val="ListParagraph"/>
              <w:numPr>
                <w:ilvl w:val="0"/>
                <w:numId w:val="92"/>
              </w:numPr>
              <w:autoSpaceDE w:val="0"/>
              <w:autoSpaceDN w:val="0"/>
              <w:adjustRightInd w:val="0"/>
              <w:spacing w:after="0" w:line="256" w:lineRule="auto"/>
              <w:jc w:val="both"/>
              <w:rPr>
                <w:rFonts w:ascii="Arial Narrow" w:hAnsi="Arial Narrow" w:cs="Calibri"/>
                <w:sz w:val="20"/>
                <w:szCs w:val="20"/>
              </w:rPr>
            </w:pPr>
            <w:r>
              <w:rPr>
                <w:rFonts w:ascii="Arial Narrow" w:hAnsi="Arial Narrow" w:cs="Calibri"/>
                <w:sz w:val="20"/>
                <w:szCs w:val="20"/>
              </w:rPr>
              <w:t>Identification documents</w:t>
            </w:r>
            <w:r>
              <w:rPr>
                <w:rFonts w:ascii="Arial Narrow" w:hAnsi="Arial Narrow" w:cs="Calibri"/>
                <w:b/>
                <w:sz w:val="20"/>
                <w:szCs w:val="20"/>
              </w:rPr>
              <w:t xml:space="preserve"> </w:t>
            </w:r>
            <w:r>
              <w:rPr>
                <w:rFonts w:ascii="Arial Narrow" w:hAnsi="Arial Narrow" w:cs="Calibri"/>
                <w:sz w:val="20"/>
                <w:szCs w:val="20"/>
              </w:rPr>
              <w:t xml:space="preserve">for all Beneficial Owners (&gt;0%) </w:t>
            </w:r>
          </w:p>
        </w:tc>
        <w:tc>
          <w:tcPr>
            <w:tcW w:w="1417" w:type="dxa"/>
            <w:tcBorders>
              <w:top w:val="single" w:sz="4" w:space="0" w:color="auto"/>
              <w:left w:val="single" w:sz="4" w:space="0" w:color="auto"/>
              <w:bottom w:val="single" w:sz="4" w:space="0" w:color="auto"/>
              <w:right w:val="single" w:sz="4" w:space="0" w:color="auto"/>
            </w:tcBorders>
          </w:tcPr>
          <w:p w14:paraId="6BDDDF98"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 xml:space="preserve">Certified Copy </w:t>
            </w:r>
          </w:p>
          <w:p w14:paraId="39D7AC4D" w14:textId="77777777" w:rsidR="00CB2E3D" w:rsidRDefault="00CB2E3D">
            <w:pPr>
              <w:autoSpaceDE w:val="0"/>
              <w:autoSpaceDN w:val="0"/>
              <w:adjustRightInd w:val="0"/>
              <w:rPr>
                <w:rFonts w:ascii="Arial Narrow" w:hAnsi="Arial Narrow" w:cs="Calibri"/>
                <w:sz w:val="20"/>
                <w:szCs w:val="20"/>
              </w:rPr>
            </w:pPr>
          </w:p>
        </w:tc>
      </w:tr>
      <w:tr w:rsidR="00CB2E3D" w14:paraId="5FF4FA94"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0A737B95" w14:textId="77777777" w:rsidR="00CB2E3D" w:rsidRDefault="00CB2E3D">
            <w:pPr>
              <w:rPr>
                <w:rFonts w:ascii="Arial Narrow" w:hAnsi="Arial Narrow" w:cs="Calibri"/>
                <w:b/>
                <w:bCs/>
                <w:sz w:val="20"/>
                <w:szCs w:val="20"/>
              </w:rPr>
            </w:pPr>
          </w:p>
        </w:tc>
        <w:tc>
          <w:tcPr>
            <w:tcW w:w="1346" w:type="dxa"/>
            <w:tcBorders>
              <w:top w:val="single" w:sz="4" w:space="0" w:color="auto"/>
              <w:left w:val="single" w:sz="4" w:space="0" w:color="auto"/>
              <w:bottom w:val="single" w:sz="4" w:space="0" w:color="auto"/>
              <w:right w:val="single" w:sz="4" w:space="0" w:color="auto"/>
            </w:tcBorders>
            <w:hideMark/>
          </w:tcPr>
          <w:p w14:paraId="0B58BB41"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High-risk</w:t>
            </w:r>
          </w:p>
        </w:tc>
        <w:tc>
          <w:tcPr>
            <w:tcW w:w="4521" w:type="dxa"/>
            <w:tcBorders>
              <w:top w:val="single" w:sz="4" w:space="0" w:color="auto"/>
              <w:left w:val="single" w:sz="4" w:space="0" w:color="auto"/>
              <w:bottom w:val="single" w:sz="4" w:space="0" w:color="auto"/>
              <w:right w:val="single" w:sz="4" w:space="0" w:color="auto"/>
            </w:tcBorders>
            <w:hideMark/>
          </w:tcPr>
          <w:p w14:paraId="661461F6" w14:textId="77777777" w:rsidR="00CB2E3D" w:rsidRDefault="00CB2E3D" w:rsidP="00CB2E3D">
            <w:pPr>
              <w:pStyle w:val="ListParagraph"/>
              <w:numPr>
                <w:ilvl w:val="0"/>
                <w:numId w:val="93"/>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Trust Deed, or equivalent constitutional document</w:t>
            </w:r>
          </w:p>
          <w:p w14:paraId="36FF00CC"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6FCE5132"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the settlor, grantor, protector, or controller</w:t>
            </w:r>
          </w:p>
          <w:p w14:paraId="590DE91E" w14:textId="77777777" w:rsidR="00CB2E3D" w:rsidRDefault="00CB2E3D" w:rsidP="00CB2E3D">
            <w:pPr>
              <w:pStyle w:val="ListParagraph"/>
              <w:numPr>
                <w:ilvl w:val="0"/>
                <w:numId w:val="92"/>
              </w:numPr>
              <w:autoSpaceDE w:val="0"/>
              <w:autoSpaceDN w:val="0"/>
              <w:adjustRightInd w:val="0"/>
              <w:spacing w:after="0" w:line="256" w:lineRule="auto"/>
              <w:jc w:val="both"/>
              <w:rPr>
                <w:rFonts w:ascii="Arial Narrow" w:hAnsi="Arial Narrow" w:cs="Calibri"/>
                <w:sz w:val="20"/>
                <w:szCs w:val="20"/>
              </w:rPr>
            </w:pPr>
            <w:r>
              <w:rPr>
                <w:rFonts w:ascii="Arial Narrow" w:hAnsi="Arial Narrow" w:cs="Calibri"/>
                <w:sz w:val="20"/>
                <w:szCs w:val="20"/>
              </w:rPr>
              <w:t>Identification documents for the settlor, protector, or controller</w:t>
            </w:r>
            <w:r>
              <w:rPr>
                <w:rFonts w:ascii="Arial Narrow" w:hAnsi="Arial Narrow" w:cs="Calibri"/>
                <w:i/>
                <w:sz w:val="20"/>
                <w:szCs w:val="20"/>
              </w:rPr>
              <w:t xml:space="preserve"> </w:t>
            </w:r>
          </w:p>
          <w:p w14:paraId="05B50AC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all trustees</w:t>
            </w:r>
          </w:p>
          <w:p w14:paraId="0D6B36D5"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Identification documents for at least two trustees*; Or one trustee and one authorised signatory</w:t>
            </w:r>
          </w:p>
          <w:p w14:paraId="6523483E" w14:textId="77777777" w:rsidR="00CB2E3D" w:rsidRDefault="00CB2E3D">
            <w:pPr>
              <w:pStyle w:val="ListParagraph"/>
              <w:rPr>
                <w:rFonts w:ascii="Arial Narrow" w:hAnsi="Arial Narrow" w:cs="Calibri"/>
                <w:i/>
                <w:sz w:val="20"/>
                <w:szCs w:val="20"/>
              </w:rPr>
            </w:pPr>
            <w:r>
              <w:rPr>
                <w:rFonts w:ascii="Arial Narrow" w:hAnsi="Arial Narrow" w:cs="Calibri"/>
                <w:sz w:val="20"/>
                <w:szCs w:val="20"/>
              </w:rPr>
              <w:t>Identify</w:t>
            </w:r>
            <w:r>
              <w:rPr>
                <w:rFonts w:ascii="Arial Narrow" w:hAnsi="Arial Narrow" w:cs="Calibri"/>
                <w:b/>
                <w:sz w:val="20"/>
                <w:szCs w:val="20"/>
                <w:u w:val="single"/>
              </w:rPr>
              <w:t xml:space="preserve"> all</w:t>
            </w:r>
            <w:r>
              <w:rPr>
                <w:rFonts w:ascii="Arial Narrow" w:hAnsi="Arial Narrow" w:cs="Calibri"/>
                <w:sz w:val="20"/>
                <w:szCs w:val="20"/>
              </w:rPr>
              <w:t xml:space="preserve"> Beneficial Owners of the trust (&gt;0</w:t>
            </w:r>
            <w:proofErr w:type="gramStart"/>
            <w:r>
              <w:rPr>
                <w:rFonts w:ascii="Arial Narrow" w:hAnsi="Arial Narrow" w:cs="Calibri"/>
                <w:sz w:val="20"/>
                <w:szCs w:val="20"/>
              </w:rPr>
              <w:t>%)*</w:t>
            </w:r>
            <w:proofErr w:type="gramEnd"/>
            <w:r>
              <w:rPr>
                <w:rFonts w:ascii="Arial Narrow" w:hAnsi="Arial Narrow" w:cs="Calibri"/>
                <w:sz w:val="20"/>
                <w:szCs w:val="20"/>
              </w:rPr>
              <w:t>*</w:t>
            </w:r>
            <w:r>
              <w:rPr>
                <w:rFonts w:ascii="Arial Narrow" w:hAnsi="Arial Narrow" w:cs="Calibri"/>
                <w:bCs/>
                <w:sz w:val="20"/>
                <w:szCs w:val="20"/>
              </w:rPr>
              <w:t xml:space="preserve"> </w:t>
            </w:r>
            <w:r>
              <w:rPr>
                <w:rFonts w:ascii="Arial Narrow" w:hAnsi="Arial Narrow" w:cs="Calibri"/>
                <w:sz w:val="20"/>
                <w:szCs w:val="20"/>
              </w:rPr>
              <w:t xml:space="preserve"> </w:t>
            </w:r>
            <w:r>
              <w:rPr>
                <w:rFonts w:ascii="Arial Narrow" w:hAnsi="Arial Narrow" w:cs="Calibri"/>
                <w:i/>
                <w:sz w:val="20"/>
                <w:szCs w:val="20"/>
              </w:rPr>
              <w:t>(where the Beneficial Owner is a class of individuals  identify the controllers or Senior Managing Official)</w:t>
            </w:r>
          </w:p>
          <w:p w14:paraId="15975B93" w14:textId="77777777" w:rsidR="00CB2E3D" w:rsidRDefault="00CB2E3D" w:rsidP="00CB2E3D">
            <w:pPr>
              <w:pStyle w:val="ListParagraph"/>
              <w:numPr>
                <w:ilvl w:val="0"/>
                <w:numId w:val="75"/>
              </w:numPr>
              <w:spacing w:after="120" w:line="256" w:lineRule="auto"/>
              <w:jc w:val="both"/>
              <w:rPr>
                <w:rFonts w:ascii="Arial Narrow" w:hAnsi="Arial Narrow" w:cs="Calibri"/>
                <w:sz w:val="20"/>
                <w:szCs w:val="20"/>
              </w:rPr>
            </w:pPr>
            <w:r>
              <w:rPr>
                <w:rFonts w:ascii="Arial Narrow" w:hAnsi="Arial Narrow" w:cs="Calibri"/>
                <w:sz w:val="20"/>
                <w:szCs w:val="20"/>
              </w:rPr>
              <w:lastRenderedPageBreak/>
              <w:t>Identification documents for Beneficial Owners (&gt;0%)</w:t>
            </w:r>
          </w:p>
          <w:p w14:paraId="6AA0E334" w14:textId="77777777" w:rsidR="00CB2E3D" w:rsidRDefault="00CB2E3D" w:rsidP="00CB2E3D">
            <w:pPr>
              <w:pStyle w:val="ListParagraph"/>
              <w:numPr>
                <w:ilvl w:val="0"/>
                <w:numId w:val="75"/>
              </w:numPr>
              <w:spacing w:after="120" w:line="256" w:lineRule="auto"/>
              <w:jc w:val="both"/>
              <w:rPr>
                <w:rFonts w:ascii="Arial Narrow" w:hAnsi="Arial Narrow" w:cs="Calibri"/>
                <w:sz w:val="20"/>
                <w:szCs w:val="20"/>
              </w:rPr>
            </w:pPr>
            <w:r>
              <w:rPr>
                <w:rFonts w:ascii="Arial Narrow" w:hAnsi="Arial Narrow" w:cs="Calibri"/>
                <w:sz w:val="20"/>
                <w:szCs w:val="20"/>
              </w:rPr>
              <w:t>Establish source of Wealth of the settlor, grantor, protector, or controller</w:t>
            </w:r>
          </w:p>
        </w:tc>
        <w:tc>
          <w:tcPr>
            <w:tcW w:w="1417" w:type="dxa"/>
            <w:tcBorders>
              <w:top w:val="single" w:sz="4" w:space="0" w:color="auto"/>
              <w:left w:val="single" w:sz="4" w:space="0" w:color="auto"/>
              <w:bottom w:val="single" w:sz="4" w:space="0" w:color="auto"/>
              <w:right w:val="single" w:sz="4" w:space="0" w:color="auto"/>
            </w:tcBorders>
            <w:hideMark/>
          </w:tcPr>
          <w:p w14:paraId="393922B3"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lastRenderedPageBreak/>
              <w:t>Certified Copy</w:t>
            </w:r>
          </w:p>
        </w:tc>
      </w:tr>
    </w:tbl>
    <w:p w14:paraId="543DD987" w14:textId="77777777" w:rsidR="00CB2E3D" w:rsidRDefault="00CB2E3D" w:rsidP="00CB2E3D">
      <w:pPr>
        <w:rPr>
          <w:rFonts w:ascii="Arial Narrow" w:hAnsi="Arial Narrow" w:cs="Calibri"/>
          <w:sz w:val="20"/>
          <w:szCs w:val="20"/>
        </w:rPr>
      </w:pPr>
    </w:p>
    <w:p w14:paraId="63CF011C" w14:textId="77777777" w:rsidR="00CB2E3D" w:rsidRDefault="00CB2E3D" w:rsidP="00CB2E3D">
      <w:pPr>
        <w:rPr>
          <w:rFonts w:ascii="Arial Narrow" w:hAnsi="Arial Narrow" w:cs="Calibri"/>
          <w:b/>
          <w:bCs/>
          <w:sz w:val="20"/>
          <w:szCs w:val="20"/>
          <w:u w:val="single"/>
        </w:rPr>
      </w:pPr>
      <w:r>
        <w:rPr>
          <w:rFonts w:ascii="Arial Narrow" w:hAnsi="Arial Narrow" w:cs="Calibri"/>
          <w:b/>
          <w:bCs/>
          <w:sz w:val="20"/>
          <w:szCs w:val="20"/>
          <w:u w:val="single"/>
        </w:rPr>
        <w:t xml:space="preserve">*Corporate Trustee </w:t>
      </w:r>
    </w:p>
    <w:p w14:paraId="2868D694" w14:textId="77777777" w:rsidR="00CB2E3D" w:rsidRDefault="00CB2E3D" w:rsidP="00CB2E3D">
      <w:pPr>
        <w:rPr>
          <w:rFonts w:ascii="Arial Narrow" w:hAnsi="Arial Narrow" w:cs="Calibri"/>
          <w:b/>
          <w:bCs/>
          <w:sz w:val="20"/>
          <w:szCs w:val="20"/>
          <w:u w:val="single"/>
        </w:rPr>
      </w:pPr>
    </w:p>
    <w:p w14:paraId="176A6CAF" w14:textId="77777777" w:rsidR="00CB2E3D" w:rsidRDefault="00CB2E3D" w:rsidP="00CB2E3D">
      <w:pPr>
        <w:rPr>
          <w:rFonts w:ascii="Arial Narrow" w:hAnsi="Arial Narrow" w:cs="Calibri"/>
          <w:sz w:val="20"/>
          <w:szCs w:val="20"/>
        </w:rPr>
      </w:pPr>
      <w:r>
        <w:rPr>
          <w:rFonts w:ascii="Arial Narrow" w:hAnsi="Arial Narrow" w:cs="Calibri"/>
          <w:sz w:val="20"/>
          <w:szCs w:val="20"/>
        </w:rPr>
        <w:t xml:space="preserve"> If a trustee is a legal entity (e.g. limited company) then the entity should be identified and verified in accordance with its legal form.</w:t>
      </w:r>
    </w:p>
    <w:p w14:paraId="68D8436C" w14:textId="77777777" w:rsidR="00CB2E3D" w:rsidRDefault="00CB2E3D" w:rsidP="00CB2E3D">
      <w:pPr>
        <w:rPr>
          <w:rFonts w:ascii="Arial Narrow" w:hAnsi="Arial Narrow" w:cs="Calibri"/>
          <w:sz w:val="20"/>
          <w:szCs w:val="20"/>
        </w:rPr>
      </w:pPr>
    </w:p>
    <w:p w14:paraId="4B9F7BDF" w14:textId="3E8C5AF2" w:rsidR="00CB2E3D" w:rsidRPr="00CB2E3D" w:rsidRDefault="00CB2E3D" w:rsidP="00CB2E3D">
      <w:pPr>
        <w:pStyle w:val="ListParagraph"/>
        <w:numPr>
          <w:ilvl w:val="0"/>
          <w:numId w:val="72"/>
        </w:numPr>
        <w:spacing w:after="120" w:line="256" w:lineRule="auto"/>
        <w:jc w:val="both"/>
        <w:outlineLvl w:val="2"/>
        <w:rPr>
          <w:rFonts w:ascii="Arial Narrow" w:hAnsi="Arial Narrow" w:cs="Calibri"/>
          <w:bCs/>
          <w:u w:val="single"/>
        </w:rPr>
      </w:pPr>
      <w:bookmarkStart w:id="18" w:name="_Toc36477608"/>
      <w:bookmarkStart w:id="19" w:name="_Toc133328468"/>
      <w:r w:rsidRPr="00CB2E3D">
        <w:rPr>
          <w:rFonts w:ascii="Arial Narrow" w:hAnsi="Arial Narrow" w:cs="Calibri"/>
          <w:b/>
          <w:bCs/>
          <w:u w:val="single"/>
        </w:rPr>
        <w:t>PENSION SCHEME</w:t>
      </w:r>
      <w:bookmarkEnd w:id="18"/>
      <w:bookmarkEnd w:id="19"/>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992"/>
        <w:gridCol w:w="4279"/>
        <w:gridCol w:w="1417"/>
      </w:tblGrid>
      <w:tr w:rsidR="00CB2E3D" w14:paraId="7692D0E2" w14:textId="77777777" w:rsidTr="00CB2E3D">
        <w:trPr>
          <w:trHeight w:val="550"/>
        </w:trPr>
        <w:tc>
          <w:tcPr>
            <w:tcW w:w="1668" w:type="dxa"/>
            <w:tcBorders>
              <w:top w:val="single" w:sz="4" w:space="0" w:color="auto"/>
              <w:left w:val="single" w:sz="4" w:space="0" w:color="auto"/>
              <w:bottom w:val="single" w:sz="4" w:space="0" w:color="auto"/>
              <w:right w:val="single" w:sz="4" w:space="0" w:color="auto"/>
            </w:tcBorders>
            <w:hideMark/>
          </w:tcPr>
          <w:p w14:paraId="405FFA98"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Entity Type</w:t>
            </w:r>
          </w:p>
        </w:tc>
        <w:tc>
          <w:tcPr>
            <w:tcW w:w="992" w:type="dxa"/>
            <w:tcBorders>
              <w:top w:val="single" w:sz="4" w:space="0" w:color="auto"/>
              <w:left w:val="single" w:sz="4" w:space="0" w:color="auto"/>
              <w:bottom w:val="single" w:sz="4" w:space="0" w:color="auto"/>
              <w:right w:val="single" w:sz="4" w:space="0" w:color="auto"/>
            </w:tcBorders>
            <w:hideMark/>
          </w:tcPr>
          <w:p w14:paraId="3D1D783A"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4281" w:type="dxa"/>
            <w:tcBorders>
              <w:top w:val="single" w:sz="4" w:space="0" w:color="auto"/>
              <w:left w:val="single" w:sz="4" w:space="0" w:color="auto"/>
              <w:bottom w:val="single" w:sz="4" w:space="0" w:color="auto"/>
              <w:right w:val="single" w:sz="4" w:space="0" w:color="auto"/>
            </w:tcBorders>
            <w:hideMark/>
          </w:tcPr>
          <w:p w14:paraId="2E9A2F33" w14:textId="77777777" w:rsidR="00CB2E3D" w:rsidRDefault="00CB2E3D">
            <w:pPr>
              <w:spacing w:after="120"/>
              <w:rPr>
                <w:rFonts w:ascii="Arial Narrow" w:hAnsi="Arial Narrow" w:cs="Calibri"/>
                <w:b/>
                <w:sz w:val="20"/>
                <w:szCs w:val="20"/>
              </w:rPr>
            </w:pPr>
            <w:r>
              <w:rPr>
                <w:rFonts w:ascii="Arial Narrow" w:hAnsi="Arial Narrow" w:cs="Calibri"/>
                <w:b/>
                <w:sz w:val="20"/>
                <w:szCs w:val="20"/>
              </w:rPr>
              <w:t>Documentary Requirements</w:t>
            </w:r>
          </w:p>
        </w:tc>
        <w:tc>
          <w:tcPr>
            <w:tcW w:w="1418" w:type="dxa"/>
            <w:tcBorders>
              <w:top w:val="single" w:sz="4" w:space="0" w:color="auto"/>
              <w:left w:val="single" w:sz="4" w:space="0" w:color="auto"/>
              <w:bottom w:val="single" w:sz="4" w:space="0" w:color="auto"/>
              <w:right w:val="single" w:sz="4" w:space="0" w:color="auto"/>
            </w:tcBorders>
            <w:hideMark/>
          </w:tcPr>
          <w:p w14:paraId="6C11811B" w14:textId="77777777" w:rsidR="00CB2E3D" w:rsidRDefault="00CB2E3D">
            <w:pPr>
              <w:spacing w:after="120"/>
              <w:rPr>
                <w:rFonts w:ascii="Arial Narrow" w:hAnsi="Arial Narrow" w:cs="Calibri"/>
                <w:b/>
                <w:sz w:val="20"/>
                <w:szCs w:val="20"/>
              </w:rPr>
            </w:pPr>
            <w:r>
              <w:rPr>
                <w:rFonts w:ascii="Arial Narrow" w:hAnsi="Arial Narrow" w:cs="Calibri"/>
                <w:b/>
                <w:sz w:val="20"/>
                <w:szCs w:val="20"/>
              </w:rPr>
              <w:t>Type</w:t>
            </w:r>
          </w:p>
        </w:tc>
      </w:tr>
      <w:tr w:rsidR="00CB2E3D" w14:paraId="298D214A" w14:textId="77777777" w:rsidTr="00CB2E3D">
        <w:tc>
          <w:tcPr>
            <w:tcW w:w="1668" w:type="dxa"/>
            <w:tcBorders>
              <w:top w:val="single" w:sz="4" w:space="0" w:color="auto"/>
              <w:left w:val="single" w:sz="4" w:space="0" w:color="auto"/>
              <w:bottom w:val="single" w:sz="4" w:space="0" w:color="auto"/>
              <w:right w:val="single" w:sz="4" w:space="0" w:color="auto"/>
            </w:tcBorders>
            <w:hideMark/>
          </w:tcPr>
          <w:p w14:paraId="7964537A"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Registered Employee pension schemes</w:t>
            </w:r>
          </w:p>
        </w:tc>
        <w:tc>
          <w:tcPr>
            <w:tcW w:w="992" w:type="dxa"/>
            <w:tcBorders>
              <w:top w:val="single" w:sz="4" w:space="0" w:color="auto"/>
              <w:left w:val="single" w:sz="4" w:space="0" w:color="auto"/>
              <w:bottom w:val="single" w:sz="4" w:space="0" w:color="auto"/>
              <w:right w:val="single" w:sz="4" w:space="0" w:color="auto"/>
            </w:tcBorders>
            <w:hideMark/>
          </w:tcPr>
          <w:p w14:paraId="18E36662"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SCDD</w:t>
            </w:r>
          </w:p>
        </w:tc>
        <w:tc>
          <w:tcPr>
            <w:tcW w:w="4281" w:type="dxa"/>
            <w:tcBorders>
              <w:top w:val="single" w:sz="4" w:space="0" w:color="auto"/>
              <w:left w:val="single" w:sz="4" w:space="0" w:color="auto"/>
              <w:bottom w:val="single" w:sz="4" w:space="0" w:color="auto"/>
              <w:right w:val="single" w:sz="4" w:space="0" w:color="auto"/>
            </w:tcBorders>
            <w:hideMark/>
          </w:tcPr>
          <w:p w14:paraId="66DB8934" w14:textId="77777777" w:rsidR="00CB2E3D" w:rsidRDefault="00CB2E3D" w:rsidP="00CB2E3D">
            <w:pPr>
              <w:pStyle w:val="ListParagraph"/>
              <w:numPr>
                <w:ilvl w:val="0"/>
                <w:numId w:val="94"/>
              </w:numPr>
              <w:autoSpaceDE w:val="0"/>
              <w:autoSpaceDN w:val="0"/>
              <w:adjustRightInd w:val="0"/>
              <w:spacing w:after="0" w:line="256" w:lineRule="auto"/>
              <w:rPr>
                <w:rFonts w:ascii="Arial Narrow" w:hAnsi="Arial Narrow" w:cs="Calibri"/>
                <w:sz w:val="20"/>
                <w:szCs w:val="20"/>
              </w:rPr>
            </w:pPr>
            <w:bookmarkStart w:id="20" w:name="_Hlk104394289"/>
            <w:r>
              <w:rPr>
                <w:rFonts w:ascii="Arial Narrow" w:hAnsi="Arial Narrow" w:cs="Calibri"/>
                <w:sz w:val="20"/>
                <w:szCs w:val="20"/>
              </w:rPr>
              <w:t xml:space="preserve">Authorised signatory list </w:t>
            </w:r>
            <w:bookmarkEnd w:id="20"/>
          </w:p>
          <w:p w14:paraId="0F2B744C" w14:textId="77777777" w:rsidR="00CB2E3D" w:rsidRDefault="00CB2E3D" w:rsidP="00CB2E3D">
            <w:pPr>
              <w:pStyle w:val="ListParagraph"/>
              <w:numPr>
                <w:ilvl w:val="0"/>
                <w:numId w:val="9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Proof of registration from the relevant Tax Authorities, Pensions Board or Pensions Regulator in a low-risk country</w:t>
            </w:r>
          </w:p>
          <w:p w14:paraId="11194A60" w14:textId="77777777" w:rsidR="00CB2E3D" w:rsidRDefault="00CB2E3D" w:rsidP="00CB2E3D">
            <w:pPr>
              <w:pStyle w:val="ListParagraph"/>
              <w:numPr>
                <w:ilvl w:val="0"/>
                <w:numId w:val="94"/>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Confirmation that.</w:t>
            </w:r>
          </w:p>
          <w:p w14:paraId="1246F249" w14:textId="77777777" w:rsidR="00CB2E3D" w:rsidRDefault="00CB2E3D">
            <w:pPr>
              <w:pStyle w:val="ListParagraph"/>
              <w:autoSpaceDE w:val="0"/>
              <w:autoSpaceDN w:val="0"/>
              <w:adjustRightInd w:val="0"/>
              <w:rPr>
                <w:rFonts w:ascii="Arial Narrow" w:hAnsi="Arial Narrow" w:cs="Calibri"/>
                <w:sz w:val="20"/>
                <w:szCs w:val="20"/>
              </w:rPr>
            </w:pPr>
            <w:r>
              <w:rPr>
                <w:rFonts w:ascii="Arial Narrow" w:hAnsi="Arial Narrow" w:cs="Calibri"/>
                <w:sz w:val="20"/>
                <w:szCs w:val="20"/>
              </w:rPr>
              <w:t>- The scheme provides retirement benefits to employees</w:t>
            </w:r>
          </w:p>
          <w:p w14:paraId="46C990D8" w14:textId="77777777" w:rsidR="00CB2E3D" w:rsidRDefault="00CB2E3D">
            <w:pPr>
              <w:pStyle w:val="ListParagraph"/>
              <w:autoSpaceDE w:val="0"/>
              <w:autoSpaceDN w:val="0"/>
              <w:adjustRightInd w:val="0"/>
              <w:rPr>
                <w:rFonts w:ascii="Arial Narrow" w:hAnsi="Arial Narrow" w:cs="Calibri"/>
                <w:sz w:val="20"/>
                <w:szCs w:val="20"/>
              </w:rPr>
            </w:pPr>
            <w:r>
              <w:rPr>
                <w:rFonts w:ascii="Arial Narrow" w:hAnsi="Arial Narrow" w:cs="Calibri"/>
                <w:sz w:val="20"/>
                <w:szCs w:val="20"/>
              </w:rPr>
              <w:t xml:space="preserve">- Contributions are made by an employer or by way of deduction from an employee’s wages </w:t>
            </w:r>
          </w:p>
          <w:p w14:paraId="3DC67C65" w14:textId="77777777" w:rsidR="00CB2E3D" w:rsidRDefault="00CB2E3D">
            <w:pPr>
              <w:autoSpaceDE w:val="0"/>
              <w:autoSpaceDN w:val="0"/>
              <w:adjustRightInd w:val="0"/>
              <w:ind w:left="720"/>
              <w:rPr>
                <w:rFonts w:ascii="Arial Narrow" w:hAnsi="Arial Narrow" w:cs="Calibri"/>
                <w:sz w:val="20"/>
                <w:szCs w:val="20"/>
              </w:rPr>
            </w:pPr>
            <w:r>
              <w:rPr>
                <w:rFonts w:ascii="Arial Narrow" w:hAnsi="Arial Narrow" w:cs="Calibri"/>
                <w:sz w:val="20"/>
                <w:szCs w:val="20"/>
              </w:rPr>
              <w:t xml:space="preserve">- The scheme rules do not permit the assignment of a member’s interest under the scheme </w:t>
            </w:r>
          </w:p>
        </w:tc>
        <w:tc>
          <w:tcPr>
            <w:tcW w:w="1418" w:type="dxa"/>
            <w:tcBorders>
              <w:top w:val="single" w:sz="4" w:space="0" w:color="auto"/>
              <w:left w:val="single" w:sz="4" w:space="0" w:color="auto"/>
              <w:bottom w:val="single" w:sz="4" w:space="0" w:color="auto"/>
              <w:right w:val="single" w:sz="4" w:space="0" w:color="auto"/>
            </w:tcBorders>
            <w:hideMark/>
          </w:tcPr>
          <w:p w14:paraId="029F04F0"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 xml:space="preserve">Copy </w:t>
            </w:r>
          </w:p>
        </w:tc>
      </w:tr>
      <w:tr w:rsidR="00CB2E3D" w14:paraId="7A59A857" w14:textId="77777777" w:rsidTr="00CB2E3D">
        <w:tc>
          <w:tcPr>
            <w:tcW w:w="1668" w:type="dxa"/>
            <w:tcBorders>
              <w:top w:val="single" w:sz="4" w:space="0" w:color="auto"/>
              <w:left w:val="single" w:sz="4" w:space="0" w:color="auto"/>
              <w:bottom w:val="single" w:sz="4" w:space="0" w:color="auto"/>
              <w:right w:val="single" w:sz="4" w:space="0" w:color="auto"/>
            </w:tcBorders>
            <w:hideMark/>
          </w:tcPr>
          <w:p w14:paraId="2642CCE8" w14:textId="77777777" w:rsidR="00CB2E3D" w:rsidRDefault="00CB2E3D">
            <w:pPr>
              <w:autoSpaceDE w:val="0"/>
              <w:autoSpaceDN w:val="0"/>
              <w:adjustRightInd w:val="0"/>
              <w:rPr>
                <w:rFonts w:ascii="Arial Narrow" w:hAnsi="Arial Narrow" w:cs="Calibri"/>
                <w:b/>
                <w:bCs/>
                <w:sz w:val="20"/>
                <w:szCs w:val="20"/>
              </w:rPr>
            </w:pPr>
            <w:bookmarkStart w:id="21" w:name="_Hlk104453164"/>
            <w:r>
              <w:rPr>
                <w:rFonts w:ascii="Arial Narrow" w:hAnsi="Arial Narrow" w:cs="Calibri"/>
                <w:b/>
                <w:bCs/>
                <w:sz w:val="20"/>
                <w:szCs w:val="20"/>
              </w:rPr>
              <w:t>Pension Administrator is regulated in a low-risk country</w:t>
            </w:r>
            <w:bookmarkEnd w:id="21"/>
          </w:p>
        </w:tc>
        <w:tc>
          <w:tcPr>
            <w:tcW w:w="992" w:type="dxa"/>
            <w:tcBorders>
              <w:top w:val="single" w:sz="4" w:space="0" w:color="auto"/>
              <w:left w:val="single" w:sz="4" w:space="0" w:color="auto"/>
              <w:bottom w:val="single" w:sz="4" w:space="0" w:color="auto"/>
              <w:right w:val="single" w:sz="4" w:space="0" w:color="auto"/>
            </w:tcBorders>
            <w:hideMark/>
          </w:tcPr>
          <w:p w14:paraId="6BBBB386"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SCDD</w:t>
            </w:r>
          </w:p>
        </w:tc>
        <w:tc>
          <w:tcPr>
            <w:tcW w:w="4281" w:type="dxa"/>
            <w:tcBorders>
              <w:top w:val="single" w:sz="4" w:space="0" w:color="auto"/>
              <w:left w:val="single" w:sz="4" w:space="0" w:color="auto"/>
              <w:bottom w:val="single" w:sz="4" w:space="0" w:color="auto"/>
              <w:right w:val="single" w:sz="4" w:space="0" w:color="auto"/>
            </w:tcBorders>
            <w:hideMark/>
          </w:tcPr>
          <w:p w14:paraId="1AE31451"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Obtain confirmation that the Pension Administrator is carrying out AML checks upon the Beneficial Owners of the Pension Scheme </w:t>
            </w:r>
          </w:p>
          <w:p w14:paraId="148F2BFD"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Evidence of Pension Administrators regulatory status</w:t>
            </w:r>
          </w:p>
          <w:p w14:paraId="5397441A" w14:textId="77777777" w:rsidR="00CB2E3D" w:rsidRDefault="00CB2E3D" w:rsidP="00CB2E3D">
            <w:pPr>
              <w:pStyle w:val="ListParagraph"/>
              <w:numPr>
                <w:ilvl w:val="0"/>
                <w:numId w:val="92"/>
              </w:numPr>
              <w:spacing w:after="120" w:line="256" w:lineRule="auto"/>
              <w:rPr>
                <w:rFonts w:ascii="Arial Narrow" w:hAnsi="Arial Narrow" w:cs="Calibri"/>
                <w:i/>
                <w:sz w:val="20"/>
                <w:szCs w:val="20"/>
              </w:rPr>
            </w:pPr>
            <w:r>
              <w:rPr>
                <w:rFonts w:ascii="Arial Narrow" w:hAnsi="Arial Narrow" w:cs="Calibri"/>
                <w:sz w:val="20"/>
                <w:szCs w:val="20"/>
              </w:rPr>
              <w:t xml:space="preserve">Identify all Beneficial Owners of Pension Administrator (&gt;25%) </w:t>
            </w:r>
            <w:r>
              <w:rPr>
                <w:rFonts w:ascii="Arial Narrow" w:hAnsi="Arial Narrow" w:cs="Calibri"/>
                <w:i/>
                <w:sz w:val="20"/>
                <w:szCs w:val="20"/>
              </w:rPr>
              <w:t>(if no individual with &gt;25% ownership identify the controllers or Senior Managing Official)</w:t>
            </w:r>
          </w:p>
        </w:tc>
        <w:tc>
          <w:tcPr>
            <w:tcW w:w="1418" w:type="dxa"/>
            <w:tcBorders>
              <w:top w:val="single" w:sz="4" w:space="0" w:color="auto"/>
              <w:left w:val="single" w:sz="4" w:space="0" w:color="auto"/>
              <w:bottom w:val="single" w:sz="4" w:space="0" w:color="auto"/>
              <w:right w:val="single" w:sz="4" w:space="0" w:color="auto"/>
            </w:tcBorders>
            <w:hideMark/>
          </w:tcPr>
          <w:p w14:paraId="6D1C8650"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 xml:space="preserve">Copy </w:t>
            </w:r>
          </w:p>
        </w:tc>
      </w:tr>
      <w:tr w:rsidR="00CB2E3D" w14:paraId="7116DB55" w14:textId="77777777" w:rsidTr="00CB2E3D">
        <w:tc>
          <w:tcPr>
            <w:tcW w:w="1668" w:type="dxa"/>
            <w:vMerge w:val="restart"/>
            <w:tcBorders>
              <w:top w:val="single" w:sz="4" w:space="0" w:color="auto"/>
              <w:left w:val="single" w:sz="4" w:space="0" w:color="auto"/>
              <w:bottom w:val="single" w:sz="4" w:space="0" w:color="auto"/>
              <w:right w:val="single" w:sz="4" w:space="0" w:color="auto"/>
            </w:tcBorders>
            <w:hideMark/>
          </w:tcPr>
          <w:p w14:paraId="5C9C066B"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Unregistered Pension Schemes</w:t>
            </w:r>
          </w:p>
        </w:tc>
        <w:tc>
          <w:tcPr>
            <w:tcW w:w="992" w:type="dxa"/>
            <w:tcBorders>
              <w:top w:val="single" w:sz="4" w:space="0" w:color="auto"/>
              <w:left w:val="single" w:sz="4" w:space="0" w:color="auto"/>
              <w:bottom w:val="single" w:sz="4" w:space="0" w:color="auto"/>
              <w:right w:val="single" w:sz="4" w:space="0" w:color="auto"/>
            </w:tcBorders>
            <w:hideMark/>
          </w:tcPr>
          <w:p w14:paraId="68AF179A"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4281" w:type="dxa"/>
            <w:tcBorders>
              <w:top w:val="single" w:sz="4" w:space="0" w:color="auto"/>
              <w:left w:val="single" w:sz="4" w:space="0" w:color="auto"/>
              <w:bottom w:val="single" w:sz="4" w:space="0" w:color="auto"/>
              <w:right w:val="single" w:sz="4" w:space="0" w:color="auto"/>
            </w:tcBorders>
            <w:hideMark/>
          </w:tcPr>
          <w:p w14:paraId="20295BE5"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Trust Deed, or equivalent constitutional document</w:t>
            </w:r>
          </w:p>
          <w:p w14:paraId="6DB717B6"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241591D0"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all Principals (i.e. Trustees/Directors/Governors/Board Members or equivalent)</w:t>
            </w:r>
          </w:p>
          <w:p w14:paraId="6A87933B"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Principals; Or one Principals and one authorised signatory </w:t>
            </w:r>
          </w:p>
          <w:p w14:paraId="6E2820E3"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tc>
        <w:tc>
          <w:tcPr>
            <w:tcW w:w="1418" w:type="dxa"/>
            <w:tcBorders>
              <w:top w:val="single" w:sz="4" w:space="0" w:color="auto"/>
              <w:left w:val="single" w:sz="4" w:space="0" w:color="auto"/>
              <w:bottom w:val="single" w:sz="4" w:space="0" w:color="auto"/>
              <w:right w:val="single" w:sz="4" w:space="0" w:color="auto"/>
            </w:tcBorders>
            <w:hideMark/>
          </w:tcPr>
          <w:p w14:paraId="1482983B"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Copy</w:t>
            </w:r>
          </w:p>
        </w:tc>
      </w:tr>
      <w:tr w:rsidR="00CB2E3D" w14:paraId="039F3B6F" w14:textId="77777777" w:rsidTr="00CB2E3D">
        <w:tc>
          <w:tcPr>
            <w:tcW w:w="1668" w:type="dxa"/>
            <w:vMerge/>
            <w:tcBorders>
              <w:top w:val="single" w:sz="4" w:space="0" w:color="auto"/>
              <w:left w:val="single" w:sz="4" w:space="0" w:color="auto"/>
              <w:bottom w:val="single" w:sz="4" w:space="0" w:color="auto"/>
              <w:right w:val="single" w:sz="4" w:space="0" w:color="auto"/>
            </w:tcBorders>
            <w:vAlign w:val="center"/>
            <w:hideMark/>
          </w:tcPr>
          <w:p w14:paraId="14E94C29" w14:textId="77777777" w:rsidR="00CB2E3D" w:rsidRDefault="00CB2E3D">
            <w:pPr>
              <w:rPr>
                <w:rFonts w:ascii="Arial Narrow" w:hAnsi="Arial Narrow" w:cs="Calibri"/>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51B732C"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Medium</w:t>
            </w:r>
          </w:p>
        </w:tc>
        <w:tc>
          <w:tcPr>
            <w:tcW w:w="4281" w:type="dxa"/>
            <w:tcBorders>
              <w:top w:val="single" w:sz="4" w:space="0" w:color="auto"/>
              <w:left w:val="single" w:sz="4" w:space="0" w:color="auto"/>
              <w:bottom w:val="single" w:sz="4" w:space="0" w:color="auto"/>
              <w:right w:val="single" w:sz="4" w:space="0" w:color="auto"/>
            </w:tcBorders>
            <w:hideMark/>
          </w:tcPr>
          <w:p w14:paraId="191E3441"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Trust Deed, or equivalent constitutional document</w:t>
            </w:r>
          </w:p>
          <w:p w14:paraId="36C7703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1C28B63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all Principals (i.e. Trustees/Directors/Governors/Board Members or equivalent)</w:t>
            </w:r>
          </w:p>
          <w:p w14:paraId="60E3135A"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bCs/>
                <w:sz w:val="20"/>
                <w:szCs w:val="20"/>
              </w:rPr>
            </w:pPr>
            <w:r>
              <w:rPr>
                <w:rFonts w:ascii="Arial Narrow" w:hAnsi="Arial Narrow" w:cs="Calibri"/>
                <w:sz w:val="20"/>
                <w:szCs w:val="20"/>
              </w:rPr>
              <w:lastRenderedPageBreak/>
              <w:t>Identification documents for at least two Principals; Or one Principals and one authorised signatory</w:t>
            </w:r>
          </w:p>
          <w:p w14:paraId="026A4674"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tc>
        <w:tc>
          <w:tcPr>
            <w:tcW w:w="1418" w:type="dxa"/>
            <w:tcBorders>
              <w:top w:val="single" w:sz="4" w:space="0" w:color="auto"/>
              <w:left w:val="single" w:sz="4" w:space="0" w:color="auto"/>
              <w:bottom w:val="single" w:sz="4" w:space="0" w:color="auto"/>
              <w:right w:val="single" w:sz="4" w:space="0" w:color="auto"/>
            </w:tcBorders>
            <w:hideMark/>
          </w:tcPr>
          <w:p w14:paraId="421D930D"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lastRenderedPageBreak/>
              <w:t>Certified Copy</w:t>
            </w:r>
          </w:p>
        </w:tc>
      </w:tr>
      <w:tr w:rsidR="00CB2E3D" w14:paraId="593673D7" w14:textId="77777777" w:rsidTr="00CB2E3D">
        <w:tc>
          <w:tcPr>
            <w:tcW w:w="1668" w:type="dxa"/>
            <w:vMerge/>
            <w:tcBorders>
              <w:top w:val="single" w:sz="4" w:space="0" w:color="auto"/>
              <w:left w:val="single" w:sz="4" w:space="0" w:color="auto"/>
              <w:bottom w:val="single" w:sz="4" w:space="0" w:color="auto"/>
              <w:right w:val="single" w:sz="4" w:space="0" w:color="auto"/>
            </w:tcBorders>
            <w:vAlign w:val="center"/>
            <w:hideMark/>
          </w:tcPr>
          <w:p w14:paraId="0EB7D669" w14:textId="77777777" w:rsidR="00CB2E3D" w:rsidRDefault="00CB2E3D">
            <w:pPr>
              <w:rPr>
                <w:rFonts w:ascii="Arial Narrow" w:hAnsi="Arial Narrow" w:cs="Calibri"/>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DA93FC1"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High-risk</w:t>
            </w:r>
          </w:p>
        </w:tc>
        <w:tc>
          <w:tcPr>
            <w:tcW w:w="4281" w:type="dxa"/>
            <w:tcBorders>
              <w:top w:val="single" w:sz="4" w:space="0" w:color="auto"/>
              <w:left w:val="single" w:sz="4" w:space="0" w:color="auto"/>
              <w:bottom w:val="single" w:sz="4" w:space="0" w:color="auto"/>
              <w:right w:val="single" w:sz="4" w:space="0" w:color="auto"/>
            </w:tcBorders>
            <w:hideMark/>
          </w:tcPr>
          <w:p w14:paraId="20FF9F24"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Trust Deed, or equivalent constitutional document</w:t>
            </w:r>
          </w:p>
          <w:p w14:paraId="0988DB42"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625028C6"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all Principals (i.e. Trustees/Directors/Governors/Board Members or equivalent)</w:t>
            </w:r>
          </w:p>
          <w:p w14:paraId="38391DCE" w14:textId="77777777" w:rsidR="00CB2E3D" w:rsidRDefault="00CB2E3D" w:rsidP="00CB2E3D">
            <w:pPr>
              <w:pStyle w:val="ListParagraph"/>
              <w:numPr>
                <w:ilvl w:val="0"/>
                <w:numId w:val="92"/>
              </w:numPr>
              <w:spacing w:after="120" w:line="256" w:lineRule="auto"/>
              <w:rPr>
                <w:rFonts w:ascii="Arial Narrow" w:hAnsi="Arial Narrow" w:cs="Calibri"/>
                <w:sz w:val="20"/>
                <w:szCs w:val="20"/>
              </w:rPr>
            </w:pPr>
            <w:r>
              <w:rPr>
                <w:rFonts w:ascii="Arial Narrow" w:hAnsi="Arial Narrow" w:cs="Calibri"/>
                <w:sz w:val="20"/>
                <w:szCs w:val="20"/>
              </w:rPr>
              <w:t>Identification documents for at least two Principals; Or one Principals and one authorised signatory</w:t>
            </w:r>
          </w:p>
          <w:p w14:paraId="02393491" w14:textId="77777777" w:rsidR="00CB2E3D" w:rsidRDefault="00CB2E3D" w:rsidP="00CB2E3D">
            <w:pPr>
              <w:pStyle w:val="ListParagraph"/>
              <w:numPr>
                <w:ilvl w:val="0"/>
                <w:numId w:val="92"/>
              </w:numPr>
              <w:spacing w:after="120" w:line="256" w:lineRule="auto"/>
              <w:rPr>
                <w:rFonts w:ascii="Arial Narrow" w:hAnsi="Arial Narrow" w:cs="Calibri"/>
                <w:i/>
                <w:sz w:val="20"/>
                <w:szCs w:val="20"/>
              </w:rPr>
            </w:pPr>
            <w:r>
              <w:rPr>
                <w:rFonts w:ascii="Arial Narrow" w:hAnsi="Arial Narrow" w:cs="Calibri"/>
                <w:sz w:val="20"/>
                <w:szCs w:val="20"/>
              </w:rPr>
              <w:t>Identify all Beneficial Owners* (&gt;10%)</w:t>
            </w:r>
            <w:r>
              <w:rPr>
                <w:rFonts w:ascii="Arial Narrow" w:hAnsi="Arial Narrow" w:cs="Calibri"/>
                <w:i/>
                <w:sz w:val="20"/>
                <w:szCs w:val="20"/>
              </w:rPr>
              <w:t xml:space="preserve"> (if no individual with &gt;25% ownership identify the controllers or Senior Managing </w:t>
            </w:r>
            <w:proofErr w:type="gramStart"/>
            <w:r>
              <w:rPr>
                <w:rFonts w:ascii="Arial Narrow" w:hAnsi="Arial Narrow" w:cs="Calibri"/>
                <w:i/>
                <w:sz w:val="20"/>
                <w:szCs w:val="20"/>
              </w:rPr>
              <w:t>Official)medium</w:t>
            </w:r>
            <w:proofErr w:type="gramEnd"/>
            <w:r>
              <w:rPr>
                <w:rFonts w:ascii="Arial Narrow" w:hAnsi="Arial Narrow" w:cs="Calibri"/>
                <w:i/>
                <w:sz w:val="20"/>
                <w:szCs w:val="20"/>
              </w:rPr>
              <w:t>-risk</w:t>
            </w:r>
          </w:p>
        </w:tc>
        <w:tc>
          <w:tcPr>
            <w:tcW w:w="1418" w:type="dxa"/>
            <w:tcBorders>
              <w:top w:val="single" w:sz="4" w:space="0" w:color="auto"/>
              <w:left w:val="single" w:sz="4" w:space="0" w:color="auto"/>
              <w:bottom w:val="single" w:sz="4" w:space="0" w:color="auto"/>
              <w:right w:val="single" w:sz="4" w:space="0" w:color="auto"/>
            </w:tcBorders>
            <w:hideMark/>
          </w:tcPr>
          <w:p w14:paraId="67A25226" w14:textId="77777777" w:rsidR="00CB2E3D" w:rsidRDefault="00CB2E3D">
            <w:pPr>
              <w:spacing w:after="120"/>
              <w:rPr>
                <w:rFonts w:ascii="Arial Narrow" w:hAnsi="Arial Narrow" w:cs="Calibri"/>
                <w:sz w:val="20"/>
                <w:szCs w:val="20"/>
              </w:rPr>
            </w:pPr>
            <w:r>
              <w:rPr>
                <w:rFonts w:ascii="Arial Narrow" w:hAnsi="Arial Narrow" w:cs="Calibri"/>
                <w:sz w:val="20"/>
                <w:szCs w:val="20"/>
              </w:rPr>
              <w:t>Certified Copy</w:t>
            </w:r>
          </w:p>
        </w:tc>
      </w:tr>
    </w:tbl>
    <w:p w14:paraId="02E0C448" w14:textId="77777777" w:rsidR="00CB2E3D" w:rsidRDefault="00CB2E3D" w:rsidP="00CB2E3D">
      <w:pPr>
        <w:pStyle w:val="ListParagraph"/>
        <w:spacing w:after="120" w:line="256" w:lineRule="auto"/>
        <w:ind w:left="360"/>
        <w:jc w:val="both"/>
        <w:outlineLvl w:val="2"/>
        <w:rPr>
          <w:rFonts w:ascii="Arial Narrow" w:hAnsi="Arial Narrow" w:cs="Calibri"/>
          <w:b/>
          <w:bCs/>
          <w:sz w:val="20"/>
          <w:szCs w:val="20"/>
          <w:u w:val="single"/>
        </w:rPr>
      </w:pPr>
      <w:bookmarkStart w:id="22" w:name="_Toc133328469"/>
    </w:p>
    <w:p w14:paraId="1906EF80" w14:textId="6691CFE0" w:rsidR="00CB2E3D" w:rsidRDefault="00CB2E3D" w:rsidP="00CB2E3D">
      <w:pPr>
        <w:pStyle w:val="ListParagraph"/>
        <w:numPr>
          <w:ilvl w:val="0"/>
          <w:numId w:val="95"/>
        </w:numPr>
        <w:spacing w:after="120" w:line="256" w:lineRule="auto"/>
        <w:jc w:val="both"/>
        <w:outlineLvl w:val="2"/>
        <w:rPr>
          <w:rFonts w:ascii="Arial Narrow" w:hAnsi="Arial Narrow" w:cs="Calibri"/>
          <w:b/>
          <w:bCs/>
          <w:sz w:val="20"/>
          <w:szCs w:val="20"/>
          <w:u w:val="single"/>
        </w:rPr>
      </w:pPr>
      <w:r>
        <w:rPr>
          <w:rFonts w:ascii="Arial Narrow" w:hAnsi="Arial Narrow" w:cs="Calibri"/>
          <w:b/>
          <w:bCs/>
          <w:sz w:val="20"/>
          <w:szCs w:val="20"/>
          <w:u w:val="single"/>
        </w:rPr>
        <w:t>CHARITY/FOUNDATION</w:t>
      </w:r>
      <w:bookmarkEnd w:id="2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198"/>
        <w:gridCol w:w="4241"/>
        <w:gridCol w:w="1943"/>
      </w:tblGrid>
      <w:tr w:rsidR="00CB2E3D" w14:paraId="16BD2FE3" w14:textId="77777777" w:rsidTr="00CB2E3D">
        <w:trPr>
          <w:trHeight w:val="550"/>
        </w:trPr>
        <w:tc>
          <w:tcPr>
            <w:tcW w:w="2252" w:type="dxa"/>
            <w:tcBorders>
              <w:top w:val="single" w:sz="4" w:space="0" w:color="auto"/>
              <w:left w:val="single" w:sz="4" w:space="0" w:color="auto"/>
              <w:bottom w:val="single" w:sz="4" w:space="0" w:color="auto"/>
              <w:right w:val="single" w:sz="4" w:space="0" w:color="auto"/>
            </w:tcBorders>
            <w:hideMark/>
          </w:tcPr>
          <w:p w14:paraId="3A1EC6A9"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Entity Type</w:t>
            </w:r>
          </w:p>
        </w:tc>
        <w:tc>
          <w:tcPr>
            <w:tcW w:w="1198" w:type="dxa"/>
            <w:tcBorders>
              <w:top w:val="single" w:sz="4" w:space="0" w:color="auto"/>
              <w:left w:val="single" w:sz="4" w:space="0" w:color="auto"/>
              <w:bottom w:val="single" w:sz="4" w:space="0" w:color="auto"/>
              <w:right w:val="single" w:sz="4" w:space="0" w:color="auto"/>
            </w:tcBorders>
            <w:hideMark/>
          </w:tcPr>
          <w:p w14:paraId="49B80DF9"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4241" w:type="dxa"/>
            <w:tcBorders>
              <w:top w:val="single" w:sz="4" w:space="0" w:color="auto"/>
              <w:left w:val="single" w:sz="4" w:space="0" w:color="auto"/>
              <w:bottom w:val="single" w:sz="4" w:space="0" w:color="auto"/>
              <w:right w:val="single" w:sz="4" w:space="0" w:color="auto"/>
            </w:tcBorders>
            <w:hideMark/>
          </w:tcPr>
          <w:p w14:paraId="34FCD55C" w14:textId="77777777" w:rsidR="00CB2E3D" w:rsidRDefault="00CB2E3D">
            <w:pPr>
              <w:spacing w:after="120"/>
              <w:rPr>
                <w:rFonts w:ascii="Arial Narrow" w:hAnsi="Arial Narrow" w:cs="Calibri"/>
                <w:b/>
                <w:sz w:val="20"/>
                <w:szCs w:val="20"/>
              </w:rPr>
            </w:pPr>
            <w:r>
              <w:rPr>
                <w:rFonts w:ascii="Arial Narrow" w:hAnsi="Arial Narrow" w:cs="Calibri"/>
                <w:b/>
                <w:sz w:val="20"/>
                <w:szCs w:val="20"/>
              </w:rPr>
              <w:t>Documentary Requirements</w:t>
            </w:r>
          </w:p>
        </w:tc>
        <w:tc>
          <w:tcPr>
            <w:tcW w:w="1943" w:type="dxa"/>
            <w:tcBorders>
              <w:top w:val="single" w:sz="4" w:space="0" w:color="auto"/>
              <w:left w:val="single" w:sz="4" w:space="0" w:color="auto"/>
              <w:bottom w:val="single" w:sz="4" w:space="0" w:color="auto"/>
              <w:right w:val="single" w:sz="4" w:space="0" w:color="auto"/>
            </w:tcBorders>
            <w:hideMark/>
          </w:tcPr>
          <w:p w14:paraId="62920456" w14:textId="77777777" w:rsidR="00CB2E3D" w:rsidRDefault="00CB2E3D">
            <w:pPr>
              <w:spacing w:after="120"/>
              <w:rPr>
                <w:rFonts w:ascii="Arial Narrow" w:hAnsi="Arial Narrow" w:cs="Calibri"/>
                <w:b/>
                <w:sz w:val="20"/>
                <w:szCs w:val="20"/>
              </w:rPr>
            </w:pPr>
            <w:r>
              <w:rPr>
                <w:rFonts w:ascii="Arial Narrow" w:hAnsi="Arial Narrow" w:cs="Calibri"/>
                <w:b/>
                <w:sz w:val="20"/>
                <w:szCs w:val="20"/>
              </w:rPr>
              <w:t>Type</w:t>
            </w:r>
          </w:p>
        </w:tc>
      </w:tr>
      <w:tr w:rsidR="00CB2E3D" w14:paraId="0C09C373" w14:textId="77777777" w:rsidTr="00CB2E3D">
        <w:tc>
          <w:tcPr>
            <w:tcW w:w="2252" w:type="dxa"/>
            <w:tcBorders>
              <w:top w:val="single" w:sz="4" w:space="0" w:color="auto"/>
              <w:left w:val="single" w:sz="4" w:space="0" w:color="auto"/>
              <w:bottom w:val="single" w:sz="4" w:space="0" w:color="auto"/>
              <w:right w:val="single" w:sz="4" w:space="0" w:color="auto"/>
            </w:tcBorders>
            <w:hideMark/>
          </w:tcPr>
          <w:p w14:paraId="72E2C65E"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Registered Charities/Foundations in a low-risk country</w:t>
            </w:r>
          </w:p>
        </w:tc>
        <w:tc>
          <w:tcPr>
            <w:tcW w:w="1198" w:type="dxa"/>
            <w:tcBorders>
              <w:top w:val="single" w:sz="4" w:space="0" w:color="auto"/>
              <w:left w:val="single" w:sz="4" w:space="0" w:color="auto"/>
              <w:bottom w:val="single" w:sz="4" w:space="0" w:color="auto"/>
              <w:right w:val="single" w:sz="4" w:space="0" w:color="auto"/>
            </w:tcBorders>
            <w:hideMark/>
          </w:tcPr>
          <w:p w14:paraId="00E0F91E"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4241" w:type="dxa"/>
            <w:tcBorders>
              <w:top w:val="single" w:sz="4" w:space="0" w:color="auto"/>
              <w:left w:val="single" w:sz="4" w:space="0" w:color="auto"/>
              <w:bottom w:val="single" w:sz="4" w:space="0" w:color="auto"/>
              <w:right w:val="single" w:sz="4" w:space="0" w:color="auto"/>
            </w:tcBorders>
          </w:tcPr>
          <w:p w14:paraId="51C195D7" w14:textId="77777777" w:rsidR="00CB2E3D" w:rsidRDefault="00CB2E3D" w:rsidP="00CB2E3D">
            <w:pPr>
              <w:pStyle w:val="NoSpacing"/>
              <w:numPr>
                <w:ilvl w:val="0"/>
                <w:numId w:val="96"/>
              </w:numPr>
              <w:autoSpaceDE w:val="0"/>
              <w:autoSpaceDN w:val="0"/>
              <w:adjustRightInd w:val="0"/>
              <w:rPr>
                <w:rFonts w:ascii="Arial Narrow" w:hAnsi="Arial Narrow" w:cs="Calibri"/>
                <w:sz w:val="20"/>
                <w:szCs w:val="20"/>
              </w:rPr>
            </w:pPr>
            <w:r>
              <w:rPr>
                <w:rFonts w:ascii="Arial Narrow" w:hAnsi="Arial Narrow" w:cs="Calibri"/>
                <w:sz w:val="20"/>
                <w:szCs w:val="20"/>
              </w:rPr>
              <w:t>A check of the relevant Charities Register (i.e. UK Charities Commission).</w:t>
            </w:r>
          </w:p>
          <w:p w14:paraId="0A9E3DD0" w14:textId="77777777" w:rsidR="00CB2E3D" w:rsidRDefault="00CB2E3D">
            <w:pPr>
              <w:pStyle w:val="NoSpacing"/>
              <w:autoSpaceDE w:val="0"/>
              <w:autoSpaceDN w:val="0"/>
              <w:adjustRightInd w:val="0"/>
              <w:ind w:left="720"/>
              <w:rPr>
                <w:rFonts w:ascii="Arial Narrow" w:hAnsi="Arial Narrow" w:cs="Calibri"/>
                <w:sz w:val="20"/>
                <w:szCs w:val="20"/>
              </w:rPr>
            </w:pPr>
            <w:r>
              <w:rPr>
                <w:rFonts w:ascii="Arial Narrow" w:hAnsi="Arial Narrow" w:cs="Calibri"/>
                <w:sz w:val="20"/>
                <w:szCs w:val="20"/>
              </w:rPr>
              <w:t>Or,</w:t>
            </w:r>
          </w:p>
          <w:p w14:paraId="73B6184B" w14:textId="77777777" w:rsidR="00CB2E3D" w:rsidRDefault="00CB2E3D">
            <w:pPr>
              <w:pStyle w:val="NoSpacing"/>
              <w:autoSpaceDE w:val="0"/>
              <w:autoSpaceDN w:val="0"/>
              <w:adjustRightInd w:val="0"/>
              <w:ind w:left="720"/>
              <w:rPr>
                <w:rFonts w:ascii="Arial Narrow" w:hAnsi="Arial Narrow" w:cs="Calibri"/>
                <w:sz w:val="20"/>
                <w:szCs w:val="20"/>
              </w:rPr>
            </w:pPr>
            <w:r>
              <w:rPr>
                <w:rFonts w:ascii="Arial Narrow" w:hAnsi="Arial Narrow" w:cs="Calibri"/>
                <w:sz w:val="20"/>
                <w:szCs w:val="20"/>
              </w:rPr>
              <w:t>Evidence of charities tax exempt status from tax authority</w:t>
            </w:r>
          </w:p>
          <w:p w14:paraId="2BCEFD3E" w14:textId="77777777" w:rsidR="00CB2E3D" w:rsidRDefault="00CB2E3D" w:rsidP="00CB2E3D">
            <w:pPr>
              <w:pStyle w:val="ListParagraph"/>
              <w:numPr>
                <w:ilvl w:val="0"/>
                <w:numId w:val="9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Establish the purpose of the charity</w:t>
            </w:r>
          </w:p>
          <w:p w14:paraId="3ED60113" w14:textId="77777777" w:rsidR="00CB2E3D" w:rsidRDefault="00CB2E3D" w:rsidP="00CB2E3D">
            <w:pPr>
              <w:pStyle w:val="ListParagraph"/>
              <w:numPr>
                <w:ilvl w:val="0"/>
                <w:numId w:val="9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Authorised signatory list</w:t>
            </w:r>
          </w:p>
          <w:p w14:paraId="32F40FAB" w14:textId="77777777" w:rsidR="00CB2E3D" w:rsidRDefault="00CB2E3D" w:rsidP="00CB2E3D">
            <w:pPr>
              <w:pStyle w:val="ListParagraph"/>
              <w:numPr>
                <w:ilvl w:val="0"/>
                <w:numId w:val="9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all Principals (i.e. Trustees/Directors/Governors/Board Members or equivalent)</w:t>
            </w:r>
          </w:p>
          <w:p w14:paraId="5809DDD3" w14:textId="77777777" w:rsidR="00CB2E3D" w:rsidRDefault="00CB2E3D" w:rsidP="00CB2E3D">
            <w:pPr>
              <w:pStyle w:val="ListParagraph"/>
              <w:numPr>
                <w:ilvl w:val="0"/>
                <w:numId w:val="97"/>
              </w:numPr>
              <w:autoSpaceDE w:val="0"/>
              <w:autoSpaceDN w:val="0"/>
              <w:adjustRightInd w:val="0"/>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 xml:space="preserve">(where the Beneficial Owner is a class of </w:t>
            </w:r>
            <w:proofErr w:type="gramStart"/>
            <w:r>
              <w:rPr>
                <w:rFonts w:ascii="Arial Narrow" w:hAnsi="Arial Narrow" w:cs="Calibri"/>
                <w:i/>
                <w:sz w:val="20"/>
                <w:szCs w:val="20"/>
              </w:rPr>
              <w:t>individuals  identify</w:t>
            </w:r>
            <w:proofErr w:type="gramEnd"/>
            <w:r>
              <w:rPr>
                <w:rFonts w:ascii="Arial Narrow" w:hAnsi="Arial Narrow" w:cs="Calibri"/>
                <w:i/>
                <w:sz w:val="20"/>
                <w:szCs w:val="20"/>
              </w:rPr>
              <w:t xml:space="preserve"> the controllers or Senior Managing Official)</w:t>
            </w:r>
          </w:p>
          <w:p w14:paraId="0D8FC52B" w14:textId="77777777" w:rsidR="00CB2E3D" w:rsidRDefault="00CB2E3D">
            <w:pPr>
              <w:pStyle w:val="NoSpacing"/>
              <w:autoSpaceDE w:val="0"/>
              <w:autoSpaceDN w:val="0"/>
              <w:adjustRightInd w:val="0"/>
              <w:ind w:left="720"/>
              <w:rPr>
                <w:rFonts w:ascii="Arial Narrow" w:hAnsi="Arial Narrow" w:cs="Calibri"/>
                <w:sz w:val="20"/>
                <w:szCs w:val="20"/>
              </w:rPr>
            </w:pPr>
          </w:p>
        </w:tc>
        <w:tc>
          <w:tcPr>
            <w:tcW w:w="1943" w:type="dxa"/>
            <w:tcBorders>
              <w:top w:val="single" w:sz="4" w:space="0" w:color="auto"/>
              <w:left w:val="single" w:sz="4" w:space="0" w:color="auto"/>
              <w:bottom w:val="single" w:sz="4" w:space="0" w:color="auto"/>
              <w:right w:val="single" w:sz="4" w:space="0" w:color="auto"/>
            </w:tcBorders>
            <w:hideMark/>
          </w:tcPr>
          <w:p w14:paraId="5F8BAA1B" w14:textId="77777777" w:rsidR="00CB2E3D" w:rsidRDefault="00CB2E3D">
            <w:pPr>
              <w:pStyle w:val="NoSpacing"/>
              <w:autoSpaceDE w:val="0"/>
              <w:autoSpaceDN w:val="0"/>
              <w:adjustRightInd w:val="0"/>
              <w:rPr>
                <w:rFonts w:ascii="Arial Narrow" w:hAnsi="Arial Narrow" w:cs="Calibri"/>
                <w:sz w:val="20"/>
                <w:szCs w:val="20"/>
              </w:rPr>
            </w:pPr>
            <w:r>
              <w:rPr>
                <w:rFonts w:ascii="Arial Narrow" w:hAnsi="Arial Narrow" w:cs="Calibri"/>
                <w:sz w:val="20"/>
                <w:szCs w:val="20"/>
              </w:rPr>
              <w:t>Copy</w:t>
            </w:r>
          </w:p>
        </w:tc>
      </w:tr>
      <w:tr w:rsidR="00CB2E3D" w14:paraId="2F0E18BA" w14:textId="77777777" w:rsidTr="00CB2E3D">
        <w:trPr>
          <w:trHeight w:val="734"/>
        </w:trPr>
        <w:tc>
          <w:tcPr>
            <w:tcW w:w="2252" w:type="dxa"/>
            <w:tcBorders>
              <w:top w:val="single" w:sz="4" w:space="0" w:color="auto"/>
              <w:left w:val="single" w:sz="4" w:space="0" w:color="auto"/>
              <w:bottom w:val="single" w:sz="4" w:space="0" w:color="auto"/>
              <w:right w:val="single" w:sz="4" w:space="0" w:color="auto"/>
            </w:tcBorders>
            <w:hideMark/>
          </w:tcPr>
          <w:p w14:paraId="6D9BCCFF"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Unregistered Charities/</w:t>
            </w:r>
          </w:p>
          <w:p w14:paraId="0D1431A6"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Foundations</w:t>
            </w:r>
          </w:p>
        </w:tc>
        <w:tc>
          <w:tcPr>
            <w:tcW w:w="1198" w:type="dxa"/>
            <w:tcBorders>
              <w:top w:val="single" w:sz="4" w:space="0" w:color="auto"/>
              <w:left w:val="single" w:sz="4" w:space="0" w:color="auto"/>
              <w:bottom w:val="single" w:sz="4" w:space="0" w:color="auto"/>
              <w:right w:val="single" w:sz="4" w:space="0" w:color="auto"/>
            </w:tcBorders>
            <w:hideMark/>
          </w:tcPr>
          <w:p w14:paraId="5AC16D11"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High-risk</w:t>
            </w:r>
          </w:p>
        </w:tc>
        <w:tc>
          <w:tcPr>
            <w:tcW w:w="4241" w:type="dxa"/>
            <w:tcBorders>
              <w:top w:val="single" w:sz="4" w:space="0" w:color="auto"/>
              <w:left w:val="single" w:sz="4" w:space="0" w:color="auto"/>
              <w:bottom w:val="single" w:sz="4" w:space="0" w:color="auto"/>
              <w:right w:val="single" w:sz="4" w:space="0" w:color="auto"/>
            </w:tcBorders>
          </w:tcPr>
          <w:p w14:paraId="4982151E"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Constitutional or formation document</w:t>
            </w:r>
          </w:p>
          <w:p w14:paraId="1E7107FA"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Establish the purpose of the charity</w:t>
            </w:r>
          </w:p>
          <w:p w14:paraId="714BC0C2"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Audited financial statements</w:t>
            </w:r>
          </w:p>
          <w:p w14:paraId="022EC280"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56E84AE4"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all Principals (i.e. Trustees/Directors/Governors/Board Members or equivalent)</w:t>
            </w:r>
          </w:p>
          <w:p w14:paraId="288DF4FC"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bCs/>
                <w:sz w:val="20"/>
                <w:szCs w:val="20"/>
              </w:rPr>
            </w:pPr>
            <w:r>
              <w:rPr>
                <w:rFonts w:ascii="Arial Narrow" w:hAnsi="Arial Narrow" w:cs="Calibri"/>
                <w:sz w:val="20"/>
                <w:szCs w:val="20"/>
              </w:rPr>
              <w:t>Identification documents for at least two Principals; Or one Principals and one authorised signato</w:t>
            </w:r>
            <w:r>
              <w:rPr>
                <w:rFonts w:ascii="Arial Narrow" w:hAnsi="Arial Narrow" w:cs="Calibri"/>
                <w:bCs/>
                <w:sz w:val="20"/>
                <w:szCs w:val="20"/>
              </w:rPr>
              <w:t>ry</w:t>
            </w:r>
          </w:p>
          <w:p w14:paraId="68FC1E18"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all Beneficial Owners (&gt;10%)</w:t>
            </w:r>
            <w:r>
              <w:rPr>
                <w:rFonts w:ascii="Arial Narrow" w:hAnsi="Arial Narrow" w:cs="Calibri"/>
                <w:i/>
                <w:sz w:val="20"/>
                <w:szCs w:val="20"/>
              </w:rPr>
              <w:t xml:space="preserve"> </w:t>
            </w:r>
            <w:r>
              <w:rPr>
                <w:rFonts w:ascii="Arial Narrow" w:hAnsi="Arial Narrow" w:cs="Calibri"/>
                <w:sz w:val="20"/>
                <w:szCs w:val="20"/>
              </w:rPr>
              <w:t>(</w:t>
            </w:r>
            <w:r>
              <w:rPr>
                <w:rFonts w:ascii="Arial Narrow" w:hAnsi="Arial Narrow" w:cs="Calibri"/>
                <w:i/>
                <w:sz w:val="20"/>
                <w:szCs w:val="20"/>
              </w:rPr>
              <w:t xml:space="preserve">where the Beneficial Owner is a class of </w:t>
            </w:r>
            <w:proofErr w:type="gramStart"/>
            <w:r>
              <w:rPr>
                <w:rFonts w:ascii="Arial Narrow" w:hAnsi="Arial Narrow" w:cs="Calibri"/>
                <w:i/>
                <w:sz w:val="20"/>
                <w:szCs w:val="20"/>
              </w:rPr>
              <w:t>individuals  identify</w:t>
            </w:r>
            <w:proofErr w:type="gramEnd"/>
            <w:r>
              <w:rPr>
                <w:rFonts w:ascii="Arial Narrow" w:hAnsi="Arial Narrow" w:cs="Calibri"/>
                <w:i/>
                <w:sz w:val="20"/>
                <w:szCs w:val="20"/>
              </w:rPr>
              <w:t xml:space="preserve"> the controllers or Senior Managing Official)</w:t>
            </w:r>
          </w:p>
          <w:p w14:paraId="2B1B618D" w14:textId="77777777" w:rsidR="00CB2E3D" w:rsidRDefault="00CB2E3D" w:rsidP="00CB2E3D">
            <w:pPr>
              <w:pStyle w:val="ListParagraph"/>
              <w:numPr>
                <w:ilvl w:val="0"/>
                <w:numId w:val="75"/>
              </w:numPr>
              <w:spacing w:after="120" w:line="256" w:lineRule="auto"/>
              <w:rPr>
                <w:rFonts w:ascii="Arial Narrow" w:hAnsi="Arial Narrow" w:cs="Calibri"/>
                <w:sz w:val="20"/>
                <w:szCs w:val="20"/>
              </w:rPr>
            </w:pPr>
            <w:r>
              <w:rPr>
                <w:rFonts w:ascii="Arial Narrow" w:hAnsi="Arial Narrow" w:cs="Calibri"/>
                <w:bCs/>
                <w:sz w:val="20"/>
                <w:szCs w:val="20"/>
              </w:rPr>
              <w:t>Identification</w:t>
            </w:r>
            <w:r>
              <w:rPr>
                <w:rFonts w:ascii="Arial Narrow" w:hAnsi="Arial Narrow" w:cs="Calibri"/>
                <w:sz w:val="20"/>
                <w:szCs w:val="20"/>
              </w:rPr>
              <w:t xml:space="preserve"> documents for Beneficial Owners (&gt;10%)</w:t>
            </w:r>
          </w:p>
          <w:p w14:paraId="547A281A"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Source of wealth of Beneficial Owners (i.e. the source of contributions)</w:t>
            </w:r>
          </w:p>
          <w:p w14:paraId="6D614B07" w14:textId="77777777" w:rsidR="00CB2E3D" w:rsidRDefault="00CB2E3D">
            <w:pPr>
              <w:rPr>
                <w:rFonts w:ascii="Arial Narrow" w:hAnsi="Arial Narrow" w:cs="Calibri"/>
                <w:sz w:val="20"/>
                <w:szCs w:val="20"/>
              </w:rPr>
            </w:pPr>
          </w:p>
        </w:tc>
        <w:tc>
          <w:tcPr>
            <w:tcW w:w="1943" w:type="dxa"/>
            <w:tcBorders>
              <w:top w:val="single" w:sz="4" w:space="0" w:color="auto"/>
              <w:left w:val="single" w:sz="4" w:space="0" w:color="auto"/>
              <w:bottom w:val="single" w:sz="4" w:space="0" w:color="auto"/>
              <w:right w:val="single" w:sz="4" w:space="0" w:color="auto"/>
            </w:tcBorders>
            <w:hideMark/>
          </w:tcPr>
          <w:p w14:paraId="488846BA"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lastRenderedPageBreak/>
              <w:t>Certified Copy</w:t>
            </w:r>
          </w:p>
        </w:tc>
      </w:tr>
    </w:tbl>
    <w:p w14:paraId="4AD7522A" w14:textId="77777777" w:rsidR="00CB2E3D" w:rsidRDefault="00CB2E3D" w:rsidP="00CB2E3D">
      <w:pPr>
        <w:rPr>
          <w:rFonts w:ascii="Arial Narrow" w:hAnsi="Arial Narrow" w:cs="Calibri"/>
          <w:b/>
          <w:sz w:val="20"/>
          <w:szCs w:val="20"/>
        </w:rPr>
      </w:pPr>
    </w:p>
    <w:p w14:paraId="4177F0BF" w14:textId="77777777" w:rsidR="00CB2E3D" w:rsidRDefault="00CB2E3D" w:rsidP="00CB2E3D">
      <w:pPr>
        <w:pStyle w:val="ListParagraph"/>
        <w:numPr>
          <w:ilvl w:val="0"/>
          <w:numId w:val="95"/>
        </w:numPr>
        <w:spacing w:after="120" w:line="256" w:lineRule="auto"/>
        <w:jc w:val="both"/>
        <w:outlineLvl w:val="2"/>
        <w:rPr>
          <w:rFonts w:ascii="Arial Narrow" w:hAnsi="Arial Narrow" w:cs="Calibri"/>
          <w:b/>
          <w:bCs/>
          <w:sz w:val="20"/>
          <w:szCs w:val="20"/>
          <w:u w:val="single"/>
        </w:rPr>
      </w:pPr>
      <w:bookmarkStart w:id="23" w:name="_Toc133328470"/>
      <w:r>
        <w:rPr>
          <w:rFonts w:ascii="Arial Narrow" w:hAnsi="Arial Narrow" w:cs="Calibri"/>
          <w:b/>
          <w:bCs/>
          <w:sz w:val="20"/>
          <w:szCs w:val="20"/>
          <w:u w:val="single"/>
        </w:rPr>
        <w:t>EDUCATIONAL ESTABLISHMENT - SCHOOLS, COLLEGES OR UNIVERSITIES</w:t>
      </w:r>
      <w:bookmarkEnd w:id="2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72"/>
        <w:gridCol w:w="5069"/>
        <w:gridCol w:w="1984"/>
      </w:tblGrid>
      <w:tr w:rsidR="00CB2E3D" w14:paraId="21C26B18" w14:textId="77777777" w:rsidTr="00CB2E3D">
        <w:trPr>
          <w:trHeight w:val="550"/>
        </w:trPr>
        <w:tc>
          <w:tcPr>
            <w:tcW w:w="1309" w:type="dxa"/>
            <w:tcBorders>
              <w:top w:val="single" w:sz="4" w:space="0" w:color="auto"/>
              <w:left w:val="single" w:sz="4" w:space="0" w:color="auto"/>
              <w:bottom w:val="single" w:sz="4" w:space="0" w:color="auto"/>
              <w:right w:val="single" w:sz="4" w:space="0" w:color="auto"/>
            </w:tcBorders>
            <w:hideMark/>
          </w:tcPr>
          <w:p w14:paraId="315BA0E9"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Entity Type</w:t>
            </w:r>
          </w:p>
        </w:tc>
        <w:tc>
          <w:tcPr>
            <w:tcW w:w="1272" w:type="dxa"/>
            <w:tcBorders>
              <w:top w:val="single" w:sz="4" w:space="0" w:color="auto"/>
              <w:left w:val="single" w:sz="4" w:space="0" w:color="auto"/>
              <w:bottom w:val="single" w:sz="4" w:space="0" w:color="auto"/>
              <w:right w:val="single" w:sz="4" w:space="0" w:color="auto"/>
            </w:tcBorders>
            <w:hideMark/>
          </w:tcPr>
          <w:p w14:paraId="2338D619"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5069" w:type="dxa"/>
            <w:tcBorders>
              <w:top w:val="single" w:sz="4" w:space="0" w:color="auto"/>
              <w:left w:val="single" w:sz="4" w:space="0" w:color="auto"/>
              <w:bottom w:val="single" w:sz="4" w:space="0" w:color="auto"/>
              <w:right w:val="single" w:sz="4" w:space="0" w:color="auto"/>
            </w:tcBorders>
            <w:hideMark/>
          </w:tcPr>
          <w:p w14:paraId="567A538C" w14:textId="77777777" w:rsidR="00CB2E3D" w:rsidRDefault="00CB2E3D">
            <w:pPr>
              <w:spacing w:after="120"/>
              <w:rPr>
                <w:rFonts w:ascii="Arial Narrow" w:hAnsi="Arial Narrow" w:cs="Calibri"/>
                <w:b/>
                <w:sz w:val="20"/>
                <w:szCs w:val="20"/>
              </w:rPr>
            </w:pPr>
            <w:r>
              <w:rPr>
                <w:rFonts w:ascii="Arial Narrow" w:hAnsi="Arial Narrow" w:cs="Calibri"/>
                <w:b/>
                <w:sz w:val="20"/>
                <w:szCs w:val="20"/>
              </w:rPr>
              <w:t>Documentary Requirements</w:t>
            </w:r>
          </w:p>
        </w:tc>
        <w:tc>
          <w:tcPr>
            <w:tcW w:w="1984" w:type="dxa"/>
            <w:tcBorders>
              <w:top w:val="single" w:sz="4" w:space="0" w:color="auto"/>
              <w:left w:val="single" w:sz="4" w:space="0" w:color="auto"/>
              <w:bottom w:val="single" w:sz="4" w:space="0" w:color="auto"/>
              <w:right w:val="single" w:sz="4" w:space="0" w:color="auto"/>
            </w:tcBorders>
            <w:hideMark/>
          </w:tcPr>
          <w:p w14:paraId="2DE4133A" w14:textId="77777777" w:rsidR="00CB2E3D" w:rsidRDefault="00CB2E3D">
            <w:pPr>
              <w:spacing w:after="120"/>
              <w:rPr>
                <w:rFonts w:ascii="Arial Narrow" w:hAnsi="Arial Narrow" w:cs="Calibri"/>
                <w:b/>
                <w:sz w:val="20"/>
                <w:szCs w:val="20"/>
              </w:rPr>
            </w:pPr>
            <w:r>
              <w:rPr>
                <w:rFonts w:ascii="Arial Narrow" w:hAnsi="Arial Narrow" w:cs="Calibri"/>
                <w:b/>
                <w:sz w:val="20"/>
                <w:szCs w:val="20"/>
              </w:rPr>
              <w:t xml:space="preserve">Type </w:t>
            </w:r>
          </w:p>
        </w:tc>
      </w:tr>
      <w:tr w:rsidR="00CB2E3D" w14:paraId="099B8AD9" w14:textId="77777777" w:rsidTr="00CB2E3D">
        <w:tc>
          <w:tcPr>
            <w:tcW w:w="1309" w:type="dxa"/>
            <w:tcBorders>
              <w:top w:val="single" w:sz="4" w:space="0" w:color="auto"/>
              <w:left w:val="single" w:sz="4" w:space="0" w:color="auto"/>
              <w:bottom w:val="single" w:sz="4" w:space="0" w:color="auto"/>
              <w:right w:val="single" w:sz="4" w:space="0" w:color="auto"/>
            </w:tcBorders>
            <w:hideMark/>
          </w:tcPr>
          <w:p w14:paraId="3A933516"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 xml:space="preserve">Public/ State owned </w:t>
            </w:r>
          </w:p>
        </w:tc>
        <w:tc>
          <w:tcPr>
            <w:tcW w:w="1272" w:type="dxa"/>
            <w:tcBorders>
              <w:top w:val="single" w:sz="4" w:space="0" w:color="auto"/>
              <w:left w:val="single" w:sz="4" w:space="0" w:color="auto"/>
              <w:bottom w:val="single" w:sz="4" w:space="0" w:color="auto"/>
              <w:right w:val="single" w:sz="4" w:space="0" w:color="auto"/>
            </w:tcBorders>
            <w:hideMark/>
          </w:tcPr>
          <w:p w14:paraId="3C685DC4"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5069" w:type="dxa"/>
            <w:tcBorders>
              <w:top w:val="single" w:sz="4" w:space="0" w:color="auto"/>
              <w:left w:val="single" w:sz="4" w:space="0" w:color="auto"/>
              <w:bottom w:val="single" w:sz="4" w:space="0" w:color="auto"/>
              <w:right w:val="single" w:sz="4" w:space="0" w:color="auto"/>
            </w:tcBorders>
            <w:hideMark/>
          </w:tcPr>
          <w:p w14:paraId="0AE1FAB4" w14:textId="77777777" w:rsidR="00CB2E3D" w:rsidRDefault="00CB2E3D" w:rsidP="00CB2E3D">
            <w:pPr>
              <w:pStyle w:val="NoSpacing"/>
              <w:numPr>
                <w:ilvl w:val="0"/>
                <w:numId w:val="97"/>
              </w:numPr>
              <w:autoSpaceDE w:val="0"/>
              <w:autoSpaceDN w:val="0"/>
              <w:adjustRightInd w:val="0"/>
              <w:rPr>
                <w:rFonts w:ascii="Arial Narrow" w:hAnsi="Arial Narrow" w:cs="Calibri"/>
                <w:sz w:val="20"/>
                <w:szCs w:val="20"/>
              </w:rPr>
            </w:pPr>
            <w:r>
              <w:rPr>
                <w:rFonts w:ascii="Arial Narrow" w:hAnsi="Arial Narrow" w:cs="Calibri"/>
                <w:sz w:val="20"/>
                <w:szCs w:val="20"/>
              </w:rPr>
              <w:t>Confirmation of public/state owned status e.g. from the investor, audited financials, internet research</w:t>
            </w:r>
          </w:p>
          <w:p w14:paraId="1A5B7E58" w14:textId="77777777" w:rsidR="00CB2E3D" w:rsidRDefault="00CB2E3D" w:rsidP="00CB2E3D">
            <w:pPr>
              <w:pStyle w:val="NoSpacing"/>
              <w:numPr>
                <w:ilvl w:val="0"/>
                <w:numId w:val="97"/>
              </w:numPr>
              <w:autoSpaceDE w:val="0"/>
              <w:autoSpaceDN w:val="0"/>
              <w:adjustRightInd w:val="0"/>
              <w:rPr>
                <w:rFonts w:ascii="Arial Narrow" w:hAnsi="Arial Narrow" w:cs="Calibri"/>
                <w:sz w:val="20"/>
                <w:szCs w:val="20"/>
              </w:rPr>
            </w:pPr>
            <w:r>
              <w:rPr>
                <w:rFonts w:ascii="Arial Narrow" w:hAnsi="Arial Narrow" w:cs="Calibri"/>
                <w:sz w:val="20"/>
                <w:szCs w:val="20"/>
              </w:rPr>
              <w:t>Evidence of establishments tax exempt status from tax authority</w:t>
            </w:r>
          </w:p>
          <w:p w14:paraId="430ABD3A" w14:textId="77777777" w:rsidR="00CB2E3D" w:rsidRDefault="00CB2E3D" w:rsidP="00CB2E3D">
            <w:pPr>
              <w:pStyle w:val="ListParagraph"/>
              <w:numPr>
                <w:ilvl w:val="0"/>
                <w:numId w:val="9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Authorised signatory list</w:t>
            </w:r>
          </w:p>
          <w:p w14:paraId="0E0A29F2" w14:textId="77777777" w:rsidR="00CB2E3D" w:rsidRDefault="00CB2E3D" w:rsidP="00CB2E3D">
            <w:pPr>
              <w:pStyle w:val="ListParagraph"/>
              <w:numPr>
                <w:ilvl w:val="0"/>
                <w:numId w:val="9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the main officials (i.e. Trustees/Directors/Governors/Board Members or equivalent)</w:t>
            </w:r>
          </w:p>
          <w:p w14:paraId="36F7F485" w14:textId="77777777" w:rsidR="00CB2E3D" w:rsidRDefault="00CB2E3D" w:rsidP="00CB2E3D">
            <w:pPr>
              <w:pStyle w:val="ListParagraph"/>
              <w:numPr>
                <w:ilvl w:val="0"/>
                <w:numId w:val="97"/>
              </w:numPr>
              <w:autoSpaceDE w:val="0"/>
              <w:autoSpaceDN w:val="0"/>
              <w:adjustRightInd w:val="0"/>
              <w:spacing w:after="0" w:line="256" w:lineRule="auto"/>
              <w:rPr>
                <w:rFonts w:ascii="Arial Narrow" w:hAnsi="Arial Narrow" w:cs="Calibri"/>
                <w: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p w14:paraId="616C505B" w14:textId="77777777" w:rsidR="00CB2E3D" w:rsidRDefault="00CB2E3D" w:rsidP="00CB2E3D">
            <w:pPr>
              <w:pStyle w:val="ListParagraph"/>
              <w:numPr>
                <w:ilvl w:val="0"/>
                <w:numId w:val="97"/>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all Beneficial Owners   </w:t>
            </w:r>
          </w:p>
        </w:tc>
        <w:tc>
          <w:tcPr>
            <w:tcW w:w="1984" w:type="dxa"/>
            <w:tcBorders>
              <w:top w:val="single" w:sz="4" w:space="0" w:color="auto"/>
              <w:left w:val="single" w:sz="4" w:space="0" w:color="auto"/>
              <w:bottom w:val="single" w:sz="4" w:space="0" w:color="auto"/>
              <w:right w:val="single" w:sz="4" w:space="0" w:color="auto"/>
            </w:tcBorders>
            <w:hideMark/>
          </w:tcPr>
          <w:p w14:paraId="13539C30" w14:textId="77777777" w:rsidR="00CB2E3D" w:rsidRDefault="00CB2E3D">
            <w:pPr>
              <w:pStyle w:val="NoSpacing"/>
              <w:autoSpaceDE w:val="0"/>
              <w:autoSpaceDN w:val="0"/>
              <w:adjustRightInd w:val="0"/>
              <w:rPr>
                <w:rFonts w:ascii="Arial Narrow" w:hAnsi="Arial Narrow" w:cs="Calibri"/>
                <w:sz w:val="20"/>
                <w:szCs w:val="20"/>
              </w:rPr>
            </w:pPr>
            <w:r>
              <w:rPr>
                <w:rFonts w:ascii="Arial Narrow" w:hAnsi="Arial Narrow" w:cs="Calibri"/>
                <w:sz w:val="20"/>
                <w:szCs w:val="20"/>
              </w:rPr>
              <w:t>Copy</w:t>
            </w:r>
          </w:p>
        </w:tc>
      </w:tr>
      <w:tr w:rsidR="00CB2E3D" w14:paraId="613355C4" w14:textId="77777777" w:rsidTr="00CB2E3D">
        <w:trPr>
          <w:trHeight w:val="1833"/>
        </w:trPr>
        <w:tc>
          <w:tcPr>
            <w:tcW w:w="1309" w:type="dxa"/>
            <w:vMerge w:val="restart"/>
            <w:tcBorders>
              <w:top w:val="single" w:sz="4" w:space="0" w:color="auto"/>
              <w:left w:val="single" w:sz="4" w:space="0" w:color="auto"/>
              <w:bottom w:val="single" w:sz="4" w:space="0" w:color="auto"/>
              <w:right w:val="single" w:sz="4" w:space="0" w:color="auto"/>
            </w:tcBorders>
            <w:hideMark/>
          </w:tcPr>
          <w:p w14:paraId="2F2A5D28" w14:textId="77777777" w:rsidR="00CB2E3D" w:rsidRDefault="00CB2E3D">
            <w:pPr>
              <w:autoSpaceDE w:val="0"/>
              <w:autoSpaceDN w:val="0"/>
              <w:adjustRightInd w:val="0"/>
              <w:rPr>
                <w:rFonts w:ascii="Arial Narrow" w:hAnsi="Arial Narrow" w:cs="Calibri"/>
                <w:b/>
                <w:bCs/>
                <w:sz w:val="20"/>
                <w:szCs w:val="20"/>
              </w:rPr>
            </w:pPr>
            <w:r>
              <w:rPr>
                <w:rFonts w:ascii="Arial Narrow" w:hAnsi="Arial Narrow" w:cs="Calibri"/>
                <w:b/>
                <w:bCs/>
                <w:sz w:val="20"/>
                <w:szCs w:val="20"/>
              </w:rPr>
              <w:t>Privately owned</w:t>
            </w:r>
          </w:p>
        </w:tc>
        <w:tc>
          <w:tcPr>
            <w:tcW w:w="1272" w:type="dxa"/>
            <w:tcBorders>
              <w:top w:val="single" w:sz="4" w:space="0" w:color="auto"/>
              <w:left w:val="single" w:sz="4" w:space="0" w:color="auto"/>
              <w:bottom w:val="single" w:sz="4" w:space="0" w:color="auto"/>
              <w:right w:val="single" w:sz="4" w:space="0" w:color="auto"/>
            </w:tcBorders>
            <w:hideMark/>
          </w:tcPr>
          <w:p w14:paraId="07449576"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tc>
        <w:tc>
          <w:tcPr>
            <w:tcW w:w="5069" w:type="dxa"/>
            <w:tcBorders>
              <w:top w:val="single" w:sz="4" w:space="0" w:color="auto"/>
              <w:left w:val="single" w:sz="4" w:space="0" w:color="auto"/>
              <w:bottom w:val="single" w:sz="4" w:space="0" w:color="auto"/>
              <w:right w:val="single" w:sz="4" w:space="0" w:color="auto"/>
            </w:tcBorders>
            <w:hideMark/>
          </w:tcPr>
          <w:p w14:paraId="6D267FBE"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Constitutional or formation document</w:t>
            </w:r>
          </w:p>
          <w:p w14:paraId="78FF9ED8"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017DCA5F"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bCs/>
                <w:color w:val="000000"/>
                <w:sz w:val="20"/>
                <w:szCs w:val="20"/>
              </w:rPr>
            </w:pPr>
            <w:bookmarkStart w:id="24" w:name="_Hlk103002439"/>
            <w:r>
              <w:rPr>
                <w:rFonts w:ascii="Arial Narrow" w:hAnsi="Arial Narrow" w:cs="Calibri"/>
                <w:sz w:val="20"/>
                <w:szCs w:val="20"/>
              </w:rPr>
              <w:t>Iden</w:t>
            </w:r>
            <w:r>
              <w:rPr>
                <w:rFonts w:ascii="Arial Narrow" w:hAnsi="Arial Narrow" w:cs="Calibri"/>
                <w:bCs/>
                <w:color w:val="000000"/>
                <w:sz w:val="20"/>
                <w:szCs w:val="20"/>
              </w:rPr>
              <w:t>tify main Officials (i.e. Trustees/Directors/Governors/Board Members or equivalent)</w:t>
            </w:r>
          </w:p>
          <w:p w14:paraId="51C9426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Ident</w:t>
            </w:r>
            <w:r>
              <w:rPr>
                <w:rFonts w:ascii="Arial Narrow" w:hAnsi="Arial Narrow" w:cs="Calibri"/>
                <w:sz w:val="20"/>
                <w:szCs w:val="20"/>
              </w:rPr>
              <w:t>ification documents for at least two Officials; Or one Official and one authorised signatory*</w:t>
            </w:r>
          </w:p>
          <w:p w14:paraId="3105437C"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bookmarkEnd w:id="24"/>
          </w:p>
          <w:p w14:paraId="31FAB7BA"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all Beneficial Owners   </w:t>
            </w:r>
          </w:p>
        </w:tc>
        <w:tc>
          <w:tcPr>
            <w:tcW w:w="1984" w:type="dxa"/>
            <w:tcBorders>
              <w:top w:val="single" w:sz="4" w:space="0" w:color="auto"/>
              <w:left w:val="single" w:sz="4" w:space="0" w:color="auto"/>
              <w:bottom w:val="single" w:sz="4" w:space="0" w:color="auto"/>
              <w:right w:val="single" w:sz="4" w:space="0" w:color="auto"/>
            </w:tcBorders>
            <w:hideMark/>
          </w:tcPr>
          <w:p w14:paraId="7A671F93"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Copy</w:t>
            </w:r>
          </w:p>
        </w:tc>
      </w:tr>
      <w:tr w:rsidR="00CB2E3D" w14:paraId="5468D353"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096E3AB7" w14:textId="77777777" w:rsidR="00CB2E3D" w:rsidRDefault="00CB2E3D">
            <w:pPr>
              <w:rPr>
                <w:rFonts w:ascii="Arial Narrow" w:hAnsi="Arial Narrow" w:cs="Calibri"/>
                <w:b/>
                <w:bCs/>
                <w:sz w:val="20"/>
                <w:szCs w:val="20"/>
              </w:rPr>
            </w:pPr>
          </w:p>
        </w:tc>
        <w:tc>
          <w:tcPr>
            <w:tcW w:w="1272" w:type="dxa"/>
            <w:tcBorders>
              <w:top w:val="single" w:sz="4" w:space="0" w:color="auto"/>
              <w:left w:val="single" w:sz="4" w:space="0" w:color="auto"/>
              <w:bottom w:val="single" w:sz="4" w:space="0" w:color="auto"/>
              <w:right w:val="single" w:sz="4" w:space="0" w:color="auto"/>
            </w:tcBorders>
            <w:hideMark/>
          </w:tcPr>
          <w:p w14:paraId="64CF3148"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Medium risk</w:t>
            </w:r>
          </w:p>
        </w:tc>
        <w:tc>
          <w:tcPr>
            <w:tcW w:w="5069" w:type="dxa"/>
            <w:tcBorders>
              <w:top w:val="single" w:sz="4" w:space="0" w:color="auto"/>
              <w:left w:val="single" w:sz="4" w:space="0" w:color="auto"/>
              <w:bottom w:val="single" w:sz="4" w:space="0" w:color="auto"/>
              <w:right w:val="single" w:sz="4" w:space="0" w:color="auto"/>
            </w:tcBorders>
            <w:hideMark/>
          </w:tcPr>
          <w:p w14:paraId="7BA276D6"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Constitutional or formation document</w:t>
            </w:r>
          </w:p>
          <w:p w14:paraId="22B5EE39"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3880CB90"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the </w:t>
            </w:r>
            <w:proofErr w:type="gramStart"/>
            <w:r>
              <w:rPr>
                <w:rFonts w:ascii="Arial Narrow" w:hAnsi="Arial Narrow" w:cs="Calibri"/>
                <w:sz w:val="20"/>
                <w:szCs w:val="20"/>
              </w:rPr>
              <w:t>main  Officials</w:t>
            </w:r>
            <w:proofErr w:type="gramEnd"/>
            <w:r>
              <w:rPr>
                <w:rFonts w:ascii="Arial Narrow" w:hAnsi="Arial Narrow" w:cs="Calibri"/>
                <w:sz w:val="20"/>
                <w:szCs w:val="20"/>
              </w:rPr>
              <w:t xml:space="preserve"> (i.e. Trustees/Directors/Governors/Board Members or equivalent)</w:t>
            </w:r>
          </w:p>
          <w:p w14:paraId="400E1866"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Officials; Or one Official and one authorised signatory </w:t>
            </w:r>
          </w:p>
          <w:p w14:paraId="77CAC6A9" w14:textId="77777777" w:rsidR="00CB2E3D" w:rsidRDefault="00CB2E3D">
            <w:pPr>
              <w:pStyle w:val="ListParagraph"/>
              <w:rPr>
                <w:rFonts w:ascii="Arial Narrow" w:hAnsi="Arial Narrow" w:cs="Calibri"/>
                <w:i/>
                <w:sz w:val="20"/>
                <w:szCs w:val="20"/>
              </w:rPr>
            </w:pPr>
            <w:r>
              <w:rPr>
                <w:rFonts w:ascii="Arial Narrow" w:hAnsi="Arial Narrow" w:cs="Calibri"/>
                <w:sz w:val="20"/>
                <w:szCs w:val="20"/>
              </w:rPr>
              <w:t xml:space="preserve">Identify all Beneficial Owners </w:t>
            </w:r>
            <w:r>
              <w:rPr>
                <w:rFonts w:ascii="Arial Narrow" w:hAnsi="Arial Narrow" w:cs="Calibri"/>
                <w:i/>
                <w:sz w:val="20"/>
                <w:szCs w:val="20"/>
              </w:rPr>
              <w:t>(&gt;25%) (if no individual with &gt;25% ownership identify the controllers or Senior Managing Official)</w:t>
            </w:r>
          </w:p>
          <w:p w14:paraId="393437C8"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bCs/>
                <w:sz w:val="20"/>
                <w:szCs w:val="20"/>
              </w:rPr>
            </w:pPr>
            <w:r>
              <w:rPr>
                <w:rFonts w:ascii="Arial Narrow" w:hAnsi="Arial Narrow" w:cs="Calibri"/>
                <w:sz w:val="20"/>
                <w:szCs w:val="20"/>
              </w:rPr>
              <w:t xml:space="preserve">Identification documents for all </w:t>
            </w:r>
            <w:r>
              <w:rPr>
                <w:rFonts w:ascii="Arial Narrow" w:hAnsi="Arial Narrow" w:cs="Calibri"/>
                <w:bCs/>
                <w:sz w:val="20"/>
                <w:szCs w:val="20"/>
              </w:rPr>
              <w:t>beneficial owners</w:t>
            </w:r>
          </w:p>
        </w:tc>
        <w:tc>
          <w:tcPr>
            <w:tcW w:w="1984" w:type="dxa"/>
            <w:tcBorders>
              <w:top w:val="single" w:sz="4" w:space="0" w:color="auto"/>
              <w:left w:val="single" w:sz="4" w:space="0" w:color="auto"/>
              <w:bottom w:val="single" w:sz="4" w:space="0" w:color="auto"/>
              <w:right w:val="single" w:sz="4" w:space="0" w:color="auto"/>
            </w:tcBorders>
            <w:hideMark/>
          </w:tcPr>
          <w:p w14:paraId="234CCD33"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Certified Copy</w:t>
            </w:r>
          </w:p>
        </w:tc>
      </w:tr>
      <w:tr w:rsidR="00CB2E3D" w14:paraId="649AA454" w14:textId="77777777" w:rsidTr="00CB2E3D">
        <w:tc>
          <w:tcPr>
            <w:tcW w:w="0" w:type="auto"/>
            <w:vMerge/>
            <w:tcBorders>
              <w:top w:val="single" w:sz="4" w:space="0" w:color="auto"/>
              <w:left w:val="single" w:sz="4" w:space="0" w:color="auto"/>
              <w:bottom w:val="single" w:sz="4" w:space="0" w:color="auto"/>
              <w:right w:val="single" w:sz="4" w:space="0" w:color="auto"/>
            </w:tcBorders>
            <w:vAlign w:val="center"/>
            <w:hideMark/>
          </w:tcPr>
          <w:p w14:paraId="54800106" w14:textId="77777777" w:rsidR="00CB2E3D" w:rsidRDefault="00CB2E3D">
            <w:pPr>
              <w:rPr>
                <w:rFonts w:ascii="Arial Narrow" w:hAnsi="Arial Narrow" w:cs="Calibri"/>
                <w:b/>
                <w:bCs/>
                <w:sz w:val="20"/>
                <w:szCs w:val="20"/>
              </w:rPr>
            </w:pPr>
          </w:p>
        </w:tc>
        <w:tc>
          <w:tcPr>
            <w:tcW w:w="1272" w:type="dxa"/>
            <w:tcBorders>
              <w:top w:val="single" w:sz="4" w:space="0" w:color="auto"/>
              <w:left w:val="single" w:sz="4" w:space="0" w:color="auto"/>
              <w:bottom w:val="single" w:sz="4" w:space="0" w:color="auto"/>
              <w:right w:val="single" w:sz="4" w:space="0" w:color="auto"/>
            </w:tcBorders>
            <w:hideMark/>
          </w:tcPr>
          <w:p w14:paraId="4DB43645"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High-risk</w:t>
            </w:r>
          </w:p>
        </w:tc>
        <w:tc>
          <w:tcPr>
            <w:tcW w:w="5069" w:type="dxa"/>
            <w:tcBorders>
              <w:top w:val="single" w:sz="4" w:space="0" w:color="auto"/>
              <w:left w:val="single" w:sz="4" w:space="0" w:color="auto"/>
              <w:bottom w:val="single" w:sz="4" w:space="0" w:color="auto"/>
              <w:right w:val="single" w:sz="4" w:space="0" w:color="auto"/>
            </w:tcBorders>
            <w:hideMark/>
          </w:tcPr>
          <w:p w14:paraId="1592CEE9"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Constitutional or formation document</w:t>
            </w:r>
          </w:p>
          <w:p w14:paraId="3C186BF4"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0FF24909"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the </w:t>
            </w:r>
            <w:proofErr w:type="gramStart"/>
            <w:r>
              <w:rPr>
                <w:rFonts w:ascii="Arial Narrow" w:hAnsi="Arial Narrow" w:cs="Calibri"/>
                <w:sz w:val="20"/>
                <w:szCs w:val="20"/>
              </w:rPr>
              <w:t>main  Officials</w:t>
            </w:r>
            <w:proofErr w:type="gramEnd"/>
            <w:r>
              <w:rPr>
                <w:rFonts w:ascii="Arial Narrow" w:hAnsi="Arial Narrow" w:cs="Calibri"/>
                <w:sz w:val="20"/>
                <w:szCs w:val="20"/>
              </w:rPr>
              <w:t xml:space="preserve"> (i.e. Trustees/Directors/Governors/Board Members or equivalent)</w:t>
            </w:r>
          </w:p>
          <w:p w14:paraId="5CE88621"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Officials; Or one Official and one authorised signatory </w:t>
            </w:r>
          </w:p>
          <w:p w14:paraId="5F6E921A"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i/>
                <w:sz w:val="20"/>
                <w:szCs w:val="20"/>
              </w:rPr>
            </w:pPr>
            <w:r>
              <w:rPr>
                <w:rFonts w:ascii="Arial Narrow" w:hAnsi="Arial Narrow" w:cs="Calibri"/>
                <w:sz w:val="20"/>
                <w:szCs w:val="20"/>
              </w:rPr>
              <w:t xml:space="preserve">Identify and verify all Beneficial Owners (&gt;10%) </w:t>
            </w:r>
            <w:r>
              <w:rPr>
                <w:rFonts w:ascii="Arial Narrow" w:hAnsi="Arial Narrow" w:cs="Calibri"/>
                <w:i/>
                <w:sz w:val="20"/>
                <w:szCs w:val="20"/>
              </w:rPr>
              <w:t>(if no individual with &gt;25% ownership identify the controllers or Senior Managing Official)</w:t>
            </w:r>
          </w:p>
          <w:p w14:paraId="2FE7E1CA"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bCs/>
                <w:sz w:val="20"/>
                <w:szCs w:val="20"/>
              </w:rPr>
            </w:pPr>
            <w:r>
              <w:rPr>
                <w:rFonts w:ascii="Arial Narrow" w:hAnsi="Arial Narrow" w:cs="Calibri"/>
                <w:sz w:val="20"/>
                <w:szCs w:val="20"/>
              </w:rPr>
              <w:t xml:space="preserve">Identification documents for all </w:t>
            </w:r>
            <w:r>
              <w:rPr>
                <w:rFonts w:ascii="Arial Narrow" w:hAnsi="Arial Narrow" w:cs="Calibri"/>
                <w:bCs/>
                <w:sz w:val="20"/>
                <w:szCs w:val="20"/>
              </w:rPr>
              <w:t>beneficial owners</w:t>
            </w:r>
          </w:p>
          <w:p w14:paraId="6DCDBCE6"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Establish Source of wealth of Beneficial Owners</w:t>
            </w:r>
          </w:p>
        </w:tc>
        <w:tc>
          <w:tcPr>
            <w:tcW w:w="1984" w:type="dxa"/>
            <w:tcBorders>
              <w:top w:val="single" w:sz="4" w:space="0" w:color="auto"/>
              <w:left w:val="single" w:sz="4" w:space="0" w:color="auto"/>
              <w:bottom w:val="single" w:sz="4" w:space="0" w:color="auto"/>
              <w:right w:val="single" w:sz="4" w:space="0" w:color="auto"/>
            </w:tcBorders>
            <w:hideMark/>
          </w:tcPr>
          <w:p w14:paraId="08D4BE71" w14:textId="77777777" w:rsidR="00CB2E3D" w:rsidRDefault="00CB2E3D">
            <w:pPr>
              <w:spacing w:after="120"/>
              <w:rPr>
                <w:rFonts w:ascii="Arial Narrow" w:hAnsi="Arial Narrow" w:cs="Calibri"/>
                <w:sz w:val="20"/>
                <w:szCs w:val="20"/>
              </w:rPr>
            </w:pPr>
            <w:r>
              <w:rPr>
                <w:rFonts w:ascii="Arial Narrow" w:hAnsi="Arial Narrow" w:cs="Calibri"/>
                <w:sz w:val="20"/>
                <w:szCs w:val="20"/>
              </w:rPr>
              <w:t>Certified Copy</w:t>
            </w:r>
          </w:p>
        </w:tc>
      </w:tr>
    </w:tbl>
    <w:p w14:paraId="1B9F1BF6" w14:textId="77777777" w:rsidR="00CB2E3D" w:rsidRDefault="00CB2E3D" w:rsidP="00CB2E3D">
      <w:pPr>
        <w:rPr>
          <w:rFonts w:ascii="Arial Narrow" w:hAnsi="Arial Narrow" w:cs="Calibri"/>
          <w:sz w:val="20"/>
          <w:szCs w:val="20"/>
        </w:rPr>
      </w:pPr>
    </w:p>
    <w:p w14:paraId="3680B148" w14:textId="77777777" w:rsidR="00CB2E3D" w:rsidRDefault="00CB2E3D" w:rsidP="00CB2E3D">
      <w:pPr>
        <w:pStyle w:val="Heading3"/>
        <w:ind w:left="862"/>
        <w:jc w:val="left"/>
        <w:rPr>
          <w:rFonts w:ascii="Arial Narrow" w:hAnsi="Arial Narrow" w:cs="Calibri"/>
          <w:color w:val="auto"/>
          <w:sz w:val="20"/>
          <w:szCs w:val="20"/>
          <w:u w:val="single"/>
        </w:rPr>
      </w:pPr>
      <w:bookmarkStart w:id="25" w:name="_Toc36477609"/>
      <w:bookmarkStart w:id="26" w:name="_Toc93422544"/>
      <w:bookmarkStart w:id="27" w:name="_Toc93423238"/>
      <w:bookmarkStart w:id="28" w:name="_Toc133328169"/>
      <w:bookmarkStart w:id="29" w:name="_Toc133328471"/>
    </w:p>
    <w:p w14:paraId="42005FFE" w14:textId="06564423" w:rsidR="00CB2E3D" w:rsidRDefault="00CB2E3D" w:rsidP="00CB2E3D">
      <w:pPr>
        <w:pStyle w:val="Heading3"/>
        <w:numPr>
          <w:ilvl w:val="0"/>
          <w:numId w:val="95"/>
        </w:numPr>
        <w:tabs>
          <w:tab w:val="num" w:pos="360"/>
        </w:tabs>
        <w:ind w:left="862" w:hanging="862"/>
        <w:jc w:val="left"/>
        <w:rPr>
          <w:rFonts w:ascii="Arial Narrow" w:hAnsi="Arial Narrow" w:cs="Calibri"/>
          <w:color w:val="auto"/>
          <w:sz w:val="20"/>
          <w:szCs w:val="20"/>
          <w:u w:val="single"/>
        </w:rPr>
      </w:pPr>
      <w:r w:rsidRPr="00CB2E3D">
        <w:rPr>
          <w:rFonts w:ascii="Arial Narrow" w:hAnsi="Arial Narrow" w:cs="Calibri"/>
          <w:color w:val="auto"/>
          <w:sz w:val="20"/>
          <w:szCs w:val="20"/>
          <w:u w:val="single"/>
        </w:rPr>
        <w:t>PUBLIC BODY</w:t>
      </w:r>
      <w:bookmarkEnd w:id="25"/>
      <w:bookmarkEnd w:id="26"/>
      <w:bookmarkEnd w:id="27"/>
      <w:bookmarkEnd w:id="28"/>
      <w:bookmarkEnd w:id="29"/>
    </w:p>
    <w:p w14:paraId="75904329" w14:textId="77777777" w:rsidR="00CB2E3D" w:rsidRPr="00CB2E3D" w:rsidRDefault="00CB2E3D" w:rsidP="00CB2E3D"/>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276"/>
        <w:gridCol w:w="4563"/>
        <w:gridCol w:w="1983"/>
      </w:tblGrid>
      <w:tr w:rsidR="00CB2E3D" w14:paraId="4BB3D5C9" w14:textId="77777777" w:rsidTr="00CB2E3D">
        <w:trPr>
          <w:trHeight w:val="550"/>
        </w:trPr>
        <w:tc>
          <w:tcPr>
            <w:tcW w:w="1809" w:type="dxa"/>
            <w:tcBorders>
              <w:top w:val="single" w:sz="4" w:space="0" w:color="auto"/>
              <w:left w:val="single" w:sz="4" w:space="0" w:color="auto"/>
              <w:bottom w:val="single" w:sz="4" w:space="0" w:color="auto"/>
              <w:right w:val="single" w:sz="4" w:space="0" w:color="auto"/>
            </w:tcBorders>
            <w:hideMark/>
          </w:tcPr>
          <w:p w14:paraId="236F72E2"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Entity Type</w:t>
            </w:r>
          </w:p>
        </w:tc>
        <w:tc>
          <w:tcPr>
            <w:tcW w:w="1276" w:type="dxa"/>
            <w:tcBorders>
              <w:top w:val="single" w:sz="4" w:space="0" w:color="auto"/>
              <w:left w:val="single" w:sz="4" w:space="0" w:color="auto"/>
              <w:bottom w:val="single" w:sz="4" w:space="0" w:color="auto"/>
              <w:right w:val="single" w:sz="4" w:space="0" w:color="auto"/>
            </w:tcBorders>
            <w:hideMark/>
          </w:tcPr>
          <w:p w14:paraId="05971941" w14:textId="77777777" w:rsidR="00CB2E3D" w:rsidRDefault="00CB2E3D">
            <w:pPr>
              <w:spacing w:after="120"/>
              <w:jc w:val="both"/>
              <w:rPr>
                <w:rFonts w:ascii="Arial Narrow" w:hAnsi="Arial Narrow" w:cs="Calibri"/>
                <w:b/>
                <w:sz w:val="20"/>
                <w:szCs w:val="20"/>
              </w:rPr>
            </w:pPr>
            <w:r>
              <w:rPr>
                <w:rFonts w:ascii="Arial Narrow" w:hAnsi="Arial Narrow" w:cs="Calibri"/>
                <w:b/>
                <w:sz w:val="20"/>
                <w:szCs w:val="20"/>
              </w:rPr>
              <w:t>Risk Level</w:t>
            </w:r>
          </w:p>
        </w:tc>
        <w:tc>
          <w:tcPr>
            <w:tcW w:w="4565" w:type="dxa"/>
            <w:tcBorders>
              <w:top w:val="single" w:sz="4" w:space="0" w:color="auto"/>
              <w:left w:val="single" w:sz="4" w:space="0" w:color="auto"/>
              <w:bottom w:val="single" w:sz="4" w:space="0" w:color="auto"/>
              <w:right w:val="single" w:sz="4" w:space="0" w:color="auto"/>
            </w:tcBorders>
            <w:hideMark/>
          </w:tcPr>
          <w:p w14:paraId="10B07B3A" w14:textId="77777777" w:rsidR="00CB2E3D" w:rsidRDefault="00CB2E3D">
            <w:pPr>
              <w:spacing w:after="120"/>
              <w:rPr>
                <w:rFonts w:ascii="Arial Narrow" w:hAnsi="Arial Narrow" w:cs="Calibri"/>
                <w:b/>
                <w:sz w:val="20"/>
                <w:szCs w:val="20"/>
              </w:rPr>
            </w:pPr>
            <w:r>
              <w:rPr>
                <w:rFonts w:ascii="Arial Narrow" w:hAnsi="Arial Narrow" w:cs="Calibri"/>
                <w:b/>
                <w:sz w:val="20"/>
                <w:szCs w:val="20"/>
              </w:rPr>
              <w:t>Documentary Requirements</w:t>
            </w:r>
          </w:p>
        </w:tc>
        <w:tc>
          <w:tcPr>
            <w:tcW w:w="1984" w:type="dxa"/>
            <w:tcBorders>
              <w:top w:val="single" w:sz="4" w:space="0" w:color="auto"/>
              <w:left w:val="single" w:sz="4" w:space="0" w:color="auto"/>
              <w:bottom w:val="single" w:sz="4" w:space="0" w:color="auto"/>
              <w:right w:val="single" w:sz="4" w:space="0" w:color="auto"/>
            </w:tcBorders>
            <w:hideMark/>
          </w:tcPr>
          <w:p w14:paraId="5D7424C7" w14:textId="77777777" w:rsidR="00CB2E3D" w:rsidRDefault="00CB2E3D">
            <w:pPr>
              <w:spacing w:after="120"/>
              <w:rPr>
                <w:rFonts w:ascii="Arial Narrow" w:hAnsi="Arial Narrow" w:cs="Calibri"/>
                <w:b/>
                <w:sz w:val="20"/>
                <w:szCs w:val="20"/>
              </w:rPr>
            </w:pPr>
            <w:r>
              <w:rPr>
                <w:rFonts w:ascii="Arial Narrow" w:hAnsi="Arial Narrow" w:cs="Calibri"/>
                <w:b/>
                <w:sz w:val="20"/>
                <w:szCs w:val="20"/>
              </w:rPr>
              <w:t>Type</w:t>
            </w:r>
          </w:p>
        </w:tc>
      </w:tr>
      <w:tr w:rsidR="00CB2E3D" w14:paraId="04ED911D" w14:textId="77777777" w:rsidTr="00CB2E3D">
        <w:trPr>
          <w:trHeight w:val="70"/>
        </w:trPr>
        <w:tc>
          <w:tcPr>
            <w:tcW w:w="1809" w:type="dxa"/>
            <w:vMerge w:val="restart"/>
            <w:tcBorders>
              <w:top w:val="single" w:sz="4" w:space="0" w:color="auto"/>
              <w:left w:val="single" w:sz="4" w:space="0" w:color="auto"/>
              <w:bottom w:val="single" w:sz="4" w:space="0" w:color="auto"/>
              <w:right w:val="single" w:sz="4" w:space="0" w:color="auto"/>
            </w:tcBorders>
            <w:hideMark/>
          </w:tcPr>
          <w:p w14:paraId="4D1D64A6" w14:textId="77777777" w:rsidR="00CB2E3D" w:rsidRDefault="00CB2E3D">
            <w:pPr>
              <w:autoSpaceDE w:val="0"/>
              <w:autoSpaceDN w:val="0"/>
              <w:adjustRightInd w:val="0"/>
              <w:rPr>
                <w:rFonts w:ascii="Arial Narrow" w:hAnsi="Arial Narrow" w:cs="Calibri"/>
                <w:b/>
                <w:bCs/>
                <w:sz w:val="20"/>
                <w:szCs w:val="20"/>
              </w:rPr>
            </w:pPr>
            <w:proofErr w:type="gramStart"/>
            <w:r>
              <w:rPr>
                <w:rFonts w:ascii="Arial Narrow" w:hAnsi="Arial Narrow" w:cs="Calibri"/>
                <w:b/>
                <w:bCs/>
                <w:sz w:val="20"/>
                <w:szCs w:val="20"/>
              </w:rPr>
              <w:t>Public  bodies</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7BAB0BF8"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Low risk/</w:t>
            </w:r>
          </w:p>
          <w:p w14:paraId="6BF716DD"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SCDD</w:t>
            </w:r>
          </w:p>
        </w:tc>
        <w:tc>
          <w:tcPr>
            <w:tcW w:w="4565" w:type="dxa"/>
            <w:tcBorders>
              <w:top w:val="single" w:sz="4" w:space="0" w:color="auto"/>
              <w:left w:val="single" w:sz="4" w:space="0" w:color="auto"/>
              <w:bottom w:val="single" w:sz="4" w:space="0" w:color="auto"/>
              <w:right w:val="single" w:sz="4" w:space="0" w:color="auto"/>
            </w:tcBorders>
            <w:hideMark/>
          </w:tcPr>
          <w:p w14:paraId="0134FA2D"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Confirmation of public bodies status and its relationship with government authority </w:t>
            </w:r>
          </w:p>
          <w:p w14:paraId="686E3463"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Appropriate background research confirming status</w:t>
            </w:r>
          </w:p>
          <w:p w14:paraId="66DCA1F7" w14:textId="77777777" w:rsidR="00CB2E3D" w:rsidRDefault="00CB2E3D" w:rsidP="00CB2E3D">
            <w:pPr>
              <w:pStyle w:val="NoSpacing"/>
              <w:numPr>
                <w:ilvl w:val="0"/>
                <w:numId w:val="92"/>
              </w:numPr>
              <w:autoSpaceDE w:val="0"/>
              <w:autoSpaceDN w:val="0"/>
              <w:adjustRightInd w:val="0"/>
              <w:rPr>
                <w:rFonts w:ascii="Arial Narrow" w:hAnsi="Arial Narrow" w:cs="Calibri"/>
                <w:sz w:val="20"/>
                <w:szCs w:val="20"/>
              </w:rPr>
            </w:pPr>
            <w:r>
              <w:rPr>
                <w:rFonts w:ascii="Arial Narrow" w:hAnsi="Arial Narrow" w:cs="Calibri"/>
                <w:sz w:val="20"/>
                <w:szCs w:val="20"/>
              </w:rPr>
              <w:t>Confirmation entity is publicly owned</w:t>
            </w:r>
          </w:p>
          <w:p w14:paraId="393E6A88"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2A89A92B"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main officials (i.e. Trustees/Directors/Governors/Board Members or equivalent)</w:t>
            </w:r>
          </w:p>
          <w:p w14:paraId="7E2B8E37"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p w14:paraId="67FBCBA4"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all Beneficial Owners   </w:t>
            </w:r>
          </w:p>
        </w:tc>
        <w:tc>
          <w:tcPr>
            <w:tcW w:w="1984" w:type="dxa"/>
            <w:tcBorders>
              <w:top w:val="single" w:sz="4" w:space="0" w:color="auto"/>
              <w:left w:val="single" w:sz="4" w:space="0" w:color="auto"/>
              <w:bottom w:val="single" w:sz="4" w:space="0" w:color="auto"/>
              <w:right w:val="single" w:sz="4" w:space="0" w:color="auto"/>
            </w:tcBorders>
            <w:hideMark/>
          </w:tcPr>
          <w:p w14:paraId="41C02F90"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 xml:space="preserve">Copy </w:t>
            </w:r>
          </w:p>
        </w:tc>
      </w:tr>
      <w:tr w:rsidR="00CB2E3D" w14:paraId="797A5A28" w14:textId="77777777" w:rsidTr="00CB2E3D">
        <w:tc>
          <w:tcPr>
            <w:tcW w:w="1809" w:type="dxa"/>
            <w:vMerge/>
            <w:tcBorders>
              <w:top w:val="single" w:sz="4" w:space="0" w:color="auto"/>
              <w:left w:val="single" w:sz="4" w:space="0" w:color="auto"/>
              <w:bottom w:val="single" w:sz="4" w:space="0" w:color="auto"/>
              <w:right w:val="single" w:sz="4" w:space="0" w:color="auto"/>
            </w:tcBorders>
            <w:vAlign w:val="center"/>
            <w:hideMark/>
          </w:tcPr>
          <w:p w14:paraId="28E4CB4C" w14:textId="77777777" w:rsidR="00CB2E3D" w:rsidRDefault="00CB2E3D">
            <w:pPr>
              <w:rPr>
                <w:rFonts w:ascii="Arial Narrow" w:hAnsi="Arial Narrow" w:cs="Calibri"/>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C57DA34"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Medium risk</w:t>
            </w:r>
          </w:p>
        </w:tc>
        <w:tc>
          <w:tcPr>
            <w:tcW w:w="4565" w:type="dxa"/>
            <w:tcBorders>
              <w:top w:val="single" w:sz="4" w:space="0" w:color="auto"/>
              <w:left w:val="single" w:sz="4" w:space="0" w:color="auto"/>
              <w:bottom w:val="single" w:sz="4" w:space="0" w:color="auto"/>
              <w:right w:val="single" w:sz="4" w:space="0" w:color="auto"/>
            </w:tcBorders>
            <w:hideMark/>
          </w:tcPr>
          <w:p w14:paraId="015AF48E"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Confirmation of public bodies status and its relationship with government authority; </w:t>
            </w:r>
            <w:proofErr w:type="gramStart"/>
            <w:r>
              <w:rPr>
                <w:rFonts w:ascii="Arial Narrow" w:hAnsi="Arial Narrow" w:cs="Calibri"/>
                <w:sz w:val="20"/>
                <w:szCs w:val="20"/>
              </w:rPr>
              <w:t>Or  constitutional</w:t>
            </w:r>
            <w:proofErr w:type="gramEnd"/>
            <w:r>
              <w:rPr>
                <w:rFonts w:ascii="Arial Narrow" w:hAnsi="Arial Narrow" w:cs="Calibri"/>
                <w:sz w:val="20"/>
                <w:szCs w:val="20"/>
              </w:rPr>
              <w:t xml:space="preserve"> or formation documents</w:t>
            </w:r>
          </w:p>
          <w:p w14:paraId="1964A236"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Appropriate background research confirming status</w:t>
            </w:r>
          </w:p>
          <w:p w14:paraId="44AFB50E" w14:textId="77777777" w:rsidR="00CB2E3D" w:rsidRDefault="00CB2E3D" w:rsidP="00CB2E3D">
            <w:pPr>
              <w:pStyle w:val="NoSpacing"/>
              <w:numPr>
                <w:ilvl w:val="0"/>
                <w:numId w:val="92"/>
              </w:numPr>
              <w:autoSpaceDE w:val="0"/>
              <w:autoSpaceDN w:val="0"/>
              <w:adjustRightInd w:val="0"/>
              <w:rPr>
                <w:rFonts w:ascii="Arial Narrow" w:hAnsi="Arial Narrow" w:cs="Calibri"/>
                <w:sz w:val="20"/>
                <w:szCs w:val="20"/>
              </w:rPr>
            </w:pPr>
            <w:r>
              <w:rPr>
                <w:rFonts w:ascii="Arial Narrow" w:hAnsi="Arial Narrow" w:cs="Calibri"/>
                <w:sz w:val="20"/>
                <w:szCs w:val="20"/>
              </w:rPr>
              <w:t>Confirmation entity is publicly owned</w:t>
            </w:r>
          </w:p>
          <w:p w14:paraId="23C1AB59"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57D73B9D"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main officials (i.e. Trustees/Directors/Governors/Board Members or equivalent)</w:t>
            </w:r>
          </w:p>
          <w:p w14:paraId="7716DE68"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Identification documents for at least two Officials; or one Official and one authorised signatory</w:t>
            </w:r>
          </w:p>
          <w:p w14:paraId="435F3CF5"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all Beneficial Owners (&gt;25%) </w:t>
            </w:r>
            <w:r>
              <w:rPr>
                <w:rFonts w:ascii="Arial Narrow" w:hAnsi="Arial Narrow" w:cs="Calibri"/>
                <w:i/>
                <w:sz w:val="20"/>
                <w:szCs w:val="20"/>
              </w:rPr>
              <w:t>(if no individual with &gt;25% ownership identify the controllers or Senior Managing Official)</w:t>
            </w:r>
          </w:p>
          <w:p w14:paraId="37B2628A" w14:textId="77777777" w:rsidR="00CB2E3D" w:rsidRDefault="00CB2E3D" w:rsidP="00CB2E3D">
            <w:pPr>
              <w:pStyle w:val="ListParagraph"/>
              <w:numPr>
                <w:ilvl w:val="0"/>
                <w:numId w:val="92"/>
              </w:numPr>
              <w:autoSpaceDE w:val="0"/>
              <w:autoSpaceDN w:val="0"/>
              <w:adjustRightInd w:val="0"/>
              <w:spacing w:after="0" w:line="256" w:lineRule="auto"/>
              <w:rPr>
                <w:rFonts w:ascii="Arial Narrow" w:hAnsi="Arial Narrow" w:cs="Calibri"/>
                <w:bCs/>
                <w:sz w:val="20"/>
                <w:szCs w:val="20"/>
              </w:rPr>
            </w:pPr>
            <w:r>
              <w:rPr>
                <w:rFonts w:ascii="Arial Narrow" w:hAnsi="Arial Narrow" w:cs="Calibri"/>
                <w:sz w:val="20"/>
                <w:szCs w:val="20"/>
              </w:rPr>
              <w:t>Identification documents for beneficial owners</w:t>
            </w:r>
          </w:p>
        </w:tc>
        <w:tc>
          <w:tcPr>
            <w:tcW w:w="1984" w:type="dxa"/>
            <w:tcBorders>
              <w:top w:val="single" w:sz="4" w:space="0" w:color="auto"/>
              <w:left w:val="single" w:sz="4" w:space="0" w:color="auto"/>
              <w:bottom w:val="single" w:sz="4" w:space="0" w:color="auto"/>
              <w:right w:val="single" w:sz="4" w:space="0" w:color="auto"/>
            </w:tcBorders>
            <w:hideMark/>
          </w:tcPr>
          <w:p w14:paraId="517B1250" w14:textId="77777777" w:rsidR="00CB2E3D" w:rsidRDefault="00CB2E3D">
            <w:pPr>
              <w:autoSpaceDE w:val="0"/>
              <w:autoSpaceDN w:val="0"/>
              <w:adjustRightInd w:val="0"/>
              <w:rPr>
                <w:rFonts w:ascii="Arial Narrow" w:hAnsi="Arial Narrow" w:cs="Calibri"/>
                <w:sz w:val="20"/>
                <w:szCs w:val="20"/>
              </w:rPr>
            </w:pPr>
            <w:r>
              <w:rPr>
                <w:rFonts w:ascii="Arial Narrow" w:hAnsi="Arial Narrow" w:cs="Calibri"/>
                <w:sz w:val="20"/>
                <w:szCs w:val="20"/>
              </w:rPr>
              <w:t>Certified Copy</w:t>
            </w:r>
          </w:p>
        </w:tc>
      </w:tr>
      <w:tr w:rsidR="00CB2E3D" w14:paraId="715B42A1" w14:textId="77777777" w:rsidTr="00CB2E3D">
        <w:tc>
          <w:tcPr>
            <w:tcW w:w="1809" w:type="dxa"/>
            <w:vMerge/>
            <w:tcBorders>
              <w:top w:val="single" w:sz="4" w:space="0" w:color="auto"/>
              <w:left w:val="single" w:sz="4" w:space="0" w:color="auto"/>
              <w:bottom w:val="single" w:sz="4" w:space="0" w:color="auto"/>
              <w:right w:val="single" w:sz="4" w:space="0" w:color="auto"/>
            </w:tcBorders>
            <w:vAlign w:val="center"/>
            <w:hideMark/>
          </w:tcPr>
          <w:p w14:paraId="65E19B3A" w14:textId="77777777" w:rsidR="00CB2E3D" w:rsidRDefault="00CB2E3D">
            <w:pPr>
              <w:rPr>
                <w:rFonts w:ascii="Arial Narrow" w:hAnsi="Arial Narrow" w:cs="Calibri"/>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B0CF316" w14:textId="77777777" w:rsidR="00CB2E3D" w:rsidRDefault="00CB2E3D">
            <w:pPr>
              <w:spacing w:after="120"/>
              <w:jc w:val="both"/>
              <w:rPr>
                <w:rFonts w:ascii="Arial Narrow" w:hAnsi="Arial Narrow" w:cs="Calibri"/>
                <w:sz w:val="20"/>
                <w:szCs w:val="20"/>
              </w:rPr>
            </w:pPr>
            <w:r>
              <w:rPr>
                <w:rFonts w:ascii="Arial Narrow" w:hAnsi="Arial Narrow" w:cs="Calibri"/>
                <w:sz w:val="20"/>
                <w:szCs w:val="20"/>
              </w:rPr>
              <w:t>High-risk</w:t>
            </w:r>
          </w:p>
        </w:tc>
        <w:tc>
          <w:tcPr>
            <w:tcW w:w="4565" w:type="dxa"/>
            <w:tcBorders>
              <w:top w:val="single" w:sz="4" w:space="0" w:color="auto"/>
              <w:left w:val="single" w:sz="4" w:space="0" w:color="auto"/>
              <w:bottom w:val="single" w:sz="4" w:space="0" w:color="auto"/>
              <w:right w:val="single" w:sz="4" w:space="0" w:color="auto"/>
            </w:tcBorders>
            <w:hideMark/>
          </w:tcPr>
          <w:p w14:paraId="5AD665DD"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Confirmation of public bodies status and its relationship with government authority; </w:t>
            </w:r>
            <w:proofErr w:type="gramStart"/>
            <w:r>
              <w:rPr>
                <w:rFonts w:ascii="Arial Narrow" w:hAnsi="Arial Narrow" w:cs="Calibri"/>
                <w:sz w:val="20"/>
                <w:szCs w:val="20"/>
              </w:rPr>
              <w:t>Or  constitutional</w:t>
            </w:r>
            <w:proofErr w:type="gramEnd"/>
            <w:r>
              <w:rPr>
                <w:rFonts w:ascii="Arial Narrow" w:hAnsi="Arial Narrow" w:cs="Calibri"/>
                <w:sz w:val="20"/>
                <w:szCs w:val="20"/>
              </w:rPr>
              <w:t xml:space="preserve"> or formation documents</w:t>
            </w:r>
          </w:p>
          <w:p w14:paraId="6E0EA513"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Appropriate background research confirming status</w:t>
            </w:r>
          </w:p>
          <w:p w14:paraId="42DFC948" w14:textId="77777777" w:rsidR="00CB2E3D" w:rsidRDefault="00CB2E3D" w:rsidP="00CB2E3D">
            <w:pPr>
              <w:pStyle w:val="NoSpacing"/>
              <w:numPr>
                <w:ilvl w:val="0"/>
                <w:numId w:val="75"/>
              </w:numPr>
              <w:autoSpaceDE w:val="0"/>
              <w:autoSpaceDN w:val="0"/>
              <w:adjustRightInd w:val="0"/>
              <w:rPr>
                <w:rFonts w:ascii="Arial Narrow" w:hAnsi="Arial Narrow" w:cs="Calibri"/>
                <w:sz w:val="20"/>
                <w:szCs w:val="20"/>
              </w:rPr>
            </w:pPr>
            <w:r>
              <w:rPr>
                <w:rFonts w:ascii="Arial Narrow" w:hAnsi="Arial Narrow" w:cs="Calibri"/>
                <w:sz w:val="20"/>
                <w:szCs w:val="20"/>
              </w:rPr>
              <w:t>Confirmation entity is publicly owned</w:t>
            </w:r>
          </w:p>
          <w:p w14:paraId="1E39A0E8"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bCs/>
                <w:color w:val="000000"/>
                <w:sz w:val="20"/>
                <w:szCs w:val="20"/>
              </w:rPr>
              <w:t>Authorised signatory list</w:t>
            </w:r>
          </w:p>
          <w:p w14:paraId="23DE9E47"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Identify main officials (i.e. Trustees/Directors/Governors/Board Members or equivalent)</w:t>
            </w:r>
          </w:p>
          <w:p w14:paraId="2E6AD3E6"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Identification documents for at least two Officials; Or one Official and one authorised signatory </w:t>
            </w:r>
          </w:p>
          <w:p w14:paraId="534FEAAE"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 xml:space="preserve">Identify all Beneficial Owners (&gt;10%) </w:t>
            </w:r>
            <w:r>
              <w:rPr>
                <w:rFonts w:ascii="Arial Narrow" w:hAnsi="Arial Narrow" w:cs="Calibri"/>
                <w:i/>
                <w:sz w:val="20"/>
                <w:szCs w:val="20"/>
              </w:rPr>
              <w:t>(if no individual with &gt;25% ownership identify the controllers or Senior Managing Official)</w:t>
            </w:r>
          </w:p>
          <w:p w14:paraId="3BEB0408"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Identification documents for Beneficial owners</w:t>
            </w:r>
          </w:p>
          <w:p w14:paraId="4206732F" w14:textId="77777777" w:rsidR="00CB2E3D" w:rsidRDefault="00CB2E3D" w:rsidP="00CB2E3D">
            <w:pPr>
              <w:pStyle w:val="ListParagraph"/>
              <w:numPr>
                <w:ilvl w:val="0"/>
                <w:numId w:val="75"/>
              </w:numPr>
              <w:autoSpaceDE w:val="0"/>
              <w:autoSpaceDN w:val="0"/>
              <w:adjustRightInd w:val="0"/>
              <w:spacing w:after="0" w:line="256" w:lineRule="auto"/>
              <w:rPr>
                <w:rFonts w:ascii="Arial Narrow" w:hAnsi="Arial Narrow" w:cs="Calibri"/>
                <w:sz w:val="20"/>
                <w:szCs w:val="20"/>
              </w:rPr>
            </w:pPr>
            <w:r>
              <w:rPr>
                <w:rFonts w:ascii="Arial Narrow" w:hAnsi="Arial Narrow" w:cs="Calibri"/>
                <w:sz w:val="20"/>
                <w:szCs w:val="20"/>
              </w:rPr>
              <w:t>Establish Source of wealth* of Beneficial Owners</w:t>
            </w:r>
          </w:p>
        </w:tc>
        <w:tc>
          <w:tcPr>
            <w:tcW w:w="1984" w:type="dxa"/>
            <w:tcBorders>
              <w:top w:val="single" w:sz="4" w:space="0" w:color="auto"/>
              <w:left w:val="single" w:sz="4" w:space="0" w:color="auto"/>
              <w:bottom w:val="single" w:sz="4" w:space="0" w:color="auto"/>
              <w:right w:val="single" w:sz="4" w:space="0" w:color="auto"/>
            </w:tcBorders>
          </w:tcPr>
          <w:p w14:paraId="0C7DA878" w14:textId="77777777" w:rsidR="00CB2E3D" w:rsidRDefault="00CB2E3D">
            <w:pPr>
              <w:spacing w:after="120"/>
              <w:rPr>
                <w:rFonts w:ascii="Arial Narrow" w:hAnsi="Arial Narrow" w:cs="Calibri"/>
                <w:sz w:val="20"/>
                <w:szCs w:val="20"/>
              </w:rPr>
            </w:pPr>
            <w:r>
              <w:rPr>
                <w:rFonts w:ascii="Arial Narrow" w:hAnsi="Arial Narrow" w:cs="Calibri"/>
                <w:sz w:val="20"/>
                <w:szCs w:val="20"/>
              </w:rPr>
              <w:t>Certified Copy</w:t>
            </w:r>
          </w:p>
          <w:p w14:paraId="4BB4C7A1" w14:textId="77777777" w:rsidR="00CB2E3D" w:rsidRDefault="00CB2E3D">
            <w:pPr>
              <w:spacing w:after="120"/>
              <w:rPr>
                <w:rFonts w:ascii="Arial Narrow" w:hAnsi="Arial Narrow" w:cs="Calibri"/>
                <w:sz w:val="20"/>
                <w:szCs w:val="20"/>
              </w:rPr>
            </w:pPr>
          </w:p>
        </w:tc>
      </w:tr>
    </w:tbl>
    <w:p w14:paraId="5517FDD8" w14:textId="77777777" w:rsidR="00CB2E3D" w:rsidRDefault="00CB2E3D" w:rsidP="00CB2E3D">
      <w:pPr>
        <w:ind w:left="426" w:hanging="426"/>
        <w:rPr>
          <w:rFonts w:ascii="Arial Narrow" w:hAnsi="Arial Narrow"/>
          <w:b/>
          <w:sz w:val="22"/>
          <w:szCs w:val="22"/>
        </w:rPr>
      </w:pPr>
    </w:p>
    <w:p w14:paraId="14721BEA" w14:textId="77777777" w:rsidR="00CB2E3D" w:rsidRDefault="00CB2E3D" w:rsidP="00CB2E3D">
      <w:pPr>
        <w:ind w:left="426" w:hanging="426"/>
        <w:rPr>
          <w:rFonts w:ascii="Arial Narrow" w:hAnsi="Arial Narrow"/>
          <w:b/>
        </w:rPr>
      </w:pPr>
    </w:p>
    <w:p w14:paraId="78A5AEAE" w14:textId="0C11A328" w:rsidR="00CB2E3D" w:rsidRDefault="00CB2E3D">
      <w:pPr>
        <w:rPr>
          <w:rFonts w:ascii="Arial Narrow" w:hAnsi="Arial Narrow"/>
          <w:b/>
        </w:rPr>
      </w:pPr>
      <w:r>
        <w:rPr>
          <w:rFonts w:ascii="Arial Narrow" w:hAnsi="Arial Narrow"/>
          <w:b/>
        </w:rPr>
        <w:br w:type="page"/>
      </w:r>
    </w:p>
    <w:p w14:paraId="1BACDA8C" w14:textId="77777777" w:rsidR="00CB2E3D" w:rsidRDefault="00CB2E3D" w:rsidP="00CB2E3D">
      <w:pPr>
        <w:ind w:left="426" w:hanging="426"/>
        <w:rPr>
          <w:rFonts w:ascii="Arial Narrow" w:hAnsi="Arial Narrow"/>
          <w:b/>
        </w:rPr>
      </w:pPr>
    </w:p>
    <w:p w14:paraId="072B3EC7" w14:textId="77777777" w:rsidR="00CB2E3D" w:rsidRDefault="00CB2E3D" w:rsidP="00CB2E3D">
      <w:pPr>
        <w:ind w:left="426" w:hanging="426"/>
        <w:rPr>
          <w:rFonts w:ascii="Arial Narrow" w:hAnsi="Arial Narrow"/>
          <w:b/>
        </w:rPr>
      </w:pPr>
    </w:p>
    <w:p w14:paraId="21140B9F" w14:textId="77777777" w:rsidR="00CB2E3D" w:rsidRPr="00CB2E3D" w:rsidRDefault="00CB2E3D" w:rsidP="00CB2E3D">
      <w:pPr>
        <w:pStyle w:val="AppendixTitle"/>
        <w:spacing w:line="288" w:lineRule="auto"/>
        <w:outlineLvl w:val="1"/>
        <w:rPr>
          <w:rFonts w:ascii="Arial" w:hAnsi="Arial" w:cs="Arial"/>
          <w:b/>
          <w:caps w:val="0"/>
          <w:sz w:val="20"/>
        </w:rPr>
      </w:pPr>
      <w:bookmarkStart w:id="30" w:name="_Toc93422678"/>
      <w:bookmarkStart w:id="31" w:name="_Toc133328300"/>
      <w:bookmarkStart w:id="32" w:name="_Toc133328502"/>
      <w:r w:rsidRPr="00CB2E3D">
        <w:rPr>
          <w:rFonts w:ascii="Arial" w:hAnsi="Arial" w:cs="Arial"/>
          <w:b/>
          <w:caps w:val="0"/>
          <w:sz w:val="20"/>
        </w:rPr>
        <w:t>TEMPLATE NOMINEE/FINANCIAL INTERMEDIARY LETTER</w:t>
      </w:r>
      <w:bookmarkEnd w:id="30"/>
      <w:bookmarkEnd w:id="31"/>
      <w:bookmarkEnd w:id="32"/>
    </w:p>
    <w:p w14:paraId="190E9680" w14:textId="77777777" w:rsidR="00CB2E3D" w:rsidRPr="00CB2E3D" w:rsidRDefault="00CB2E3D" w:rsidP="00CB2E3D">
      <w:pPr>
        <w:pStyle w:val="AppendixTitle"/>
        <w:spacing w:line="288" w:lineRule="auto"/>
        <w:jc w:val="left"/>
        <w:rPr>
          <w:rFonts w:ascii="Arial" w:hAnsi="Arial" w:cs="Arial"/>
          <w:b/>
          <w:caps w:val="0"/>
          <w:sz w:val="20"/>
        </w:rPr>
      </w:pPr>
    </w:p>
    <w:p w14:paraId="5FB067C4" w14:textId="77777777" w:rsidR="00CB2E3D" w:rsidRPr="00CB2E3D" w:rsidRDefault="00CB2E3D" w:rsidP="00CB2E3D">
      <w:pPr>
        <w:rPr>
          <w:rFonts w:ascii="Arial" w:hAnsi="Arial" w:cs="Arial"/>
          <w:sz w:val="20"/>
          <w:szCs w:val="20"/>
        </w:rPr>
      </w:pPr>
      <w:r w:rsidRPr="00CB2E3D">
        <w:rPr>
          <w:rFonts w:ascii="Arial" w:hAnsi="Arial" w:cs="Arial"/>
          <w:sz w:val="20"/>
          <w:szCs w:val="20"/>
        </w:rPr>
        <w:t>U.S. Bank Global Fund Services (Ireland) Limited</w:t>
      </w:r>
    </w:p>
    <w:p w14:paraId="0D89BE0C" w14:textId="77777777" w:rsidR="00CB2E3D" w:rsidRPr="00CB2E3D" w:rsidRDefault="00CB2E3D" w:rsidP="00CB2E3D">
      <w:pPr>
        <w:rPr>
          <w:rFonts w:ascii="Arial" w:hAnsi="Arial" w:cs="Arial"/>
          <w:sz w:val="20"/>
          <w:szCs w:val="20"/>
        </w:rPr>
      </w:pPr>
      <w:r w:rsidRPr="00CB2E3D">
        <w:rPr>
          <w:rFonts w:ascii="Arial" w:hAnsi="Arial" w:cs="Arial"/>
          <w:sz w:val="20"/>
          <w:szCs w:val="20"/>
        </w:rPr>
        <w:t>Investor On-boarding Team</w:t>
      </w:r>
    </w:p>
    <w:p w14:paraId="784C7ECA" w14:textId="77777777" w:rsidR="00CB2E3D" w:rsidRPr="00CB2E3D" w:rsidRDefault="00CB2E3D" w:rsidP="00CB2E3D">
      <w:pPr>
        <w:rPr>
          <w:rFonts w:ascii="Arial" w:hAnsi="Arial" w:cs="Arial"/>
          <w:sz w:val="20"/>
          <w:szCs w:val="20"/>
        </w:rPr>
      </w:pPr>
      <w:r w:rsidRPr="00CB2E3D">
        <w:rPr>
          <w:rFonts w:ascii="Arial" w:hAnsi="Arial" w:cs="Arial"/>
          <w:sz w:val="20"/>
          <w:szCs w:val="20"/>
        </w:rPr>
        <w:t>24-26 City Quay</w:t>
      </w:r>
    </w:p>
    <w:p w14:paraId="29A90093" w14:textId="77777777" w:rsidR="00CB2E3D" w:rsidRPr="00CB2E3D" w:rsidRDefault="00CB2E3D" w:rsidP="00CB2E3D">
      <w:pPr>
        <w:rPr>
          <w:rFonts w:ascii="Arial" w:hAnsi="Arial" w:cs="Arial"/>
          <w:sz w:val="20"/>
          <w:szCs w:val="20"/>
        </w:rPr>
      </w:pPr>
      <w:r w:rsidRPr="00CB2E3D">
        <w:rPr>
          <w:rFonts w:ascii="Arial" w:hAnsi="Arial" w:cs="Arial"/>
          <w:sz w:val="20"/>
          <w:szCs w:val="20"/>
        </w:rPr>
        <w:t>Dublin 2</w:t>
      </w:r>
    </w:p>
    <w:p w14:paraId="5387BE2D" w14:textId="77777777" w:rsidR="00CB2E3D" w:rsidRPr="00CB2E3D" w:rsidRDefault="00CB2E3D" w:rsidP="00CB2E3D">
      <w:pPr>
        <w:rPr>
          <w:rFonts w:ascii="Arial" w:hAnsi="Arial" w:cs="Arial"/>
          <w:sz w:val="20"/>
          <w:szCs w:val="20"/>
        </w:rPr>
      </w:pPr>
      <w:r w:rsidRPr="00CB2E3D">
        <w:rPr>
          <w:rFonts w:ascii="Arial" w:hAnsi="Arial" w:cs="Arial"/>
          <w:sz w:val="20"/>
          <w:szCs w:val="20"/>
        </w:rPr>
        <w:t>Ireland</w:t>
      </w:r>
      <w:r w:rsidRPr="00CB2E3D">
        <w:rPr>
          <w:rFonts w:ascii="Arial" w:hAnsi="Arial" w:cs="Arial"/>
          <w:sz w:val="20"/>
          <w:szCs w:val="20"/>
        </w:rPr>
        <w:tab/>
      </w:r>
    </w:p>
    <w:p w14:paraId="199795B9" w14:textId="77777777" w:rsidR="00CB2E3D" w:rsidRPr="00CB2E3D" w:rsidRDefault="00CB2E3D" w:rsidP="00CB2E3D">
      <w:pPr>
        <w:rPr>
          <w:rFonts w:ascii="Arial" w:hAnsi="Arial" w:cs="Arial"/>
          <w:b/>
          <w:bCs/>
          <w:sz w:val="20"/>
          <w:szCs w:val="20"/>
        </w:rPr>
      </w:pPr>
      <w:r w:rsidRPr="00CB2E3D">
        <w:rPr>
          <w:rFonts w:ascii="Arial" w:hAnsi="Arial" w:cs="Arial"/>
          <w:b/>
          <w:bCs/>
          <w:sz w:val="20"/>
          <w:szCs w:val="20"/>
        </w:rPr>
        <w:tab/>
      </w:r>
      <w:r w:rsidRPr="00CB2E3D">
        <w:rPr>
          <w:rFonts w:ascii="Arial" w:hAnsi="Arial" w:cs="Arial"/>
          <w:b/>
          <w:bCs/>
          <w:sz w:val="20"/>
          <w:szCs w:val="20"/>
        </w:rPr>
        <w:tab/>
      </w:r>
      <w:r w:rsidRPr="00CB2E3D">
        <w:rPr>
          <w:rFonts w:ascii="Arial" w:hAnsi="Arial" w:cs="Arial"/>
          <w:b/>
          <w:bCs/>
          <w:sz w:val="20"/>
          <w:szCs w:val="20"/>
        </w:rPr>
        <w:tab/>
      </w:r>
      <w:r w:rsidRPr="00CB2E3D">
        <w:rPr>
          <w:rFonts w:ascii="Arial" w:hAnsi="Arial" w:cs="Arial"/>
          <w:b/>
          <w:bCs/>
          <w:sz w:val="20"/>
          <w:szCs w:val="20"/>
        </w:rPr>
        <w:tab/>
      </w:r>
      <w:r w:rsidRPr="00CB2E3D">
        <w:rPr>
          <w:rFonts w:ascii="Arial" w:hAnsi="Arial" w:cs="Arial"/>
          <w:b/>
          <w:bCs/>
          <w:sz w:val="20"/>
          <w:szCs w:val="20"/>
        </w:rPr>
        <w:tab/>
      </w:r>
      <w:r w:rsidRPr="00CB2E3D">
        <w:rPr>
          <w:rFonts w:ascii="Arial" w:hAnsi="Arial" w:cs="Arial"/>
          <w:b/>
          <w:bCs/>
          <w:sz w:val="20"/>
          <w:szCs w:val="20"/>
        </w:rPr>
        <w:tab/>
      </w:r>
      <w:r w:rsidRPr="00CB2E3D">
        <w:rPr>
          <w:rFonts w:ascii="Arial" w:hAnsi="Arial" w:cs="Arial"/>
          <w:b/>
          <w:bCs/>
          <w:sz w:val="20"/>
          <w:szCs w:val="20"/>
        </w:rPr>
        <w:tab/>
      </w:r>
      <w:r w:rsidRPr="00CB2E3D">
        <w:rPr>
          <w:rFonts w:ascii="Arial" w:hAnsi="Arial" w:cs="Arial"/>
          <w:b/>
          <w:bCs/>
          <w:sz w:val="20"/>
          <w:szCs w:val="20"/>
        </w:rPr>
        <w:tab/>
      </w:r>
      <w:r w:rsidRPr="00CB2E3D">
        <w:rPr>
          <w:rFonts w:ascii="Arial" w:hAnsi="Arial" w:cs="Arial"/>
          <w:b/>
          <w:bCs/>
          <w:sz w:val="20"/>
          <w:szCs w:val="20"/>
        </w:rPr>
        <w:tab/>
      </w:r>
      <w:r w:rsidRPr="00CB2E3D">
        <w:rPr>
          <w:rFonts w:ascii="Arial" w:hAnsi="Arial" w:cs="Arial"/>
          <w:b/>
          <w:bCs/>
          <w:sz w:val="20"/>
          <w:szCs w:val="20"/>
        </w:rPr>
        <w:tab/>
        <w:t xml:space="preserve">(INSERT DATE) </w:t>
      </w:r>
    </w:p>
    <w:p w14:paraId="675797B9" w14:textId="77777777" w:rsidR="00CB2E3D" w:rsidRPr="00CB2E3D" w:rsidRDefault="00CB2E3D" w:rsidP="00CB2E3D">
      <w:pPr>
        <w:autoSpaceDE w:val="0"/>
        <w:autoSpaceDN w:val="0"/>
        <w:adjustRightInd w:val="0"/>
        <w:rPr>
          <w:rFonts w:ascii="Arial" w:hAnsi="Arial" w:cs="Arial"/>
          <w:color w:val="000000"/>
          <w:sz w:val="20"/>
          <w:szCs w:val="20"/>
        </w:rPr>
      </w:pPr>
    </w:p>
    <w:p w14:paraId="266472EB" w14:textId="77777777" w:rsidR="00CB2E3D" w:rsidRPr="00CB2E3D" w:rsidRDefault="00CB2E3D" w:rsidP="00CB2E3D">
      <w:pPr>
        <w:autoSpaceDE w:val="0"/>
        <w:autoSpaceDN w:val="0"/>
        <w:adjustRightInd w:val="0"/>
        <w:rPr>
          <w:rFonts w:ascii="Arial" w:hAnsi="Arial" w:cs="Arial"/>
          <w:sz w:val="20"/>
          <w:szCs w:val="20"/>
        </w:rPr>
      </w:pPr>
      <w:r w:rsidRPr="00CB2E3D">
        <w:rPr>
          <w:rFonts w:ascii="Arial" w:hAnsi="Arial" w:cs="Arial"/>
          <w:color w:val="000000"/>
          <w:sz w:val="20"/>
          <w:szCs w:val="20"/>
        </w:rPr>
        <w:t xml:space="preserve">Re:  </w:t>
      </w:r>
      <w:r w:rsidRPr="00CB2E3D">
        <w:rPr>
          <w:rFonts w:ascii="Arial" w:hAnsi="Arial" w:cs="Arial"/>
          <w:i/>
          <w:sz w:val="20"/>
          <w:szCs w:val="20"/>
        </w:rPr>
        <w:t>Insert</w:t>
      </w:r>
      <w:r w:rsidRPr="00CB2E3D">
        <w:rPr>
          <w:rFonts w:ascii="Arial" w:hAnsi="Arial" w:cs="Arial"/>
          <w:sz w:val="20"/>
          <w:szCs w:val="20"/>
        </w:rPr>
        <w:t xml:space="preserve"> </w:t>
      </w:r>
      <w:r w:rsidRPr="00CB2E3D">
        <w:rPr>
          <w:rFonts w:ascii="Arial" w:hAnsi="Arial" w:cs="Arial"/>
          <w:i/>
          <w:sz w:val="20"/>
          <w:szCs w:val="20"/>
        </w:rPr>
        <w:t>Name of Fund(s)</w:t>
      </w:r>
      <w:r w:rsidRPr="00CB2E3D">
        <w:rPr>
          <w:rFonts w:ascii="Arial" w:hAnsi="Arial" w:cs="Arial"/>
          <w:sz w:val="20"/>
          <w:szCs w:val="20"/>
        </w:rPr>
        <w:t xml:space="preserve"> (the “Funds”)</w:t>
      </w:r>
    </w:p>
    <w:p w14:paraId="76996B9F" w14:textId="77777777" w:rsidR="00CB2E3D" w:rsidRPr="00CB2E3D" w:rsidRDefault="00CB2E3D" w:rsidP="00CB2E3D">
      <w:pPr>
        <w:autoSpaceDE w:val="0"/>
        <w:autoSpaceDN w:val="0"/>
        <w:adjustRightInd w:val="0"/>
        <w:rPr>
          <w:rFonts w:ascii="Arial" w:hAnsi="Arial" w:cs="Arial"/>
          <w:sz w:val="20"/>
          <w:szCs w:val="20"/>
        </w:rPr>
      </w:pPr>
    </w:p>
    <w:p w14:paraId="76C2B330" w14:textId="77777777" w:rsidR="00CB2E3D" w:rsidRPr="00CB2E3D" w:rsidRDefault="00CB2E3D" w:rsidP="00CB2E3D">
      <w:pPr>
        <w:autoSpaceDE w:val="0"/>
        <w:autoSpaceDN w:val="0"/>
        <w:adjustRightInd w:val="0"/>
        <w:rPr>
          <w:rFonts w:ascii="Arial" w:hAnsi="Arial" w:cs="Arial"/>
          <w:color w:val="000000"/>
          <w:sz w:val="20"/>
          <w:szCs w:val="20"/>
        </w:rPr>
      </w:pPr>
      <w:r w:rsidRPr="00CB2E3D">
        <w:rPr>
          <w:rFonts w:ascii="Arial" w:hAnsi="Arial" w:cs="Arial"/>
          <w:color w:val="000000"/>
          <w:sz w:val="20"/>
          <w:szCs w:val="20"/>
        </w:rPr>
        <w:t>Dear Sir/Madam</w:t>
      </w:r>
    </w:p>
    <w:p w14:paraId="26611F2B" w14:textId="77777777" w:rsidR="00CB2E3D" w:rsidRPr="00CB2E3D" w:rsidRDefault="00CB2E3D" w:rsidP="00CB2E3D">
      <w:pPr>
        <w:autoSpaceDE w:val="0"/>
        <w:autoSpaceDN w:val="0"/>
        <w:adjustRightInd w:val="0"/>
        <w:rPr>
          <w:rFonts w:ascii="Arial" w:hAnsi="Arial" w:cs="Arial"/>
          <w:b/>
          <w:i/>
          <w:color w:val="000000"/>
          <w:sz w:val="20"/>
          <w:szCs w:val="20"/>
        </w:rPr>
      </w:pPr>
    </w:p>
    <w:p w14:paraId="76F5694B" w14:textId="77777777" w:rsidR="00CB2E3D" w:rsidRPr="00CB2E3D" w:rsidRDefault="00CB2E3D" w:rsidP="00CB2E3D">
      <w:pPr>
        <w:autoSpaceDE w:val="0"/>
        <w:autoSpaceDN w:val="0"/>
        <w:adjustRightInd w:val="0"/>
        <w:rPr>
          <w:rFonts w:ascii="Arial" w:hAnsi="Arial" w:cs="Arial"/>
          <w:b/>
          <w:color w:val="000000"/>
          <w:sz w:val="20"/>
          <w:szCs w:val="20"/>
        </w:rPr>
      </w:pPr>
      <w:r w:rsidRPr="00CB2E3D">
        <w:rPr>
          <w:rFonts w:ascii="Arial" w:hAnsi="Arial" w:cs="Arial"/>
          <w:b/>
          <w:i/>
          <w:color w:val="000000"/>
          <w:sz w:val="20"/>
          <w:szCs w:val="20"/>
        </w:rPr>
        <w:t>Insert Name of Nominee/Intermediary investor (</w:t>
      </w:r>
      <w:r w:rsidRPr="00CB2E3D">
        <w:rPr>
          <w:rFonts w:ascii="Arial" w:hAnsi="Arial" w:cs="Arial"/>
          <w:b/>
          <w:color w:val="000000"/>
          <w:sz w:val="20"/>
          <w:szCs w:val="20"/>
        </w:rPr>
        <w:t>the “Nominee Company”)</w:t>
      </w:r>
    </w:p>
    <w:p w14:paraId="3FD556AF" w14:textId="77777777" w:rsidR="00CB2E3D" w:rsidRPr="00CB2E3D" w:rsidRDefault="00CB2E3D" w:rsidP="00CB2E3D">
      <w:pPr>
        <w:autoSpaceDE w:val="0"/>
        <w:autoSpaceDN w:val="0"/>
        <w:adjustRightInd w:val="0"/>
        <w:rPr>
          <w:rFonts w:ascii="Arial" w:hAnsi="Arial" w:cs="Arial"/>
          <w:b/>
          <w:color w:val="000000"/>
          <w:sz w:val="20"/>
          <w:szCs w:val="20"/>
        </w:rPr>
      </w:pPr>
    </w:p>
    <w:p w14:paraId="766B5BE6" w14:textId="77777777" w:rsidR="00CB2E3D" w:rsidRPr="00CB2E3D" w:rsidRDefault="00CB2E3D" w:rsidP="00CB2E3D">
      <w:pPr>
        <w:autoSpaceDE w:val="0"/>
        <w:autoSpaceDN w:val="0"/>
        <w:adjustRightInd w:val="0"/>
        <w:jc w:val="both"/>
        <w:rPr>
          <w:rFonts w:ascii="Arial" w:hAnsi="Arial" w:cs="Arial"/>
          <w:color w:val="000000"/>
          <w:sz w:val="20"/>
          <w:szCs w:val="20"/>
        </w:rPr>
      </w:pPr>
      <w:r w:rsidRPr="00CB2E3D">
        <w:rPr>
          <w:rFonts w:ascii="Arial" w:hAnsi="Arial" w:cs="Arial"/>
          <w:color w:val="000000"/>
          <w:sz w:val="20"/>
          <w:szCs w:val="20"/>
        </w:rPr>
        <w:t xml:space="preserve">We confirm that, </w:t>
      </w:r>
      <w:r w:rsidRPr="00CB2E3D">
        <w:rPr>
          <w:rFonts w:ascii="Arial" w:hAnsi="Arial" w:cs="Arial"/>
          <w:i/>
          <w:color w:val="000000"/>
          <w:sz w:val="20"/>
          <w:szCs w:val="20"/>
        </w:rPr>
        <w:t>(insert name of regulated company/parent company)</w:t>
      </w:r>
      <w:r w:rsidRPr="00CB2E3D">
        <w:rPr>
          <w:rFonts w:ascii="Arial" w:hAnsi="Arial" w:cs="Arial"/>
          <w:color w:val="000000"/>
          <w:sz w:val="20"/>
          <w:szCs w:val="20"/>
        </w:rPr>
        <w:t xml:space="preserve"> (the “Company”) with a registered office located at </w:t>
      </w:r>
      <w:r w:rsidRPr="00CB2E3D">
        <w:rPr>
          <w:rFonts w:ascii="Arial" w:hAnsi="Arial" w:cs="Arial"/>
          <w:i/>
          <w:color w:val="000000"/>
          <w:sz w:val="20"/>
          <w:szCs w:val="20"/>
        </w:rPr>
        <w:t>(insert address)</w:t>
      </w:r>
      <w:r w:rsidRPr="00CB2E3D">
        <w:rPr>
          <w:rFonts w:ascii="Arial" w:hAnsi="Arial" w:cs="Arial"/>
          <w:color w:val="000000"/>
          <w:sz w:val="20"/>
          <w:szCs w:val="20"/>
        </w:rPr>
        <w:t xml:space="preserve"> are licensed as </w:t>
      </w:r>
      <w:r w:rsidRPr="00CB2E3D">
        <w:rPr>
          <w:rFonts w:ascii="Arial" w:hAnsi="Arial" w:cs="Arial"/>
          <w:i/>
          <w:color w:val="000000"/>
          <w:sz w:val="20"/>
          <w:szCs w:val="20"/>
        </w:rPr>
        <w:t>(insert description)</w:t>
      </w:r>
      <w:r w:rsidRPr="00CB2E3D">
        <w:rPr>
          <w:rFonts w:ascii="Arial" w:hAnsi="Arial" w:cs="Arial"/>
          <w:color w:val="000000"/>
          <w:sz w:val="20"/>
          <w:szCs w:val="20"/>
        </w:rPr>
        <w:t xml:space="preserve"> by the </w:t>
      </w:r>
      <w:r w:rsidRPr="00CB2E3D">
        <w:rPr>
          <w:rFonts w:ascii="Arial" w:hAnsi="Arial" w:cs="Arial"/>
          <w:i/>
          <w:color w:val="000000"/>
          <w:sz w:val="20"/>
          <w:szCs w:val="20"/>
        </w:rPr>
        <w:t>(insert regulatory body</w:t>
      </w:r>
      <w:r w:rsidRPr="00CB2E3D">
        <w:rPr>
          <w:rFonts w:ascii="Arial" w:hAnsi="Arial" w:cs="Arial"/>
          <w:color w:val="000000"/>
          <w:sz w:val="20"/>
          <w:szCs w:val="20"/>
        </w:rPr>
        <w:t xml:space="preserve">) and are supervised and monitored for compliance with AML/CFT regulatory requirements in </w:t>
      </w:r>
      <w:r w:rsidRPr="00CB2E3D">
        <w:rPr>
          <w:rFonts w:ascii="Arial" w:hAnsi="Arial" w:cs="Arial"/>
          <w:i/>
          <w:color w:val="000000"/>
          <w:sz w:val="20"/>
          <w:szCs w:val="20"/>
        </w:rPr>
        <w:t>(insert country</w:t>
      </w:r>
      <w:proofErr w:type="gramStart"/>
      <w:r w:rsidRPr="00CB2E3D">
        <w:rPr>
          <w:rFonts w:ascii="Arial" w:hAnsi="Arial" w:cs="Arial"/>
          <w:i/>
          <w:color w:val="000000"/>
          <w:sz w:val="20"/>
          <w:szCs w:val="20"/>
        </w:rPr>
        <w:t>)</w:t>
      </w:r>
      <w:r w:rsidRPr="00CB2E3D">
        <w:rPr>
          <w:rFonts w:ascii="Arial" w:hAnsi="Arial" w:cs="Arial"/>
          <w:color w:val="000000"/>
          <w:sz w:val="20"/>
          <w:szCs w:val="20"/>
        </w:rPr>
        <w:t>;</w:t>
      </w:r>
      <w:proofErr w:type="gramEnd"/>
    </w:p>
    <w:p w14:paraId="0FB18F14" w14:textId="77777777" w:rsidR="00CB2E3D" w:rsidRPr="00CB2E3D" w:rsidRDefault="00CB2E3D" w:rsidP="00CB2E3D">
      <w:pPr>
        <w:autoSpaceDE w:val="0"/>
        <w:autoSpaceDN w:val="0"/>
        <w:adjustRightInd w:val="0"/>
        <w:jc w:val="both"/>
        <w:rPr>
          <w:rFonts w:ascii="Arial" w:hAnsi="Arial" w:cs="Arial"/>
          <w:color w:val="000000"/>
          <w:sz w:val="20"/>
          <w:szCs w:val="20"/>
        </w:rPr>
      </w:pPr>
    </w:p>
    <w:p w14:paraId="29CAA3F2" w14:textId="77777777" w:rsidR="00CB2E3D" w:rsidRPr="00CB2E3D" w:rsidRDefault="00CB2E3D" w:rsidP="00CB2E3D">
      <w:pPr>
        <w:autoSpaceDE w:val="0"/>
        <w:autoSpaceDN w:val="0"/>
        <w:adjustRightInd w:val="0"/>
        <w:jc w:val="both"/>
        <w:rPr>
          <w:rFonts w:ascii="Arial" w:hAnsi="Arial" w:cs="Arial"/>
          <w:color w:val="000000"/>
          <w:sz w:val="20"/>
          <w:szCs w:val="20"/>
        </w:rPr>
      </w:pPr>
      <w:r w:rsidRPr="00CB2E3D">
        <w:rPr>
          <w:rFonts w:ascii="Arial" w:hAnsi="Arial" w:cs="Arial"/>
          <w:color w:val="000000"/>
          <w:sz w:val="20"/>
          <w:szCs w:val="20"/>
        </w:rPr>
        <w:t>Where the Nominee/Intermediary is a wholly owned subsidiary of the Parent Company the Parent Company verifies that the investment(s) made in the name of the Nominee Company is at the direction of the Parent Company and the Parent Company makes the following representations' warranties and undertakings in respect to both the Parent and Nominee Company.</w:t>
      </w:r>
    </w:p>
    <w:p w14:paraId="5E003ECC" w14:textId="77777777" w:rsidR="00CB2E3D" w:rsidRPr="00CB2E3D" w:rsidRDefault="00CB2E3D" w:rsidP="00CB2E3D">
      <w:pPr>
        <w:autoSpaceDE w:val="0"/>
        <w:autoSpaceDN w:val="0"/>
        <w:adjustRightInd w:val="0"/>
        <w:rPr>
          <w:rFonts w:ascii="Arial" w:hAnsi="Arial" w:cs="Arial"/>
          <w:color w:val="000000"/>
          <w:sz w:val="20"/>
          <w:szCs w:val="20"/>
        </w:rPr>
      </w:pPr>
    </w:p>
    <w:p w14:paraId="4A7607AD" w14:textId="77777777" w:rsidR="00CB2E3D" w:rsidRPr="00CB2E3D" w:rsidRDefault="00CB2E3D" w:rsidP="00CB2E3D">
      <w:pPr>
        <w:autoSpaceDE w:val="0"/>
        <w:autoSpaceDN w:val="0"/>
        <w:adjustRightInd w:val="0"/>
        <w:rPr>
          <w:rFonts w:ascii="Arial" w:hAnsi="Arial" w:cs="Arial"/>
          <w:color w:val="000000"/>
          <w:sz w:val="20"/>
          <w:szCs w:val="20"/>
        </w:rPr>
      </w:pPr>
      <w:r w:rsidRPr="00CB2E3D">
        <w:rPr>
          <w:rFonts w:ascii="Arial" w:hAnsi="Arial" w:cs="Arial"/>
          <w:color w:val="000000"/>
          <w:sz w:val="20"/>
          <w:szCs w:val="20"/>
        </w:rPr>
        <w:t xml:space="preserve">We hereby confirm the following in connection with all customers (“customers”) and their beneficial owners in all designations in the named Fund(s) above: </w:t>
      </w:r>
    </w:p>
    <w:p w14:paraId="2D116372" w14:textId="77777777" w:rsidR="00CB2E3D" w:rsidRPr="00CB2E3D" w:rsidRDefault="00CB2E3D" w:rsidP="00CB2E3D">
      <w:pPr>
        <w:pStyle w:val="ListParagraph"/>
        <w:numPr>
          <w:ilvl w:val="0"/>
          <w:numId w:val="98"/>
        </w:numPr>
        <w:autoSpaceDE w:val="0"/>
        <w:autoSpaceDN w:val="0"/>
        <w:adjustRightInd w:val="0"/>
        <w:spacing w:after="0" w:line="240" w:lineRule="auto"/>
        <w:jc w:val="both"/>
        <w:rPr>
          <w:rFonts w:ascii="Arial" w:hAnsi="Arial" w:cs="Arial"/>
          <w:color w:val="000000"/>
          <w:sz w:val="20"/>
          <w:szCs w:val="20"/>
        </w:rPr>
      </w:pPr>
      <w:r w:rsidRPr="00CB2E3D">
        <w:rPr>
          <w:rFonts w:ascii="Arial" w:hAnsi="Arial" w:cs="Arial"/>
          <w:color w:val="000000"/>
          <w:sz w:val="20"/>
          <w:szCs w:val="20"/>
        </w:rPr>
        <w:t xml:space="preserve">we have established AML/CFT policies, procedures, and internal controls to ensure ongoing compliance with applicable AML/CFT and economic sanctions laws and regulations and FATF </w:t>
      </w:r>
      <w:proofErr w:type="gramStart"/>
      <w:r w:rsidRPr="00CB2E3D">
        <w:rPr>
          <w:rFonts w:ascii="Arial" w:hAnsi="Arial" w:cs="Arial"/>
          <w:color w:val="000000"/>
          <w:sz w:val="20"/>
          <w:szCs w:val="20"/>
        </w:rPr>
        <w:t>standards;</w:t>
      </w:r>
      <w:proofErr w:type="gramEnd"/>
    </w:p>
    <w:p w14:paraId="0F20DFF6" w14:textId="77777777" w:rsidR="00CB2E3D" w:rsidRPr="00CB2E3D" w:rsidRDefault="00CB2E3D" w:rsidP="00CB2E3D">
      <w:pPr>
        <w:pStyle w:val="ListParagraph"/>
        <w:numPr>
          <w:ilvl w:val="0"/>
          <w:numId w:val="98"/>
        </w:numPr>
        <w:autoSpaceDE w:val="0"/>
        <w:autoSpaceDN w:val="0"/>
        <w:adjustRightInd w:val="0"/>
        <w:spacing w:after="0" w:line="240" w:lineRule="auto"/>
        <w:jc w:val="both"/>
        <w:rPr>
          <w:rFonts w:ascii="Arial" w:hAnsi="Arial" w:cs="Arial"/>
          <w:color w:val="000000"/>
          <w:sz w:val="20"/>
          <w:szCs w:val="20"/>
        </w:rPr>
      </w:pPr>
      <w:r w:rsidRPr="00CB2E3D">
        <w:rPr>
          <w:rFonts w:ascii="Arial" w:hAnsi="Arial" w:cs="Arial"/>
          <w:color w:val="000000"/>
          <w:sz w:val="20"/>
          <w:szCs w:val="20"/>
        </w:rPr>
        <w:t xml:space="preserve">our AML/CFT policies, procedures and internal controls incorporate systems and controls to identify and verify our customers, and their beneficial owners and controlling parties, and performs (i) </w:t>
      </w:r>
      <w:r w:rsidRPr="00CB2E3D">
        <w:rPr>
          <w:rFonts w:ascii="Arial" w:hAnsi="Arial" w:cs="Arial"/>
          <w:sz w:val="20"/>
          <w:szCs w:val="20"/>
        </w:rPr>
        <w:t>appropriate risk-grading procedures to differentiate between customer due diligence for high and low risk relationships</w:t>
      </w:r>
      <w:r w:rsidRPr="00CB2E3D">
        <w:rPr>
          <w:rFonts w:ascii="Arial" w:hAnsi="Arial" w:cs="Arial"/>
          <w:color w:val="000000"/>
          <w:sz w:val="20"/>
          <w:szCs w:val="20"/>
        </w:rPr>
        <w:t xml:space="preserve"> (ii) ongoing customer due diligence, (iii) regular AML/CFT monitoring and sanction screening, (iv) staff AML/CFT training and (v) detect, investigate and, as required, report any suspicious activities to the relevant authorities;</w:t>
      </w:r>
    </w:p>
    <w:p w14:paraId="7B3CA825" w14:textId="77777777" w:rsidR="00CB2E3D" w:rsidRPr="00CB2E3D" w:rsidRDefault="00CB2E3D" w:rsidP="00CB2E3D">
      <w:pPr>
        <w:pStyle w:val="ListParagraph"/>
        <w:numPr>
          <w:ilvl w:val="0"/>
          <w:numId w:val="98"/>
        </w:numPr>
        <w:autoSpaceDE w:val="0"/>
        <w:autoSpaceDN w:val="0"/>
        <w:adjustRightInd w:val="0"/>
        <w:spacing w:after="0" w:line="240" w:lineRule="auto"/>
        <w:jc w:val="both"/>
        <w:rPr>
          <w:rFonts w:ascii="Arial" w:hAnsi="Arial" w:cs="Arial"/>
          <w:color w:val="000000"/>
          <w:sz w:val="20"/>
          <w:szCs w:val="20"/>
        </w:rPr>
      </w:pPr>
      <w:r w:rsidRPr="00CB2E3D">
        <w:rPr>
          <w:rFonts w:ascii="Arial" w:hAnsi="Arial" w:cs="Arial"/>
          <w:color w:val="000000"/>
          <w:sz w:val="20"/>
          <w:szCs w:val="20"/>
        </w:rPr>
        <w:t xml:space="preserve">we have systems and controls in place to identify Politically Exposed Persons, their relatives and close associates (PEPs) and we conduct enhanced due diligence, including establishing the source of wealth and the source of funds and enhanced ongoing monitoring on PEPs and other </w:t>
      </w:r>
      <w:proofErr w:type="gramStart"/>
      <w:r w:rsidRPr="00CB2E3D">
        <w:rPr>
          <w:rFonts w:ascii="Arial" w:hAnsi="Arial" w:cs="Arial"/>
          <w:color w:val="000000"/>
          <w:sz w:val="20"/>
          <w:szCs w:val="20"/>
        </w:rPr>
        <w:t>high risk</w:t>
      </w:r>
      <w:proofErr w:type="gramEnd"/>
      <w:r w:rsidRPr="00CB2E3D">
        <w:rPr>
          <w:rFonts w:ascii="Arial" w:hAnsi="Arial" w:cs="Arial"/>
          <w:color w:val="000000"/>
          <w:sz w:val="20"/>
          <w:szCs w:val="20"/>
        </w:rPr>
        <w:t xml:space="preserve"> customers. </w:t>
      </w:r>
    </w:p>
    <w:p w14:paraId="610B9417" w14:textId="77777777" w:rsidR="00CB2E3D" w:rsidRPr="00CB2E3D" w:rsidRDefault="00CB2E3D" w:rsidP="00CB2E3D">
      <w:pPr>
        <w:pStyle w:val="ListParagraph"/>
        <w:rPr>
          <w:rFonts w:ascii="Arial" w:hAnsi="Arial" w:cs="Arial"/>
          <w:color w:val="000000"/>
          <w:sz w:val="20"/>
          <w:szCs w:val="20"/>
        </w:rPr>
      </w:pPr>
    </w:p>
    <w:p w14:paraId="143D31EA" w14:textId="77777777" w:rsidR="00CB2E3D" w:rsidRPr="00CB2E3D" w:rsidRDefault="00CB2E3D" w:rsidP="00CB2E3D">
      <w:pPr>
        <w:pStyle w:val="ListParagraph"/>
        <w:ind w:left="0"/>
        <w:rPr>
          <w:rFonts w:ascii="Arial" w:hAnsi="Arial" w:cs="Arial"/>
          <w:color w:val="000000"/>
          <w:sz w:val="20"/>
          <w:szCs w:val="20"/>
        </w:rPr>
      </w:pPr>
      <w:r w:rsidRPr="00CB2E3D">
        <w:rPr>
          <w:rFonts w:ascii="Arial" w:hAnsi="Arial" w:cs="Arial"/>
          <w:color w:val="000000"/>
          <w:sz w:val="20"/>
          <w:szCs w:val="20"/>
        </w:rPr>
        <w:t xml:space="preserve">With regard to customers who have invested via the Nominee Company, we hereby </w:t>
      </w:r>
      <w:proofErr w:type="gramStart"/>
      <w:r w:rsidRPr="00CB2E3D">
        <w:rPr>
          <w:rFonts w:ascii="Arial" w:hAnsi="Arial" w:cs="Arial"/>
          <w:color w:val="000000"/>
          <w:sz w:val="20"/>
          <w:szCs w:val="20"/>
        </w:rPr>
        <w:t>confirm;</w:t>
      </w:r>
      <w:proofErr w:type="gramEnd"/>
    </w:p>
    <w:p w14:paraId="0AB0A5A5" w14:textId="77777777" w:rsidR="00CB2E3D" w:rsidRPr="00CB2E3D" w:rsidRDefault="00CB2E3D" w:rsidP="00CB2E3D">
      <w:pPr>
        <w:pStyle w:val="ListParagraph"/>
        <w:ind w:left="0"/>
        <w:rPr>
          <w:rFonts w:ascii="Arial" w:hAnsi="Arial" w:cs="Arial"/>
          <w:color w:val="000000"/>
          <w:sz w:val="20"/>
          <w:szCs w:val="20"/>
        </w:rPr>
      </w:pPr>
    </w:p>
    <w:p w14:paraId="35CF50EE" w14:textId="77777777" w:rsidR="00CB2E3D" w:rsidRPr="00CB2E3D" w:rsidRDefault="00CB2E3D" w:rsidP="00CB2E3D">
      <w:pPr>
        <w:pStyle w:val="ListParagraph"/>
        <w:numPr>
          <w:ilvl w:val="0"/>
          <w:numId w:val="98"/>
        </w:numPr>
        <w:autoSpaceDE w:val="0"/>
        <w:autoSpaceDN w:val="0"/>
        <w:adjustRightInd w:val="0"/>
        <w:spacing w:after="0" w:line="240" w:lineRule="auto"/>
        <w:jc w:val="both"/>
        <w:rPr>
          <w:rFonts w:ascii="Arial" w:hAnsi="Arial" w:cs="Arial"/>
          <w:sz w:val="20"/>
          <w:szCs w:val="20"/>
        </w:rPr>
      </w:pPr>
      <w:r w:rsidRPr="00CB2E3D">
        <w:rPr>
          <w:rFonts w:ascii="Arial" w:hAnsi="Arial" w:cs="Arial"/>
          <w:sz w:val="20"/>
          <w:szCs w:val="20"/>
        </w:rPr>
        <w:t>the accounts will only be operated by the Nominee and / or the Parent Company who maintain ultimate, effective control over the account.</w:t>
      </w:r>
    </w:p>
    <w:p w14:paraId="6D6097D2" w14:textId="77777777" w:rsidR="00CB2E3D" w:rsidRPr="00CB2E3D" w:rsidRDefault="00CB2E3D" w:rsidP="00CB2E3D">
      <w:pPr>
        <w:pStyle w:val="ListParagraph"/>
        <w:numPr>
          <w:ilvl w:val="0"/>
          <w:numId w:val="98"/>
        </w:numPr>
        <w:autoSpaceDE w:val="0"/>
        <w:autoSpaceDN w:val="0"/>
        <w:adjustRightInd w:val="0"/>
        <w:spacing w:after="0" w:line="240" w:lineRule="auto"/>
        <w:jc w:val="both"/>
        <w:rPr>
          <w:rFonts w:ascii="Arial" w:hAnsi="Arial" w:cs="Arial"/>
          <w:sz w:val="20"/>
          <w:szCs w:val="20"/>
        </w:rPr>
      </w:pPr>
      <w:r w:rsidRPr="00CB2E3D">
        <w:rPr>
          <w:rFonts w:ascii="Arial" w:hAnsi="Arial" w:cs="Arial"/>
          <w:sz w:val="20"/>
          <w:szCs w:val="20"/>
        </w:rPr>
        <w:t xml:space="preserve">we have performed customer due diligence and identified and verified the beneficial owner(s), and have obtained the information on the purpose and the intended nature of the business </w:t>
      </w:r>
      <w:proofErr w:type="gramStart"/>
      <w:r w:rsidRPr="00CB2E3D">
        <w:rPr>
          <w:rFonts w:ascii="Arial" w:hAnsi="Arial" w:cs="Arial"/>
          <w:sz w:val="20"/>
          <w:szCs w:val="20"/>
        </w:rPr>
        <w:t>relationship;</w:t>
      </w:r>
      <w:proofErr w:type="gramEnd"/>
    </w:p>
    <w:p w14:paraId="2DAD3991" w14:textId="77777777" w:rsidR="00CB2E3D" w:rsidRPr="00CB2E3D" w:rsidRDefault="00CB2E3D" w:rsidP="00CB2E3D">
      <w:pPr>
        <w:pStyle w:val="ListParagraph"/>
        <w:numPr>
          <w:ilvl w:val="0"/>
          <w:numId w:val="98"/>
        </w:numPr>
        <w:autoSpaceDE w:val="0"/>
        <w:autoSpaceDN w:val="0"/>
        <w:adjustRightInd w:val="0"/>
        <w:spacing w:after="0" w:line="240" w:lineRule="auto"/>
        <w:jc w:val="both"/>
        <w:rPr>
          <w:rFonts w:ascii="Arial" w:hAnsi="Arial" w:cs="Arial"/>
          <w:sz w:val="20"/>
          <w:szCs w:val="20"/>
        </w:rPr>
      </w:pPr>
      <w:r w:rsidRPr="00CB2E3D">
        <w:rPr>
          <w:rFonts w:ascii="Arial" w:hAnsi="Arial" w:cs="Arial"/>
          <w:sz w:val="20"/>
          <w:szCs w:val="20"/>
        </w:rPr>
        <w:t xml:space="preserve">To the best of our knowledge, we are unaware of any activities on the part of the customer(s), and their beneficial owners and controlling parties which could lead us to believe an involvement in criminal conduct' money laundering or terrorist </w:t>
      </w:r>
      <w:proofErr w:type="gramStart"/>
      <w:r w:rsidRPr="00CB2E3D">
        <w:rPr>
          <w:rFonts w:ascii="Arial" w:hAnsi="Arial" w:cs="Arial"/>
          <w:sz w:val="20"/>
          <w:szCs w:val="20"/>
        </w:rPr>
        <w:t>activities;</w:t>
      </w:r>
      <w:proofErr w:type="gramEnd"/>
    </w:p>
    <w:p w14:paraId="69864744" w14:textId="77777777" w:rsidR="00CB2E3D" w:rsidRPr="00CB2E3D" w:rsidRDefault="00CB2E3D" w:rsidP="00CB2E3D">
      <w:pPr>
        <w:pStyle w:val="ListParagraph"/>
        <w:numPr>
          <w:ilvl w:val="0"/>
          <w:numId w:val="98"/>
        </w:numPr>
        <w:autoSpaceDE w:val="0"/>
        <w:autoSpaceDN w:val="0"/>
        <w:adjustRightInd w:val="0"/>
        <w:spacing w:after="0" w:line="240" w:lineRule="auto"/>
        <w:jc w:val="both"/>
        <w:rPr>
          <w:rFonts w:ascii="Arial" w:hAnsi="Arial" w:cs="Arial"/>
          <w:sz w:val="20"/>
          <w:szCs w:val="20"/>
        </w:rPr>
      </w:pPr>
      <w:r w:rsidRPr="00CB2E3D">
        <w:rPr>
          <w:rFonts w:ascii="Arial" w:hAnsi="Arial" w:cs="Arial"/>
          <w:sz w:val="20"/>
          <w:szCs w:val="20"/>
        </w:rPr>
        <w:t xml:space="preserve">we will retain documents and information on the customer(s), including any beneficial owner, obtained as part of our customer identification and verification process for at least 5 years after the termination of their relationship with </w:t>
      </w:r>
      <w:proofErr w:type="gramStart"/>
      <w:r w:rsidRPr="00CB2E3D">
        <w:rPr>
          <w:rFonts w:ascii="Arial" w:hAnsi="Arial" w:cs="Arial"/>
          <w:sz w:val="20"/>
          <w:szCs w:val="20"/>
        </w:rPr>
        <w:t>us;</w:t>
      </w:r>
      <w:proofErr w:type="gramEnd"/>
    </w:p>
    <w:p w14:paraId="5F68E281" w14:textId="77777777" w:rsidR="00CB2E3D" w:rsidRPr="00CB2E3D" w:rsidRDefault="00CB2E3D" w:rsidP="00CB2E3D">
      <w:pPr>
        <w:pStyle w:val="ListParagraph"/>
        <w:numPr>
          <w:ilvl w:val="0"/>
          <w:numId w:val="98"/>
        </w:numPr>
        <w:autoSpaceDE w:val="0"/>
        <w:autoSpaceDN w:val="0"/>
        <w:adjustRightInd w:val="0"/>
        <w:spacing w:after="0" w:line="240" w:lineRule="auto"/>
        <w:jc w:val="both"/>
        <w:rPr>
          <w:rFonts w:ascii="Arial" w:hAnsi="Arial" w:cs="Arial"/>
          <w:sz w:val="20"/>
          <w:szCs w:val="20"/>
        </w:rPr>
      </w:pPr>
      <w:r w:rsidRPr="00CB2E3D">
        <w:rPr>
          <w:rFonts w:ascii="Arial" w:hAnsi="Arial" w:cs="Arial"/>
          <w:sz w:val="20"/>
          <w:szCs w:val="20"/>
        </w:rPr>
        <w:t>we will provide you with related customer due diligence documents and information, which we may have on our files relating to the identity of the customer(s) and beneficial owner(s) upon request</w:t>
      </w:r>
    </w:p>
    <w:p w14:paraId="55C650CB" w14:textId="77777777" w:rsidR="00CB2E3D" w:rsidRPr="00CB2E3D" w:rsidRDefault="00CB2E3D" w:rsidP="00CB2E3D">
      <w:pPr>
        <w:pStyle w:val="ListParagraph"/>
        <w:numPr>
          <w:ilvl w:val="0"/>
          <w:numId w:val="98"/>
        </w:numPr>
        <w:autoSpaceDE w:val="0"/>
        <w:autoSpaceDN w:val="0"/>
        <w:adjustRightInd w:val="0"/>
        <w:spacing w:after="0" w:line="240" w:lineRule="auto"/>
        <w:jc w:val="both"/>
        <w:rPr>
          <w:rFonts w:ascii="Arial" w:hAnsi="Arial" w:cs="Arial"/>
          <w:sz w:val="20"/>
          <w:szCs w:val="20"/>
        </w:rPr>
      </w:pPr>
      <w:r w:rsidRPr="00CB2E3D">
        <w:rPr>
          <w:rFonts w:ascii="Arial" w:hAnsi="Arial" w:cs="Arial"/>
          <w:sz w:val="20"/>
          <w:szCs w:val="20"/>
        </w:rPr>
        <w:t>none of the customer(s) including any beneficial owner have been identified as PEPs or are subject to sanctions lists administered by the European Union, the United States, including OFAC, and the United Nations.</w:t>
      </w:r>
    </w:p>
    <w:p w14:paraId="34166519" w14:textId="77777777" w:rsidR="00CB2E3D" w:rsidRPr="00CB2E3D" w:rsidRDefault="00CB2E3D" w:rsidP="00CB2E3D">
      <w:pPr>
        <w:autoSpaceDE w:val="0"/>
        <w:autoSpaceDN w:val="0"/>
        <w:adjustRightInd w:val="0"/>
        <w:rPr>
          <w:rFonts w:ascii="Arial" w:hAnsi="Arial" w:cs="Arial"/>
          <w:color w:val="000000"/>
          <w:sz w:val="20"/>
          <w:szCs w:val="20"/>
        </w:rPr>
      </w:pPr>
    </w:p>
    <w:p w14:paraId="5A313264" w14:textId="77777777" w:rsidR="00CB2E3D" w:rsidRPr="00CB2E3D" w:rsidRDefault="00CB2E3D" w:rsidP="00CB2E3D">
      <w:pPr>
        <w:autoSpaceDE w:val="0"/>
        <w:autoSpaceDN w:val="0"/>
        <w:adjustRightInd w:val="0"/>
        <w:rPr>
          <w:rFonts w:ascii="Arial" w:hAnsi="Arial" w:cs="Arial"/>
          <w:color w:val="000000"/>
          <w:sz w:val="20"/>
          <w:szCs w:val="20"/>
        </w:rPr>
      </w:pPr>
      <w:r w:rsidRPr="00CB2E3D">
        <w:rPr>
          <w:rFonts w:ascii="Arial" w:hAnsi="Arial" w:cs="Arial"/>
          <w:color w:val="000000"/>
          <w:sz w:val="20"/>
          <w:szCs w:val="20"/>
        </w:rPr>
        <w:lastRenderedPageBreak/>
        <w:t>We further undertake to advise you, should at any time in the future there be any change in any information provided above or in the Declaration of Beneficial Ownership</w:t>
      </w:r>
      <w:r w:rsidRPr="00CB2E3D">
        <w:rPr>
          <w:rStyle w:val="FootnoteReference"/>
          <w:rFonts w:ascii="Arial" w:hAnsi="Arial" w:cs="Arial"/>
          <w:color w:val="000000"/>
          <w:sz w:val="20"/>
          <w:szCs w:val="20"/>
        </w:rPr>
        <w:footnoteReference w:id="4"/>
      </w:r>
      <w:r w:rsidRPr="00CB2E3D">
        <w:rPr>
          <w:rFonts w:ascii="Arial" w:hAnsi="Arial" w:cs="Arial"/>
          <w:color w:val="000000"/>
          <w:sz w:val="20"/>
          <w:szCs w:val="20"/>
        </w:rPr>
        <w:t xml:space="preserve">. </w:t>
      </w:r>
    </w:p>
    <w:p w14:paraId="2C671D04" w14:textId="77777777" w:rsidR="00CB2E3D" w:rsidRPr="00CB2E3D" w:rsidRDefault="00CB2E3D" w:rsidP="00CB2E3D">
      <w:pPr>
        <w:autoSpaceDE w:val="0"/>
        <w:autoSpaceDN w:val="0"/>
        <w:adjustRightInd w:val="0"/>
        <w:rPr>
          <w:rFonts w:ascii="Arial" w:hAnsi="Arial" w:cs="Arial"/>
          <w:color w:val="000000"/>
          <w:sz w:val="20"/>
          <w:szCs w:val="20"/>
        </w:rPr>
      </w:pPr>
    </w:p>
    <w:p w14:paraId="0AD0F182" w14:textId="77777777" w:rsidR="00CB2E3D" w:rsidRPr="00CB2E3D" w:rsidRDefault="00CB2E3D" w:rsidP="00CB2E3D">
      <w:pPr>
        <w:autoSpaceDE w:val="0"/>
        <w:autoSpaceDN w:val="0"/>
        <w:adjustRightInd w:val="0"/>
        <w:rPr>
          <w:rFonts w:ascii="Arial" w:hAnsi="Arial" w:cs="Arial"/>
          <w:color w:val="000000"/>
          <w:sz w:val="20"/>
          <w:szCs w:val="20"/>
        </w:rPr>
      </w:pPr>
    </w:p>
    <w:p w14:paraId="0CCDAD8B" w14:textId="77777777" w:rsidR="00CB2E3D" w:rsidRPr="00CB2E3D" w:rsidRDefault="00CB2E3D" w:rsidP="00CB2E3D">
      <w:pPr>
        <w:autoSpaceDE w:val="0"/>
        <w:autoSpaceDN w:val="0"/>
        <w:adjustRightInd w:val="0"/>
        <w:rPr>
          <w:rFonts w:ascii="Arial" w:hAnsi="Arial" w:cs="Arial"/>
          <w:color w:val="000000"/>
          <w:sz w:val="20"/>
          <w:szCs w:val="20"/>
        </w:rPr>
      </w:pPr>
      <w:r w:rsidRPr="00CB2E3D">
        <w:rPr>
          <w:rFonts w:ascii="Arial" w:hAnsi="Arial" w:cs="Arial"/>
          <w:color w:val="000000"/>
          <w:sz w:val="20"/>
          <w:szCs w:val="20"/>
        </w:rPr>
        <w:t>Yours faithfully,</w:t>
      </w:r>
    </w:p>
    <w:p w14:paraId="49877281" w14:textId="77777777" w:rsidR="00CB2E3D" w:rsidRPr="00CB2E3D" w:rsidRDefault="00CB2E3D" w:rsidP="00CB2E3D">
      <w:pPr>
        <w:autoSpaceDE w:val="0"/>
        <w:autoSpaceDN w:val="0"/>
        <w:adjustRightInd w:val="0"/>
        <w:rPr>
          <w:rFonts w:ascii="Arial" w:hAnsi="Arial" w:cs="Arial"/>
          <w:color w:val="000000"/>
          <w:sz w:val="20"/>
          <w:szCs w:val="20"/>
        </w:rPr>
      </w:pPr>
      <w:r w:rsidRPr="00CB2E3D">
        <w:rPr>
          <w:rFonts w:ascii="Arial" w:hAnsi="Arial" w:cs="Arial"/>
          <w:color w:val="000000"/>
          <w:sz w:val="20"/>
          <w:szCs w:val="20"/>
        </w:rPr>
        <w:t>Authorised Signatory</w:t>
      </w:r>
      <w:r w:rsidRPr="00CB2E3D">
        <w:rPr>
          <w:rStyle w:val="FootnoteReference"/>
          <w:rFonts w:ascii="Arial" w:hAnsi="Arial" w:cs="Arial"/>
          <w:color w:val="000000"/>
          <w:sz w:val="20"/>
          <w:szCs w:val="20"/>
        </w:rPr>
        <w:footnoteReference w:id="5"/>
      </w:r>
      <w:r w:rsidRPr="00CB2E3D">
        <w:rPr>
          <w:rFonts w:ascii="Arial" w:hAnsi="Arial" w:cs="Arial"/>
          <w:color w:val="000000"/>
          <w:sz w:val="20"/>
          <w:szCs w:val="20"/>
        </w:rPr>
        <w:t>:</w:t>
      </w:r>
      <w:r w:rsidRPr="00CB2E3D">
        <w:rPr>
          <w:rFonts w:ascii="Arial" w:hAnsi="Arial" w:cs="Arial"/>
          <w:color w:val="000000"/>
          <w:sz w:val="20"/>
          <w:szCs w:val="20"/>
        </w:rPr>
        <w:tab/>
        <w:t xml:space="preserve">__________________________ </w:t>
      </w:r>
    </w:p>
    <w:p w14:paraId="6C40A3DD" w14:textId="77777777" w:rsidR="00CB2E3D" w:rsidRPr="00CB2E3D" w:rsidRDefault="00CB2E3D" w:rsidP="00CB2E3D">
      <w:pPr>
        <w:rPr>
          <w:rFonts w:ascii="Arial" w:hAnsi="Arial" w:cs="Arial"/>
          <w:color w:val="000000"/>
          <w:sz w:val="20"/>
          <w:szCs w:val="20"/>
        </w:rPr>
      </w:pPr>
      <w:r w:rsidRPr="00CB2E3D">
        <w:rPr>
          <w:rFonts w:ascii="Arial" w:hAnsi="Arial" w:cs="Arial"/>
          <w:color w:val="000000"/>
          <w:sz w:val="20"/>
          <w:szCs w:val="20"/>
        </w:rPr>
        <w:t>Name:</w:t>
      </w:r>
      <w:r w:rsidRPr="00CB2E3D">
        <w:rPr>
          <w:rFonts w:ascii="Arial" w:hAnsi="Arial" w:cs="Arial"/>
          <w:color w:val="000000"/>
          <w:sz w:val="20"/>
          <w:szCs w:val="20"/>
        </w:rPr>
        <w:tab/>
      </w:r>
      <w:r w:rsidRPr="00CB2E3D">
        <w:rPr>
          <w:rFonts w:ascii="Arial" w:hAnsi="Arial" w:cs="Arial"/>
          <w:color w:val="000000"/>
          <w:sz w:val="20"/>
          <w:szCs w:val="20"/>
        </w:rPr>
        <w:tab/>
      </w:r>
      <w:r w:rsidRPr="00CB2E3D">
        <w:rPr>
          <w:rFonts w:ascii="Arial" w:hAnsi="Arial" w:cs="Arial"/>
          <w:color w:val="000000"/>
          <w:sz w:val="20"/>
          <w:szCs w:val="20"/>
        </w:rPr>
        <w:tab/>
        <w:t>__________________________</w:t>
      </w:r>
    </w:p>
    <w:p w14:paraId="06DB4FCC" w14:textId="77777777" w:rsidR="00CB2E3D" w:rsidRPr="00CB2E3D" w:rsidRDefault="00CB2E3D" w:rsidP="00CB2E3D">
      <w:pPr>
        <w:rPr>
          <w:rFonts w:ascii="Arial" w:hAnsi="Arial" w:cs="Arial"/>
          <w:b/>
          <w:sz w:val="20"/>
          <w:szCs w:val="20"/>
        </w:rPr>
      </w:pPr>
      <w:r w:rsidRPr="00CB2E3D">
        <w:rPr>
          <w:rFonts w:ascii="Arial" w:hAnsi="Arial" w:cs="Arial"/>
          <w:color w:val="000000"/>
          <w:sz w:val="20"/>
          <w:szCs w:val="20"/>
        </w:rPr>
        <w:t>Title:</w:t>
      </w:r>
      <w:r w:rsidRPr="00CB2E3D">
        <w:rPr>
          <w:rFonts w:ascii="Arial" w:hAnsi="Arial" w:cs="Arial"/>
          <w:color w:val="000000"/>
          <w:sz w:val="20"/>
          <w:szCs w:val="20"/>
        </w:rPr>
        <w:tab/>
      </w:r>
      <w:r w:rsidRPr="00CB2E3D">
        <w:rPr>
          <w:rFonts w:ascii="Arial" w:hAnsi="Arial" w:cs="Arial"/>
          <w:color w:val="000000"/>
          <w:sz w:val="20"/>
          <w:szCs w:val="20"/>
        </w:rPr>
        <w:tab/>
      </w:r>
      <w:r w:rsidRPr="00CB2E3D">
        <w:rPr>
          <w:rFonts w:ascii="Arial" w:hAnsi="Arial" w:cs="Arial"/>
          <w:color w:val="000000"/>
          <w:sz w:val="20"/>
          <w:szCs w:val="20"/>
        </w:rPr>
        <w:tab/>
        <w:t>__________________________</w:t>
      </w:r>
    </w:p>
    <w:p w14:paraId="2690F7FD" w14:textId="77777777" w:rsidR="00CB2E3D" w:rsidRDefault="00CB2E3D" w:rsidP="00CB2E3D">
      <w:pPr>
        <w:ind w:left="426" w:hanging="426"/>
        <w:rPr>
          <w:rFonts w:cs="Calibri"/>
          <w:b/>
        </w:rPr>
      </w:pPr>
    </w:p>
    <w:p w14:paraId="22866533" w14:textId="77777777" w:rsidR="00CB2E3D" w:rsidRDefault="00CB2E3D" w:rsidP="00CB2E3D">
      <w:pPr>
        <w:ind w:left="426" w:hanging="426"/>
        <w:rPr>
          <w:rFonts w:ascii="Arial Narrow" w:hAnsi="Arial Narrow"/>
          <w:b/>
        </w:rPr>
      </w:pPr>
    </w:p>
    <w:p w14:paraId="18E52986" w14:textId="77777777" w:rsidR="00CB2E3D" w:rsidRDefault="00CB2E3D" w:rsidP="00CB2E3D">
      <w:pPr>
        <w:ind w:left="426" w:hanging="426"/>
        <w:rPr>
          <w:rFonts w:ascii="Arial Narrow" w:hAnsi="Arial Narrow"/>
          <w:b/>
        </w:rPr>
      </w:pPr>
    </w:p>
    <w:p w14:paraId="2A76C4E9" w14:textId="77777777" w:rsidR="00CB2E3D" w:rsidRDefault="00CB2E3D" w:rsidP="00CB2E3D">
      <w:pPr>
        <w:ind w:left="426" w:hanging="426"/>
        <w:rPr>
          <w:rFonts w:ascii="Arial Narrow" w:hAnsi="Arial Narrow"/>
          <w:b/>
        </w:rPr>
      </w:pPr>
    </w:p>
    <w:p w14:paraId="296CE035" w14:textId="77777777" w:rsidR="00CB2E3D" w:rsidRDefault="00CB2E3D" w:rsidP="00CB2E3D">
      <w:pPr>
        <w:ind w:left="426" w:hanging="426"/>
        <w:rPr>
          <w:rFonts w:ascii="Arial Narrow" w:hAnsi="Arial Narrow"/>
          <w:b/>
        </w:rPr>
      </w:pPr>
    </w:p>
    <w:p w14:paraId="50E2289F" w14:textId="77777777" w:rsidR="00CB2E3D" w:rsidRDefault="00CB2E3D" w:rsidP="00CB2E3D">
      <w:pPr>
        <w:ind w:left="426" w:hanging="426"/>
        <w:rPr>
          <w:rFonts w:ascii="Arial Narrow" w:hAnsi="Arial Narrow"/>
          <w:b/>
        </w:rPr>
      </w:pPr>
    </w:p>
    <w:p w14:paraId="18ACA092" w14:textId="3687ED3C" w:rsidR="00CB2E3D" w:rsidRDefault="00CB2E3D" w:rsidP="00CB2E3D">
      <w:pPr>
        <w:rPr>
          <w:rFonts w:ascii="Arial Narrow" w:hAnsi="Arial Narrow"/>
          <w:b/>
        </w:rPr>
      </w:pPr>
      <w:r>
        <w:rPr>
          <w:rFonts w:ascii="Arial Narrow" w:hAnsi="Arial Narrow"/>
          <w:b/>
        </w:rPr>
        <w:br w:type="page"/>
      </w:r>
    </w:p>
    <w:p w14:paraId="390D7454" w14:textId="77777777" w:rsidR="00CB2E3D" w:rsidRDefault="00CB2E3D" w:rsidP="00CB2E3D">
      <w:pPr>
        <w:pBdr>
          <w:top w:val="single" w:sz="4" w:space="1" w:color="auto"/>
          <w:left w:val="single" w:sz="4" w:space="4" w:color="auto"/>
          <w:bottom w:val="single" w:sz="4" w:space="2" w:color="auto"/>
          <w:right w:val="single" w:sz="4" w:space="4" w:color="auto"/>
        </w:pBdr>
        <w:spacing w:before="240"/>
        <w:jc w:val="center"/>
        <w:rPr>
          <w:rFonts w:ascii="Arial Narrow" w:hAnsi="Arial Narrow"/>
          <w:b/>
          <w:color w:val="000080"/>
        </w:rPr>
      </w:pPr>
      <w:r>
        <w:rPr>
          <w:rFonts w:ascii="Arial Narrow" w:hAnsi="Arial Narrow"/>
          <w:b/>
          <w:color w:val="000080"/>
        </w:rPr>
        <w:lastRenderedPageBreak/>
        <w:t>Nominee/Financial Intermediary Beneficial Owner Declaration</w:t>
      </w:r>
    </w:p>
    <w:p w14:paraId="54347C60" w14:textId="77777777" w:rsidR="00CB2E3D" w:rsidRDefault="00CB2E3D" w:rsidP="00CB2E3D">
      <w:pPr>
        <w:rPr>
          <w:rFonts w:ascii="Arial Narrow" w:hAnsi="Arial Narrow"/>
          <w:b/>
        </w:rPr>
      </w:pPr>
      <w:r>
        <w:rPr>
          <w:rFonts w:ascii="Arial Narrow" w:hAnsi="Arial Narrow"/>
          <w:b/>
        </w:rPr>
        <w:t>Please tick one of the below boxes and complete the relevant section</w:t>
      </w:r>
    </w:p>
    <w:p w14:paraId="7C94621D" w14:textId="77777777" w:rsidR="00CB2E3D" w:rsidRDefault="00CB2E3D" w:rsidP="00CB2E3D">
      <w:pPr>
        <w:numPr>
          <w:ilvl w:val="0"/>
          <w:numId w:val="99"/>
        </w:numPr>
        <w:spacing w:before="120" w:after="160" w:line="256" w:lineRule="auto"/>
        <w:ind w:left="527" w:hanging="357"/>
        <w:rPr>
          <w:rFonts w:ascii="Arial Narrow" w:hAnsi="Arial Narrow"/>
        </w:rPr>
      </w:pPr>
      <w:r>
        <w:rPr>
          <w:rFonts w:ascii="Arial Narrow" w:hAnsi="Arial Narrow"/>
        </w:rPr>
        <w:t xml:space="preserve">We confirm there is a natural person(s) who ultimately owns or controls (directly or indirectly </w:t>
      </w:r>
      <w:r>
        <w:rPr>
          <w:rFonts w:ascii="Arial Narrow" w:hAnsi="Arial Narrow"/>
          <w:b/>
          <w:i/>
        </w:rPr>
        <w:t>[&gt;X %]</w:t>
      </w:r>
      <w:r>
        <w:rPr>
          <w:rFonts w:ascii="Arial Narrow" w:hAnsi="Arial Narrow"/>
          <w:i/>
        </w:rPr>
        <w:t>)</w:t>
      </w:r>
      <w:r>
        <w:rPr>
          <w:rFonts w:ascii="Arial Narrow" w:hAnsi="Arial Narrow"/>
        </w:rPr>
        <w:t xml:space="preserve"> of the Nominee Company.</w:t>
      </w:r>
      <w:r>
        <w:rPr>
          <w:rFonts w:ascii="Arial Narrow" w:hAnsi="Arial Narrow"/>
          <w:i/>
        </w:rPr>
        <w:t xml:space="preserve"> (Please complete section 1 below of this declaration).</w:t>
      </w:r>
    </w:p>
    <w:p w14:paraId="6384DA4F" w14:textId="77777777" w:rsidR="00CB2E3D" w:rsidRDefault="00CB2E3D" w:rsidP="00CB2E3D">
      <w:pPr>
        <w:numPr>
          <w:ilvl w:val="0"/>
          <w:numId w:val="99"/>
        </w:numPr>
        <w:spacing w:before="120" w:after="160" w:line="256" w:lineRule="auto"/>
        <w:ind w:left="527" w:hanging="357"/>
        <w:rPr>
          <w:rFonts w:ascii="Arial Narrow" w:hAnsi="Arial Narrow"/>
        </w:rPr>
      </w:pPr>
      <w:r>
        <w:rPr>
          <w:rFonts w:ascii="Arial Narrow" w:hAnsi="Arial Narrow"/>
        </w:rPr>
        <w:t xml:space="preserve">We confirm that there is no natural person(s) who ultimately owns or controls (directly or indirectly) the Nominee Company.  </w:t>
      </w:r>
      <w:r>
        <w:rPr>
          <w:rFonts w:ascii="Arial Narrow" w:hAnsi="Arial Narrow"/>
          <w:i/>
        </w:rPr>
        <w:t>(Please complete section 2 of this declaration)</w:t>
      </w:r>
      <w:r>
        <w:rPr>
          <w:rFonts w:ascii="Arial Narrow" w:hAnsi="Arial Narrow"/>
        </w:rPr>
        <w:t xml:space="preserve">. </w:t>
      </w:r>
    </w:p>
    <w:p w14:paraId="7AB7F890" w14:textId="77777777" w:rsidR="00CB2E3D" w:rsidRDefault="00CB2E3D" w:rsidP="00CB2E3D">
      <w:pPr>
        <w:pBdr>
          <w:top w:val="single" w:sz="4" w:space="1" w:color="auto"/>
          <w:left w:val="single" w:sz="4" w:space="4" w:color="auto"/>
          <w:bottom w:val="single" w:sz="4" w:space="2" w:color="auto"/>
          <w:right w:val="single" w:sz="4" w:space="4" w:color="auto"/>
        </w:pBdr>
        <w:spacing w:before="240"/>
        <w:jc w:val="center"/>
        <w:rPr>
          <w:rFonts w:ascii="Arial Narrow" w:hAnsi="Arial Narrow"/>
          <w:b/>
          <w:color w:val="000080"/>
        </w:rPr>
      </w:pPr>
      <w:r>
        <w:rPr>
          <w:rFonts w:ascii="Arial Narrow" w:hAnsi="Arial Narrow"/>
          <w:b/>
          <w:color w:val="000080"/>
        </w:rPr>
        <w:t>Section 1: Natural person(s) who ultimately own(s) or control(s) (directly or indirectly) the Nominee Company</w:t>
      </w:r>
    </w:p>
    <w:p w14:paraId="7EC7B3C8" w14:textId="5C820CB6" w:rsidR="00CB2E3D" w:rsidRDefault="00CB2E3D" w:rsidP="00CB2E3D">
      <w:pPr>
        <w:spacing w:before="120"/>
        <w:rPr>
          <w:rFonts w:ascii="Arial Narrow" w:hAnsi="Arial Narrow"/>
        </w:rPr>
      </w:pPr>
      <w:r>
        <w:rPr>
          <w:rFonts w:ascii="Calibri" w:hAnsi="Calibri"/>
          <w:noProof/>
        </w:rPr>
        <mc:AlternateContent>
          <mc:Choice Requires="wps">
            <w:drawing>
              <wp:anchor distT="0" distB="0" distL="114300" distR="114300" simplePos="0" relativeHeight="251659264" behindDoc="0" locked="0" layoutInCell="1" allowOverlap="1" wp14:anchorId="5654F5BF" wp14:editId="1413F3F0">
                <wp:simplePos x="0" y="0"/>
                <wp:positionH relativeFrom="column">
                  <wp:posOffset>-73660</wp:posOffset>
                </wp:positionH>
                <wp:positionV relativeFrom="paragraph">
                  <wp:posOffset>166370</wp:posOffset>
                </wp:positionV>
                <wp:extent cx="6189980" cy="7419975"/>
                <wp:effectExtent l="12065" t="13970" r="8255" b="508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7419975"/>
                        </a:xfrm>
                        <a:prstGeom prst="rect">
                          <a:avLst/>
                        </a:prstGeom>
                        <a:solidFill>
                          <a:srgbClr val="FFFFFF"/>
                        </a:solidFill>
                        <a:ln w="9525">
                          <a:solidFill>
                            <a:srgbClr val="000000"/>
                          </a:solidFill>
                          <a:miter lim="800000"/>
                          <a:headEnd/>
                          <a:tailEnd/>
                        </a:ln>
                      </wps:spPr>
                      <wps:txbx>
                        <w:txbxContent>
                          <w:p w14:paraId="6FDC9BC8" w14:textId="77777777" w:rsidR="00CB2E3D" w:rsidRDefault="00CB2E3D" w:rsidP="00CB2E3D">
                            <w:pPr>
                              <w:rPr>
                                <w:rFonts w:ascii="Arial Narrow" w:hAnsi="Arial Narrow"/>
                                <w:b/>
                              </w:rPr>
                            </w:pPr>
                            <w:r>
                              <w:rPr>
                                <w:rFonts w:ascii="Arial Narrow" w:hAnsi="Arial Narrow"/>
                                <w:b/>
                              </w:rPr>
                              <w:t>Beneficial Owner 1 (please complete in block capitals)</w:t>
                            </w:r>
                          </w:p>
                          <w:p w14:paraId="7D512B4F" w14:textId="77777777" w:rsidR="00CB2E3D" w:rsidRDefault="00CB2E3D" w:rsidP="00CB2E3D">
                            <w:pPr>
                              <w:pStyle w:val="ssPara1"/>
                              <w:tabs>
                                <w:tab w:val="left" w:pos="0"/>
                              </w:tabs>
                              <w:spacing w:after="120"/>
                              <w:rPr>
                                <w:rFonts w:ascii="Arial Narrow" w:hAnsi="Arial Narrow"/>
                                <w:sz w:val="20"/>
                              </w:rPr>
                            </w:pPr>
                          </w:p>
                          <w:p w14:paraId="2DF7660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Name ………………………………………………………</w:t>
                            </w:r>
                            <w:proofErr w:type="gramStart"/>
                            <w:r>
                              <w:rPr>
                                <w:rFonts w:ascii="Arial Narrow" w:hAnsi="Arial Narrow"/>
                                <w:sz w:val="20"/>
                              </w:rPr>
                              <w:t>….Tax</w:t>
                            </w:r>
                            <w:proofErr w:type="gramEnd"/>
                            <w:r>
                              <w:rPr>
                                <w:rFonts w:ascii="Arial Narrow" w:hAnsi="Arial Narrow"/>
                                <w:sz w:val="20"/>
                              </w:rPr>
                              <w:t xml:space="preserve"> identification Number……………………………………………………. </w:t>
                            </w:r>
                          </w:p>
                          <w:p w14:paraId="07118C16"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w:t>
                            </w:r>
                            <w:proofErr w:type="gramStart"/>
                            <w:r>
                              <w:rPr>
                                <w:rFonts w:ascii="Arial Narrow" w:hAnsi="Arial Narrow"/>
                                <w:sz w:val="20"/>
                              </w:rPr>
                              <w:t>….Place</w:t>
                            </w:r>
                            <w:proofErr w:type="gramEnd"/>
                            <w:r>
                              <w:rPr>
                                <w:rFonts w:ascii="Arial Narrow" w:hAnsi="Arial Narrow"/>
                                <w:sz w:val="20"/>
                              </w:rPr>
                              <w:t xml:space="preserve"> of Birth………………………… Nationality…………………………………………………………….</w:t>
                            </w:r>
                          </w:p>
                          <w:p w14:paraId="4737D94B"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Shareholding % ………………………</w:t>
                            </w:r>
                            <w:proofErr w:type="gramStart"/>
                            <w:r>
                              <w:rPr>
                                <w:rFonts w:ascii="Arial Narrow" w:hAnsi="Arial Narrow"/>
                                <w:sz w:val="20"/>
                              </w:rPr>
                              <w:t>…..</w:t>
                            </w:r>
                            <w:proofErr w:type="gramEnd"/>
                            <w:r>
                              <w:rPr>
                                <w:rFonts w:ascii="Arial Narrow" w:hAnsi="Arial Narrow"/>
                                <w:sz w:val="20"/>
                              </w:rPr>
                              <w:t>Registered Address…………………………………………..…….…………………………….</w:t>
                            </w:r>
                          </w:p>
                          <w:p w14:paraId="4498000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roofErr w:type="gramStart"/>
                            <w:r>
                              <w:rPr>
                                <w:rFonts w:ascii="Arial Narrow" w:hAnsi="Arial Narrow"/>
                                <w:sz w:val="20"/>
                              </w:rPr>
                              <w:t>…..</w:t>
                            </w:r>
                            <w:proofErr w:type="gramEnd"/>
                            <w:r>
                              <w:rPr>
                                <w:rFonts w:ascii="Arial Narrow" w:hAnsi="Arial Narrow"/>
                                <w:sz w:val="20"/>
                              </w:rPr>
                              <w:t>……………………………………………</w:t>
                            </w:r>
                          </w:p>
                          <w:p w14:paraId="1645774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City, Town, State, Province or County…………………………………………Postal/ZIP Code …………………………………………… </w:t>
                            </w:r>
                          </w:p>
                          <w:p w14:paraId="01FD2F1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roofErr w:type="gramStart"/>
                            <w:r>
                              <w:rPr>
                                <w:rFonts w:ascii="Arial Narrow" w:hAnsi="Arial Narrow"/>
                                <w:sz w:val="20"/>
                              </w:rPr>
                              <w:t>…..</w:t>
                            </w:r>
                            <w:proofErr w:type="gramEnd"/>
                          </w:p>
                          <w:p w14:paraId="69035DF7" w14:textId="77777777" w:rsidR="00CB2E3D" w:rsidRDefault="00CB2E3D" w:rsidP="00CB2E3D">
                            <w:pPr>
                              <w:rPr>
                                <w:rFonts w:ascii="Arial Narrow" w:hAnsi="Arial Narrow"/>
                                <w:b/>
                                <w:sz w:val="22"/>
                              </w:rPr>
                            </w:pPr>
                            <w:r>
                              <w:rPr>
                                <w:rFonts w:ascii="Arial Narrow" w:hAnsi="Arial Narrow"/>
                                <w:b/>
                              </w:rPr>
                              <w:t>Beneficial Owner 2 (please complete in block capitals)</w:t>
                            </w:r>
                          </w:p>
                          <w:p w14:paraId="4138AED0" w14:textId="77777777" w:rsidR="00CB2E3D" w:rsidRDefault="00CB2E3D" w:rsidP="00CB2E3D">
                            <w:pPr>
                              <w:pStyle w:val="ssPara1"/>
                              <w:tabs>
                                <w:tab w:val="left" w:pos="0"/>
                              </w:tabs>
                              <w:spacing w:after="120"/>
                              <w:rPr>
                                <w:rFonts w:ascii="Arial Narrow" w:hAnsi="Arial Narrow"/>
                                <w:sz w:val="20"/>
                              </w:rPr>
                            </w:pPr>
                          </w:p>
                          <w:p w14:paraId="3697497D"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Name ………………………………………………………</w:t>
                            </w:r>
                            <w:proofErr w:type="gramStart"/>
                            <w:r>
                              <w:rPr>
                                <w:rFonts w:ascii="Arial Narrow" w:hAnsi="Arial Narrow"/>
                                <w:sz w:val="20"/>
                              </w:rPr>
                              <w:t>….Tax</w:t>
                            </w:r>
                            <w:proofErr w:type="gramEnd"/>
                            <w:r>
                              <w:rPr>
                                <w:rFonts w:ascii="Arial Narrow" w:hAnsi="Arial Narrow"/>
                                <w:sz w:val="20"/>
                              </w:rPr>
                              <w:t xml:space="preserve"> identification Number……………………………………………………. </w:t>
                            </w:r>
                          </w:p>
                          <w:p w14:paraId="64EB17C6"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w:t>
                            </w:r>
                            <w:proofErr w:type="gramStart"/>
                            <w:r>
                              <w:rPr>
                                <w:rFonts w:ascii="Arial Narrow" w:hAnsi="Arial Narrow"/>
                                <w:sz w:val="20"/>
                              </w:rPr>
                              <w:t>….Place</w:t>
                            </w:r>
                            <w:proofErr w:type="gramEnd"/>
                            <w:r>
                              <w:rPr>
                                <w:rFonts w:ascii="Arial Narrow" w:hAnsi="Arial Narrow"/>
                                <w:sz w:val="20"/>
                              </w:rPr>
                              <w:t xml:space="preserve"> of Birth………………………… Nationality…………………………………………………………….</w:t>
                            </w:r>
                          </w:p>
                          <w:p w14:paraId="29FBFF3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Shareholding % ………………………</w:t>
                            </w:r>
                            <w:proofErr w:type="gramStart"/>
                            <w:r>
                              <w:rPr>
                                <w:rFonts w:ascii="Arial Narrow" w:hAnsi="Arial Narrow"/>
                                <w:sz w:val="20"/>
                              </w:rPr>
                              <w:t>…..</w:t>
                            </w:r>
                            <w:proofErr w:type="gramEnd"/>
                            <w:r>
                              <w:rPr>
                                <w:rFonts w:ascii="Arial Narrow" w:hAnsi="Arial Narrow"/>
                                <w:sz w:val="20"/>
                              </w:rPr>
                              <w:t>Registered Address…………………………………………..…….…………………………….</w:t>
                            </w:r>
                          </w:p>
                          <w:p w14:paraId="4379C2BB"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roofErr w:type="gramStart"/>
                            <w:r>
                              <w:rPr>
                                <w:rFonts w:ascii="Arial Narrow" w:hAnsi="Arial Narrow"/>
                                <w:sz w:val="20"/>
                              </w:rPr>
                              <w:t>…..</w:t>
                            </w:r>
                            <w:proofErr w:type="gramEnd"/>
                            <w:r>
                              <w:rPr>
                                <w:rFonts w:ascii="Arial Narrow" w:hAnsi="Arial Narrow"/>
                                <w:sz w:val="20"/>
                              </w:rPr>
                              <w:t>……………………………………………</w:t>
                            </w:r>
                          </w:p>
                          <w:p w14:paraId="3130682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City, Town, State, Province or County…………………………………………Postal/ZIP Code …………………………………………… </w:t>
                            </w:r>
                          </w:p>
                          <w:p w14:paraId="2918B9C6"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roofErr w:type="gramStart"/>
                            <w:r>
                              <w:rPr>
                                <w:rFonts w:ascii="Arial Narrow" w:hAnsi="Arial Narrow"/>
                                <w:sz w:val="20"/>
                              </w:rPr>
                              <w:t>…..</w:t>
                            </w:r>
                            <w:proofErr w:type="gramEnd"/>
                          </w:p>
                          <w:p w14:paraId="349BA258" w14:textId="77777777" w:rsidR="00CB2E3D" w:rsidRDefault="00CB2E3D" w:rsidP="00CB2E3D">
                            <w:pPr>
                              <w:rPr>
                                <w:rFonts w:ascii="Arial Narrow" w:hAnsi="Arial Narrow"/>
                                <w:b/>
                                <w:sz w:val="22"/>
                              </w:rPr>
                            </w:pPr>
                            <w:r>
                              <w:rPr>
                                <w:rFonts w:ascii="Arial Narrow" w:hAnsi="Arial Narrow"/>
                                <w:b/>
                              </w:rPr>
                              <w:t>Beneficial Owner 3 (please complete in block capitals)</w:t>
                            </w:r>
                          </w:p>
                          <w:p w14:paraId="51AFD366" w14:textId="77777777" w:rsidR="00CB2E3D" w:rsidRDefault="00CB2E3D" w:rsidP="00CB2E3D">
                            <w:pPr>
                              <w:pStyle w:val="ssPara1"/>
                              <w:tabs>
                                <w:tab w:val="left" w:pos="0"/>
                              </w:tabs>
                              <w:spacing w:after="120"/>
                              <w:rPr>
                                <w:rFonts w:ascii="Arial Narrow" w:hAnsi="Arial Narrow"/>
                                <w:sz w:val="20"/>
                              </w:rPr>
                            </w:pPr>
                          </w:p>
                          <w:p w14:paraId="614DCA3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Name ………………………………………………………</w:t>
                            </w:r>
                            <w:proofErr w:type="gramStart"/>
                            <w:r>
                              <w:rPr>
                                <w:rFonts w:ascii="Arial Narrow" w:hAnsi="Arial Narrow"/>
                                <w:sz w:val="20"/>
                              </w:rPr>
                              <w:t>….Tax</w:t>
                            </w:r>
                            <w:proofErr w:type="gramEnd"/>
                            <w:r>
                              <w:rPr>
                                <w:rFonts w:ascii="Arial Narrow" w:hAnsi="Arial Narrow"/>
                                <w:sz w:val="20"/>
                              </w:rPr>
                              <w:t xml:space="preserve"> identification Number……………………………………………………. </w:t>
                            </w:r>
                          </w:p>
                          <w:p w14:paraId="0052A75A"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w:t>
                            </w:r>
                            <w:proofErr w:type="gramStart"/>
                            <w:r>
                              <w:rPr>
                                <w:rFonts w:ascii="Arial Narrow" w:hAnsi="Arial Narrow"/>
                                <w:sz w:val="20"/>
                              </w:rPr>
                              <w:t>….Place</w:t>
                            </w:r>
                            <w:proofErr w:type="gramEnd"/>
                            <w:r>
                              <w:rPr>
                                <w:rFonts w:ascii="Arial Narrow" w:hAnsi="Arial Narrow"/>
                                <w:sz w:val="20"/>
                              </w:rPr>
                              <w:t xml:space="preserve"> of Birth………………………… Nationality…………………………………………………………….</w:t>
                            </w:r>
                          </w:p>
                          <w:p w14:paraId="7DEACA3C"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Shareholding % ………………………</w:t>
                            </w:r>
                            <w:proofErr w:type="gramStart"/>
                            <w:r>
                              <w:rPr>
                                <w:rFonts w:ascii="Arial Narrow" w:hAnsi="Arial Narrow"/>
                                <w:sz w:val="20"/>
                              </w:rPr>
                              <w:t>…..</w:t>
                            </w:r>
                            <w:proofErr w:type="gramEnd"/>
                            <w:r>
                              <w:rPr>
                                <w:rFonts w:ascii="Arial Narrow" w:hAnsi="Arial Narrow"/>
                                <w:sz w:val="20"/>
                              </w:rPr>
                              <w:t>Registered Address…………………………………………..…….…………………………….</w:t>
                            </w:r>
                          </w:p>
                          <w:p w14:paraId="335D55E3"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roofErr w:type="gramStart"/>
                            <w:r>
                              <w:rPr>
                                <w:rFonts w:ascii="Arial Narrow" w:hAnsi="Arial Narrow"/>
                                <w:sz w:val="20"/>
                              </w:rPr>
                              <w:t>…..</w:t>
                            </w:r>
                            <w:proofErr w:type="gramEnd"/>
                            <w:r>
                              <w:rPr>
                                <w:rFonts w:ascii="Arial Narrow" w:hAnsi="Arial Narrow"/>
                                <w:sz w:val="20"/>
                              </w:rPr>
                              <w:t>……………………………………………</w:t>
                            </w:r>
                          </w:p>
                          <w:p w14:paraId="1EB4B18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City, Town, State, Province or County…………………………………………Postal/ZIP Code …………………………………………… </w:t>
                            </w:r>
                          </w:p>
                          <w:p w14:paraId="150AFCCF"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roofErr w:type="gramStart"/>
                            <w:r>
                              <w:rPr>
                                <w:rFonts w:ascii="Arial Narrow" w:hAnsi="Arial Narrow"/>
                                <w:sz w:val="20"/>
                              </w:rPr>
                              <w:t>…..</w:t>
                            </w:r>
                            <w:proofErr w:type="gramEnd"/>
                          </w:p>
                          <w:p w14:paraId="61913B3B" w14:textId="77777777" w:rsidR="00CB2E3D" w:rsidRDefault="00CB2E3D" w:rsidP="00CB2E3D">
                            <w:pPr>
                              <w:rPr>
                                <w:rFonts w:ascii="Arial Narrow" w:hAnsi="Arial Narrow"/>
                                <w:b/>
                                <w:sz w:val="22"/>
                              </w:rPr>
                            </w:pPr>
                            <w:r>
                              <w:rPr>
                                <w:rFonts w:ascii="Arial Narrow" w:hAnsi="Arial Narrow"/>
                                <w:b/>
                              </w:rPr>
                              <w:t>Beneficial Owner 4 (please complete in block capitals)</w:t>
                            </w:r>
                          </w:p>
                          <w:p w14:paraId="1B9A42D1" w14:textId="77777777" w:rsidR="00CB2E3D" w:rsidRDefault="00CB2E3D" w:rsidP="00CB2E3D">
                            <w:pPr>
                              <w:pStyle w:val="ssPara1"/>
                              <w:tabs>
                                <w:tab w:val="left" w:pos="0"/>
                              </w:tabs>
                              <w:spacing w:after="120"/>
                              <w:rPr>
                                <w:rFonts w:ascii="Arial Narrow" w:hAnsi="Arial Narrow"/>
                                <w:sz w:val="20"/>
                              </w:rPr>
                            </w:pPr>
                          </w:p>
                          <w:p w14:paraId="0802137C"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Name ………………………………………………………</w:t>
                            </w:r>
                            <w:proofErr w:type="gramStart"/>
                            <w:r>
                              <w:rPr>
                                <w:rFonts w:ascii="Arial Narrow" w:hAnsi="Arial Narrow"/>
                                <w:sz w:val="20"/>
                              </w:rPr>
                              <w:t>….Tax</w:t>
                            </w:r>
                            <w:proofErr w:type="gramEnd"/>
                            <w:r>
                              <w:rPr>
                                <w:rFonts w:ascii="Arial Narrow" w:hAnsi="Arial Narrow"/>
                                <w:sz w:val="20"/>
                              </w:rPr>
                              <w:t xml:space="preserve"> identification Number……………………………………………………. </w:t>
                            </w:r>
                          </w:p>
                          <w:p w14:paraId="52B2416E"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w:t>
                            </w:r>
                            <w:proofErr w:type="gramStart"/>
                            <w:r>
                              <w:rPr>
                                <w:rFonts w:ascii="Arial Narrow" w:hAnsi="Arial Narrow"/>
                                <w:sz w:val="20"/>
                              </w:rPr>
                              <w:t>….Place</w:t>
                            </w:r>
                            <w:proofErr w:type="gramEnd"/>
                            <w:r>
                              <w:rPr>
                                <w:rFonts w:ascii="Arial Narrow" w:hAnsi="Arial Narrow"/>
                                <w:sz w:val="20"/>
                              </w:rPr>
                              <w:t xml:space="preserve"> of Birth………………………… Nationality…………………………………………………………….</w:t>
                            </w:r>
                          </w:p>
                          <w:p w14:paraId="1B84FA72"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Shareholding % ………………………</w:t>
                            </w:r>
                            <w:proofErr w:type="gramStart"/>
                            <w:r>
                              <w:rPr>
                                <w:rFonts w:ascii="Arial Narrow" w:hAnsi="Arial Narrow"/>
                                <w:sz w:val="20"/>
                              </w:rPr>
                              <w:t>…..</w:t>
                            </w:r>
                            <w:proofErr w:type="gramEnd"/>
                            <w:r>
                              <w:rPr>
                                <w:rFonts w:ascii="Arial Narrow" w:hAnsi="Arial Narrow"/>
                                <w:sz w:val="20"/>
                              </w:rPr>
                              <w:t>Registered Address…………………………………………..…….…………………………….</w:t>
                            </w:r>
                          </w:p>
                          <w:p w14:paraId="5788A6F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roofErr w:type="gramStart"/>
                            <w:r>
                              <w:rPr>
                                <w:rFonts w:ascii="Arial Narrow" w:hAnsi="Arial Narrow"/>
                                <w:sz w:val="20"/>
                              </w:rPr>
                              <w:t>…..</w:t>
                            </w:r>
                            <w:proofErr w:type="gramEnd"/>
                            <w:r>
                              <w:rPr>
                                <w:rFonts w:ascii="Arial Narrow" w:hAnsi="Arial Narrow"/>
                                <w:sz w:val="20"/>
                              </w:rPr>
                              <w:t>……………………………………………</w:t>
                            </w:r>
                          </w:p>
                          <w:p w14:paraId="3079B9AE"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City, Town, State, Province or County…………………………………………Postal/ZIP Code …………………………………………… </w:t>
                            </w:r>
                          </w:p>
                          <w:p w14:paraId="48D5164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
                          <w:p w14:paraId="31C4D2B3" w14:textId="77777777" w:rsidR="00CB2E3D" w:rsidRDefault="00CB2E3D" w:rsidP="00CB2E3D">
                            <w:pPr>
                              <w:rPr>
                                <w:rFonts w:ascii="Calibri" w:hAnsi="Calibri"/>
                                <w:sz w:val="22"/>
                              </w:rPr>
                            </w:pPr>
                          </w:p>
                          <w:p w14:paraId="66D3F13F" w14:textId="77777777" w:rsidR="00CB2E3D" w:rsidRDefault="00CB2E3D" w:rsidP="00CB2E3D"/>
                          <w:p w14:paraId="6BDADE04" w14:textId="77777777" w:rsidR="00CB2E3D" w:rsidRDefault="00CB2E3D" w:rsidP="00CB2E3D"/>
                          <w:p w14:paraId="46844161" w14:textId="77777777" w:rsidR="00CB2E3D" w:rsidRDefault="00CB2E3D" w:rsidP="00CB2E3D"/>
                          <w:p w14:paraId="5ACCFEE1" w14:textId="77777777" w:rsidR="00CB2E3D" w:rsidRDefault="00CB2E3D" w:rsidP="00CB2E3D"/>
                          <w:p w14:paraId="055AD303" w14:textId="77777777" w:rsidR="00CB2E3D" w:rsidRDefault="00CB2E3D" w:rsidP="00CB2E3D"/>
                          <w:p w14:paraId="085DC254" w14:textId="77777777" w:rsidR="00CB2E3D" w:rsidRDefault="00CB2E3D" w:rsidP="00CB2E3D"/>
                          <w:p w14:paraId="0FF4D8C0" w14:textId="77777777" w:rsidR="00CB2E3D" w:rsidRDefault="00CB2E3D" w:rsidP="00CB2E3D"/>
                          <w:p w14:paraId="3F2BF51F" w14:textId="77777777" w:rsidR="00CB2E3D" w:rsidRDefault="00CB2E3D" w:rsidP="00CB2E3D"/>
                          <w:p w14:paraId="14678905" w14:textId="77777777" w:rsidR="00CB2E3D" w:rsidRDefault="00CB2E3D" w:rsidP="00CB2E3D"/>
                          <w:p w14:paraId="630047BA" w14:textId="77777777" w:rsidR="00CB2E3D" w:rsidRDefault="00CB2E3D" w:rsidP="00CB2E3D"/>
                          <w:p w14:paraId="1CCC8C47" w14:textId="77777777" w:rsidR="00CB2E3D" w:rsidRDefault="00CB2E3D" w:rsidP="00CB2E3D"/>
                          <w:p w14:paraId="6E2E543C" w14:textId="77777777" w:rsidR="00CB2E3D" w:rsidRDefault="00CB2E3D" w:rsidP="00CB2E3D"/>
                          <w:p w14:paraId="026276D7" w14:textId="77777777" w:rsidR="00CB2E3D" w:rsidRDefault="00CB2E3D" w:rsidP="00CB2E3D"/>
                          <w:p w14:paraId="1675BF18" w14:textId="77777777" w:rsidR="00CB2E3D" w:rsidRDefault="00CB2E3D" w:rsidP="00CB2E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5BF" id="_x0000_t202" coordsize="21600,21600" o:spt="202" path="m,l,21600r21600,l21600,xe">
                <v:stroke joinstyle="miter"/>
                <v:path gradientshapeok="t" o:connecttype="rect"/>
              </v:shapetype>
              <v:shape id="Text Box 310" o:spid="_x0000_s1026" type="#_x0000_t202" style="position:absolute;margin-left:-5.8pt;margin-top:13.1pt;width:487.4pt;height:5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">
                <v:textbox>
                  <w:txbxContent>
                    <w:p w14:paraId="6FDC9BC8" w14:textId="77777777" w:rsidR="00CB2E3D" w:rsidRDefault="00CB2E3D" w:rsidP="00CB2E3D">
                      <w:pPr>
                        <w:rPr>
                          <w:rFonts w:ascii="Arial Narrow" w:hAnsi="Arial Narrow"/>
                          <w:b/>
                        </w:rPr>
                      </w:pPr>
                      <w:r>
                        <w:rPr>
                          <w:rFonts w:ascii="Arial Narrow" w:hAnsi="Arial Narrow"/>
                          <w:b/>
                        </w:rPr>
                        <w:t>Beneficial Owner 1 (please complete in block capitals)</w:t>
                      </w:r>
                    </w:p>
                    <w:p w14:paraId="7D512B4F" w14:textId="77777777" w:rsidR="00CB2E3D" w:rsidRDefault="00CB2E3D" w:rsidP="00CB2E3D">
                      <w:pPr>
                        <w:pStyle w:val="ssPara1"/>
                        <w:tabs>
                          <w:tab w:val="left" w:pos="0"/>
                        </w:tabs>
                        <w:spacing w:after="120"/>
                        <w:rPr>
                          <w:rFonts w:ascii="Arial Narrow" w:hAnsi="Arial Narrow"/>
                          <w:sz w:val="20"/>
                        </w:rPr>
                      </w:pPr>
                    </w:p>
                    <w:p w14:paraId="2DF7660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Name ………………………………………………………….Tax identification Number……………………………………………………. </w:t>
                      </w:r>
                    </w:p>
                    <w:p w14:paraId="07118C16"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Birth………………….Place of Birth………………………… Nationality…………………………………………………………….</w:t>
                      </w:r>
                    </w:p>
                    <w:p w14:paraId="4737D94B"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Shareholding % …………………………..Registered Address…………………………………………..…….…………………………….</w:t>
                      </w:r>
                    </w:p>
                    <w:p w14:paraId="4498000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
                    <w:p w14:paraId="1645774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City, Town, State, Province or County…………………………………………Postal/ZIP Code …………………………………………… </w:t>
                      </w:r>
                    </w:p>
                    <w:p w14:paraId="01FD2F1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
                    <w:p w14:paraId="69035DF7" w14:textId="77777777" w:rsidR="00CB2E3D" w:rsidRDefault="00CB2E3D" w:rsidP="00CB2E3D">
                      <w:pPr>
                        <w:rPr>
                          <w:rFonts w:ascii="Arial Narrow" w:hAnsi="Arial Narrow"/>
                          <w:b/>
                          <w:sz w:val="22"/>
                        </w:rPr>
                      </w:pPr>
                      <w:r>
                        <w:rPr>
                          <w:rFonts w:ascii="Arial Narrow" w:hAnsi="Arial Narrow"/>
                          <w:b/>
                        </w:rPr>
                        <w:t>Beneficial Owner 2 (please complete in block capitals)</w:t>
                      </w:r>
                    </w:p>
                    <w:p w14:paraId="4138AED0" w14:textId="77777777" w:rsidR="00CB2E3D" w:rsidRDefault="00CB2E3D" w:rsidP="00CB2E3D">
                      <w:pPr>
                        <w:pStyle w:val="ssPara1"/>
                        <w:tabs>
                          <w:tab w:val="left" w:pos="0"/>
                        </w:tabs>
                        <w:spacing w:after="120"/>
                        <w:rPr>
                          <w:rFonts w:ascii="Arial Narrow" w:hAnsi="Arial Narrow"/>
                          <w:sz w:val="20"/>
                        </w:rPr>
                      </w:pPr>
                    </w:p>
                    <w:p w14:paraId="3697497D"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Name ………………………………………………………….Tax identification Number……………………………………………………. </w:t>
                      </w:r>
                    </w:p>
                    <w:p w14:paraId="64EB17C6"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Birth………………….Place of Birth………………………… Nationality…………………………………………………………….</w:t>
                      </w:r>
                    </w:p>
                    <w:p w14:paraId="29FBFF3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Shareholding % …………………………..Registered Address…………………………………………..…….…………………………….</w:t>
                      </w:r>
                    </w:p>
                    <w:p w14:paraId="4379C2BB"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
                    <w:p w14:paraId="3130682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City, Town, State, Province or County…………………………………………Postal/ZIP Code …………………………………………… </w:t>
                      </w:r>
                    </w:p>
                    <w:p w14:paraId="2918B9C6"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
                    <w:p w14:paraId="349BA258" w14:textId="77777777" w:rsidR="00CB2E3D" w:rsidRDefault="00CB2E3D" w:rsidP="00CB2E3D">
                      <w:pPr>
                        <w:rPr>
                          <w:rFonts w:ascii="Arial Narrow" w:hAnsi="Arial Narrow"/>
                          <w:b/>
                          <w:sz w:val="22"/>
                        </w:rPr>
                      </w:pPr>
                      <w:r>
                        <w:rPr>
                          <w:rFonts w:ascii="Arial Narrow" w:hAnsi="Arial Narrow"/>
                          <w:b/>
                        </w:rPr>
                        <w:t>Beneficial Owner 3 (please complete in block capitals)</w:t>
                      </w:r>
                    </w:p>
                    <w:p w14:paraId="51AFD366" w14:textId="77777777" w:rsidR="00CB2E3D" w:rsidRDefault="00CB2E3D" w:rsidP="00CB2E3D">
                      <w:pPr>
                        <w:pStyle w:val="ssPara1"/>
                        <w:tabs>
                          <w:tab w:val="left" w:pos="0"/>
                        </w:tabs>
                        <w:spacing w:after="120"/>
                        <w:rPr>
                          <w:rFonts w:ascii="Arial Narrow" w:hAnsi="Arial Narrow"/>
                          <w:sz w:val="20"/>
                        </w:rPr>
                      </w:pPr>
                    </w:p>
                    <w:p w14:paraId="614DCA3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Name ………………………………………………………….Tax identification Number……………………………………………………. </w:t>
                      </w:r>
                    </w:p>
                    <w:p w14:paraId="0052A75A"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Birth………………….Place of Birth………………………… Nationality…………………………………………………………….</w:t>
                      </w:r>
                    </w:p>
                    <w:p w14:paraId="7DEACA3C"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Shareholding % …………………………..Registered Address…………………………………………..…….…………………………….</w:t>
                      </w:r>
                    </w:p>
                    <w:p w14:paraId="335D55E3"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
                    <w:p w14:paraId="1EB4B18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City, Town, State, Province or County…………………………………………Postal/ZIP Code …………………………………………… </w:t>
                      </w:r>
                    </w:p>
                    <w:p w14:paraId="150AFCCF"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
                    <w:p w14:paraId="61913B3B" w14:textId="77777777" w:rsidR="00CB2E3D" w:rsidRDefault="00CB2E3D" w:rsidP="00CB2E3D">
                      <w:pPr>
                        <w:rPr>
                          <w:rFonts w:ascii="Arial Narrow" w:hAnsi="Arial Narrow"/>
                          <w:b/>
                          <w:sz w:val="22"/>
                        </w:rPr>
                      </w:pPr>
                      <w:r>
                        <w:rPr>
                          <w:rFonts w:ascii="Arial Narrow" w:hAnsi="Arial Narrow"/>
                          <w:b/>
                        </w:rPr>
                        <w:t>Beneficial Owner 4 (please complete in block capitals)</w:t>
                      </w:r>
                    </w:p>
                    <w:p w14:paraId="1B9A42D1" w14:textId="77777777" w:rsidR="00CB2E3D" w:rsidRDefault="00CB2E3D" w:rsidP="00CB2E3D">
                      <w:pPr>
                        <w:pStyle w:val="ssPara1"/>
                        <w:tabs>
                          <w:tab w:val="left" w:pos="0"/>
                        </w:tabs>
                        <w:spacing w:after="120"/>
                        <w:rPr>
                          <w:rFonts w:ascii="Arial Narrow" w:hAnsi="Arial Narrow"/>
                          <w:sz w:val="20"/>
                        </w:rPr>
                      </w:pPr>
                    </w:p>
                    <w:p w14:paraId="0802137C"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Name ………………………………………………………….Tax identification Number……………………………………………………. </w:t>
                      </w:r>
                    </w:p>
                    <w:p w14:paraId="52B2416E"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Birth………………….Place of Birth………………………… Nationality…………………………………………………………….</w:t>
                      </w:r>
                    </w:p>
                    <w:p w14:paraId="1B84FA72"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Shareholding % …………………………..Registered Address…………………………………………..…….…………………………….</w:t>
                      </w:r>
                    </w:p>
                    <w:p w14:paraId="5788A6F4"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
                    <w:p w14:paraId="3079B9AE"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City, Town, State, Province or County…………………………………………Postal/ZIP Code …………………………………………… </w:t>
                      </w:r>
                    </w:p>
                    <w:p w14:paraId="48D5164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
                    <w:p w14:paraId="31C4D2B3" w14:textId="77777777" w:rsidR="00CB2E3D" w:rsidRDefault="00CB2E3D" w:rsidP="00CB2E3D">
                      <w:pPr>
                        <w:rPr>
                          <w:rFonts w:ascii="Calibri" w:hAnsi="Calibri"/>
                          <w:sz w:val="22"/>
                        </w:rPr>
                      </w:pPr>
                    </w:p>
                    <w:p w14:paraId="66D3F13F" w14:textId="77777777" w:rsidR="00CB2E3D" w:rsidRDefault="00CB2E3D" w:rsidP="00CB2E3D"/>
                    <w:p w14:paraId="6BDADE04" w14:textId="77777777" w:rsidR="00CB2E3D" w:rsidRDefault="00CB2E3D" w:rsidP="00CB2E3D"/>
                    <w:p w14:paraId="46844161" w14:textId="77777777" w:rsidR="00CB2E3D" w:rsidRDefault="00CB2E3D" w:rsidP="00CB2E3D"/>
                    <w:p w14:paraId="5ACCFEE1" w14:textId="77777777" w:rsidR="00CB2E3D" w:rsidRDefault="00CB2E3D" w:rsidP="00CB2E3D"/>
                    <w:p w14:paraId="055AD303" w14:textId="77777777" w:rsidR="00CB2E3D" w:rsidRDefault="00CB2E3D" w:rsidP="00CB2E3D"/>
                    <w:p w14:paraId="085DC254" w14:textId="77777777" w:rsidR="00CB2E3D" w:rsidRDefault="00CB2E3D" w:rsidP="00CB2E3D"/>
                    <w:p w14:paraId="0FF4D8C0" w14:textId="77777777" w:rsidR="00CB2E3D" w:rsidRDefault="00CB2E3D" w:rsidP="00CB2E3D"/>
                    <w:p w14:paraId="3F2BF51F" w14:textId="77777777" w:rsidR="00CB2E3D" w:rsidRDefault="00CB2E3D" w:rsidP="00CB2E3D"/>
                    <w:p w14:paraId="14678905" w14:textId="77777777" w:rsidR="00CB2E3D" w:rsidRDefault="00CB2E3D" w:rsidP="00CB2E3D"/>
                    <w:p w14:paraId="630047BA" w14:textId="77777777" w:rsidR="00CB2E3D" w:rsidRDefault="00CB2E3D" w:rsidP="00CB2E3D"/>
                    <w:p w14:paraId="1CCC8C47" w14:textId="77777777" w:rsidR="00CB2E3D" w:rsidRDefault="00CB2E3D" w:rsidP="00CB2E3D"/>
                    <w:p w14:paraId="6E2E543C" w14:textId="77777777" w:rsidR="00CB2E3D" w:rsidRDefault="00CB2E3D" w:rsidP="00CB2E3D"/>
                    <w:p w14:paraId="026276D7" w14:textId="77777777" w:rsidR="00CB2E3D" w:rsidRDefault="00CB2E3D" w:rsidP="00CB2E3D"/>
                    <w:p w14:paraId="1675BF18" w14:textId="77777777" w:rsidR="00CB2E3D" w:rsidRDefault="00CB2E3D" w:rsidP="00CB2E3D"/>
                  </w:txbxContent>
                </v:textbox>
              </v:shape>
            </w:pict>
          </mc:Fallback>
        </mc:AlternateContent>
      </w:r>
    </w:p>
    <w:p w14:paraId="4E48E914" w14:textId="77777777" w:rsidR="00CB2E3D" w:rsidRDefault="00CB2E3D" w:rsidP="00CB2E3D">
      <w:pPr>
        <w:ind w:left="426" w:hanging="426"/>
        <w:rPr>
          <w:rFonts w:ascii="Arial Narrow" w:hAnsi="Arial Narrow"/>
          <w:b/>
        </w:rPr>
      </w:pPr>
    </w:p>
    <w:p w14:paraId="5E2293FB" w14:textId="77777777" w:rsidR="00CB2E3D" w:rsidRDefault="00CB2E3D" w:rsidP="00CB2E3D">
      <w:pPr>
        <w:pStyle w:val="ssPara1"/>
        <w:tabs>
          <w:tab w:val="left" w:pos="0"/>
        </w:tabs>
        <w:spacing w:after="120"/>
        <w:rPr>
          <w:rFonts w:ascii="Arial Narrow" w:hAnsi="Arial Narrow"/>
          <w:sz w:val="20"/>
        </w:rPr>
      </w:pPr>
    </w:p>
    <w:p w14:paraId="6F93FDB7" w14:textId="77777777" w:rsidR="00CB2E3D" w:rsidRDefault="00CB2E3D" w:rsidP="00CB2E3D">
      <w:pPr>
        <w:pStyle w:val="ssPara1"/>
        <w:tabs>
          <w:tab w:val="left" w:pos="0"/>
        </w:tabs>
        <w:spacing w:after="120"/>
        <w:rPr>
          <w:rFonts w:ascii="Arial Narrow" w:hAnsi="Arial Narrow"/>
          <w:sz w:val="20"/>
        </w:rPr>
      </w:pPr>
    </w:p>
    <w:p w14:paraId="1B794726" w14:textId="77777777" w:rsidR="00CB2E3D" w:rsidRDefault="00CB2E3D" w:rsidP="00CB2E3D">
      <w:pPr>
        <w:pStyle w:val="ssPara1"/>
        <w:tabs>
          <w:tab w:val="left" w:pos="0"/>
        </w:tabs>
        <w:spacing w:after="120"/>
        <w:rPr>
          <w:rFonts w:ascii="Arial Narrow" w:hAnsi="Arial Narrow"/>
          <w:sz w:val="20"/>
        </w:rPr>
      </w:pPr>
    </w:p>
    <w:p w14:paraId="16AB456A" w14:textId="77777777" w:rsidR="00CB2E3D" w:rsidRDefault="00CB2E3D" w:rsidP="00CB2E3D">
      <w:pPr>
        <w:pStyle w:val="ssPara1"/>
        <w:tabs>
          <w:tab w:val="left" w:pos="0"/>
        </w:tabs>
        <w:spacing w:after="120"/>
        <w:rPr>
          <w:rFonts w:ascii="Arial Narrow" w:hAnsi="Arial Narrow"/>
          <w:sz w:val="20"/>
        </w:rPr>
      </w:pPr>
    </w:p>
    <w:p w14:paraId="4392A75C" w14:textId="77777777" w:rsidR="00CB2E3D" w:rsidRDefault="00CB2E3D" w:rsidP="00CB2E3D">
      <w:pPr>
        <w:pStyle w:val="ssPara1"/>
        <w:tabs>
          <w:tab w:val="left" w:pos="0"/>
        </w:tabs>
        <w:spacing w:after="120"/>
        <w:rPr>
          <w:rFonts w:ascii="Arial Narrow" w:hAnsi="Arial Narrow"/>
          <w:sz w:val="20"/>
        </w:rPr>
      </w:pPr>
    </w:p>
    <w:p w14:paraId="6C2B4292" w14:textId="77777777" w:rsidR="00CB2E3D" w:rsidRDefault="00CB2E3D" w:rsidP="00CB2E3D">
      <w:pPr>
        <w:pStyle w:val="ssPara1"/>
        <w:tabs>
          <w:tab w:val="left" w:pos="0"/>
        </w:tabs>
        <w:spacing w:after="120"/>
        <w:rPr>
          <w:rFonts w:ascii="Arial Narrow" w:hAnsi="Arial Narrow"/>
          <w:sz w:val="20"/>
        </w:rPr>
      </w:pPr>
    </w:p>
    <w:p w14:paraId="52A5C630" w14:textId="77777777" w:rsidR="00CB2E3D" w:rsidRDefault="00CB2E3D" w:rsidP="00CB2E3D">
      <w:pPr>
        <w:pStyle w:val="ssPara1"/>
        <w:tabs>
          <w:tab w:val="left" w:pos="0"/>
        </w:tabs>
        <w:spacing w:after="120"/>
        <w:rPr>
          <w:rFonts w:ascii="Arial Narrow" w:hAnsi="Arial Narrow"/>
          <w:sz w:val="20"/>
        </w:rPr>
      </w:pPr>
    </w:p>
    <w:p w14:paraId="3CB0EFB0"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ab/>
        <w:t xml:space="preserve"> </w:t>
      </w:r>
    </w:p>
    <w:p w14:paraId="6AE7FB04" w14:textId="77777777" w:rsidR="00CB2E3D" w:rsidRDefault="00CB2E3D" w:rsidP="00CB2E3D">
      <w:pPr>
        <w:pStyle w:val="ssPara1"/>
        <w:tabs>
          <w:tab w:val="left" w:pos="0"/>
        </w:tabs>
        <w:spacing w:after="120"/>
        <w:rPr>
          <w:rFonts w:ascii="Arial Narrow" w:hAnsi="Arial Narrow"/>
          <w:sz w:val="20"/>
        </w:rPr>
      </w:pPr>
    </w:p>
    <w:p w14:paraId="6095BE9D" w14:textId="77777777" w:rsidR="00CB2E3D" w:rsidRDefault="00CB2E3D" w:rsidP="00CB2E3D">
      <w:pPr>
        <w:pStyle w:val="ssPara1"/>
        <w:tabs>
          <w:tab w:val="left" w:pos="0"/>
        </w:tabs>
        <w:spacing w:after="120"/>
        <w:rPr>
          <w:rFonts w:ascii="Arial Narrow" w:hAnsi="Arial Narrow"/>
          <w:sz w:val="20"/>
        </w:rPr>
      </w:pPr>
    </w:p>
    <w:p w14:paraId="6BBE781B" w14:textId="77777777" w:rsidR="00CB2E3D" w:rsidRDefault="00CB2E3D" w:rsidP="00CB2E3D">
      <w:pPr>
        <w:pStyle w:val="ssPara1"/>
        <w:tabs>
          <w:tab w:val="left" w:pos="0"/>
        </w:tabs>
        <w:spacing w:after="120"/>
        <w:rPr>
          <w:rFonts w:ascii="Arial Narrow" w:hAnsi="Arial Narrow"/>
          <w:sz w:val="20"/>
        </w:rPr>
      </w:pPr>
    </w:p>
    <w:p w14:paraId="0512934E" w14:textId="77777777" w:rsidR="00CB2E3D" w:rsidRDefault="00CB2E3D" w:rsidP="00CB2E3D">
      <w:pPr>
        <w:spacing w:before="120"/>
        <w:rPr>
          <w:rFonts w:ascii="Arial Narrow" w:hAnsi="Arial Narrow"/>
          <w:sz w:val="22"/>
        </w:rPr>
      </w:pPr>
    </w:p>
    <w:p w14:paraId="34A9D59A" w14:textId="77777777" w:rsidR="00CB2E3D" w:rsidRDefault="00CB2E3D" w:rsidP="00CB2E3D">
      <w:pPr>
        <w:spacing w:before="120"/>
        <w:rPr>
          <w:rFonts w:ascii="Arial Narrow" w:hAnsi="Arial Narrow"/>
        </w:rPr>
      </w:pPr>
    </w:p>
    <w:p w14:paraId="72744C9C" w14:textId="77777777" w:rsidR="00CB2E3D" w:rsidRDefault="00CB2E3D" w:rsidP="00CB2E3D">
      <w:pPr>
        <w:spacing w:before="120"/>
        <w:rPr>
          <w:rFonts w:ascii="Arial Narrow" w:hAnsi="Arial Narrow"/>
        </w:rPr>
      </w:pPr>
    </w:p>
    <w:p w14:paraId="72ABEA70" w14:textId="77777777" w:rsidR="00CB2E3D" w:rsidRDefault="00CB2E3D" w:rsidP="00CB2E3D">
      <w:pPr>
        <w:spacing w:before="120"/>
        <w:rPr>
          <w:rFonts w:ascii="Arial Narrow" w:hAnsi="Arial Narrow"/>
        </w:rPr>
      </w:pPr>
    </w:p>
    <w:p w14:paraId="484DCEF0" w14:textId="77777777" w:rsidR="00CB2E3D" w:rsidRDefault="00CB2E3D" w:rsidP="00CB2E3D">
      <w:pPr>
        <w:spacing w:before="120"/>
        <w:rPr>
          <w:rFonts w:ascii="Arial Narrow" w:hAnsi="Arial Narrow"/>
        </w:rPr>
      </w:pPr>
    </w:p>
    <w:p w14:paraId="6C089797" w14:textId="77777777" w:rsidR="00CB2E3D" w:rsidRDefault="00CB2E3D" w:rsidP="00CB2E3D">
      <w:pPr>
        <w:spacing w:before="120"/>
        <w:rPr>
          <w:rFonts w:ascii="Arial Narrow" w:hAnsi="Arial Narrow"/>
        </w:rPr>
      </w:pPr>
    </w:p>
    <w:p w14:paraId="20AC63DC" w14:textId="77777777" w:rsidR="00CB2E3D" w:rsidRDefault="00CB2E3D" w:rsidP="00CB2E3D">
      <w:pPr>
        <w:spacing w:before="120"/>
        <w:rPr>
          <w:rFonts w:ascii="Arial Narrow" w:hAnsi="Arial Narrow"/>
        </w:rPr>
      </w:pPr>
    </w:p>
    <w:p w14:paraId="107FA6E6" w14:textId="77777777" w:rsidR="00CB2E3D" w:rsidRDefault="00CB2E3D" w:rsidP="00CB2E3D">
      <w:pPr>
        <w:spacing w:before="120"/>
        <w:rPr>
          <w:rFonts w:ascii="Arial Narrow" w:hAnsi="Arial Narrow"/>
        </w:rPr>
      </w:pPr>
    </w:p>
    <w:p w14:paraId="0C326CF8" w14:textId="77777777" w:rsidR="00CB2E3D" w:rsidRDefault="00CB2E3D" w:rsidP="00CB2E3D">
      <w:pPr>
        <w:spacing w:before="120"/>
        <w:rPr>
          <w:rFonts w:ascii="Arial Narrow" w:hAnsi="Arial Narrow"/>
        </w:rPr>
      </w:pPr>
    </w:p>
    <w:p w14:paraId="058B2E67" w14:textId="77777777" w:rsidR="00CB2E3D" w:rsidRDefault="00CB2E3D" w:rsidP="00CB2E3D">
      <w:pPr>
        <w:spacing w:before="120"/>
        <w:rPr>
          <w:rFonts w:ascii="Arial Narrow" w:hAnsi="Arial Narrow"/>
        </w:rPr>
      </w:pPr>
    </w:p>
    <w:p w14:paraId="477FE3C2" w14:textId="77777777" w:rsidR="00CB2E3D" w:rsidRDefault="00CB2E3D" w:rsidP="00CB2E3D">
      <w:pPr>
        <w:spacing w:before="120"/>
        <w:rPr>
          <w:rFonts w:ascii="Arial Narrow" w:hAnsi="Arial Narrow"/>
        </w:rPr>
      </w:pPr>
    </w:p>
    <w:p w14:paraId="1051681D" w14:textId="77777777" w:rsidR="00CB2E3D" w:rsidRDefault="00CB2E3D" w:rsidP="00CB2E3D">
      <w:pPr>
        <w:pBdr>
          <w:top w:val="single" w:sz="4" w:space="1" w:color="auto"/>
          <w:left w:val="single" w:sz="4" w:space="4" w:color="auto"/>
          <w:bottom w:val="single" w:sz="4" w:space="2" w:color="auto"/>
          <w:right w:val="single" w:sz="4" w:space="1" w:color="auto"/>
        </w:pBdr>
        <w:spacing w:before="240"/>
        <w:jc w:val="center"/>
        <w:rPr>
          <w:rFonts w:ascii="Arial Narrow" w:hAnsi="Arial Narrow"/>
          <w:b/>
          <w:color w:val="000080"/>
        </w:rPr>
      </w:pPr>
      <w:r>
        <w:rPr>
          <w:rFonts w:ascii="Arial Narrow" w:hAnsi="Arial Narrow"/>
          <w:b/>
          <w:color w:val="000080"/>
        </w:rPr>
        <w:t>Section 2: No natural person(s) who ultimately own(s) or control(s) (directly or indirectly) the Nominee Company</w:t>
      </w:r>
    </w:p>
    <w:p w14:paraId="1E13E3D3" w14:textId="77777777" w:rsidR="00CB2E3D" w:rsidRDefault="00CB2E3D" w:rsidP="00CB2E3D">
      <w:pPr>
        <w:spacing w:before="120"/>
        <w:rPr>
          <w:rFonts w:ascii="Arial Narrow" w:hAnsi="Arial Narrow"/>
        </w:rPr>
      </w:pPr>
    </w:p>
    <w:p w14:paraId="7C17CD78" w14:textId="0B9008B7" w:rsidR="00CB2E3D" w:rsidRDefault="00CB2E3D" w:rsidP="00CB2E3D">
      <w:pPr>
        <w:spacing w:before="120"/>
        <w:rPr>
          <w:rFonts w:ascii="Arial Narrow" w:hAnsi="Arial Narrow"/>
        </w:rPr>
      </w:pPr>
    </w:p>
    <w:p w14:paraId="38328129" w14:textId="33421C63" w:rsidR="00CB2E3D" w:rsidRDefault="00CB2E3D" w:rsidP="00CB2E3D">
      <w:pPr>
        <w:spacing w:before="120"/>
        <w:rPr>
          <w:rFonts w:ascii="Arial Narrow" w:hAnsi="Arial Narrow"/>
        </w:rPr>
      </w:pPr>
    </w:p>
    <w:p w14:paraId="0491D272" w14:textId="2FAB1A64" w:rsidR="00CB2E3D" w:rsidRDefault="00CB2E3D" w:rsidP="00CB2E3D">
      <w:pPr>
        <w:spacing w:before="120"/>
        <w:rPr>
          <w:rFonts w:ascii="Arial Narrow" w:hAnsi="Arial Narrow"/>
        </w:rPr>
      </w:pPr>
      <w:r>
        <w:rPr>
          <w:rFonts w:ascii="Calibri" w:hAnsi="Calibri"/>
          <w:noProof/>
        </w:rPr>
        <w:lastRenderedPageBreak/>
        <mc:AlternateContent>
          <mc:Choice Requires="wps">
            <w:drawing>
              <wp:anchor distT="0" distB="0" distL="114300" distR="114300" simplePos="0" relativeHeight="251660288" behindDoc="0" locked="0" layoutInCell="1" allowOverlap="1" wp14:anchorId="146488B1" wp14:editId="522033DC">
                <wp:simplePos x="0" y="0"/>
                <wp:positionH relativeFrom="margin">
                  <wp:align>right</wp:align>
                </wp:positionH>
                <wp:positionV relativeFrom="paragraph">
                  <wp:posOffset>-541655</wp:posOffset>
                </wp:positionV>
                <wp:extent cx="6139815" cy="2942590"/>
                <wp:effectExtent l="0" t="0" r="13335" b="1016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2942590"/>
                        </a:xfrm>
                        <a:prstGeom prst="rect">
                          <a:avLst/>
                        </a:prstGeom>
                        <a:solidFill>
                          <a:srgbClr val="FFFFFF"/>
                        </a:solidFill>
                        <a:ln w="9525">
                          <a:solidFill>
                            <a:srgbClr val="000000"/>
                          </a:solidFill>
                          <a:miter lim="800000"/>
                          <a:headEnd/>
                          <a:tailEnd/>
                        </a:ln>
                      </wps:spPr>
                      <wps:txbx>
                        <w:txbxContent>
                          <w:p w14:paraId="3E30BCE9" w14:textId="77777777" w:rsidR="00CB2E3D" w:rsidRDefault="00CB2E3D" w:rsidP="00CB2E3D">
                            <w:pPr>
                              <w:autoSpaceDE w:val="0"/>
                              <w:autoSpaceDN w:val="0"/>
                              <w:adjustRightInd w:val="0"/>
                              <w:rPr>
                                <w:rFonts w:ascii="Arial Narrow" w:hAnsi="Arial Narrow" w:cs="Calibri"/>
                                <w:color w:val="000000"/>
                              </w:rPr>
                            </w:pPr>
                            <w:r>
                              <w:rPr>
                                <w:rFonts w:ascii="Arial Narrow" w:hAnsi="Arial Narrow" w:cs="Calibri"/>
                                <w:color w:val="000000"/>
                              </w:rPr>
                              <w:t xml:space="preserve">In the event where there is no Beneficial Owner who ultimately own(s) or control(s) the Nominee Company, please details </w:t>
                            </w:r>
                            <w:proofErr w:type="spellStart"/>
                            <w:r>
                              <w:rPr>
                                <w:rFonts w:ascii="Arial Narrow" w:hAnsi="Arial Narrow" w:cs="Calibri"/>
                                <w:color w:val="000000"/>
                              </w:rPr>
                              <w:t>th</w:t>
                            </w:r>
                            <w:proofErr w:type="spellEnd"/>
                            <w:r>
                              <w:rPr>
                                <w:rFonts w:ascii="Arial Narrow" w:hAnsi="Arial Narrow" w:cs="Calibri"/>
                                <w:color w:val="000000"/>
                              </w:rPr>
                              <w:t xml:space="preserve"> e Senior Managing Official below. </w:t>
                            </w:r>
                          </w:p>
                          <w:p w14:paraId="6ECC022B" w14:textId="77777777" w:rsidR="00CB2E3D" w:rsidRDefault="00CB2E3D" w:rsidP="00CB2E3D">
                            <w:pPr>
                              <w:autoSpaceDE w:val="0"/>
                              <w:autoSpaceDN w:val="0"/>
                              <w:adjustRightInd w:val="0"/>
                              <w:rPr>
                                <w:rFonts w:ascii="Arial Narrow" w:hAnsi="Arial Narrow" w:cs="Calibri"/>
                                <w:i/>
                                <w:color w:val="000000"/>
                              </w:rPr>
                            </w:pPr>
                            <w:r>
                              <w:rPr>
                                <w:rFonts w:ascii="Arial Narrow" w:hAnsi="Arial Narrow" w:cs="Calibri"/>
                                <w:i/>
                                <w:color w:val="000000"/>
                              </w:rPr>
                              <w:t>This applies to the registered owner of the shares (not the underlying customer)</w:t>
                            </w:r>
                          </w:p>
                          <w:p w14:paraId="237C2F6C" w14:textId="77777777" w:rsidR="00CB2E3D" w:rsidRDefault="00CB2E3D" w:rsidP="00CB2E3D">
                            <w:pPr>
                              <w:rPr>
                                <w:rFonts w:ascii="Arial Narrow" w:hAnsi="Arial Narrow"/>
                                <w:b/>
                              </w:rPr>
                            </w:pPr>
                            <w:r>
                              <w:rPr>
                                <w:rFonts w:ascii="Arial Narrow" w:hAnsi="Arial Narrow"/>
                                <w:b/>
                              </w:rPr>
                              <w:t>Senior managing official details (please complete in block capitals)</w:t>
                            </w:r>
                          </w:p>
                          <w:p w14:paraId="6E340930" w14:textId="77777777" w:rsidR="00CB2E3D" w:rsidRDefault="00CB2E3D" w:rsidP="00CB2E3D">
                            <w:pPr>
                              <w:rPr>
                                <w:rFonts w:ascii="Arial Narrow" w:hAnsi="Arial Narrow"/>
                                <w:b/>
                              </w:rPr>
                            </w:pPr>
                          </w:p>
                          <w:p w14:paraId="5D51772A"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Name …………………………………………………………Tax Identification Number …………………………………………………… </w:t>
                            </w:r>
                          </w:p>
                          <w:p w14:paraId="1955627F"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w:t>
                            </w:r>
                            <w:proofErr w:type="gramStart"/>
                            <w:r>
                              <w:rPr>
                                <w:rFonts w:ascii="Arial Narrow" w:hAnsi="Arial Narrow"/>
                                <w:sz w:val="20"/>
                              </w:rPr>
                              <w:t>….Place</w:t>
                            </w:r>
                            <w:proofErr w:type="gramEnd"/>
                            <w:r>
                              <w:rPr>
                                <w:rFonts w:ascii="Arial Narrow" w:hAnsi="Arial Narrow"/>
                                <w:sz w:val="20"/>
                              </w:rPr>
                              <w:t xml:space="preserve"> of Birth………………………… Nationality…………………………………………………………….</w:t>
                            </w:r>
                          </w:p>
                          <w:p w14:paraId="7BB06C9D"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Registered Address………………………………………</w:t>
                            </w:r>
                            <w:proofErr w:type="gramStart"/>
                            <w:r>
                              <w:rPr>
                                <w:rFonts w:ascii="Arial Narrow" w:hAnsi="Arial Narrow"/>
                                <w:sz w:val="20"/>
                              </w:rPr>
                              <w:t>…..</w:t>
                            </w:r>
                            <w:proofErr w:type="gramEnd"/>
                            <w:r>
                              <w:rPr>
                                <w:rFonts w:ascii="Arial Narrow" w:hAnsi="Arial Narrow"/>
                                <w:sz w:val="20"/>
                              </w:rPr>
                              <w:t>…….…………………………….</w:t>
                            </w:r>
                          </w:p>
                          <w:p w14:paraId="3A43B20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roofErr w:type="gramStart"/>
                            <w:r>
                              <w:rPr>
                                <w:rFonts w:ascii="Arial Narrow" w:hAnsi="Arial Narrow"/>
                                <w:sz w:val="20"/>
                              </w:rPr>
                              <w:t>…..</w:t>
                            </w:r>
                            <w:proofErr w:type="gramEnd"/>
                            <w:r>
                              <w:rPr>
                                <w:rFonts w:ascii="Arial Narrow" w:hAnsi="Arial Narrow"/>
                                <w:sz w:val="20"/>
                              </w:rPr>
                              <w:t>……………………………………………</w:t>
                            </w:r>
                          </w:p>
                          <w:p w14:paraId="5210AAA7"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City, Town, State, Province or County…………………………………………Postal/ZIP Code ……………………………………… ….</w:t>
                            </w:r>
                          </w:p>
                          <w:p w14:paraId="646F9DC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
                          <w:p w14:paraId="29050F0C"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Statement of the nature &amp; extent of control exercised……………………………………………………………………………………</w:t>
                            </w:r>
                            <w:proofErr w:type="gramStart"/>
                            <w:r>
                              <w:rPr>
                                <w:rFonts w:ascii="Arial Narrow" w:hAnsi="Arial Narrow"/>
                                <w:sz w:val="20"/>
                              </w:rPr>
                              <w:t>…..</w:t>
                            </w:r>
                            <w:proofErr w:type="gramEnd"/>
                          </w:p>
                          <w:p w14:paraId="421F0FD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w:t>
                            </w:r>
                          </w:p>
                          <w:p w14:paraId="3CAF3B5E" w14:textId="77777777" w:rsidR="00CB2E3D" w:rsidRDefault="00CB2E3D" w:rsidP="00CB2E3D">
                            <w:pPr>
                              <w:rPr>
                                <w:rFonts w:ascii="Arial Narrow" w:hAnsi="Arial Narrow"/>
                                <w:b/>
                                <w:sz w:val="22"/>
                              </w:rPr>
                            </w:pPr>
                          </w:p>
                          <w:p w14:paraId="29854896" w14:textId="77777777" w:rsidR="00CB2E3D" w:rsidRDefault="00CB2E3D" w:rsidP="00CB2E3D">
                            <w:pPr>
                              <w:rPr>
                                <w:rFonts w:ascii="Arial Narrow" w:hAnsi="Arial Narrow"/>
                                <w:b/>
                              </w:rPr>
                            </w:pPr>
                          </w:p>
                          <w:p w14:paraId="793E683F" w14:textId="77777777" w:rsidR="00CB2E3D" w:rsidRDefault="00CB2E3D" w:rsidP="00CB2E3D">
                            <w:pPr>
                              <w:rPr>
                                <w:rFonts w:ascii="Arial Narrow" w:hAnsi="Arial Narrow"/>
                                <w:b/>
                              </w:rPr>
                            </w:pPr>
                          </w:p>
                          <w:p w14:paraId="6A323D35" w14:textId="77777777" w:rsidR="00CB2E3D" w:rsidRDefault="00CB2E3D" w:rsidP="00CB2E3D">
                            <w:pPr>
                              <w:rPr>
                                <w:rFonts w:ascii="Arial Narrow" w:hAnsi="Arial Narrow"/>
                                <w:b/>
                              </w:rPr>
                            </w:pPr>
                          </w:p>
                          <w:p w14:paraId="24631211" w14:textId="77777777" w:rsidR="00CB2E3D" w:rsidRDefault="00CB2E3D" w:rsidP="00CB2E3D">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488B1" id="Text Box 309" o:spid="_x0000_s1027" type="#_x0000_t202" style="position:absolute;margin-left:432.25pt;margin-top:-42.65pt;width:483.45pt;height:231.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">
                <v:textbox>
                  <w:txbxContent>
                    <w:p w14:paraId="3E30BCE9" w14:textId="77777777" w:rsidR="00CB2E3D" w:rsidRDefault="00CB2E3D" w:rsidP="00CB2E3D">
                      <w:pPr>
                        <w:autoSpaceDE w:val="0"/>
                        <w:autoSpaceDN w:val="0"/>
                        <w:adjustRightInd w:val="0"/>
                        <w:rPr>
                          <w:rFonts w:ascii="Arial Narrow" w:hAnsi="Arial Narrow" w:cs="Calibri"/>
                          <w:color w:val="000000"/>
                        </w:rPr>
                      </w:pPr>
                      <w:r>
                        <w:rPr>
                          <w:rFonts w:ascii="Arial Narrow" w:hAnsi="Arial Narrow" w:cs="Calibri"/>
                          <w:color w:val="000000"/>
                        </w:rPr>
                        <w:t xml:space="preserve">In the event where there is no Beneficial Owner who ultimately own(s) or control(s) the Nominee Company, please details th e Senior Managing Official below. </w:t>
                      </w:r>
                    </w:p>
                    <w:p w14:paraId="6ECC022B" w14:textId="77777777" w:rsidR="00CB2E3D" w:rsidRDefault="00CB2E3D" w:rsidP="00CB2E3D">
                      <w:pPr>
                        <w:autoSpaceDE w:val="0"/>
                        <w:autoSpaceDN w:val="0"/>
                        <w:adjustRightInd w:val="0"/>
                        <w:rPr>
                          <w:rFonts w:ascii="Arial Narrow" w:hAnsi="Arial Narrow" w:cs="Calibri"/>
                          <w:i/>
                          <w:color w:val="000000"/>
                        </w:rPr>
                      </w:pPr>
                      <w:r>
                        <w:rPr>
                          <w:rFonts w:ascii="Arial Narrow" w:hAnsi="Arial Narrow" w:cs="Calibri"/>
                          <w:i/>
                          <w:color w:val="000000"/>
                        </w:rPr>
                        <w:t>This applies to the registered owner of the shares (not the underlying customer)</w:t>
                      </w:r>
                    </w:p>
                    <w:p w14:paraId="237C2F6C" w14:textId="77777777" w:rsidR="00CB2E3D" w:rsidRDefault="00CB2E3D" w:rsidP="00CB2E3D">
                      <w:pPr>
                        <w:rPr>
                          <w:rFonts w:ascii="Arial Narrow" w:hAnsi="Arial Narrow"/>
                          <w:b/>
                        </w:rPr>
                      </w:pPr>
                      <w:r>
                        <w:rPr>
                          <w:rFonts w:ascii="Arial Narrow" w:hAnsi="Arial Narrow"/>
                          <w:b/>
                        </w:rPr>
                        <w:t>Senior managing official details (please complete in block capitals)</w:t>
                      </w:r>
                    </w:p>
                    <w:p w14:paraId="6E340930" w14:textId="77777777" w:rsidR="00CB2E3D" w:rsidRDefault="00CB2E3D" w:rsidP="00CB2E3D">
                      <w:pPr>
                        <w:rPr>
                          <w:rFonts w:ascii="Arial Narrow" w:hAnsi="Arial Narrow"/>
                          <w:b/>
                        </w:rPr>
                      </w:pPr>
                    </w:p>
                    <w:p w14:paraId="5D51772A"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 xml:space="preserve">Name …………………………………………………………Tax Identification Number …………………………………………………… </w:t>
                      </w:r>
                    </w:p>
                    <w:p w14:paraId="1955627F"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Date of Birth………………….Place of Birth………………………… Nationality…………………………………………………………….</w:t>
                      </w:r>
                    </w:p>
                    <w:p w14:paraId="7BB06C9D"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Registered Address…………………………………………..…….…………………………….</w:t>
                      </w:r>
                    </w:p>
                    <w:p w14:paraId="3A43B201"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Business Address …………………………………………………………………………………..……………………………………………</w:t>
                      </w:r>
                    </w:p>
                    <w:p w14:paraId="5210AAA7"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City, Town, State, Province or County…………………………………………Postal/ZIP Code ……………………………………… ….</w:t>
                      </w:r>
                    </w:p>
                    <w:p w14:paraId="646F9DC9"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Country…………………………………………………………………………………………………………………………………………….</w:t>
                      </w:r>
                    </w:p>
                    <w:p w14:paraId="29050F0C"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Statement of the nature &amp; extent of control exercised………………………………………………………………………………………..</w:t>
                      </w:r>
                    </w:p>
                    <w:p w14:paraId="421F0FD5" w14:textId="77777777" w:rsidR="00CB2E3D" w:rsidRDefault="00CB2E3D" w:rsidP="00CB2E3D">
                      <w:pPr>
                        <w:pStyle w:val="ssPara1"/>
                        <w:tabs>
                          <w:tab w:val="left" w:pos="0"/>
                        </w:tabs>
                        <w:spacing w:after="120"/>
                        <w:rPr>
                          <w:rFonts w:ascii="Arial Narrow" w:hAnsi="Arial Narrow"/>
                          <w:sz w:val="20"/>
                        </w:rPr>
                      </w:pPr>
                      <w:r>
                        <w:rPr>
                          <w:rFonts w:ascii="Arial Narrow" w:hAnsi="Arial Narrow"/>
                          <w:sz w:val="20"/>
                        </w:rPr>
                        <w:t>………………………………………………………………………………………………………………………………………………………</w:t>
                      </w:r>
                    </w:p>
                    <w:p w14:paraId="3CAF3B5E" w14:textId="77777777" w:rsidR="00CB2E3D" w:rsidRDefault="00CB2E3D" w:rsidP="00CB2E3D">
                      <w:pPr>
                        <w:rPr>
                          <w:rFonts w:ascii="Arial Narrow" w:hAnsi="Arial Narrow"/>
                          <w:b/>
                          <w:sz w:val="22"/>
                        </w:rPr>
                      </w:pPr>
                    </w:p>
                    <w:p w14:paraId="29854896" w14:textId="77777777" w:rsidR="00CB2E3D" w:rsidRDefault="00CB2E3D" w:rsidP="00CB2E3D">
                      <w:pPr>
                        <w:rPr>
                          <w:rFonts w:ascii="Arial Narrow" w:hAnsi="Arial Narrow"/>
                          <w:b/>
                        </w:rPr>
                      </w:pPr>
                    </w:p>
                    <w:p w14:paraId="793E683F" w14:textId="77777777" w:rsidR="00CB2E3D" w:rsidRDefault="00CB2E3D" w:rsidP="00CB2E3D">
                      <w:pPr>
                        <w:rPr>
                          <w:rFonts w:ascii="Arial Narrow" w:hAnsi="Arial Narrow"/>
                          <w:b/>
                        </w:rPr>
                      </w:pPr>
                    </w:p>
                    <w:p w14:paraId="6A323D35" w14:textId="77777777" w:rsidR="00CB2E3D" w:rsidRDefault="00CB2E3D" w:rsidP="00CB2E3D">
                      <w:pPr>
                        <w:rPr>
                          <w:rFonts w:ascii="Arial Narrow" w:hAnsi="Arial Narrow"/>
                          <w:b/>
                        </w:rPr>
                      </w:pPr>
                    </w:p>
                    <w:p w14:paraId="24631211" w14:textId="77777777" w:rsidR="00CB2E3D" w:rsidRDefault="00CB2E3D" w:rsidP="00CB2E3D">
                      <w:pPr>
                        <w:rPr>
                          <w:rFonts w:ascii="Calibri" w:hAnsi="Calibri"/>
                        </w:rPr>
                      </w:pPr>
                    </w:p>
                  </w:txbxContent>
                </v:textbox>
                <w10:wrap anchorx="margin"/>
              </v:shape>
            </w:pict>
          </mc:Fallback>
        </mc:AlternateContent>
      </w:r>
    </w:p>
    <w:p w14:paraId="69431D01" w14:textId="77777777" w:rsidR="00CB2E3D" w:rsidRDefault="00CB2E3D" w:rsidP="00CB2E3D">
      <w:pPr>
        <w:spacing w:before="120"/>
        <w:rPr>
          <w:rFonts w:ascii="Arial Narrow" w:hAnsi="Arial Narrow"/>
        </w:rPr>
      </w:pPr>
    </w:p>
    <w:p w14:paraId="4EBC950A" w14:textId="77777777" w:rsidR="00CB2E3D" w:rsidRDefault="00CB2E3D" w:rsidP="00CB2E3D">
      <w:pPr>
        <w:spacing w:before="120"/>
        <w:rPr>
          <w:rFonts w:ascii="Arial Narrow" w:hAnsi="Arial Narrow"/>
        </w:rPr>
      </w:pPr>
    </w:p>
    <w:p w14:paraId="33AE8D21" w14:textId="77777777" w:rsidR="00CB2E3D" w:rsidRDefault="00CB2E3D" w:rsidP="00CB2E3D">
      <w:pPr>
        <w:spacing w:before="120"/>
        <w:rPr>
          <w:rFonts w:ascii="Arial Narrow" w:hAnsi="Arial Narrow"/>
        </w:rPr>
      </w:pPr>
    </w:p>
    <w:p w14:paraId="4A69056D" w14:textId="77777777" w:rsidR="00CB2E3D" w:rsidRDefault="00CB2E3D" w:rsidP="00CB2E3D">
      <w:pPr>
        <w:spacing w:before="120"/>
        <w:rPr>
          <w:rFonts w:ascii="Arial Narrow" w:hAnsi="Arial Narrow"/>
        </w:rPr>
      </w:pPr>
    </w:p>
    <w:p w14:paraId="3A0209A7" w14:textId="77777777" w:rsidR="00CB2E3D" w:rsidRDefault="00CB2E3D" w:rsidP="00CB2E3D">
      <w:pPr>
        <w:spacing w:before="120"/>
        <w:rPr>
          <w:rFonts w:ascii="Arial Narrow" w:hAnsi="Arial Narrow"/>
        </w:rPr>
      </w:pPr>
    </w:p>
    <w:p w14:paraId="7B392A73" w14:textId="77777777" w:rsidR="00CB2E3D" w:rsidRDefault="00CB2E3D" w:rsidP="00CB2E3D">
      <w:pPr>
        <w:spacing w:before="120"/>
        <w:rPr>
          <w:rFonts w:ascii="Arial Narrow" w:hAnsi="Arial Narrow"/>
        </w:rPr>
      </w:pPr>
    </w:p>
    <w:p w14:paraId="5B1E755D" w14:textId="77777777" w:rsidR="00CB2E3D" w:rsidRDefault="00CB2E3D" w:rsidP="00CB2E3D">
      <w:pPr>
        <w:spacing w:before="120"/>
        <w:rPr>
          <w:rFonts w:ascii="Arial Narrow" w:hAnsi="Arial Narrow"/>
        </w:rPr>
      </w:pPr>
    </w:p>
    <w:p w14:paraId="3A8946BB" w14:textId="77777777" w:rsidR="00CB2E3D" w:rsidRDefault="00CB2E3D" w:rsidP="00CB2E3D">
      <w:pPr>
        <w:spacing w:before="120"/>
        <w:rPr>
          <w:rFonts w:ascii="Arial Narrow" w:hAnsi="Arial Narrow"/>
        </w:rPr>
      </w:pPr>
    </w:p>
    <w:p w14:paraId="3F6B3486" w14:textId="77777777" w:rsidR="00CB2E3D" w:rsidRDefault="00CB2E3D" w:rsidP="00CB2E3D">
      <w:pPr>
        <w:spacing w:before="120"/>
        <w:rPr>
          <w:rFonts w:ascii="Arial Narrow" w:hAnsi="Arial Narrow"/>
        </w:rPr>
      </w:pPr>
    </w:p>
    <w:p w14:paraId="0ECAC230" w14:textId="77777777" w:rsidR="00CB2E3D" w:rsidRDefault="00CB2E3D" w:rsidP="00CB2E3D">
      <w:pPr>
        <w:spacing w:before="120"/>
        <w:rPr>
          <w:rFonts w:ascii="Arial Narrow" w:hAnsi="Arial Narrow"/>
        </w:rPr>
      </w:pPr>
    </w:p>
    <w:p w14:paraId="1A0F9783" w14:textId="77777777" w:rsidR="00CB2E3D" w:rsidRDefault="00CB2E3D" w:rsidP="00CB2E3D">
      <w:pPr>
        <w:rPr>
          <w:rFonts w:ascii="Arial Narrow" w:hAnsi="Arial Narrow"/>
          <w:b/>
          <w:lang w:eastAsia="en-US"/>
        </w:rPr>
        <w:sectPr w:rsidR="00CB2E3D">
          <w:pgSz w:w="11906" w:h="16838"/>
          <w:pgMar w:top="1151" w:right="1151" w:bottom="993" w:left="1151" w:header="720" w:footer="720" w:gutter="0"/>
          <w:paperSrc w:first="261" w:other="261"/>
          <w:cols w:space="72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CB2E3D" w14:paraId="633BF852" w14:textId="77777777" w:rsidTr="00CB2E3D">
        <w:trPr>
          <w:trHeight w:val="269"/>
        </w:trPr>
        <w:tc>
          <w:tcPr>
            <w:tcW w:w="14459" w:type="dxa"/>
            <w:tcBorders>
              <w:top w:val="single" w:sz="4" w:space="0" w:color="auto"/>
              <w:left w:val="single" w:sz="4" w:space="0" w:color="auto"/>
              <w:bottom w:val="single" w:sz="4" w:space="0" w:color="auto"/>
              <w:right w:val="single" w:sz="4" w:space="0" w:color="auto"/>
            </w:tcBorders>
            <w:hideMark/>
          </w:tcPr>
          <w:p w14:paraId="633429FF" w14:textId="77777777" w:rsidR="00CB2E3D" w:rsidRDefault="00CB2E3D" w:rsidP="00CB2E3D">
            <w:pPr>
              <w:spacing w:before="240"/>
              <w:jc w:val="center"/>
              <w:rPr>
                <w:rFonts w:ascii="Calibri" w:hAnsi="Calibri" w:cs="Arial"/>
                <w:b/>
              </w:rPr>
            </w:pPr>
            <w:r>
              <w:rPr>
                <w:rFonts w:ascii="Arial Narrow" w:hAnsi="Arial Narrow"/>
                <w:b/>
                <w:color w:val="000080"/>
              </w:rPr>
              <w:lastRenderedPageBreak/>
              <w:t>GLOSSARY OF TERMS</w:t>
            </w:r>
          </w:p>
        </w:tc>
      </w:tr>
    </w:tbl>
    <w:p w14:paraId="0EB25615" w14:textId="77777777" w:rsidR="00CB2E3D" w:rsidRDefault="00CB2E3D" w:rsidP="00CB2E3D">
      <w:pPr>
        <w:ind w:left="426" w:hanging="426"/>
        <w:jc w:val="cente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7836"/>
      </w:tblGrid>
      <w:tr w:rsidR="00CB2E3D" w14:paraId="6020E9F2" w14:textId="77777777" w:rsidTr="00CB2E3D">
        <w:tc>
          <w:tcPr>
            <w:tcW w:w="2517" w:type="dxa"/>
            <w:tcBorders>
              <w:top w:val="single" w:sz="4" w:space="0" w:color="auto"/>
              <w:left w:val="single" w:sz="4" w:space="0" w:color="auto"/>
              <w:bottom w:val="single" w:sz="4" w:space="0" w:color="auto"/>
              <w:right w:val="single" w:sz="4" w:space="0" w:color="auto"/>
            </w:tcBorders>
          </w:tcPr>
          <w:p w14:paraId="6A9D1381" w14:textId="77777777" w:rsidR="00CB2E3D" w:rsidRPr="00CB2E3D" w:rsidRDefault="00CB2E3D" w:rsidP="00CB2E3D">
            <w:pPr>
              <w:pStyle w:val="AppendixTitle"/>
              <w:spacing w:line="288" w:lineRule="auto"/>
              <w:rPr>
                <w:rFonts w:ascii="Arial Narrow" w:hAnsi="Arial Narrow" w:cs="Arial"/>
                <w:b/>
                <w:caps w:val="0"/>
                <w:sz w:val="20"/>
              </w:rPr>
            </w:pPr>
            <w:r w:rsidRPr="00CB2E3D">
              <w:rPr>
                <w:rFonts w:ascii="Arial Narrow" w:hAnsi="Arial Narrow" w:cs="Arial"/>
                <w:b/>
                <w:caps w:val="0"/>
                <w:sz w:val="20"/>
              </w:rPr>
              <w:t xml:space="preserve">Beneficial Owner </w:t>
            </w:r>
          </w:p>
          <w:p w14:paraId="27023EB1" w14:textId="77777777" w:rsidR="00CB2E3D" w:rsidRPr="00CB2E3D" w:rsidRDefault="00CB2E3D" w:rsidP="00CB2E3D">
            <w:pPr>
              <w:pStyle w:val="AppendixTitle"/>
              <w:spacing w:line="288" w:lineRule="auto"/>
              <w:rPr>
                <w:rFonts w:ascii="Arial Narrow" w:hAnsi="Arial Narrow" w:cs="Arial"/>
                <w:caps w:val="0"/>
                <w:sz w:val="20"/>
              </w:rPr>
            </w:pPr>
          </w:p>
          <w:p w14:paraId="1C2BC553" w14:textId="77777777" w:rsidR="00CB2E3D" w:rsidRPr="00CB2E3D" w:rsidRDefault="00CB2E3D" w:rsidP="00CB2E3D">
            <w:pPr>
              <w:pStyle w:val="AppendixTitle"/>
              <w:spacing w:line="288" w:lineRule="auto"/>
              <w:rPr>
                <w:rFonts w:ascii="Arial Narrow" w:hAnsi="Arial Narrow" w:cs="Arial"/>
                <w:i/>
                <w:caps w:val="0"/>
                <w:sz w:val="20"/>
              </w:rPr>
            </w:pPr>
            <w:r w:rsidRPr="00CB2E3D">
              <w:rPr>
                <w:rFonts w:ascii="Arial Narrow" w:hAnsi="Arial Narrow" w:cs="Arial"/>
                <w:i/>
                <w:caps w:val="0"/>
                <w:sz w:val="20"/>
              </w:rPr>
              <w:t>Beneficial Owner has the meaning given to it by point (6)(a) of Article 3 of the Fourth Money Laundering Directive</w:t>
            </w:r>
          </w:p>
          <w:p w14:paraId="563DBD65" w14:textId="77777777" w:rsidR="00CB2E3D" w:rsidRPr="00CB2E3D" w:rsidRDefault="00CB2E3D" w:rsidP="00CB2E3D">
            <w:pPr>
              <w:rPr>
                <w:rFonts w:ascii="Arial Narrow" w:hAnsi="Arial Narrow"/>
                <w:b/>
                <w:sz w:val="20"/>
                <w:szCs w:val="20"/>
              </w:rPr>
            </w:pPr>
          </w:p>
        </w:tc>
        <w:tc>
          <w:tcPr>
            <w:tcW w:w="11967" w:type="dxa"/>
            <w:tcBorders>
              <w:top w:val="single" w:sz="4" w:space="0" w:color="auto"/>
              <w:left w:val="single" w:sz="4" w:space="0" w:color="auto"/>
              <w:bottom w:val="single" w:sz="4" w:space="0" w:color="auto"/>
              <w:right w:val="single" w:sz="4" w:space="0" w:color="auto"/>
            </w:tcBorders>
          </w:tcPr>
          <w:p w14:paraId="1997A708" w14:textId="77777777" w:rsidR="00CB2E3D" w:rsidRPr="00CB2E3D" w:rsidRDefault="00CB2E3D" w:rsidP="00CB2E3D">
            <w:pPr>
              <w:pStyle w:val="AppendixTitle"/>
              <w:spacing w:line="288" w:lineRule="auto"/>
              <w:rPr>
                <w:rFonts w:ascii="Arial Narrow" w:hAnsi="Arial Narrow" w:cs="Arial"/>
                <w:caps w:val="0"/>
                <w:sz w:val="20"/>
              </w:rPr>
            </w:pPr>
            <w:r w:rsidRPr="00CB2E3D">
              <w:rPr>
                <w:rFonts w:ascii="Arial Narrow" w:hAnsi="Arial Narrow" w:cs="Arial"/>
                <w:b/>
                <w:caps w:val="0"/>
                <w:sz w:val="20"/>
              </w:rPr>
              <w:t>‘Beneficial owner’</w:t>
            </w:r>
            <w:r w:rsidRPr="00CB2E3D">
              <w:rPr>
                <w:rFonts w:ascii="Arial Narrow" w:hAnsi="Arial Narrow" w:cs="Arial"/>
                <w:caps w:val="0"/>
                <w:sz w:val="20"/>
              </w:rPr>
              <w:t xml:space="preserve"> means any natural person(s) who ultimately owns or controls the customer and/or the natural person(s) on whose behalf a transaction or activity is being conducted and includes at least:</w:t>
            </w:r>
          </w:p>
          <w:p w14:paraId="69EFA17D" w14:textId="77777777" w:rsidR="00CB2E3D" w:rsidRPr="00CB2E3D" w:rsidRDefault="00CB2E3D" w:rsidP="00CB2E3D">
            <w:pPr>
              <w:pStyle w:val="AppendixTitle"/>
              <w:spacing w:line="288" w:lineRule="auto"/>
              <w:rPr>
                <w:rFonts w:ascii="Arial Narrow" w:hAnsi="Arial Narrow" w:cs="Arial"/>
                <w:caps w:val="0"/>
                <w:sz w:val="20"/>
              </w:rPr>
            </w:pPr>
          </w:p>
          <w:p w14:paraId="29133278" w14:textId="77777777" w:rsidR="00CB2E3D" w:rsidRPr="00CB2E3D" w:rsidRDefault="00CB2E3D" w:rsidP="00CB2E3D">
            <w:pPr>
              <w:pStyle w:val="AppendixTitle"/>
              <w:numPr>
                <w:ilvl w:val="0"/>
                <w:numId w:val="100"/>
              </w:numPr>
              <w:spacing w:after="160" w:line="288" w:lineRule="auto"/>
              <w:jc w:val="left"/>
              <w:rPr>
                <w:rFonts w:ascii="Arial Narrow" w:hAnsi="Arial Narrow" w:cs="Arial"/>
                <w:caps w:val="0"/>
                <w:sz w:val="20"/>
              </w:rPr>
            </w:pPr>
            <w:bookmarkStart w:id="33" w:name="_Toc19265545"/>
            <w:bookmarkStart w:id="34" w:name="_Toc19262027"/>
            <w:r w:rsidRPr="00CB2E3D">
              <w:rPr>
                <w:rFonts w:ascii="Arial Narrow" w:hAnsi="Arial Narrow" w:cs="Arial"/>
                <w:caps w:val="0"/>
                <w:sz w:val="20"/>
              </w:rPr>
              <w:t>in the case of corporate entities:</w:t>
            </w:r>
            <w:bookmarkEnd w:id="33"/>
            <w:bookmarkEnd w:id="34"/>
          </w:p>
          <w:p w14:paraId="6083FB4F" w14:textId="77777777" w:rsidR="00CB2E3D" w:rsidRPr="00CB2E3D" w:rsidRDefault="00CB2E3D" w:rsidP="00CB2E3D">
            <w:pPr>
              <w:pStyle w:val="AppendixTitle"/>
              <w:numPr>
                <w:ilvl w:val="0"/>
                <w:numId w:val="101"/>
              </w:numPr>
              <w:spacing w:after="160" w:line="288" w:lineRule="auto"/>
              <w:jc w:val="left"/>
              <w:rPr>
                <w:rFonts w:ascii="Arial Narrow" w:hAnsi="Arial Narrow" w:cs="Arial"/>
                <w:caps w:val="0"/>
                <w:sz w:val="20"/>
              </w:rPr>
            </w:pPr>
            <w:bookmarkStart w:id="35" w:name="_Toc19265546"/>
            <w:bookmarkStart w:id="36" w:name="_Toc19262028"/>
            <w:r w:rsidRPr="00CB2E3D">
              <w:rPr>
                <w:rFonts w:ascii="Arial Narrow" w:hAnsi="Arial Narrow" w:cs="Arial"/>
                <w:caps w:val="0"/>
                <w:sz w:val="20"/>
              </w:rPr>
              <w:t>the natural person(s) who ultimately owns or controls a legal entity through direct or indirect ownership of a sufficient percentage of the shares or voting rights or ownership interest in that entity, including through bearer shareholdings, or through control via other means, other than a company listed on a regulated market that is subject to disclosure requirements consistent with Union law or subject to equivalent international standards which ensure adequate transparency of ownership information.</w:t>
            </w:r>
            <w:bookmarkEnd w:id="35"/>
            <w:bookmarkEnd w:id="36"/>
          </w:p>
          <w:p w14:paraId="424CFE1C" w14:textId="77777777" w:rsidR="00CB2E3D" w:rsidRPr="00CB2E3D" w:rsidRDefault="00CB2E3D" w:rsidP="00CB2E3D">
            <w:pPr>
              <w:pStyle w:val="AppendixTitle"/>
              <w:spacing w:line="288" w:lineRule="auto"/>
              <w:ind w:left="720"/>
              <w:rPr>
                <w:rFonts w:ascii="Arial Narrow" w:hAnsi="Arial Narrow" w:cs="Arial"/>
                <w:caps w:val="0"/>
                <w:sz w:val="20"/>
              </w:rPr>
            </w:pPr>
            <w:bookmarkStart w:id="37" w:name="_Toc19265547"/>
            <w:bookmarkStart w:id="38" w:name="_Toc19262029"/>
            <w:r w:rsidRPr="00CB2E3D">
              <w:rPr>
                <w:rFonts w:ascii="Arial Narrow" w:hAnsi="Arial Narrow" w:cs="Arial"/>
                <w:caps w:val="0"/>
                <w:sz w:val="20"/>
              </w:rPr>
              <w:t>A shareholding of 25 % plus one share or an ownership interest of more than 25 % in the customer held by a natural person shall be an indication of direct ownership. A shareholding of 25 % plus one share or an ownership interest of more than 25 % in the customer held by a corporate entity, which is under the control of a natural person(s), or by multiple corporate entities, which are under the control of the same natural person(s), shall be an indication of indirect ownership. This applies without prejudice to the right of Member States to decide that a lower percentage may be an indication of ownership or control. Control through other means may be determined, inter alia, in accordance with the criteria in Article 22(1) to (5) of Directive 2013/34/EU of the European Parliament and of the Council (29</w:t>
            </w:r>
            <w:proofErr w:type="gramStart"/>
            <w:r w:rsidRPr="00CB2E3D">
              <w:rPr>
                <w:rFonts w:ascii="Arial Narrow" w:hAnsi="Arial Narrow" w:cs="Arial"/>
                <w:caps w:val="0"/>
                <w:sz w:val="20"/>
              </w:rPr>
              <w:t>);</w:t>
            </w:r>
            <w:bookmarkEnd w:id="37"/>
            <w:bookmarkEnd w:id="38"/>
            <w:proofErr w:type="gramEnd"/>
          </w:p>
          <w:p w14:paraId="1EBD4E0B" w14:textId="77777777" w:rsidR="00CB2E3D" w:rsidRPr="00CB2E3D" w:rsidRDefault="00CB2E3D" w:rsidP="00CB2E3D">
            <w:pPr>
              <w:pStyle w:val="AppendixTitle"/>
              <w:numPr>
                <w:ilvl w:val="0"/>
                <w:numId w:val="101"/>
              </w:numPr>
              <w:spacing w:after="160" w:line="288" w:lineRule="auto"/>
              <w:jc w:val="left"/>
              <w:rPr>
                <w:rFonts w:ascii="Arial Narrow" w:hAnsi="Arial Narrow" w:cs="Arial"/>
                <w:caps w:val="0"/>
                <w:sz w:val="20"/>
              </w:rPr>
            </w:pPr>
            <w:bookmarkStart w:id="39" w:name="_Toc19265548"/>
            <w:bookmarkStart w:id="40" w:name="_Toc19262030"/>
            <w:r w:rsidRPr="00CB2E3D">
              <w:rPr>
                <w:rFonts w:ascii="Arial Narrow" w:hAnsi="Arial Narrow" w:cs="Arial"/>
                <w:caps w:val="0"/>
                <w:sz w:val="20"/>
              </w:rPr>
              <w:t>if, after having exhausted all possible means and provided there are no grounds for suspicion, no person under point (i) is identified, or if there is any doubt that the person(s) identified are the beneficial owner(s), the natural person(s) who hold the position of senior managing official(s), the obliged entities shall keep records of the actions taken in order to identify the beneficial ownership under point (i) and this point;</w:t>
            </w:r>
            <w:bookmarkEnd w:id="39"/>
            <w:bookmarkEnd w:id="40"/>
          </w:p>
          <w:p w14:paraId="5F67B59D" w14:textId="77777777" w:rsidR="00CB2E3D" w:rsidRPr="00CB2E3D" w:rsidRDefault="00CB2E3D" w:rsidP="00CB2E3D">
            <w:pPr>
              <w:pStyle w:val="AppendixTitle"/>
              <w:numPr>
                <w:ilvl w:val="0"/>
                <w:numId w:val="100"/>
              </w:numPr>
              <w:spacing w:after="160" w:line="288" w:lineRule="auto"/>
              <w:jc w:val="left"/>
              <w:rPr>
                <w:rFonts w:ascii="Arial Narrow" w:hAnsi="Arial Narrow" w:cs="Arial"/>
                <w:caps w:val="0"/>
                <w:sz w:val="20"/>
              </w:rPr>
            </w:pPr>
            <w:bookmarkStart w:id="41" w:name="_Toc19265549"/>
            <w:bookmarkStart w:id="42" w:name="_Toc19262031"/>
            <w:r w:rsidRPr="00CB2E3D">
              <w:rPr>
                <w:rFonts w:ascii="Arial Narrow" w:hAnsi="Arial Narrow" w:cs="Arial"/>
                <w:caps w:val="0"/>
                <w:sz w:val="20"/>
              </w:rPr>
              <w:t>in the case of trusts:</w:t>
            </w:r>
            <w:bookmarkEnd w:id="41"/>
            <w:bookmarkEnd w:id="42"/>
          </w:p>
          <w:p w14:paraId="28AF3C07" w14:textId="77777777" w:rsidR="00CB2E3D" w:rsidRPr="00CB2E3D" w:rsidRDefault="00CB2E3D" w:rsidP="00CB2E3D">
            <w:pPr>
              <w:pStyle w:val="AppendixTitle"/>
              <w:numPr>
                <w:ilvl w:val="0"/>
                <w:numId w:val="102"/>
              </w:numPr>
              <w:spacing w:after="160" w:line="288" w:lineRule="auto"/>
              <w:jc w:val="left"/>
              <w:rPr>
                <w:rFonts w:ascii="Arial Narrow" w:hAnsi="Arial Narrow" w:cs="Arial"/>
                <w:caps w:val="0"/>
                <w:sz w:val="20"/>
              </w:rPr>
            </w:pPr>
            <w:bookmarkStart w:id="43" w:name="_Toc19265550"/>
            <w:bookmarkStart w:id="44" w:name="_Toc19262032"/>
            <w:r w:rsidRPr="00CB2E3D">
              <w:rPr>
                <w:rFonts w:ascii="Arial Narrow" w:hAnsi="Arial Narrow" w:cs="Arial"/>
                <w:caps w:val="0"/>
                <w:sz w:val="20"/>
              </w:rPr>
              <w:t xml:space="preserve">The </w:t>
            </w:r>
            <w:proofErr w:type="gramStart"/>
            <w:r w:rsidRPr="00CB2E3D">
              <w:rPr>
                <w:rFonts w:ascii="Arial Narrow" w:hAnsi="Arial Narrow" w:cs="Arial"/>
                <w:caps w:val="0"/>
                <w:sz w:val="20"/>
              </w:rPr>
              <w:t>settlor;</w:t>
            </w:r>
            <w:bookmarkEnd w:id="43"/>
            <w:bookmarkEnd w:id="44"/>
            <w:proofErr w:type="gramEnd"/>
          </w:p>
          <w:p w14:paraId="659E92E9" w14:textId="77777777" w:rsidR="00CB2E3D" w:rsidRPr="00CB2E3D" w:rsidRDefault="00CB2E3D" w:rsidP="00CB2E3D">
            <w:pPr>
              <w:pStyle w:val="AppendixTitle"/>
              <w:numPr>
                <w:ilvl w:val="0"/>
                <w:numId w:val="102"/>
              </w:numPr>
              <w:spacing w:after="160" w:line="288" w:lineRule="auto"/>
              <w:jc w:val="left"/>
              <w:rPr>
                <w:rFonts w:ascii="Arial Narrow" w:hAnsi="Arial Narrow" w:cs="Arial"/>
                <w:caps w:val="0"/>
                <w:sz w:val="20"/>
              </w:rPr>
            </w:pPr>
            <w:bookmarkStart w:id="45" w:name="_Toc19265551"/>
            <w:bookmarkStart w:id="46" w:name="_Toc19262033"/>
            <w:r w:rsidRPr="00CB2E3D">
              <w:rPr>
                <w:rFonts w:ascii="Arial Narrow" w:hAnsi="Arial Narrow" w:cs="Arial"/>
                <w:caps w:val="0"/>
                <w:sz w:val="20"/>
              </w:rPr>
              <w:t>The trustee(s</w:t>
            </w:r>
            <w:proofErr w:type="gramStart"/>
            <w:r w:rsidRPr="00CB2E3D">
              <w:rPr>
                <w:rFonts w:ascii="Arial Narrow" w:hAnsi="Arial Narrow" w:cs="Arial"/>
                <w:caps w:val="0"/>
                <w:sz w:val="20"/>
              </w:rPr>
              <w:t>);</w:t>
            </w:r>
            <w:bookmarkEnd w:id="45"/>
            <w:bookmarkEnd w:id="46"/>
            <w:proofErr w:type="gramEnd"/>
          </w:p>
          <w:p w14:paraId="0F76E198" w14:textId="77777777" w:rsidR="00CB2E3D" w:rsidRPr="00CB2E3D" w:rsidRDefault="00CB2E3D" w:rsidP="00CB2E3D">
            <w:pPr>
              <w:pStyle w:val="AppendixTitle"/>
              <w:numPr>
                <w:ilvl w:val="0"/>
                <w:numId w:val="102"/>
              </w:numPr>
              <w:spacing w:after="160" w:line="288" w:lineRule="auto"/>
              <w:jc w:val="left"/>
              <w:rPr>
                <w:rFonts w:ascii="Arial Narrow" w:hAnsi="Arial Narrow" w:cs="Arial"/>
                <w:caps w:val="0"/>
                <w:sz w:val="20"/>
              </w:rPr>
            </w:pPr>
            <w:bookmarkStart w:id="47" w:name="_Toc19265552"/>
            <w:bookmarkStart w:id="48" w:name="_Toc19262034"/>
            <w:r w:rsidRPr="00CB2E3D">
              <w:rPr>
                <w:rFonts w:ascii="Arial Narrow" w:hAnsi="Arial Narrow" w:cs="Arial"/>
                <w:caps w:val="0"/>
                <w:sz w:val="20"/>
              </w:rPr>
              <w:t xml:space="preserve">the protector, if </w:t>
            </w:r>
            <w:proofErr w:type="gramStart"/>
            <w:r w:rsidRPr="00CB2E3D">
              <w:rPr>
                <w:rFonts w:ascii="Arial Narrow" w:hAnsi="Arial Narrow" w:cs="Arial"/>
                <w:caps w:val="0"/>
                <w:sz w:val="20"/>
              </w:rPr>
              <w:t>any;</w:t>
            </w:r>
            <w:bookmarkEnd w:id="47"/>
            <w:bookmarkEnd w:id="48"/>
            <w:proofErr w:type="gramEnd"/>
          </w:p>
          <w:p w14:paraId="5EB93BBD" w14:textId="77777777" w:rsidR="00CB2E3D" w:rsidRPr="00CB2E3D" w:rsidRDefault="00CB2E3D" w:rsidP="00CB2E3D">
            <w:pPr>
              <w:pStyle w:val="AppendixTitle"/>
              <w:numPr>
                <w:ilvl w:val="0"/>
                <w:numId w:val="102"/>
              </w:numPr>
              <w:spacing w:after="160" w:line="288" w:lineRule="auto"/>
              <w:jc w:val="left"/>
              <w:rPr>
                <w:rFonts w:ascii="Arial Narrow" w:hAnsi="Arial Narrow" w:cs="Arial"/>
                <w:caps w:val="0"/>
                <w:sz w:val="20"/>
              </w:rPr>
            </w:pPr>
            <w:bookmarkStart w:id="49" w:name="_Toc19265553"/>
            <w:bookmarkStart w:id="50" w:name="_Toc19262035"/>
            <w:r w:rsidRPr="00CB2E3D">
              <w:rPr>
                <w:rFonts w:ascii="Arial Narrow" w:hAnsi="Arial Narrow" w:cs="Arial"/>
                <w:caps w:val="0"/>
                <w:sz w:val="20"/>
              </w:rPr>
              <w:t xml:space="preserve">the beneficiaries, or where the individuals benefiting from the legal arrangement or entity have yet to be determined, the class of persons in whose main interest the legal arrangement or entity is set up or </w:t>
            </w:r>
            <w:proofErr w:type="gramStart"/>
            <w:r w:rsidRPr="00CB2E3D">
              <w:rPr>
                <w:rFonts w:ascii="Arial Narrow" w:hAnsi="Arial Narrow" w:cs="Arial"/>
                <w:caps w:val="0"/>
                <w:sz w:val="20"/>
              </w:rPr>
              <w:t>operates;</w:t>
            </w:r>
            <w:bookmarkEnd w:id="49"/>
            <w:bookmarkEnd w:id="50"/>
            <w:proofErr w:type="gramEnd"/>
          </w:p>
          <w:p w14:paraId="0335B25B" w14:textId="77777777" w:rsidR="00CB2E3D" w:rsidRPr="00CB2E3D" w:rsidRDefault="00CB2E3D" w:rsidP="00CB2E3D">
            <w:pPr>
              <w:pStyle w:val="AppendixTitle"/>
              <w:numPr>
                <w:ilvl w:val="0"/>
                <w:numId w:val="102"/>
              </w:numPr>
              <w:spacing w:after="160" w:line="288" w:lineRule="auto"/>
              <w:jc w:val="left"/>
              <w:rPr>
                <w:rFonts w:ascii="Arial Narrow" w:hAnsi="Arial Narrow" w:cs="Arial"/>
                <w:caps w:val="0"/>
                <w:sz w:val="20"/>
              </w:rPr>
            </w:pPr>
            <w:bookmarkStart w:id="51" w:name="_Toc19265554"/>
            <w:bookmarkStart w:id="52" w:name="_Toc19262036"/>
            <w:r w:rsidRPr="00CB2E3D">
              <w:rPr>
                <w:rFonts w:ascii="Arial Narrow" w:hAnsi="Arial Narrow" w:cs="Arial"/>
                <w:caps w:val="0"/>
                <w:sz w:val="20"/>
              </w:rPr>
              <w:t xml:space="preserve">any other natural person exercising ultimate control over the trust by means of direct or indirect ownership or by other </w:t>
            </w:r>
            <w:proofErr w:type="gramStart"/>
            <w:r w:rsidRPr="00CB2E3D">
              <w:rPr>
                <w:rFonts w:ascii="Arial Narrow" w:hAnsi="Arial Narrow" w:cs="Arial"/>
                <w:caps w:val="0"/>
                <w:sz w:val="20"/>
              </w:rPr>
              <w:t>means;</w:t>
            </w:r>
            <w:bookmarkEnd w:id="51"/>
            <w:bookmarkEnd w:id="52"/>
            <w:proofErr w:type="gramEnd"/>
          </w:p>
          <w:p w14:paraId="3E0807BA" w14:textId="77777777" w:rsidR="00CB2E3D" w:rsidRPr="00CB2E3D" w:rsidRDefault="00CB2E3D" w:rsidP="00CB2E3D">
            <w:pPr>
              <w:pStyle w:val="AppendixTitle"/>
              <w:numPr>
                <w:ilvl w:val="0"/>
                <w:numId w:val="100"/>
              </w:numPr>
              <w:spacing w:after="160" w:line="288" w:lineRule="auto"/>
              <w:jc w:val="left"/>
              <w:rPr>
                <w:rFonts w:ascii="Arial Narrow" w:hAnsi="Arial Narrow" w:cs="Arial"/>
                <w:caps w:val="0"/>
                <w:sz w:val="20"/>
              </w:rPr>
            </w:pPr>
            <w:bookmarkStart w:id="53" w:name="_Toc19265555"/>
            <w:bookmarkStart w:id="54" w:name="_Toc19262037"/>
            <w:r w:rsidRPr="00CB2E3D">
              <w:rPr>
                <w:rFonts w:ascii="Arial Narrow" w:hAnsi="Arial Narrow" w:cs="Arial"/>
                <w:caps w:val="0"/>
                <w:sz w:val="20"/>
              </w:rPr>
              <w:t>in the case of legal entities such as foundations, and legal arrangements similar to trusts, the natural person(s) holding equivalent or similar positions to those referred to in point (b</w:t>
            </w:r>
            <w:proofErr w:type="gramStart"/>
            <w:r w:rsidRPr="00CB2E3D">
              <w:rPr>
                <w:rFonts w:ascii="Arial Narrow" w:hAnsi="Arial Narrow" w:cs="Arial"/>
                <w:caps w:val="0"/>
                <w:sz w:val="20"/>
              </w:rPr>
              <w:t>);</w:t>
            </w:r>
            <w:bookmarkEnd w:id="53"/>
            <w:bookmarkEnd w:id="54"/>
            <w:proofErr w:type="gramEnd"/>
          </w:p>
          <w:p w14:paraId="551D4D07" w14:textId="77777777" w:rsidR="00CB2E3D" w:rsidRPr="00CB2E3D" w:rsidRDefault="00CB2E3D" w:rsidP="00CB2E3D">
            <w:pPr>
              <w:pStyle w:val="AppendixTitle"/>
              <w:spacing w:line="288" w:lineRule="auto"/>
              <w:rPr>
                <w:rFonts w:ascii="Arial Narrow" w:hAnsi="Arial Narrow" w:cs="Arial"/>
                <w:caps w:val="0"/>
                <w:sz w:val="20"/>
              </w:rPr>
            </w:pPr>
          </w:p>
        </w:tc>
      </w:tr>
      <w:tr w:rsidR="00CB2E3D" w14:paraId="116E828E" w14:textId="77777777" w:rsidTr="00CB2E3D">
        <w:tc>
          <w:tcPr>
            <w:tcW w:w="2517" w:type="dxa"/>
            <w:tcBorders>
              <w:top w:val="single" w:sz="4" w:space="0" w:color="auto"/>
              <w:left w:val="single" w:sz="4" w:space="0" w:color="auto"/>
              <w:bottom w:val="single" w:sz="4" w:space="0" w:color="auto"/>
              <w:right w:val="single" w:sz="4" w:space="0" w:color="auto"/>
            </w:tcBorders>
            <w:hideMark/>
          </w:tcPr>
          <w:p w14:paraId="69BBD209" w14:textId="77777777" w:rsidR="00CB2E3D" w:rsidRPr="00CB2E3D" w:rsidRDefault="00CB2E3D" w:rsidP="00CB2E3D">
            <w:pPr>
              <w:rPr>
                <w:rFonts w:ascii="Arial Narrow" w:hAnsi="Arial Narrow"/>
                <w:b/>
                <w:sz w:val="20"/>
                <w:szCs w:val="20"/>
              </w:rPr>
            </w:pPr>
            <w:r w:rsidRPr="00CB2E3D">
              <w:rPr>
                <w:rFonts w:ascii="Arial Narrow" w:hAnsi="Arial Narrow"/>
                <w:b/>
                <w:sz w:val="20"/>
                <w:szCs w:val="20"/>
              </w:rPr>
              <w:t>Politically Exposed Person (PEP)</w:t>
            </w:r>
          </w:p>
        </w:tc>
        <w:tc>
          <w:tcPr>
            <w:tcW w:w="11967" w:type="dxa"/>
            <w:tcBorders>
              <w:top w:val="single" w:sz="4" w:space="0" w:color="auto"/>
              <w:left w:val="single" w:sz="4" w:space="0" w:color="auto"/>
              <w:bottom w:val="single" w:sz="4" w:space="0" w:color="auto"/>
              <w:right w:val="single" w:sz="4" w:space="0" w:color="auto"/>
            </w:tcBorders>
          </w:tcPr>
          <w:p w14:paraId="65759D67" w14:textId="77777777" w:rsidR="00CB2E3D" w:rsidRPr="00CB2E3D" w:rsidRDefault="00CB2E3D" w:rsidP="00CB2E3D">
            <w:pPr>
              <w:rPr>
                <w:rFonts w:ascii="Arial Narrow" w:hAnsi="Arial Narrow"/>
                <w:sz w:val="20"/>
                <w:szCs w:val="20"/>
              </w:rPr>
            </w:pPr>
            <w:r w:rsidRPr="00CB2E3D">
              <w:rPr>
                <w:rFonts w:ascii="Arial Narrow" w:hAnsi="Arial Narrow"/>
                <w:sz w:val="20"/>
                <w:szCs w:val="20"/>
              </w:rPr>
              <w:t>"</w:t>
            </w:r>
            <w:proofErr w:type="gramStart"/>
            <w:r w:rsidRPr="00CB2E3D">
              <w:rPr>
                <w:rFonts w:ascii="Arial Narrow" w:hAnsi="Arial Narrow"/>
                <w:b/>
                <w:sz w:val="20"/>
                <w:szCs w:val="20"/>
              </w:rPr>
              <w:t>politically</w:t>
            </w:r>
            <w:proofErr w:type="gramEnd"/>
            <w:r w:rsidRPr="00CB2E3D">
              <w:rPr>
                <w:rFonts w:ascii="Arial Narrow" w:hAnsi="Arial Narrow"/>
                <w:b/>
                <w:sz w:val="20"/>
                <w:szCs w:val="20"/>
              </w:rPr>
              <w:t xml:space="preserve"> exposed person</w:t>
            </w:r>
            <w:r w:rsidRPr="00CB2E3D">
              <w:rPr>
                <w:rFonts w:ascii="Arial Narrow" w:hAnsi="Arial Narrow"/>
                <w:sz w:val="20"/>
                <w:szCs w:val="20"/>
              </w:rPr>
              <w:t>" means an individual who is, or has at any time in the preceding 12 months been, entrusted with a prominent public function, including either of the following individuals (but not including any middle ranking or more junior official): (a) a specified official; (b) a member of the administrative, management or supervisory body of a state-owned enterprise;</w:t>
            </w:r>
          </w:p>
          <w:p w14:paraId="6C24551A" w14:textId="77777777" w:rsidR="00CB2E3D" w:rsidRPr="00CB2E3D" w:rsidRDefault="00CB2E3D">
            <w:pPr>
              <w:rPr>
                <w:rFonts w:ascii="Arial Narrow" w:hAnsi="Arial Narrow"/>
                <w:b/>
                <w:bCs/>
                <w:sz w:val="20"/>
                <w:szCs w:val="20"/>
              </w:rPr>
            </w:pPr>
            <w:r w:rsidRPr="00CB2E3D">
              <w:rPr>
                <w:rFonts w:ascii="Arial Narrow" w:hAnsi="Arial Narrow"/>
                <w:b/>
                <w:bCs/>
                <w:sz w:val="20"/>
                <w:szCs w:val="20"/>
              </w:rPr>
              <w:lastRenderedPageBreak/>
              <w:t>If the PEP Is out of office for more than 12 months, the PEP will be assessed on a risk base approach.</w:t>
            </w:r>
          </w:p>
          <w:p w14:paraId="48E1BABC" w14:textId="77777777" w:rsidR="00CB2E3D" w:rsidRPr="00CB2E3D" w:rsidRDefault="00CB2E3D" w:rsidP="00CB2E3D">
            <w:pPr>
              <w:rPr>
                <w:rFonts w:ascii="Arial Narrow" w:hAnsi="Arial Narrow"/>
                <w:sz w:val="20"/>
                <w:szCs w:val="20"/>
              </w:rPr>
            </w:pPr>
            <w:r w:rsidRPr="00CB2E3D">
              <w:rPr>
                <w:rFonts w:ascii="Arial Narrow" w:hAnsi="Arial Narrow"/>
                <w:b/>
                <w:sz w:val="20"/>
                <w:szCs w:val="20"/>
              </w:rPr>
              <w:t>"specified official"</w:t>
            </w:r>
            <w:r w:rsidRPr="00CB2E3D">
              <w:rPr>
                <w:rFonts w:ascii="Arial Narrow" w:hAnsi="Arial Narrow"/>
                <w:sz w:val="20"/>
                <w:szCs w:val="20"/>
              </w:rPr>
              <w:t xml:space="preserve"> means any of the following officials (including any such officials in an institution of the European Communities or an international body): (a) a head of state, head of government, government minister or deputy or assistant government minister; (b) a member of a parliament or of a similar legislative body; (bb) a member of the governing body of a political party’ (c) a member of a supreme court, constitutional court or other high level judicial body whose decisions, other than in exceptional circumstances, are not subject to further appeal; (d) a member of a court of auditors or of the board of a central bank; (e) an ambassador, chargé </w:t>
            </w:r>
            <w:proofErr w:type="spellStart"/>
            <w:r w:rsidRPr="00CB2E3D">
              <w:rPr>
                <w:rFonts w:ascii="Arial Narrow" w:hAnsi="Arial Narrow"/>
                <w:sz w:val="20"/>
                <w:szCs w:val="20"/>
              </w:rPr>
              <w:t>d'affairs</w:t>
            </w:r>
            <w:proofErr w:type="spellEnd"/>
            <w:r w:rsidRPr="00CB2E3D">
              <w:rPr>
                <w:rFonts w:ascii="Arial Narrow" w:hAnsi="Arial Narrow"/>
                <w:sz w:val="20"/>
                <w:szCs w:val="20"/>
              </w:rPr>
              <w:t xml:space="preserve"> or high-ranking officer in the armed forces; (f) a director, deputy director or member of the board of, or person performing the equivalent function in relation to, an international organisation.</w:t>
            </w:r>
          </w:p>
          <w:p w14:paraId="16C5948B" w14:textId="77777777" w:rsidR="00CB2E3D" w:rsidRPr="00CB2E3D" w:rsidRDefault="00CB2E3D" w:rsidP="00CB2E3D">
            <w:pPr>
              <w:rPr>
                <w:rFonts w:ascii="Arial Narrow" w:hAnsi="Arial Narrow"/>
                <w:sz w:val="20"/>
                <w:szCs w:val="20"/>
              </w:rPr>
            </w:pPr>
            <w:r w:rsidRPr="00CB2E3D">
              <w:rPr>
                <w:rFonts w:ascii="Arial Narrow" w:hAnsi="Arial Narrow"/>
                <w:b/>
                <w:sz w:val="20"/>
                <w:szCs w:val="20"/>
              </w:rPr>
              <w:t>"</w:t>
            </w:r>
            <w:proofErr w:type="gramStart"/>
            <w:r w:rsidRPr="00CB2E3D">
              <w:rPr>
                <w:rFonts w:ascii="Arial Narrow" w:hAnsi="Arial Narrow"/>
                <w:b/>
                <w:sz w:val="20"/>
                <w:szCs w:val="20"/>
              </w:rPr>
              <w:t>close</w:t>
            </w:r>
            <w:proofErr w:type="gramEnd"/>
            <w:r w:rsidRPr="00CB2E3D">
              <w:rPr>
                <w:rFonts w:ascii="Arial Narrow" w:hAnsi="Arial Narrow"/>
                <w:b/>
                <w:sz w:val="20"/>
                <w:szCs w:val="20"/>
              </w:rPr>
              <w:t xml:space="preserve"> associate"</w:t>
            </w:r>
            <w:r w:rsidRPr="00CB2E3D">
              <w:rPr>
                <w:rFonts w:ascii="Arial Narrow" w:hAnsi="Arial Narrow"/>
                <w:sz w:val="20"/>
                <w:szCs w:val="20"/>
              </w:rPr>
              <w:t xml:space="preserve"> of a politically exposed person includes any of the following persons: (a) any individual who has joint beneficial ownership of a legal entity or legal arrangement, or any other close business relations, with the politically exposed person; (b) any individual who has sole beneficial ownership of a legal entity or legal arrangement set up for the actual benefit of the politically exposed person.</w:t>
            </w:r>
          </w:p>
          <w:p w14:paraId="34E04E98" w14:textId="77777777" w:rsidR="00CB2E3D" w:rsidRPr="00CB2E3D" w:rsidRDefault="00CB2E3D" w:rsidP="00CB2E3D">
            <w:pPr>
              <w:rPr>
                <w:rFonts w:ascii="Arial Narrow" w:hAnsi="Arial Narrow"/>
                <w:sz w:val="20"/>
                <w:szCs w:val="20"/>
              </w:rPr>
            </w:pPr>
            <w:r w:rsidRPr="00CB2E3D">
              <w:rPr>
                <w:rFonts w:ascii="Arial Narrow" w:hAnsi="Arial Narrow"/>
                <w:b/>
                <w:sz w:val="20"/>
                <w:szCs w:val="20"/>
              </w:rPr>
              <w:t>"immediate family member"</w:t>
            </w:r>
            <w:r w:rsidRPr="00CB2E3D">
              <w:rPr>
                <w:rFonts w:ascii="Arial Narrow" w:hAnsi="Arial Narrow"/>
                <w:sz w:val="20"/>
                <w:szCs w:val="20"/>
              </w:rPr>
              <w:t xml:space="preserve"> of a politically exposed person includes any of the following persons: (a) any spouse of the politically exposed person; (b) any person who is considered to be equivalent to a spouse of the politically exposed person under the national or other law of the place where the person or politically exposed person resides; (c) any child of the politically exposed person; (d) any spouse of a child of the politically exposed person; (e) any person considered to be equivalent to a spouse of a child of the politically exposed person under the national or other law of the place where the person or child resides; (f) any parent of the politically exposed person; (g) any other family member of the politically exposed person who is of a prescribed class.</w:t>
            </w:r>
          </w:p>
          <w:p w14:paraId="1C33FC9B" w14:textId="77777777" w:rsidR="00CB2E3D" w:rsidRPr="00CB2E3D" w:rsidRDefault="00CB2E3D" w:rsidP="00CB2E3D">
            <w:pPr>
              <w:rPr>
                <w:rFonts w:ascii="Arial Narrow" w:hAnsi="Arial Narrow"/>
                <w:b/>
                <w:sz w:val="20"/>
                <w:szCs w:val="20"/>
              </w:rPr>
            </w:pPr>
          </w:p>
        </w:tc>
      </w:tr>
      <w:tr w:rsidR="00CB2E3D" w14:paraId="00369773" w14:textId="77777777" w:rsidTr="00CB2E3D">
        <w:tc>
          <w:tcPr>
            <w:tcW w:w="2517" w:type="dxa"/>
            <w:tcBorders>
              <w:top w:val="single" w:sz="4" w:space="0" w:color="auto"/>
              <w:left w:val="single" w:sz="4" w:space="0" w:color="auto"/>
              <w:bottom w:val="single" w:sz="4" w:space="0" w:color="auto"/>
              <w:right w:val="single" w:sz="4" w:space="0" w:color="auto"/>
            </w:tcBorders>
            <w:hideMark/>
          </w:tcPr>
          <w:p w14:paraId="5793368F" w14:textId="77777777" w:rsidR="00CB2E3D" w:rsidRPr="00CB2E3D" w:rsidRDefault="00CB2E3D" w:rsidP="00CB2E3D">
            <w:pPr>
              <w:rPr>
                <w:rFonts w:ascii="Arial Narrow" w:hAnsi="Arial Narrow"/>
                <w:b/>
                <w:sz w:val="20"/>
                <w:szCs w:val="20"/>
              </w:rPr>
            </w:pPr>
            <w:r w:rsidRPr="00CB2E3D">
              <w:rPr>
                <w:rFonts w:ascii="Arial Narrow" w:hAnsi="Arial Narrow"/>
                <w:b/>
                <w:sz w:val="20"/>
                <w:szCs w:val="20"/>
              </w:rPr>
              <w:lastRenderedPageBreak/>
              <w:t>Regulated Market</w:t>
            </w:r>
          </w:p>
        </w:tc>
        <w:tc>
          <w:tcPr>
            <w:tcW w:w="11967" w:type="dxa"/>
            <w:tcBorders>
              <w:top w:val="single" w:sz="4" w:space="0" w:color="auto"/>
              <w:left w:val="single" w:sz="4" w:space="0" w:color="auto"/>
              <w:bottom w:val="single" w:sz="4" w:space="0" w:color="auto"/>
              <w:right w:val="single" w:sz="4" w:space="0" w:color="auto"/>
            </w:tcBorders>
            <w:hideMark/>
          </w:tcPr>
          <w:p w14:paraId="45A0F5E6" w14:textId="77777777" w:rsidR="00CB2E3D" w:rsidRPr="00CB2E3D" w:rsidRDefault="00CB2E3D" w:rsidP="00CB2E3D">
            <w:pPr>
              <w:rPr>
                <w:rFonts w:ascii="Arial Narrow" w:hAnsi="Arial Narrow"/>
                <w:sz w:val="20"/>
                <w:szCs w:val="20"/>
              </w:rPr>
            </w:pPr>
            <w:r w:rsidRPr="00CB2E3D">
              <w:rPr>
                <w:rFonts w:ascii="Arial Narrow" w:hAnsi="Arial Narrow"/>
                <w:sz w:val="20"/>
                <w:szCs w:val="20"/>
              </w:rPr>
              <w:t>"</w:t>
            </w:r>
            <w:proofErr w:type="gramStart"/>
            <w:r w:rsidRPr="00CB2E3D">
              <w:rPr>
                <w:rFonts w:ascii="Arial Narrow" w:hAnsi="Arial Narrow"/>
                <w:sz w:val="20"/>
                <w:szCs w:val="20"/>
              </w:rPr>
              <w:t>regulated</w:t>
            </w:r>
            <w:proofErr w:type="gramEnd"/>
            <w:r w:rsidRPr="00CB2E3D">
              <w:rPr>
                <w:rFonts w:ascii="Arial Narrow" w:hAnsi="Arial Narrow"/>
                <w:sz w:val="20"/>
                <w:szCs w:val="20"/>
              </w:rPr>
              <w:t xml:space="preserve"> market" means:</w:t>
            </w:r>
          </w:p>
          <w:p w14:paraId="4B064C40" w14:textId="77777777" w:rsidR="00CB2E3D" w:rsidRPr="00CB2E3D" w:rsidRDefault="00CB2E3D" w:rsidP="00CB2E3D">
            <w:pPr>
              <w:numPr>
                <w:ilvl w:val="0"/>
                <w:numId w:val="103"/>
              </w:numPr>
              <w:spacing w:after="160"/>
              <w:ind w:left="714" w:hanging="357"/>
              <w:rPr>
                <w:rFonts w:ascii="Arial Narrow" w:hAnsi="Arial Narrow"/>
                <w:sz w:val="20"/>
                <w:szCs w:val="20"/>
              </w:rPr>
            </w:pPr>
            <w:r w:rsidRPr="00CB2E3D">
              <w:rPr>
                <w:rFonts w:ascii="Arial Narrow" w:hAnsi="Arial Narrow"/>
                <w:sz w:val="20"/>
                <w:szCs w:val="20"/>
              </w:rPr>
              <w:t xml:space="preserve">a regulated market with the meaning of point (21) of Article 4(1) of Directive 2014/65/EU of the European Parliament and of the Council of 15 May 2014 on markets in financial instruments and amending Directive 2002/92/EC and Directive 2011/61/EU, located within the EEA, or </w:t>
            </w:r>
          </w:p>
          <w:p w14:paraId="4BA808F8" w14:textId="77777777" w:rsidR="00CB2E3D" w:rsidRPr="00CB2E3D" w:rsidRDefault="00CB2E3D" w:rsidP="00CB2E3D">
            <w:pPr>
              <w:numPr>
                <w:ilvl w:val="0"/>
                <w:numId w:val="103"/>
              </w:numPr>
              <w:spacing w:after="160"/>
              <w:rPr>
                <w:rFonts w:ascii="Arial Narrow" w:hAnsi="Arial Narrow"/>
                <w:sz w:val="20"/>
                <w:szCs w:val="20"/>
              </w:rPr>
            </w:pPr>
            <w:r w:rsidRPr="00CB2E3D">
              <w:rPr>
                <w:rFonts w:ascii="Arial Narrow" w:hAnsi="Arial Narrow"/>
                <w:sz w:val="20"/>
                <w:szCs w:val="20"/>
              </w:rPr>
              <w:t>a regulated market that subjects companies whose securities are admitted to trading to disclosure obligations which are equivalent to the following</w:t>
            </w:r>
          </w:p>
          <w:p w14:paraId="086CE425" w14:textId="77777777" w:rsidR="00CB2E3D" w:rsidRPr="00CB2E3D" w:rsidRDefault="00CB2E3D" w:rsidP="00CB2E3D">
            <w:pPr>
              <w:numPr>
                <w:ilvl w:val="2"/>
                <w:numId w:val="104"/>
              </w:numPr>
              <w:spacing w:after="160"/>
              <w:rPr>
                <w:rFonts w:ascii="Arial Narrow" w:hAnsi="Arial Narrow"/>
                <w:sz w:val="20"/>
                <w:szCs w:val="20"/>
              </w:rPr>
            </w:pPr>
            <w:r w:rsidRPr="00CB2E3D">
              <w:rPr>
                <w:rFonts w:ascii="Arial Narrow" w:hAnsi="Arial Narrow"/>
                <w:sz w:val="20"/>
                <w:szCs w:val="20"/>
              </w:rPr>
              <w:t xml:space="preserve">disclosure obligations set out in Articles 17 and 19 of Regulation (EU) No. 596/2014 of the European Parliament and of the Council of 16 April 2004 on market </w:t>
            </w:r>
            <w:proofErr w:type="gramStart"/>
            <w:r w:rsidRPr="00CB2E3D">
              <w:rPr>
                <w:rFonts w:ascii="Arial Narrow" w:hAnsi="Arial Narrow"/>
                <w:sz w:val="20"/>
                <w:szCs w:val="20"/>
              </w:rPr>
              <w:t>abuse(</w:t>
            </w:r>
            <w:proofErr w:type="gramEnd"/>
            <w:r w:rsidRPr="00CB2E3D">
              <w:rPr>
                <w:rFonts w:ascii="Arial Narrow" w:hAnsi="Arial Narrow"/>
                <w:sz w:val="20"/>
                <w:szCs w:val="20"/>
              </w:rPr>
              <w:t xml:space="preserve">market abuse regulation) and repealing Directive 2003/6/EC of the European Parliament and of the Council and Commission Directives 2003/124/EC, 2003/125/EC and 2004/72/EC, </w:t>
            </w:r>
          </w:p>
          <w:p w14:paraId="54790EF2" w14:textId="77777777" w:rsidR="00CB2E3D" w:rsidRPr="00CB2E3D" w:rsidRDefault="00CB2E3D" w:rsidP="00CB2E3D">
            <w:pPr>
              <w:numPr>
                <w:ilvl w:val="2"/>
                <w:numId w:val="104"/>
              </w:numPr>
              <w:spacing w:after="160"/>
              <w:rPr>
                <w:rFonts w:ascii="Arial Narrow" w:hAnsi="Arial Narrow"/>
                <w:sz w:val="20"/>
                <w:szCs w:val="20"/>
              </w:rPr>
            </w:pPr>
            <w:r w:rsidRPr="00CB2E3D">
              <w:rPr>
                <w:rFonts w:ascii="Arial Narrow" w:hAnsi="Arial Narrow"/>
                <w:sz w:val="20"/>
                <w:szCs w:val="20"/>
              </w:rPr>
              <w:t xml:space="preserve">disclosure obligations consistent with Articles 3, 5, 7, 8, 10, 14 and 16 of Directive 2003/71/EC of the European Parliament and the Council of 4 November 2003 on the prospectuses to be published when securities are offered to the public or admitted to trading and amending Directive 2001/34/EC </w:t>
            </w:r>
          </w:p>
          <w:p w14:paraId="433F39E6" w14:textId="77777777" w:rsidR="00CB2E3D" w:rsidRPr="00CB2E3D" w:rsidRDefault="00CB2E3D" w:rsidP="00CB2E3D">
            <w:pPr>
              <w:numPr>
                <w:ilvl w:val="2"/>
                <w:numId w:val="104"/>
              </w:numPr>
              <w:spacing w:after="160"/>
              <w:rPr>
                <w:rFonts w:ascii="Arial Narrow" w:hAnsi="Arial Narrow"/>
                <w:sz w:val="20"/>
                <w:szCs w:val="20"/>
              </w:rPr>
            </w:pPr>
            <w:r w:rsidRPr="00CB2E3D">
              <w:rPr>
                <w:rFonts w:ascii="Arial Narrow" w:hAnsi="Arial Narrow"/>
                <w:sz w:val="20"/>
                <w:szCs w:val="20"/>
              </w:rPr>
              <w:t xml:space="preserve">disclosure obligations consistent with Articles 4 to 16, 14, 16 to 19 and 30 of Directive 2004/109/EC of the European Parliament and of the Council of 15 December 2004 on the harmonisation of transparency requirements in relation to information about issuers whose securities are admitted to trading on a regulated market and amending Directive 2001/34/EC, and (iv) disclosure requirements consistent with EU legislation made under the provisions mentioned in subparagraphs (i) to (iii); </w:t>
            </w:r>
          </w:p>
          <w:p w14:paraId="6B9CFA2E" w14:textId="77777777" w:rsidR="00CB2E3D" w:rsidRPr="00CB2E3D" w:rsidRDefault="00CB2E3D" w:rsidP="00CB2E3D">
            <w:pPr>
              <w:numPr>
                <w:ilvl w:val="0"/>
                <w:numId w:val="103"/>
              </w:numPr>
              <w:spacing w:after="160"/>
              <w:rPr>
                <w:rFonts w:ascii="Arial Narrow" w:hAnsi="Arial Narrow"/>
                <w:sz w:val="20"/>
                <w:szCs w:val="20"/>
              </w:rPr>
            </w:pPr>
            <w:r w:rsidRPr="00CB2E3D">
              <w:rPr>
                <w:rFonts w:ascii="Arial Narrow" w:hAnsi="Arial Narrow"/>
                <w:sz w:val="20"/>
                <w:szCs w:val="20"/>
              </w:rPr>
              <w:t>a prescribed regulated financial market</w:t>
            </w:r>
          </w:p>
        </w:tc>
      </w:tr>
      <w:tr w:rsidR="00CB2E3D" w14:paraId="386AAA22" w14:textId="77777777" w:rsidTr="00CB2E3D">
        <w:tc>
          <w:tcPr>
            <w:tcW w:w="2517" w:type="dxa"/>
            <w:tcBorders>
              <w:top w:val="single" w:sz="4" w:space="0" w:color="auto"/>
              <w:left w:val="single" w:sz="4" w:space="0" w:color="auto"/>
              <w:bottom w:val="single" w:sz="4" w:space="0" w:color="auto"/>
              <w:right w:val="single" w:sz="4" w:space="0" w:color="auto"/>
            </w:tcBorders>
            <w:hideMark/>
          </w:tcPr>
          <w:p w14:paraId="495CB712" w14:textId="77777777" w:rsidR="00CB2E3D" w:rsidRPr="00CB2E3D" w:rsidRDefault="00CB2E3D" w:rsidP="00CB2E3D">
            <w:pPr>
              <w:rPr>
                <w:rFonts w:ascii="Arial Narrow" w:hAnsi="Arial Narrow"/>
                <w:b/>
                <w:sz w:val="20"/>
                <w:szCs w:val="20"/>
              </w:rPr>
            </w:pPr>
            <w:r w:rsidRPr="00CB2E3D">
              <w:rPr>
                <w:rFonts w:ascii="Arial Narrow" w:hAnsi="Arial Narrow"/>
                <w:b/>
                <w:sz w:val="20"/>
                <w:szCs w:val="20"/>
              </w:rPr>
              <w:t xml:space="preserve">Senior Managing Official </w:t>
            </w:r>
          </w:p>
          <w:p w14:paraId="04E81266" w14:textId="77777777" w:rsidR="00CB2E3D" w:rsidRPr="00CB2E3D" w:rsidRDefault="00CB2E3D" w:rsidP="00CB2E3D">
            <w:pPr>
              <w:rPr>
                <w:rFonts w:ascii="Arial Narrow" w:hAnsi="Arial Narrow"/>
                <w:i/>
                <w:sz w:val="20"/>
                <w:szCs w:val="20"/>
              </w:rPr>
            </w:pPr>
            <w:r w:rsidRPr="00CB2E3D">
              <w:rPr>
                <w:rFonts w:ascii="Arial Narrow" w:hAnsi="Arial Narrow"/>
                <w:i/>
                <w:sz w:val="20"/>
                <w:szCs w:val="20"/>
              </w:rPr>
              <w:t>(Senior Managing Official</w:t>
            </w:r>
            <w:r w:rsidRPr="00CB2E3D">
              <w:rPr>
                <w:rFonts w:ascii="Arial Narrow" w:hAnsi="Arial Narrow" w:cs="Arial"/>
                <w:i/>
                <w:color w:val="363636"/>
                <w:sz w:val="20"/>
                <w:szCs w:val="20"/>
              </w:rPr>
              <w:t xml:space="preserve"> has the </w:t>
            </w:r>
            <w:r w:rsidRPr="00CB2E3D">
              <w:rPr>
                <w:rFonts w:ascii="Arial Narrow" w:hAnsi="Arial Narrow" w:cs="Arial"/>
                <w:i/>
                <w:color w:val="363636"/>
                <w:sz w:val="20"/>
                <w:szCs w:val="20"/>
              </w:rPr>
              <w:lastRenderedPageBreak/>
              <w:t>meaning given to it in Regulation 2 of Statutory Instrument 110/2019)</w:t>
            </w:r>
          </w:p>
        </w:tc>
        <w:tc>
          <w:tcPr>
            <w:tcW w:w="11967" w:type="dxa"/>
            <w:tcBorders>
              <w:top w:val="single" w:sz="4" w:space="0" w:color="auto"/>
              <w:left w:val="single" w:sz="4" w:space="0" w:color="auto"/>
              <w:bottom w:val="single" w:sz="4" w:space="0" w:color="auto"/>
              <w:right w:val="single" w:sz="4" w:space="0" w:color="auto"/>
            </w:tcBorders>
            <w:hideMark/>
          </w:tcPr>
          <w:p w14:paraId="56168149" w14:textId="77777777" w:rsidR="00CB2E3D" w:rsidRPr="00CB2E3D" w:rsidRDefault="00CB2E3D" w:rsidP="00CB2E3D">
            <w:pPr>
              <w:rPr>
                <w:rFonts w:ascii="Arial Narrow" w:hAnsi="Arial Narrow"/>
                <w:sz w:val="20"/>
                <w:szCs w:val="20"/>
              </w:rPr>
            </w:pPr>
            <w:r w:rsidRPr="00CB2E3D">
              <w:rPr>
                <w:rFonts w:ascii="Arial Narrow" w:hAnsi="Arial Narrow"/>
                <w:sz w:val="20"/>
                <w:szCs w:val="20"/>
              </w:rPr>
              <w:lastRenderedPageBreak/>
              <w:t>Includes a director and/or a chief executive officer</w:t>
            </w:r>
          </w:p>
        </w:tc>
      </w:tr>
    </w:tbl>
    <w:p w14:paraId="71E8099C" w14:textId="008A8814" w:rsidR="00D16B62" w:rsidRPr="00CB2E3D" w:rsidRDefault="00D16B62" w:rsidP="00D16B62">
      <w:pPr>
        <w:spacing w:before="142" w:line="280" w:lineRule="atLeast"/>
        <w:rPr>
          <w:rFonts w:ascii="Arial Narrow" w:hAnsi="Arial Narrow"/>
          <w:b/>
          <w:sz w:val="20"/>
          <w:szCs w:val="20"/>
        </w:rPr>
      </w:pPr>
    </w:p>
    <w:p w14:paraId="6DC59E01" w14:textId="77777777" w:rsidR="00D16B62" w:rsidRPr="00D16B62" w:rsidRDefault="00D16B62" w:rsidP="00D16B62">
      <w:pPr>
        <w:tabs>
          <w:tab w:val="left" w:pos="-284"/>
        </w:tabs>
        <w:spacing w:before="142" w:line="280" w:lineRule="atLeast"/>
        <w:jc w:val="both"/>
        <w:rPr>
          <w:rFonts w:ascii="Arial Narrow" w:hAnsi="Arial Narrow"/>
          <w:sz w:val="20"/>
          <w:szCs w:val="20"/>
        </w:rPr>
      </w:pPr>
    </w:p>
    <w:p w14:paraId="514B81C6" w14:textId="77777777" w:rsidR="00D16B62" w:rsidRPr="00D16B62" w:rsidRDefault="00D16B62" w:rsidP="00D16B62">
      <w:pPr>
        <w:jc w:val="both"/>
        <w:rPr>
          <w:rFonts w:ascii="Arial Narrow" w:hAnsi="Arial Narrow"/>
          <w:sz w:val="20"/>
          <w:szCs w:val="20"/>
        </w:rPr>
      </w:pPr>
    </w:p>
    <w:p w14:paraId="515FEDA7" w14:textId="77777777" w:rsidR="00396AD2" w:rsidRDefault="00396AD2" w:rsidP="00A30961">
      <w:pPr>
        <w:sectPr w:rsidR="00396AD2" w:rsidSect="001C2E8B">
          <w:footerReference w:type="default" r:id="rId29"/>
          <w:footerReference w:type="first" r:id="rId30"/>
          <w:pgSz w:w="11906" w:h="16838" w:code="9"/>
          <w:pgMar w:top="1134" w:right="1134" w:bottom="1134" w:left="1134" w:header="709" w:footer="709" w:gutter="0"/>
          <w:pgNumType w:start="15"/>
          <w:cols w:space="708"/>
          <w:docGrid w:linePitch="360"/>
        </w:sectPr>
      </w:pPr>
    </w:p>
    <w:p w14:paraId="682CF0D0" w14:textId="77777777" w:rsidR="00396AD2" w:rsidRDefault="00396AD2" w:rsidP="009E1976">
      <w:pPr>
        <w:jc w:val="center"/>
        <w:rPr>
          <w:rFonts w:ascii="Arial" w:hAnsi="Arial" w:cs="Arial"/>
          <w:b/>
          <w:bCs/>
          <w:sz w:val="20"/>
          <w:szCs w:val="20"/>
        </w:rPr>
      </w:pPr>
      <w:r>
        <w:rPr>
          <w:rFonts w:ascii="Arial" w:hAnsi="Arial" w:cs="Arial"/>
          <w:b/>
          <w:bCs/>
          <w:sz w:val="20"/>
          <w:szCs w:val="20"/>
        </w:rPr>
        <w:lastRenderedPageBreak/>
        <w:t>APPENDIX 2</w:t>
      </w:r>
    </w:p>
    <w:p w14:paraId="1F1F50E7" w14:textId="77777777" w:rsidR="00396AD2" w:rsidRPr="00831B91" w:rsidRDefault="00396AD2" w:rsidP="00396AD2">
      <w:pPr>
        <w:jc w:val="center"/>
        <w:rPr>
          <w:rFonts w:ascii="Arial" w:hAnsi="Arial" w:cs="Arial"/>
          <w:b/>
          <w:bCs/>
          <w:sz w:val="20"/>
          <w:szCs w:val="20"/>
        </w:rPr>
      </w:pPr>
    </w:p>
    <w:p w14:paraId="0F6F72A1" w14:textId="77777777" w:rsidR="00396AD2" w:rsidRPr="00831B91" w:rsidRDefault="00396AD2" w:rsidP="00396AD2">
      <w:pPr>
        <w:jc w:val="center"/>
        <w:rPr>
          <w:rFonts w:ascii="Arial" w:hAnsi="Arial" w:cs="Arial"/>
          <w:b/>
          <w:bCs/>
          <w:sz w:val="20"/>
          <w:szCs w:val="20"/>
        </w:rPr>
      </w:pPr>
      <w:r w:rsidRPr="00831B91">
        <w:rPr>
          <w:rFonts w:ascii="Arial" w:hAnsi="Arial" w:cs="Arial"/>
          <w:b/>
          <w:bCs/>
          <w:sz w:val="20"/>
          <w:szCs w:val="20"/>
        </w:rPr>
        <w:t>Individual (Controlling Person’s) Self-Certification for FATCA and CRS</w:t>
      </w:r>
    </w:p>
    <w:p w14:paraId="418D539E" w14:textId="77777777" w:rsidR="00396AD2" w:rsidRPr="004E2B37" w:rsidRDefault="00396AD2" w:rsidP="00396AD2">
      <w:pPr>
        <w:jc w:val="center"/>
        <w:rPr>
          <w:rFonts w:ascii="Arial" w:hAnsi="Arial" w:cs="Arial"/>
          <w:sz w:val="20"/>
          <w:szCs w:val="20"/>
          <w:u w:val="single"/>
        </w:rPr>
      </w:pPr>
    </w:p>
    <w:p w14:paraId="65CDB906" w14:textId="77777777" w:rsidR="00396AD2" w:rsidRDefault="00396AD2" w:rsidP="00396AD2">
      <w:pPr>
        <w:widowControl w:val="0"/>
        <w:kinsoku w:val="0"/>
        <w:overflowPunct w:val="0"/>
        <w:autoSpaceDE w:val="0"/>
        <w:autoSpaceDN w:val="0"/>
        <w:adjustRightInd w:val="0"/>
        <w:spacing w:before="160"/>
        <w:ind w:left="140"/>
        <w:outlineLvl w:val="1"/>
        <w:rPr>
          <w:rFonts w:ascii="Arial" w:hAnsi="Arial" w:cs="Arial"/>
          <w:b/>
          <w:bCs/>
          <w:sz w:val="20"/>
          <w:szCs w:val="20"/>
          <w:lang w:val="en-IE" w:eastAsia="en-IE"/>
        </w:rPr>
      </w:pPr>
      <w:r w:rsidRPr="004E2B37">
        <w:rPr>
          <w:rFonts w:ascii="Arial" w:hAnsi="Arial" w:cs="Arial"/>
          <w:b/>
          <w:bCs/>
          <w:sz w:val="20"/>
          <w:szCs w:val="20"/>
          <w:lang w:val="en-IE" w:eastAsia="en-IE"/>
        </w:rPr>
        <w:t>Instructions for completion and Data Protection</w:t>
      </w:r>
      <w:r w:rsidRPr="004E2B37">
        <w:rPr>
          <w:rFonts w:ascii="Arial" w:hAnsi="Arial" w:cs="Arial"/>
          <w:b/>
          <w:bCs/>
          <w:spacing w:val="-29"/>
          <w:sz w:val="20"/>
          <w:szCs w:val="20"/>
          <w:lang w:val="en-IE" w:eastAsia="en-IE"/>
        </w:rPr>
        <w:t xml:space="preserve"> </w:t>
      </w:r>
      <w:r w:rsidRPr="004E2B37">
        <w:rPr>
          <w:rFonts w:ascii="Arial" w:hAnsi="Arial" w:cs="Arial"/>
          <w:b/>
          <w:bCs/>
          <w:sz w:val="20"/>
          <w:szCs w:val="20"/>
          <w:lang w:val="en-IE" w:eastAsia="en-IE"/>
        </w:rPr>
        <w:t>Notice</w:t>
      </w:r>
    </w:p>
    <w:p w14:paraId="20401936" w14:textId="77777777" w:rsidR="00396AD2" w:rsidRPr="004E2B37" w:rsidRDefault="00396AD2" w:rsidP="00396AD2">
      <w:pPr>
        <w:widowControl w:val="0"/>
        <w:kinsoku w:val="0"/>
        <w:overflowPunct w:val="0"/>
        <w:autoSpaceDE w:val="0"/>
        <w:autoSpaceDN w:val="0"/>
        <w:adjustRightInd w:val="0"/>
        <w:spacing w:before="160"/>
        <w:ind w:left="140"/>
        <w:outlineLvl w:val="1"/>
        <w:rPr>
          <w:rFonts w:ascii="Arial" w:hAnsi="Arial" w:cs="Arial"/>
          <w:sz w:val="20"/>
          <w:szCs w:val="20"/>
          <w:lang w:val="en-IE" w:eastAsia="en-IE"/>
        </w:rPr>
      </w:pPr>
    </w:p>
    <w:p w14:paraId="5613F406" w14:textId="3D874C77" w:rsidR="00396AD2" w:rsidRPr="004E2B37" w:rsidRDefault="00396AD2" w:rsidP="00396AD2">
      <w:pPr>
        <w:widowControl w:val="0"/>
        <w:kinsoku w:val="0"/>
        <w:overflowPunct w:val="0"/>
        <w:autoSpaceDE w:val="0"/>
        <w:autoSpaceDN w:val="0"/>
        <w:adjustRightInd w:val="0"/>
        <w:spacing w:before="53"/>
        <w:ind w:left="139"/>
        <w:rPr>
          <w:rFonts w:ascii="Arial" w:hAnsi="Arial" w:cs="Arial"/>
          <w:sz w:val="20"/>
          <w:szCs w:val="20"/>
          <w:lang w:val="en-IE" w:eastAsia="en-IE"/>
        </w:rPr>
      </w:pPr>
      <w:r w:rsidRPr="004E2B37">
        <w:rPr>
          <w:rFonts w:ascii="Arial" w:hAnsi="Arial" w:cs="Arial"/>
          <w:i/>
          <w:iCs/>
          <w:sz w:val="20"/>
          <w:szCs w:val="20"/>
          <w:lang w:val="en-IE" w:eastAsia="en-IE"/>
        </w:rPr>
        <w:t>We are obliged under Section 891E, Section 891F and Section 891G of the Taxes Consolidation Act 1997</w:t>
      </w:r>
      <w:r w:rsidRPr="004E2B37">
        <w:rPr>
          <w:rFonts w:ascii="Arial" w:hAnsi="Arial" w:cs="Arial"/>
          <w:i/>
          <w:iCs/>
          <w:spacing w:val="-36"/>
          <w:sz w:val="20"/>
          <w:szCs w:val="20"/>
          <w:lang w:val="en-IE" w:eastAsia="en-IE"/>
        </w:rPr>
        <w:t xml:space="preserve"> </w:t>
      </w:r>
      <w:r w:rsidRPr="004E2B37">
        <w:rPr>
          <w:rFonts w:ascii="Arial" w:hAnsi="Arial" w:cs="Arial"/>
          <w:i/>
          <w:iCs/>
          <w:sz w:val="20"/>
          <w:szCs w:val="20"/>
          <w:lang w:val="en-IE" w:eastAsia="en-IE"/>
        </w:rPr>
        <w:t xml:space="preserve">(as amended) and regulations made pursuant to those sections to collect certain information about each account holder’s tax arrangements. Please complete the sections below as directed and provide any additional information that is requested. Please note that by completing this form you are providing personal information which may constitute personal data within the meaning of the </w:t>
      </w:r>
      <w:r w:rsidRPr="004E2B37">
        <w:rPr>
          <w:rFonts w:ascii="Arial" w:hAnsi="Arial" w:cs="Arial"/>
          <w:bCs/>
          <w:i/>
          <w:iCs/>
          <w:sz w:val="20"/>
          <w:szCs w:val="20"/>
          <w:lang w:val="en-IE" w:eastAsia="en-IE"/>
        </w:rPr>
        <w:t>Irish Data Protection Acts 1988 and 2003, EU Data Protection Directive 95/46/EC and the EU Privacy &amp; Electronic Communications Directive 2002/58/EC, any relevant  amendments and replacement legislation including the EU General Data Protection Regulation (EU) 2016/679, European Commission decisions, binding EU and national guidance and all national implementing legislation</w:t>
      </w:r>
      <w:r w:rsidRPr="004E2B37">
        <w:rPr>
          <w:rFonts w:ascii="Arial" w:hAnsi="Arial" w:cs="Arial"/>
          <w:i/>
          <w:iCs/>
          <w:sz w:val="20"/>
          <w:szCs w:val="20"/>
          <w:lang w:val="en-IE" w:eastAsia="en-IE"/>
        </w:rPr>
        <w:t xml:space="preserve">. Please note that in in certain circumstances we may be legally obliged to share this information, and other financial information with respect to an account holder’s interests in </w:t>
      </w:r>
      <w:r w:rsidRPr="008B48C3">
        <w:rPr>
          <w:rFonts w:ascii="Arial" w:hAnsi="Arial" w:cs="Arial"/>
          <w:i/>
          <w:iCs/>
          <w:sz w:val="20"/>
          <w:szCs w:val="20"/>
          <w:lang w:val="en-IE" w:eastAsia="en-IE"/>
        </w:rPr>
        <w:t>the Fund</w:t>
      </w:r>
      <w:r w:rsidR="00E63125" w:rsidRPr="008B48C3">
        <w:rPr>
          <w:rFonts w:ascii="Arial" w:hAnsi="Arial" w:cs="Arial"/>
          <w:i/>
          <w:iCs/>
          <w:sz w:val="20"/>
          <w:szCs w:val="20"/>
          <w:lang w:val="en-IE" w:eastAsia="en-IE"/>
        </w:rPr>
        <w:t>(s)</w:t>
      </w:r>
      <w:r w:rsidRPr="008B48C3">
        <w:rPr>
          <w:rFonts w:ascii="Arial" w:hAnsi="Arial" w:cs="Arial"/>
          <w:i/>
          <w:iCs/>
          <w:sz w:val="20"/>
          <w:szCs w:val="20"/>
          <w:lang w:val="en-IE" w:eastAsia="en-IE"/>
        </w:rPr>
        <w:t>, with Revenue, the Irish tax authority. They may in turn exchange this information, and other financial</w:t>
      </w:r>
      <w:r w:rsidRPr="004E2B37">
        <w:rPr>
          <w:rFonts w:ascii="Arial" w:hAnsi="Arial" w:cs="Arial"/>
          <w:i/>
          <w:iCs/>
          <w:sz w:val="20"/>
          <w:szCs w:val="20"/>
          <w:lang w:val="en-IE" w:eastAsia="en-IE"/>
        </w:rPr>
        <w:t xml:space="preserve"> information with foreign tax authorities, including tax authorities outside the</w:t>
      </w:r>
      <w:r w:rsidRPr="004E2B37">
        <w:rPr>
          <w:rFonts w:ascii="Arial" w:hAnsi="Arial" w:cs="Arial"/>
          <w:i/>
          <w:iCs/>
          <w:spacing w:val="-20"/>
          <w:sz w:val="20"/>
          <w:szCs w:val="20"/>
          <w:lang w:val="en-IE" w:eastAsia="en-IE"/>
        </w:rPr>
        <w:t xml:space="preserve"> </w:t>
      </w:r>
      <w:r w:rsidRPr="004E2B37">
        <w:rPr>
          <w:rFonts w:ascii="Arial" w:hAnsi="Arial" w:cs="Arial"/>
          <w:i/>
          <w:iCs/>
          <w:sz w:val="20"/>
          <w:szCs w:val="20"/>
          <w:lang w:val="en-IE" w:eastAsia="en-IE"/>
        </w:rPr>
        <w:t>EU.</w:t>
      </w:r>
    </w:p>
    <w:p w14:paraId="568567FD" w14:textId="77777777" w:rsidR="00396AD2" w:rsidRPr="004E2B37" w:rsidRDefault="00396AD2" w:rsidP="00396AD2">
      <w:pPr>
        <w:widowControl w:val="0"/>
        <w:kinsoku w:val="0"/>
        <w:overflowPunct w:val="0"/>
        <w:autoSpaceDE w:val="0"/>
        <w:autoSpaceDN w:val="0"/>
        <w:adjustRightInd w:val="0"/>
        <w:spacing w:before="5"/>
        <w:rPr>
          <w:rFonts w:ascii="Arial" w:hAnsi="Arial" w:cs="Arial"/>
          <w:i/>
          <w:iCs/>
          <w:sz w:val="20"/>
          <w:szCs w:val="20"/>
          <w:lang w:val="en-IE" w:eastAsia="en-IE"/>
        </w:rPr>
      </w:pPr>
    </w:p>
    <w:p w14:paraId="56F33EA2" w14:textId="77777777" w:rsidR="00396AD2" w:rsidRPr="004E2B37" w:rsidRDefault="00396AD2" w:rsidP="00396AD2">
      <w:pPr>
        <w:widowControl w:val="0"/>
        <w:kinsoku w:val="0"/>
        <w:overflowPunct w:val="0"/>
        <w:autoSpaceDE w:val="0"/>
        <w:autoSpaceDN w:val="0"/>
        <w:adjustRightInd w:val="0"/>
        <w:spacing w:line="242" w:lineRule="auto"/>
        <w:ind w:left="139" w:right="104"/>
        <w:rPr>
          <w:rFonts w:ascii="Arial" w:hAnsi="Arial" w:cs="Arial"/>
          <w:sz w:val="20"/>
          <w:szCs w:val="20"/>
          <w:lang w:val="en-IE" w:eastAsia="en-IE"/>
        </w:rPr>
      </w:pPr>
      <w:r w:rsidRPr="004E2B37">
        <w:rPr>
          <w:rFonts w:ascii="Arial" w:hAnsi="Arial" w:cs="Arial"/>
          <w:sz w:val="20"/>
          <w:szCs w:val="20"/>
          <w:lang w:val="en-IE" w:eastAsia="en-IE"/>
        </w:rPr>
        <w:t>If you have any questions about this form or defining the account holder’s tax residency status, please</w:t>
      </w:r>
      <w:r w:rsidRPr="004E2B37">
        <w:rPr>
          <w:rFonts w:ascii="Arial" w:hAnsi="Arial" w:cs="Arial"/>
          <w:spacing w:val="-38"/>
          <w:sz w:val="20"/>
          <w:szCs w:val="20"/>
          <w:lang w:val="en-IE" w:eastAsia="en-IE"/>
        </w:rPr>
        <w:t xml:space="preserve"> </w:t>
      </w:r>
      <w:r w:rsidRPr="004E2B37">
        <w:rPr>
          <w:rFonts w:ascii="Arial" w:hAnsi="Arial" w:cs="Arial"/>
          <w:sz w:val="20"/>
          <w:szCs w:val="20"/>
          <w:lang w:val="en-IE" w:eastAsia="en-IE"/>
        </w:rPr>
        <w:t>speak to a tax adviser or local tax</w:t>
      </w:r>
      <w:r w:rsidRPr="004E2B37">
        <w:rPr>
          <w:rFonts w:ascii="Arial" w:hAnsi="Arial" w:cs="Arial"/>
          <w:spacing w:val="-18"/>
          <w:sz w:val="20"/>
          <w:szCs w:val="20"/>
          <w:lang w:val="en-IE" w:eastAsia="en-IE"/>
        </w:rPr>
        <w:t xml:space="preserve"> </w:t>
      </w:r>
      <w:r w:rsidRPr="004E2B37">
        <w:rPr>
          <w:rFonts w:ascii="Arial" w:hAnsi="Arial" w:cs="Arial"/>
          <w:sz w:val="20"/>
          <w:szCs w:val="20"/>
          <w:lang w:val="en-IE" w:eastAsia="en-IE"/>
        </w:rPr>
        <w:t>authority.</w:t>
      </w:r>
    </w:p>
    <w:p w14:paraId="4CB6B201" w14:textId="77777777" w:rsidR="00396AD2" w:rsidRPr="004E2B37" w:rsidRDefault="00396AD2" w:rsidP="00396AD2">
      <w:pPr>
        <w:widowControl w:val="0"/>
        <w:kinsoku w:val="0"/>
        <w:overflowPunct w:val="0"/>
        <w:autoSpaceDE w:val="0"/>
        <w:autoSpaceDN w:val="0"/>
        <w:adjustRightInd w:val="0"/>
        <w:spacing w:before="3"/>
        <w:rPr>
          <w:rFonts w:ascii="Arial" w:hAnsi="Arial" w:cs="Arial"/>
          <w:sz w:val="20"/>
          <w:szCs w:val="20"/>
          <w:lang w:val="en-IE" w:eastAsia="en-IE"/>
        </w:rPr>
      </w:pPr>
    </w:p>
    <w:p w14:paraId="17D7B272" w14:textId="77777777" w:rsidR="00396AD2" w:rsidRPr="004E2B37" w:rsidRDefault="00396AD2" w:rsidP="00396AD2">
      <w:pPr>
        <w:widowControl w:val="0"/>
        <w:kinsoku w:val="0"/>
        <w:overflowPunct w:val="0"/>
        <w:autoSpaceDE w:val="0"/>
        <w:autoSpaceDN w:val="0"/>
        <w:adjustRightInd w:val="0"/>
        <w:ind w:left="139"/>
        <w:rPr>
          <w:rFonts w:ascii="Arial" w:hAnsi="Arial" w:cs="Arial"/>
          <w:sz w:val="20"/>
          <w:szCs w:val="20"/>
          <w:lang w:val="en-IE" w:eastAsia="en-IE"/>
        </w:rPr>
      </w:pPr>
      <w:r w:rsidRPr="004E2B37">
        <w:rPr>
          <w:rFonts w:ascii="Arial" w:hAnsi="Arial" w:cs="Arial"/>
          <w:sz w:val="20"/>
          <w:szCs w:val="20"/>
          <w:lang w:val="en-IE" w:eastAsia="en-IE"/>
        </w:rPr>
        <w:t>For further information on FATCA or CRS please refer to the Irish Revenue or OECD websites</w:t>
      </w:r>
      <w:r w:rsidRPr="004E2B37">
        <w:rPr>
          <w:rFonts w:ascii="Arial" w:hAnsi="Arial" w:cs="Arial"/>
          <w:spacing w:val="-33"/>
          <w:sz w:val="20"/>
          <w:szCs w:val="20"/>
          <w:lang w:val="en-IE" w:eastAsia="en-IE"/>
        </w:rPr>
        <w:t xml:space="preserve"> </w:t>
      </w:r>
      <w:r w:rsidRPr="004E2B37">
        <w:rPr>
          <w:rFonts w:ascii="Arial" w:hAnsi="Arial" w:cs="Arial"/>
          <w:sz w:val="20"/>
          <w:szCs w:val="20"/>
          <w:lang w:val="en-IE" w:eastAsia="en-IE"/>
        </w:rPr>
        <w:t>at:</w:t>
      </w:r>
    </w:p>
    <w:p w14:paraId="48E59056" w14:textId="77777777" w:rsidR="00396AD2" w:rsidRPr="004E2B37" w:rsidRDefault="00396AD2" w:rsidP="00396AD2">
      <w:pPr>
        <w:widowControl w:val="0"/>
        <w:kinsoku w:val="0"/>
        <w:overflowPunct w:val="0"/>
        <w:autoSpaceDE w:val="0"/>
        <w:autoSpaceDN w:val="0"/>
        <w:adjustRightInd w:val="0"/>
        <w:spacing w:before="19" w:line="259" w:lineRule="auto"/>
        <w:ind w:left="140" w:right="3603" w:hanging="1"/>
        <w:rPr>
          <w:rFonts w:ascii="Arial" w:hAnsi="Arial" w:cs="Arial"/>
          <w:color w:val="000000"/>
          <w:sz w:val="20"/>
          <w:szCs w:val="20"/>
          <w:lang w:val="en-IE" w:eastAsia="en-IE"/>
        </w:rPr>
      </w:pPr>
      <w:hyperlink r:id="rId31" w:history="1">
        <w:r w:rsidRPr="004E2B37">
          <w:rPr>
            <w:rFonts w:ascii="Arial" w:hAnsi="Arial" w:cs="Arial"/>
            <w:i/>
            <w:iCs/>
            <w:color w:val="0000FF"/>
            <w:sz w:val="20"/>
            <w:szCs w:val="20"/>
            <w:u w:val="single"/>
            <w:lang w:val="en-IE" w:eastAsia="en-IE"/>
          </w:rPr>
          <w:t xml:space="preserve">http://www.revenue.ie/en/business/aeoi/index.html </w:t>
        </w:r>
      </w:hyperlink>
      <w:hyperlink r:id="rId32" w:history="1">
        <w:r w:rsidRPr="004E2B37">
          <w:rPr>
            <w:rFonts w:ascii="Arial" w:hAnsi="Arial" w:cs="Arial"/>
            <w:i/>
            <w:iCs/>
            <w:color w:val="0000FF"/>
            <w:sz w:val="20"/>
            <w:szCs w:val="20"/>
            <w:u w:val="single"/>
            <w:lang w:val="en-IE" w:eastAsia="en-IE"/>
          </w:rPr>
          <w:t xml:space="preserve">http://www.oecd.org/tax/automatic-exchange/ </w:t>
        </w:r>
      </w:hyperlink>
      <w:r w:rsidRPr="004E2B37">
        <w:rPr>
          <w:rFonts w:ascii="Arial" w:hAnsi="Arial" w:cs="Arial"/>
          <w:color w:val="000000"/>
          <w:sz w:val="20"/>
          <w:szCs w:val="20"/>
          <w:lang w:val="en-IE" w:eastAsia="en-IE"/>
        </w:rPr>
        <w:t>in the case of CRS</w:t>
      </w:r>
      <w:r w:rsidRPr="004E2B37">
        <w:rPr>
          <w:rFonts w:ascii="Arial" w:hAnsi="Arial" w:cs="Arial"/>
          <w:color w:val="000000"/>
          <w:spacing w:val="-28"/>
          <w:sz w:val="20"/>
          <w:szCs w:val="20"/>
          <w:lang w:val="en-IE" w:eastAsia="en-IE"/>
        </w:rPr>
        <w:t xml:space="preserve"> </w:t>
      </w:r>
      <w:r w:rsidRPr="004E2B37">
        <w:rPr>
          <w:rFonts w:ascii="Arial" w:hAnsi="Arial" w:cs="Arial"/>
          <w:color w:val="000000"/>
          <w:sz w:val="20"/>
          <w:szCs w:val="20"/>
          <w:lang w:val="en-IE" w:eastAsia="en-IE"/>
        </w:rPr>
        <w:t>only.</w:t>
      </w:r>
    </w:p>
    <w:p w14:paraId="29DF13AD"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p w14:paraId="6E02A4EB" w14:textId="77777777" w:rsidR="00396AD2" w:rsidRPr="004E2B37" w:rsidRDefault="00396AD2" w:rsidP="00396AD2">
      <w:pPr>
        <w:widowControl w:val="0"/>
        <w:kinsoku w:val="0"/>
        <w:overflowPunct w:val="0"/>
        <w:autoSpaceDE w:val="0"/>
        <w:autoSpaceDN w:val="0"/>
        <w:adjustRightInd w:val="0"/>
        <w:spacing w:before="74" w:line="276" w:lineRule="auto"/>
        <w:ind w:left="140" w:right="730"/>
        <w:jc w:val="both"/>
        <w:rPr>
          <w:rFonts w:ascii="Arial" w:hAnsi="Arial" w:cs="Arial"/>
          <w:sz w:val="20"/>
          <w:szCs w:val="20"/>
          <w:lang w:val="en-IE" w:eastAsia="en-IE"/>
        </w:rPr>
      </w:pPr>
      <w:r w:rsidRPr="004E2B37">
        <w:rPr>
          <w:rFonts w:ascii="Arial" w:hAnsi="Arial" w:cs="Arial"/>
          <w:i/>
          <w:iCs/>
          <w:sz w:val="20"/>
          <w:szCs w:val="20"/>
          <w:lang w:val="en-IE" w:eastAsia="en-IE"/>
        </w:rPr>
        <w:t>If any of the information below about the account holder’s tax residence or FATCA/CRS classification changes in the future, please advise of these changes</w:t>
      </w:r>
      <w:r w:rsidRPr="004E2B37">
        <w:rPr>
          <w:rFonts w:ascii="Arial" w:hAnsi="Arial" w:cs="Arial"/>
          <w:i/>
          <w:iCs/>
          <w:spacing w:val="-25"/>
          <w:sz w:val="20"/>
          <w:szCs w:val="20"/>
          <w:lang w:val="en-IE" w:eastAsia="en-IE"/>
        </w:rPr>
        <w:t xml:space="preserve"> </w:t>
      </w:r>
      <w:r w:rsidRPr="004E2B37">
        <w:rPr>
          <w:rFonts w:ascii="Arial" w:hAnsi="Arial" w:cs="Arial"/>
          <w:i/>
          <w:iCs/>
          <w:sz w:val="20"/>
          <w:szCs w:val="20"/>
          <w:lang w:val="en-IE" w:eastAsia="en-IE"/>
        </w:rPr>
        <w:t>promptly.</w:t>
      </w:r>
    </w:p>
    <w:p w14:paraId="767DB9BD" w14:textId="77777777" w:rsidR="00396AD2" w:rsidRPr="004E2B37" w:rsidRDefault="00396AD2" w:rsidP="00396AD2">
      <w:pPr>
        <w:widowControl w:val="0"/>
        <w:kinsoku w:val="0"/>
        <w:overflowPunct w:val="0"/>
        <w:autoSpaceDE w:val="0"/>
        <w:autoSpaceDN w:val="0"/>
        <w:adjustRightInd w:val="0"/>
        <w:spacing w:before="2"/>
        <w:rPr>
          <w:rFonts w:ascii="Arial" w:hAnsi="Arial" w:cs="Arial"/>
          <w:i/>
          <w:iCs/>
          <w:sz w:val="20"/>
          <w:szCs w:val="20"/>
          <w:lang w:val="en-IE" w:eastAsia="en-IE"/>
        </w:rPr>
      </w:pPr>
    </w:p>
    <w:p w14:paraId="504B76EE" w14:textId="77777777" w:rsidR="00396AD2" w:rsidRPr="004E2B37" w:rsidRDefault="00396AD2" w:rsidP="00396AD2">
      <w:pPr>
        <w:widowControl w:val="0"/>
        <w:kinsoku w:val="0"/>
        <w:overflowPunct w:val="0"/>
        <w:autoSpaceDE w:val="0"/>
        <w:autoSpaceDN w:val="0"/>
        <w:adjustRightInd w:val="0"/>
        <w:spacing w:line="276" w:lineRule="auto"/>
        <w:ind w:left="140" w:right="732"/>
        <w:jc w:val="both"/>
        <w:rPr>
          <w:rFonts w:ascii="Arial" w:hAnsi="Arial" w:cs="Arial"/>
          <w:sz w:val="20"/>
          <w:szCs w:val="20"/>
          <w:lang w:val="en-IE" w:eastAsia="en-IE"/>
        </w:rPr>
      </w:pPr>
      <w:r w:rsidRPr="004E2B37">
        <w:rPr>
          <w:rFonts w:ascii="Arial" w:hAnsi="Arial" w:cs="Arial"/>
          <w:i/>
          <w:iCs/>
          <w:sz w:val="20"/>
          <w:szCs w:val="20"/>
          <w:lang w:val="en-IE" w:eastAsia="en-IE"/>
        </w:rPr>
        <w:t>Please note that where there are joint account holders each account holder is required to complete a separate Self-Certification</w:t>
      </w:r>
      <w:r w:rsidRPr="004E2B37">
        <w:rPr>
          <w:rFonts w:ascii="Arial" w:hAnsi="Arial" w:cs="Arial"/>
          <w:i/>
          <w:iCs/>
          <w:spacing w:val="-17"/>
          <w:sz w:val="20"/>
          <w:szCs w:val="20"/>
          <w:lang w:val="en-IE" w:eastAsia="en-IE"/>
        </w:rPr>
        <w:t xml:space="preserve"> </w:t>
      </w:r>
      <w:r w:rsidRPr="004E2B37">
        <w:rPr>
          <w:rFonts w:ascii="Arial" w:hAnsi="Arial" w:cs="Arial"/>
          <w:i/>
          <w:iCs/>
          <w:sz w:val="20"/>
          <w:szCs w:val="20"/>
          <w:lang w:val="en-IE" w:eastAsia="en-IE"/>
        </w:rPr>
        <w:t>form.</w:t>
      </w:r>
    </w:p>
    <w:p w14:paraId="7A1E5842" w14:textId="77777777" w:rsidR="00396AD2" w:rsidRPr="004E2B37" w:rsidRDefault="00396AD2" w:rsidP="00396AD2">
      <w:pPr>
        <w:widowControl w:val="0"/>
        <w:kinsoku w:val="0"/>
        <w:overflowPunct w:val="0"/>
        <w:autoSpaceDE w:val="0"/>
        <w:autoSpaceDN w:val="0"/>
        <w:adjustRightInd w:val="0"/>
        <w:spacing w:before="3"/>
        <w:ind w:left="140"/>
        <w:jc w:val="both"/>
        <w:outlineLvl w:val="2"/>
        <w:rPr>
          <w:rFonts w:ascii="Arial" w:hAnsi="Arial" w:cs="Arial"/>
          <w:sz w:val="20"/>
          <w:szCs w:val="20"/>
          <w:lang w:val="en-IE" w:eastAsia="en-IE"/>
        </w:rPr>
      </w:pPr>
      <w:r w:rsidRPr="004E2B37">
        <w:rPr>
          <w:rFonts w:ascii="Arial" w:hAnsi="Arial" w:cs="Arial"/>
          <w:b/>
          <w:bCs/>
          <w:i/>
          <w:iCs/>
          <w:sz w:val="20"/>
          <w:szCs w:val="20"/>
          <w:lang w:val="en-IE" w:eastAsia="en-IE"/>
        </w:rPr>
        <w:t>Section 1, 2, 3 and 5 must be completed by all Account holders or Controlling</w:t>
      </w:r>
      <w:r w:rsidRPr="004E2B37">
        <w:rPr>
          <w:rFonts w:ascii="Arial" w:hAnsi="Arial" w:cs="Arial"/>
          <w:b/>
          <w:bCs/>
          <w:i/>
          <w:iCs/>
          <w:spacing w:val="-37"/>
          <w:sz w:val="20"/>
          <w:szCs w:val="20"/>
          <w:lang w:val="en-IE" w:eastAsia="en-IE"/>
        </w:rPr>
        <w:t xml:space="preserve"> </w:t>
      </w:r>
      <w:r w:rsidRPr="004E2B37">
        <w:rPr>
          <w:rFonts w:ascii="Arial" w:hAnsi="Arial" w:cs="Arial"/>
          <w:b/>
          <w:bCs/>
          <w:i/>
          <w:iCs/>
          <w:sz w:val="20"/>
          <w:szCs w:val="20"/>
          <w:lang w:val="en-IE" w:eastAsia="en-IE"/>
        </w:rPr>
        <w:t>Persons.</w:t>
      </w:r>
    </w:p>
    <w:p w14:paraId="792CC6F9" w14:textId="77777777" w:rsidR="00396AD2" w:rsidRPr="004E2B37" w:rsidRDefault="00396AD2" w:rsidP="00396AD2">
      <w:pPr>
        <w:widowControl w:val="0"/>
        <w:kinsoku w:val="0"/>
        <w:overflowPunct w:val="0"/>
        <w:autoSpaceDE w:val="0"/>
        <w:autoSpaceDN w:val="0"/>
        <w:adjustRightInd w:val="0"/>
        <w:spacing w:before="10"/>
        <w:rPr>
          <w:rFonts w:ascii="Arial" w:hAnsi="Arial" w:cs="Arial"/>
          <w:b/>
          <w:bCs/>
          <w:i/>
          <w:iCs/>
          <w:sz w:val="20"/>
          <w:szCs w:val="20"/>
          <w:lang w:val="en-IE" w:eastAsia="en-IE"/>
        </w:rPr>
      </w:pPr>
    </w:p>
    <w:p w14:paraId="45DA26FB" w14:textId="77777777" w:rsidR="00396AD2" w:rsidRPr="004E2B37" w:rsidRDefault="00396AD2" w:rsidP="00396AD2">
      <w:pPr>
        <w:widowControl w:val="0"/>
        <w:kinsoku w:val="0"/>
        <w:overflowPunct w:val="0"/>
        <w:autoSpaceDE w:val="0"/>
        <w:autoSpaceDN w:val="0"/>
        <w:adjustRightInd w:val="0"/>
        <w:spacing w:line="276" w:lineRule="auto"/>
        <w:ind w:left="140" w:right="730"/>
        <w:jc w:val="both"/>
        <w:rPr>
          <w:rFonts w:ascii="Arial" w:hAnsi="Arial" w:cs="Arial"/>
          <w:sz w:val="20"/>
          <w:szCs w:val="20"/>
          <w:lang w:val="en-IE" w:eastAsia="en-IE"/>
        </w:rPr>
      </w:pPr>
      <w:r w:rsidRPr="004E2B37">
        <w:rPr>
          <w:rFonts w:ascii="Arial" w:hAnsi="Arial" w:cs="Arial"/>
          <w:b/>
          <w:bCs/>
          <w:i/>
          <w:iCs/>
          <w:sz w:val="20"/>
          <w:szCs w:val="20"/>
          <w:lang w:val="en-IE" w:eastAsia="en-IE"/>
        </w:rPr>
        <w:t xml:space="preserve">Section 4 should only be completed by any individual who is a Controlling Person of an entity account holder which is a Passive Non-Financial Entity, or a Controlling Person of an Investment Entity located in a Non-Participating Jurisdiction and managed by </w:t>
      </w:r>
      <w:proofErr w:type="gramStart"/>
      <w:r w:rsidRPr="004E2B37">
        <w:rPr>
          <w:rFonts w:ascii="Arial" w:hAnsi="Arial" w:cs="Arial"/>
          <w:b/>
          <w:bCs/>
          <w:i/>
          <w:iCs/>
          <w:sz w:val="20"/>
          <w:szCs w:val="20"/>
          <w:lang w:val="en-IE" w:eastAsia="en-IE"/>
        </w:rPr>
        <w:t>another  Financial</w:t>
      </w:r>
      <w:proofErr w:type="gramEnd"/>
      <w:r w:rsidRPr="004E2B37">
        <w:rPr>
          <w:rFonts w:ascii="Arial" w:hAnsi="Arial" w:cs="Arial"/>
          <w:b/>
          <w:bCs/>
          <w:i/>
          <w:iCs/>
          <w:spacing w:val="-15"/>
          <w:sz w:val="20"/>
          <w:szCs w:val="20"/>
          <w:lang w:val="en-IE" w:eastAsia="en-IE"/>
        </w:rPr>
        <w:t xml:space="preserve"> </w:t>
      </w:r>
      <w:r w:rsidRPr="004E2B37">
        <w:rPr>
          <w:rFonts w:ascii="Arial" w:hAnsi="Arial" w:cs="Arial"/>
          <w:b/>
          <w:bCs/>
          <w:i/>
          <w:iCs/>
          <w:sz w:val="20"/>
          <w:szCs w:val="20"/>
          <w:lang w:val="en-IE" w:eastAsia="en-IE"/>
        </w:rPr>
        <w:t>Institution.</w:t>
      </w:r>
    </w:p>
    <w:p w14:paraId="5D165402" w14:textId="77777777" w:rsidR="00396AD2" w:rsidRDefault="00396AD2" w:rsidP="00396AD2">
      <w:pPr>
        <w:widowControl w:val="0"/>
        <w:kinsoku w:val="0"/>
        <w:overflowPunct w:val="0"/>
        <w:autoSpaceDE w:val="0"/>
        <w:autoSpaceDN w:val="0"/>
        <w:adjustRightInd w:val="0"/>
        <w:spacing w:line="276" w:lineRule="auto"/>
        <w:ind w:left="140" w:right="1823"/>
        <w:rPr>
          <w:rFonts w:ascii="Arial" w:hAnsi="Arial" w:cs="Arial"/>
          <w:i/>
          <w:iCs/>
          <w:sz w:val="20"/>
          <w:szCs w:val="20"/>
          <w:lang w:val="en-IE" w:eastAsia="en-IE"/>
        </w:rPr>
      </w:pPr>
    </w:p>
    <w:p w14:paraId="3CA1AEFD" w14:textId="77777777" w:rsidR="00396AD2" w:rsidRPr="004E2B37" w:rsidRDefault="00396AD2" w:rsidP="00396AD2">
      <w:pPr>
        <w:widowControl w:val="0"/>
        <w:kinsoku w:val="0"/>
        <w:overflowPunct w:val="0"/>
        <w:autoSpaceDE w:val="0"/>
        <w:autoSpaceDN w:val="0"/>
        <w:adjustRightInd w:val="0"/>
        <w:spacing w:line="276" w:lineRule="auto"/>
        <w:ind w:left="140" w:right="1823"/>
        <w:rPr>
          <w:rFonts w:ascii="Arial" w:hAnsi="Arial" w:cs="Arial"/>
          <w:color w:val="000000"/>
          <w:sz w:val="20"/>
          <w:szCs w:val="20"/>
          <w:lang w:val="en-IE" w:eastAsia="en-IE"/>
        </w:rPr>
      </w:pPr>
      <w:r w:rsidRPr="004E2B37">
        <w:rPr>
          <w:rFonts w:ascii="Arial" w:hAnsi="Arial" w:cs="Arial"/>
          <w:i/>
          <w:iCs/>
          <w:sz w:val="20"/>
          <w:szCs w:val="20"/>
          <w:lang w:val="en-IE" w:eastAsia="en-IE"/>
        </w:rPr>
        <w:t>For further guidance see:</w:t>
      </w:r>
      <w:r w:rsidRPr="004E2B37">
        <w:rPr>
          <w:rFonts w:ascii="Arial" w:hAnsi="Arial" w:cs="Arial"/>
          <w:i/>
          <w:iCs/>
          <w:spacing w:val="-35"/>
          <w:sz w:val="20"/>
          <w:szCs w:val="20"/>
          <w:lang w:val="en-IE" w:eastAsia="en-IE"/>
        </w:rPr>
        <w:t xml:space="preserve"> </w:t>
      </w:r>
      <w:hyperlink r:id="rId33" w:anchor="d.en.345314" w:history="1">
        <w:r w:rsidRPr="004E2B37">
          <w:rPr>
            <w:rFonts w:ascii="Arial" w:hAnsi="Arial" w:cs="Arial"/>
            <w:i/>
            <w:iCs/>
            <w:color w:val="0000FF"/>
            <w:sz w:val="20"/>
            <w:szCs w:val="20"/>
            <w:u w:val="single"/>
            <w:lang w:val="en-IE" w:eastAsia="en-IE"/>
          </w:rPr>
          <w:t xml:space="preserve">http://www.oecd.org/tax/automatic-exchange/common-reporting- </w:t>
        </w:r>
      </w:hyperlink>
      <w:hyperlink r:id="rId34" w:anchor="d.en.345314" w:history="1">
        <w:r w:rsidRPr="004E2B37">
          <w:rPr>
            <w:rFonts w:ascii="Arial" w:hAnsi="Arial" w:cs="Arial"/>
            <w:i/>
            <w:iCs/>
            <w:color w:val="0000FF"/>
            <w:sz w:val="20"/>
            <w:szCs w:val="20"/>
            <w:u w:val="single"/>
            <w:lang w:val="en-IE" w:eastAsia="en-IE"/>
          </w:rPr>
          <w:t>standard/common-reporting-standard-and-related-commentaries/#d.en.345314</w:t>
        </w:r>
      </w:hyperlink>
    </w:p>
    <w:p w14:paraId="21C2E6B8" w14:textId="77777777" w:rsidR="00396AD2" w:rsidRDefault="00396AD2" w:rsidP="009E1976">
      <w:pPr>
        <w:widowControl w:val="0"/>
        <w:kinsoku w:val="0"/>
        <w:overflowPunct w:val="0"/>
        <w:autoSpaceDE w:val="0"/>
        <w:autoSpaceDN w:val="0"/>
        <w:adjustRightInd w:val="0"/>
        <w:spacing w:before="66"/>
        <w:outlineLvl w:val="1"/>
        <w:rPr>
          <w:rFonts w:ascii="Arial" w:hAnsi="Arial" w:cs="Arial"/>
          <w:b/>
          <w:bCs/>
          <w:sz w:val="20"/>
          <w:szCs w:val="20"/>
          <w:lang w:val="en-IE" w:eastAsia="en-IE"/>
        </w:rPr>
      </w:pPr>
    </w:p>
    <w:p w14:paraId="4D19ED45" w14:textId="77777777" w:rsidR="00C2727A" w:rsidRDefault="00C2727A" w:rsidP="00396AD2">
      <w:pPr>
        <w:widowControl w:val="0"/>
        <w:kinsoku w:val="0"/>
        <w:overflowPunct w:val="0"/>
        <w:autoSpaceDE w:val="0"/>
        <w:autoSpaceDN w:val="0"/>
        <w:adjustRightInd w:val="0"/>
        <w:spacing w:before="66"/>
        <w:ind w:left="140"/>
        <w:outlineLvl w:val="1"/>
        <w:rPr>
          <w:rFonts w:ascii="Arial" w:hAnsi="Arial" w:cs="Arial"/>
          <w:b/>
          <w:bCs/>
          <w:sz w:val="20"/>
          <w:szCs w:val="20"/>
          <w:lang w:val="en-IE" w:eastAsia="en-IE"/>
        </w:rPr>
      </w:pPr>
    </w:p>
    <w:p w14:paraId="76B05464" w14:textId="77777777" w:rsidR="00396AD2" w:rsidRDefault="00396AD2" w:rsidP="00396AD2">
      <w:pPr>
        <w:widowControl w:val="0"/>
        <w:kinsoku w:val="0"/>
        <w:overflowPunct w:val="0"/>
        <w:autoSpaceDE w:val="0"/>
        <w:autoSpaceDN w:val="0"/>
        <w:adjustRightInd w:val="0"/>
        <w:spacing w:before="66"/>
        <w:ind w:left="140"/>
        <w:outlineLvl w:val="1"/>
        <w:rPr>
          <w:rFonts w:ascii="Arial" w:hAnsi="Arial" w:cs="Arial"/>
          <w:b/>
          <w:bCs/>
          <w:sz w:val="20"/>
          <w:szCs w:val="20"/>
          <w:lang w:val="en-IE" w:eastAsia="en-IE"/>
        </w:rPr>
      </w:pPr>
      <w:r w:rsidRPr="004E2B37">
        <w:rPr>
          <w:rFonts w:ascii="Arial" w:hAnsi="Arial" w:cs="Arial"/>
          <w:b/>
          <w:bCs/>
          <w:sz w:val="20"/>
          <w:szCs w:val="20"/>
          <w:lang w:val="en-IE" w:eastAsia="en-IE"/>
        </w:rPr>
        <w:t>(Mandatory fields are marked with an</w:t>
      </w:r>
      <w:r w:rsidRPr="004E2B37">
        <w:rPr>
          <w:rFonts w:ascii="Arial" w:hAnsi="Arial" w:cs="Arial"/>
          <w:b/>
          <w:bCs/>
          <w:spacing w:val="-18"/>
          <w:sz w:val="20"/>
          <w:szCs w:val="20"/>
          <w:lang w:val="en-IE" w:eastAsia="en-IE"/>
        </w:rPr>
        <w:t xml:space="preserve"> </w:t>
      </w:r>
      <w:r w:rsidRPr="004E2B37">
        <w:rPr>
          <w:rFonts w:ascii="Arial" w:hAnsi="Arial" w:cs="Arial"/>
          <w:b/>
          <w:bCs/>
          <w:sz w:val="20"/>
          <w:szCs w:val="20"/>
          <w:lang w:val="en-IE" w:eastAsia="en-IE"/>
        </w:rPr>
        <w:t>*)</w:t>
      </w:r>
    </w:p>
    <w:p w14:paraId="65A288D8" w14:textId="77777777" w:rsidR="00396AD2" w:rsidRPr="004E2B37" w:rsidRDefault="00396AD2" w:rsidP="00396AD2">
      <w:pPr>
        <w:widowControl w:val="0"/>
        <w:kinsoku w:val="0"/>
        <w:overflowPunct w:val="0"/>
        <w:autoSpaceDE w:val="0"/>
        <w:autoSpaceDN w:val="0"/>
        <w:adjustRightInd w:val="0"/>
        <w:spacing w:before="66"/>
        <w:ind w:left="140"/>
        <w:outlineLvl w:val="1"/>
        <w:rPr>
          <w:rFonts w:ascii="Arial" w:hAnsi="Arial" w:cs="Arial"/>
          <w:sz w:val="20"/>
          <w:szCs w:val="20"/>
          <w:lang w:val="en-IE" w:eastAsia="en-IE"/>
        </w:rPr>
      </w:pPr>
    </w:p>
    <w:p w14:paraId="2768C4E0" w14:textId="77777777" w:rsidR="00396AD2" w:rsidRPr="004E2B37" w:rsidRDefault="00396AD2" w:rsidP="00396AD2">
      <w:pPr>
        <w:widowControl w:val="0"/>
        <w:kinsoku w:val="0"/>
        <w:overflowPunct w:val="0"/>
        <w:autoSpaceDE w:val="0"/>
        <w:autoSpaceDN w:val="0"/>
        <w:adjustRightInd w:val="0"/>
        <w:spacing w:before="7"/>
        <w:rPr>
          <w:rFonts w:ascii="Arial" w:hAnsi="Arial" w:cs="Arial"/>
          <w:b/>
          <w:bCs/>
          <w:sz w:val="20"/>
          <w:szCs w:val="20"/>
          <w:lang w:val="en-IE" w:eastAsia="en-IE"/>
        </w:rPr>
      </w:pPr>
    </w:p>
    <w:p w14:paraId="79558942" w14:textId="77777777" w:rsidR="00396AD2" w:rsidRPr="004E2B37" w:rsidRDefault="00396AD2" w:rsidP="00396AD2">
      <w:pPr>
        <w:widowControl w:val="0"/>
        <w:kinsoku w:val="0"/>
        <w:overflowPunct w:val="0"/>
        <w:autoSpaceDE w:val="0"/>
        <w:autoSpaceDN w:val="0"/>
        <w:adjustRightInd w:val="0"/>
        <w:spacing w:line="20" w:lineRule="exact"/>
        <w:ind w:left="102"/>
        <w:rPr>
          <w:rFonts w:ascii="Arial" w:hAnsi="Arial" w:cs="Arial"/>
          <w:sz w:val="20"/>
          <w:szCs w:val="20"/>
          <w:lang w:val="en-IE" w:eastAsia="en-IE"/>
        </w:rPr>
      </w:pPr>
    </w:p>
    <w:p w14:paraId="617F988B" w14:textId="77777777" w:rsidR="00396AD2" w:rsidRDefault="00396AD2"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770BF82A" w14:textId="77777777" w:rsidR="009E1976" w:rsidRDefault="009E1976"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213C6423" w14:textId="77777777" w:rsidR="009E1976" w:rsidRDefault="009E1976"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24DA5661" w14:textId="77777777" w:rsidR="009E1976" w:rsidRDefault="009E1976"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67307B89" w14:textId="77777777" w:rsidR="009E1976" w:rsidRDefault="009E1976"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4A002EBB" w14:textId="77777777" w:rsidR="009E1976" w:rsidRDefault="009E1976"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040D8E5C" w14:textId="77777777" w:rsidR="009E1976" w:rsidRDefault="009E1976"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171B0B68" w14:textId="77777777" w:rsidR="009E1976" w:rsidRDefault="009E1976"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0391602A" w14:textId="77777777" w:rsidR="009E1976" w:rsidRDefault="009E1976"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7B22D464" w14:textId="77777777" w:rsidR="00396AD2" w:rsidRDefault="00396AD2" w:rsidP="00396AD2">
      <w:pPr>
        <w:widowControl w:val="0"/>
        <w:kinsoku w:val="0"/>
        <w:overflowPunct w:val="0"/>
        <w:autoSpaceDE w:val="0"/>
        <w:autoSpaceDN w:val="0"/>
        <w:adjustRightInd w:val="0"/>
        <w:spacing w:before="98"/>
        <w:ind w:left="140"/>
        <w:rPr>
          <w:rFonts w:ascii="Arial" w:hAnsi="Arial" w:cs="Arial"/>
          <w:b/>
          <w:bCs/>
          <w:sz w:val="20"/>
          <w:szCs w:val="20"/>
          <w:lang w:val="en-IE" w:eastAsia="en-IE"/>
        </w:rPr>
      </w:pPr>
    </w:p>
    <w:p w14:paraId="023AF5D2" w14:textId="77777777" w:rsidR="00396AD2" w:rsidRPr="004E2B37" w:rsidRDefault="00396AD2" w:rsidP="00396AD2">
      <w:pPr>
        <w:widowControl w:val="0"/>
        <w:kinsoku w:val="0"/>
        <w:overflowPunct w:val="0"/>
        <w:autoSpaceDE w:val="0"/>
        <w:autoSpaceDN w:val="0"/>
        <w:adjustRightInd w:val="0"/>
        <w:spacing w:before="98"/>
        <w:ind w:left="140"/>
        <w:rPr>
          <w:rFonts w:ascii="Arial" w:hAnsi="Arial" w:cs="Arial"/>
          <w:sz w:val="20"/>
          <w:szCs w:val="20"/>
          <w:lang w:val="en-IE" w:eastAsia="en-IE"/>
        </w:rPr>
      </w:pPr>
      <w:r w:rsidRPr="004E2B37">
        <w:rPr>
          <w:rFonts w:ascii="Arial" w:hAnsi="Arial" w:cs="Arial"/>
          <w:b/>
          <w:bCs/>
          <w:sz w:val="20"/>
          <w:szCs w:val="20"/>
          <w:lang w:val="en-IE" w:eastAsia="en-IE"/>
        </w:rPr>
        <w:lastRenderedPageBreak/>
        <w:t>*Section 1</w:t>
      </w:r>
      <w:r w:rsidRPr="004E2B37">
        <w:rPr>
          <w:rFonts w:ascii="Arial" w:hAnsi="Arial" w:cs="Arial"/>
          <w:sz w:val="20"/>
          <w:szCs w:val="20"/>
          <w:lang w:val="en-IE" w:eastAsia="en-IE"/>
        </w:rPr>
        <w:t xml:space="preserve">: </w:t>
      </w:r>
      <w:r w:rsidRPr="004E2B37">
        <w:rPr>
          <w:rFonts w:ascii="Arial" w:hAnsi="Arial" w:cs="Arial"/>
          <w:b/>
          <w:bCs/>
          <w:sz w:val="20"/>
          <w:szCs w:val="20"/>
          <w:lang w:val="en-IE" w:eastAsia="en-IE"/>
        </w:rPr>
        <w:t>Account Holder/Controlling Person</w:t>
      </w:r>
      <w:r w:rsidRPr="004E2B37">
        <w:rPr>
          <w:rFonts w:ascii="Arial" w:hAnsi="Arial" w:cs="Arial"/>
          <w:b/>
          <w:bCs/>
          <w:spacing w:val="-22"/>
          <w:sz w:val="20"/>
          <w:szCs w:val="20"/>
          <w:lang w:val="en-IE" w:eastAsia="en-IE"/>
        </w:rPr>
        <w:t xml:space="preserve"> </w:t>
      </w:r>
      <w:r w:rsidRPr="004E2B37">
        <w:rPr>
          <w:rFonts w:ascii="Arial" w:hAnsi="Arial" w:cs="Arial"/>
          <w:b/>
          <w:bCs/>
          <w:sz w:val="20"/>
          <w:szCs w:val="20"/>
          <w:lang w:val="en-IE" w:eastAsia="en-IE"/>
        </w:rPr>
        <w:t>Identification</w:t>
      </w:r>
    </w:p>
    <w:p w14:paraId="2AF52593" w14:textId="77777777" w:rsidR="00396AD2" w:rsidRPr="004E2B37" w:rsidRDefault="00396AD2" w:rsidP="00396AD2">
      <w:pPr>
        <w:widowControl w:val="0"/>
        <w:kinsoku w:val="0"/>
        <w:overflowPunct w:val="0"/>
        <w:autoSpaceDE w:val="0"/>
        <w:autoSpaceDN w:val="0"/>
        <w:adjustRightInd w:val="0"/>
        <w:spacing w:before="8"/>
        <w:rPr>
          <w:rFonts w:ascii="Arial" w:hAnsi="Arial" w:cs="Arial"/>
          <w:b/>
          <w:bCs/>
          <w:sz w:val="20"/>
          <w:szCs w:val="20"/>
          <w:lang w:val="en-IE" w:eastAsia="en-IE"/>
        </w:rPr>
      </w:pPr>
    </w:p>
    <w:p w14:paraId="19AF394C" w14:textId="77777777" w:rsidR="00396AD2" w:rsidRPr="004E2B37" w:rsidRDefault="00396AD2" w:rsidP="00396AD2">
      <w:pPr>
        <w:widowControl w:val="0"/>
        <w:tabs>
          <w:tab w:val="left" w:pos="9422"/>
        </w:tabs>
        <w:kinsoku w:val="0"/>
        <w:overflowPunct w:val="0"/>
        <w:autoSpaceDE w:val="0"/>
        <w:autoSpaceDN w:val="0"/>
        <w:adjustRightInd w:val="0"/>
        <w:ind w:left="140"/>
        <w:rPr>
          <w:rFonts w:ascii="Arial" w:hAnsi="Arial" w:cs="Arial"/>
          <w:sz w:val="20"/>
          <w:szCs w:val="20"/>
          <w:lang w:val="en-IE" w:eastAsia="en-IE"/>
        </w:rPr>
      </w:pPr>
      <w:r w:rsidRPr="004E2B37">
        <w:rPr>
          <w:rFonts w:ascii="Arial" w:hAnsi="Arial" w:cs="Arial"/>
          <w:b/>
          <w:bCs/>
          <w:sz w:val="20"/>
          <w:szCs w:val="20"/>
          <w:lang w:val="en-IE" w:eastAsia="en-IE"/>
        </w:rPr>
        <w:t>*Account Holder / Controlling</w:t>
      </w:r>
      <w:r w:rsidRPr="004E2B37">
        <w:rPr>
          <w:rFonts w:ascii="Arial" w:hAnsi="Arial" w:cs="Arial"/>
          <w:b/>
          <w:bCs/>
          <w:spacing w:val="-17"/>
          <w:sz w:val="20"/>
          <w:szCs w:val="20"/>
          <w:lang w:val="en-IE" w:eastAsia="en-IE"/>
        </w:rPr>
        <w:t xml:space="preserve"> </w:t>
      </w:r>
      <w:r w:rsidRPr="004E2B37">
        <w:rPr>
          <w:rFonts w:ascii="Arial" w:hAnsi="Arial" w:cs="Arial"/>
          <w:b/>
          <w:bCs/>
          <w:sz w:val="20"/>
          <w:szCs w:val="20"/>
          <w:lang w:val="en-IE" w:eastAsia="en-IE"/>
        </w:rPr>
        <w:t>Person</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Name:</w:t>
      </w:r>
      <w:r w:rsidRPr="001B2DD0">
        <w:rPr>
          <w:rFonts w:ascii="Arial" w:hAnsi="Arial" w:cs="Arial"/>
          <w:bCs/>
          <w:sz w:val="20"/>
          <w:szCs w:val="20"/>
          <w:u w:val="single"/>
          <w:lang w:val="en-IE" w:eastAsia="en-IE"/>
        </w:rPr>
        <w:t xml:space="preserve"> </w:t>
      </w:r>
      <w:r w:rsidRPr="001B2DD0">
        <w:rPr>
          <w:rFonts w:ascii="Arial" w:hAnsi="Arial" w:cs="Arial"/>
          <w:bCs/>
          <w:sz w:val="20"/>
          <w:szCs w:val="20"/>
          <w:u w:val="single"/>
          <w:lang w:val="en-IE" w:eastAsia="en-IE"/>
        </w:rPr>
        <w:tab/>
      </w:r>
    </w:p>
    <w:p w14:paraId="7235C843"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p w14:paraId="1450A043" w14:textId="77777777" w:rsidR="00396AD2" w:rsidRPr="004E2B37" w:rsidRDefault="00396AD2" w:rsidP="00396AD2">
      <w:pPr>
        <w:widowControl w:val="0"/>
        <w:kinsoku w:val="0"/>
        <w:overflowPunct w:val="0"/>
        <w:autoSpaceDE w:val="0"/>
        <w:autoSpaceDN w:val="0"/>
        <w:adjustRightInd w:val="0"/>
        <w:ind w:left="140"/>
        <w:rPr>
          <w:rFonts w:ascii="Arial" w:hAnsi="Arial" w:cs="Arial"/>
          <w:sz w:val="20"/>
          <w:szCs w:val="20"/>
          <w:lang w:val="en-IE" w:eastAsia="en-IE"/>
        </w:rPr>
      </w:pPr>
      <w:r w:rsidRPr="004E2B37">
        <w:rPr>
          <w:rFonts w:ascii="Arial" w:hAnsi="Arial" w:cs="Arial"/>
          <w:b/>
          <w:bCs/>
          <w:sz w:val="20"/>
          <w:szCs w:val="20"/>
          <w:lang w:val="en-IE" w:eastAsia="en-IE"/>
        </w:rPr>
        <w:t>*Current Residential</w:t>
      </w:r>
      <w:r w:rsidRPr="004E2B37">
        <w:rPr>
          <w:rFonts w:ascii="Arial" w:hAnsi="Arial" w:cs="Arial"/>
          <w:b/>
          <w:bCs/>
          <w:spacing w:val="-16"/>
          <w:sz w:val="20"/>
          <w:szCs w:val="20"/>
          <w:lang w:val="en-IE" w:eastAsia="en-IE"/>
        </w:rPr>
        <w:t xml:space="preserve"> </w:t>
      </w:r>
      <w:r w:rsidRPr="004E2B37">
        <w:rPr>
          <w:rFonts w:ascii="Arial" w:hAnsi="Arial" w:cs="Arial"/>
          <w:b/>
          <w:bCs/>
          <w:sz w:val="20"/>
          <w:szCs w:val="20"/>
          <w:lang w:val="en-IE" w:eastAsia="en-IE"/>
        </w:rPr>
        <w:t>Address</w:t>
      </w:r>
      <w:r w:rsidRPr="004E2B37">
        <w:rPr>
          <w:rFonts w:ascii="Arial" w:hAnsi="Arial" w:cs="Arial"/>
          <w:sz w:val="20"/>
          <w:szCs w:val="20"/>
          <w:lang w:val="en-IE" w:eastAsia="en-IE"/>
        </w:rPr>
        <w:t>:</w:t>
      </w:r>
    </w:p>
    <w:p w14:paraId="7420EFCC" w14:textId="77777777" w:rsidR="00396AD2" w:rsidRPr="004E2B37" w:rsidRDefault="00396AD2" w:rsidP="00396AD2">
      <w:pPr>
        <w:widowControl w:val="0"/>
        <w:tabs>
          <w:tab w:val="left" w:pos="2071"/>
          <w:tab w:val="left" w:pos="3594"/>
          <w:tab w:val="left" w:pos="9354"/>
        </w:tabs>
        <w:kinsoku w:val="0"/>
        <w:overflowPunct w:val="0"/>
        <w:autoSpaceDE w:val="0"/>
        <w:autoSpaceDN w:val="0"/>
        <w:adjustRightInd w:val="0"/>
        <w:spacing w:before="122" w:line="364" w:lineRule="auto"/>
        <w:ind w:left="140" w:right="444"/>
        <w:jc w:val="both"/>
        <w:rPr>
          <w:rFonts w:ascii="Arial" w:hAnsi="Arial" w:cs="Arial"/>
          <w:sz w:val="20"/>
          <w:szCs w:val="20"/>
          <w:lang w:val="en-IE" w:eastAsia="en-IE"/>
        </w:rPr>
      </w:pPr>
      <w:r w:rsidRPr="004E2B37">
        <w:rPr>
          <w:rFonts w:ascii="Arial" w:hAnsi="Arial" w:cs="Arial"/>
          <w:w w:val="95"/>
          <w:sz w:val="20"/>
          <w:szCs w:val="20"/>
          <w:lang w:val="en-IE" w:eastAsia="en-IE"/>
        </w:rPr>
        <w:t>Number:</w:t>
      </w:r>
      <w:r w:rsidRPr="004E2B37">
        <w:rPr>
          <w:rFonts w:ascii="Arial" w:hAnsi="Arial" w:cs="Arial"/>
          <w:w w:val="95"/>
          <w:sz w:val="20"/>
          <w:szCs w:val="20"/>
          <w:u w:val="single"/>
          <w:lang w:val="en-IE" w:eastAsia="en-IE"/>
        </w:rPr>
        <w:t xml:space="preserve"> </w:t>
      </w:r>
      <w:r w:rsidRPr="004E2B37">
        <w:rPr>
          <w:rFonts w:ascii="Arial" w:hAnsi="Arial" w:cs="Arial"/>
          <w:w w:val="95"/>
          <w:sz w:val="20"/>
          <w:szCs w:val="20"/>
          <w:u w:val="single"/>
          <w:lang w:val="en-IE" w:eastAsia="en-IE"/>
        </w:rPr>
        <w:tab/>
      </w:r>
      <w:r w:rsidRPr="004E2B37">
        <w:rPr>
          <w:rFonts w:ascii="Arial" w:hAnsi="Arial" w:cs="Arial"/>
          <w:spacing w:val="47"/>
          <w:sz w:val="20"/>
          <w:szCs w:val="20"/>
          <w:lang w:val="en-IE" w:eastAsia="en-IE"/>
        </w:rPr>
        <w:t xml:space="preserve"> </w:t>
      </w:r>
      <w:r w:rsidRPr="004E2B37">
        <w:rPr>
          <w:rFonts w:ascii="Arial" w:hAnsi="Arial" w:cs="Arial"/>
          <w:sz w:val="20"/>
          <w:szCs w:val="20"/>
          <w:lang w:val="en-IE" w:eastAsia="en-IE"/>
        </w:rPr>
        <w:t>Street:</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r w:rsidRPr="004E2B37">
        <w:rPr>
          <w:rFonts w:ascii="Arial" w:hAnsi="Arial" w:cs="Arial"/>
          <w:sz w:val="20"/>
          <w:szCs w:val="20"/>
          <w:u w:val="single"/>
          <w:lang w:val="en-IE" w:eastAsia="en-IE"/>
        </w:rPr>
        <w:tab/>
      </w:r>
      <w:r w:rsidRPr="004E2B37">
        <w:rPr>
          <w:rFonts w:ascii="Arial" w:hAnsi="Arial" w:cs="Arial"/>
          <w:sz w:val="20"/>
          <w:szCs w:val="20"/>
          <w:lang w:val="en-IE" w:eastAsia="en-IE"/>
        </w:rPr>
        <w:t xml:space="preserve"> City, Town, State, Province</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or</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County:</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r w:rsidRPr="004E2B37">
        <w:rPr>
          <w:rFonts w:ascii="Arial" w:hAnsi="Arial" w:cs="Arial"/>
          <w:sz w:val="20"/>
          <w:szCs w:val="20"/>
          <w:u w:val="single"/>
          <w:lang w:val="en-IE" w:eastAsia="en-IE"/>
        </w:rPr>
        <w:tab/>
      </w:r>
      <w:r w:rsidRPr="004E2B37">
        <w:rPr>
          <w:rFonts w:ascii="Arial" w:hAnsi="Arial" w:cs="Arial"/>
          <w:sz w:val="20"/>
          <w:szCs w:val="20"/>
          <w:lang w:val="en-IE" w:eastAsia="en-IE"/>
        </w:rPr>
        <w:t xml:space="preserve"> Postal/ZIP</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Code:</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proofErr w:type="gramStart"/>
      <w:r w:rsidRPr="004E2B37">
        <w:rPr>
          <w:rFonts w:ascii="Arial" w:hAnsi="Arial" w:cs="Arial"/>
          <w:sz w:val="20"/>
          <w:szCs w:val="20"/>
          <w:u w:val="single"/>
          <w:lang w:val="en-IE" w:eastAsia="en-IE"/>
        </w:rPr>
        <w:tab/>
      </w:r>
      <w:r w:rsidRPr="004E2B37">
        <w:rPr>
          <w:rFonts w:ascii="Arial" w:hAnsi="Arial" w:cs="Arial"/>
          <w:sz w:val="20"/>
          <w:szCs w:val="20"/>
          <w:lang w:val="en-IE" w:eastAsia="en-IE"/>
        </w:rPr>
        <w:t xml:space="preserve"> </w:t>
      </w:r>
      <w:r w:rsidRPr="004E2B37">
        <w:rPr>
          <w:rFonts w:ascii="Arial" w:hAnsi="Arial" w:cs="Arial"/>
          <w:spacing w:val="50"/>
          <w:sz w:val="20"/>
          <w:szCs w:val="20"/>
          <w:lang w:val="en-IE" w:eastAsia="en-IE"/>
        </w:rPr>
        <w:t xml:space="preserve"> </w:t>
      </w:r>
      <w:r w:rsidRPr="004E2B37">
        <w:rPr>
          <w:rFonts w:ascii="Arial" w:hAnsi="Arial" w:cs="Arial"/>
          <w:sz w:val="20"/>
          <w:szCs w:val="20"/>
          <w:lang w:val="en-IE" w:eastAsia="en-IE"/>
        </w:rPr>
        <w:t>Country</w:t>
      </w:r>
      <w:proofErr w:type="gramEnd"/>
      <w:r w:rsidRPr="004E2B37">
        <w:rPr>
          <w:rFonts w:ascii="Arial" w:hAnsi="Arial" w:cs="Arial"/>
          <w:sz w:val="20"/>
          <w:szCs w:val="20"/>
          <w:lang w:val="en-IE" w:eastAsia="en-IE"/>
        </w:rPr>
        <w:t>:</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p>
    <w:p w14:paraId="2E9C4D90" w14:textId="77777777" w:rsidR="00396AD2" w:rsidRPr="004E2B37" w:rsidRDefault="00396AD2" w:rsidP="00396AD2">
      <w:pPr>
        <w:widowControl w:val="0"/>
        <w:kinsoku w:val="0"/>
        <w:overflowPunct w:val="0"/>
        <w:autoSpaceDE w:val="0"/>
        <w:autoSpaceDN w:val="0"/>
        <w:adjustRightInd w:val="0"/>
        <w:spacing w:before="153"/>
        <w:ind w:left="140"/>
        <w:outlineLvl w:val="1"/>
        <w:rPr>
          <w:rFonts w:ascii="Arial" w:hAnsi="Arial" w:cs="Arial"/>
          <w:sz w:val="20"/>
          <w:szCs w:val="20"/>
          <w:lang w:val="en-IE" w:eastAsia="en-IE"/>
        </w:rPr>
      </w:pPr>
      <w:r w:rsidRPr="004E2B37">
        <w:rPr>
          <w:rFonts w:ascii="Arial" w:hAnsi="Arial" w:cs="Arial"/>
          <w:b/>
          <w:bCs/>
          <w:sz w:val="20"/>
          <w:szCs w:val="20"/>
          <w:lang w:val="en-IE" w:eastAsia="en-IE"/>
        </w:rPr>
        <w:t>Mailing address (if different from</w:t>
      </w:r>
      <w:r w:rsidRPr="004E2B37">
        <w:rPr>
          <w:rFonts w:ascii="Arial" w:hAnsi="Arial" w:cs="Arial"/>
          <w:b/>
          <w:bCs/>
          <w:spacing w:val="-21"/>
          <w:sz w:val="20"/>
          <w:szCs w:val="20"/>
          <w:lang w:val="en-IE" w:eastAsia="en-IE"/>
        </w:rPr>
        <w:t xml:space="preserve"> </w:t>
      </w:r>
      <w:r w:rsidRPr="004E2B37">
        <w:rPr>
          <w:rFonts w:ascii="Arial" w:hAnsi="Arial" w:cs="Arial"/>
          <w:b/>
          <w:bCs/>
          <w:sz w:val="20"/>
          <w:szCs w:val="20"/>
          <w:lang w:val="en-IE" w:eastAsia="en-IE"/>
        </w:rPr>
        <w:t>above):</w:t>
      </w:r>
    </w:p>
    <w:p w14:paraId="3D5848E2" w14:textId="77777777" w:rsidR="00396AD2" w:rsidRPr="004E2B37" w:rsidRDefault="00396AD2" w:rsidP="00396AD2">
      <w:pPr>
        <w:widowControl w:val="0"/>
        <w:tabs>
          <w:tab w:val="left" w:pos="2071"/>
          <w:tab w:val="left" w:pos="3594"/>
          <w:tab w:val="left" w:pos="4909"/>
          <w:tab w:val="left" w:pos="9364"/>
          <w:tab w:val="left" w:pos="9671"/>
        </w:tabs>
        <w:kinsoku w:val="0"/>
        <w:overflowPunct w:val="0"/>
        <w:autoSpaceDE w:val="0"/>
        <w:autoSpaceDN w:val="0"/>
        <w:adjustRightInd w:val="0"/>
        <w:spacing w:before="120" w:line="364" w:lineRule="auto"/>
        <w:ind w:left="140" w:right="255"/>
        <w:rPr>
          <w:rFonts w:ascii="Arial" w:hAnsi="Arial" w:cs="Arial"/>
          <w:sz w:val="20"/>
          <w:szCs w:val="20"/>
          <w:lang w:val="en-IE" w:eastAsia="en-IE"/>
        </w:rPr>
      </w:pPr>
      <w:r w:rsidRPr="004E2B37">
        <w:rPr>
          <w:rFonts w:ascii="Arial" w:hAnsi="Arial" w:cs="Arial"/>
          <w:w w:val="95"/>
          <w:sz w:val="20"/>
          <w:szCs w:val="20"/>
          <w:lang w:val="en-IE" w:eastAsia="en-IE"/>
        </w:rPr>
        <w:t>Number:</w:t>
      </w:r>
      <w:r w:rsidRPr="004E2B37">
        <w:rPr>
          <w:rFonts w:ascii="Arial" w:hAnsi="Arial" w:cs="Arial"/>
          <w:w w:val="95"/>
          <w:sz w:val="20"/>
          <w:szCs w:val="20"/>
          <w:u w:val="single"/>
          <w:lang w:val="en-IE" w:eastAsia="en-IE"/>
        </w:rPr>
        <w:t xml:space="preserve"> </w:t>
      </w:r>
      <w:r w:rsidRPr="004E2B37">
        <w:rPr>
          <w:rFonts w:ascii="Arial" w:hAnsi="Arial" w:cs="Arial"/>
          <w:w w:val="95"/>
          <w:sz w:val="20"/>
          <w:szCs w:val="20"/>
          <w:u w:val="single"/>
          <w:lang w:val="en-IE" w:eastAsia="en-IE"/>
        </w:rPr>
        <w:tab/>
      </w:r>
      <w:r w:rsidRPr="004E2B37">
        <w:rPr>
          <w:rFonts w:ascii="Arial" w:hAnsi="Arial" w:cs="Arial"/>
          <w:spacing w:val="47"/>
          <w:sz w:val="20"/>
          <w:szCs w:val="20"/>
          <w:lang w:val="en-IE" w:eastAsia="en-IE"/>
        </w:rPr>
        <w:t xml:space="preserve"> </w:t>
      </w:r>
      <w:r w:rsidRPr="004E2B37">
        <w:rPr>
          <w:rFonts w:ascii="Arial" w:hAnsi="Arial" w:cs="Arial"/>
          <w:sz w:val="20"/>
          <w:szCs w:val="20"/>
          <w:lang w:val="en-IE" w:eastAsia="en-IE"/>
        </w:rPr>
        <w:t>Street:</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r w:rsidRPr="004E2B37">
        <w:rPr>
          <w:rFonts w:ascii="Arial" w:hAnsi="Arial" w:cs="Arial"/>
          <w:sz w:val="20"/>
          <w:szCs w:val="20"/>
          <w:u w:val="single"/>
          <w:lang w:val="en-IE" w:eastAsia="en-IE"/>
        </w:rPr>
        <w:tab/>
      </w:r>
      <w:r w:rsidRPr="004E2B37">
        <w:rPr>
          <w:rFonts w:ascii="Arial" w:hAnsi="Arial" w:cs="Arial"/>
          <w:sz w:val="20"/>
          <w:szCs w:val="20"/>
          <w:u w:val="single"/>
          <w:lang w:val="en-IE" w:eastAsia="en-IE"/>
        </w:rPr>
        <w:tab/>
      </w:r>
      <w:r w:rsidRPr="004E2B37">
        <w:rPr>
          <w:rFonts w:ascii="Arial" w:hAnsi="Arial" w:cs="Arial"/>
          <w:sz w:val="20"/>
          <w:szCs w:val="20"/>
          <w:lang w:val="en-IE" w:eastAsia="en-IE"/>
        </w:rPr>
        <w:t xml:space="preserve"> City, Town, State, Province</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or</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County:</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r w:rsidRPr="004E2B37">
        <w:rPr>
          <w:rFonts w:ascii="Arial" w:hAnsi="Arial" w:cs="Arial"/>
          <w:sz w:val="20"/>
          <w:szCs w:val="20"/>
          <w:u w:val="single"/>
          <w:lang w:val="en-IE" w:eastAsia="en-IE"/>
        </w:rPr>
        <w:tab/>
      </w:r>
      <w:r w:rsidRPr="004E2B37">
        <w:rPr>
          <w:rFonts w:ascii="Arial" w:hAnsi="Arial" w:cs="Arial"/>
          <w:sz w:val="20"/>
          <w:szCs w:val="20"/>
          <w:u w:val="single"/>
          <w:lang w:val="en-IE" w:eastAsia="en-IE"/>
        </w:rPr>
        <w:tab/>
      </w:r>
      <w:r w:rsidRPr="004E2B37">
        <w:rPr>
          <w:rFonts w:ascii="Arial" w:hAnsi="Arial" w:cs="Arial"/>
          <w:sz w:val="20"/>
          <w:szCs w:val="20"/>
          <w:lang w:val="en-IE" w:eastAsia="en-IE"/>
        </w:rPr>
        <w:t xml:space="preserve"> Postal/ZIP</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Code:</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proofErr w:type="gramStart"/>
      <w:r w:rsidRPr="004E2B37">
        <w:rPr>
          <w:rFonts w:ascii="Arial" w:hAnsi="Arial" w:cs="Arial"/>
          <w:sz w:val="20"/>
          <w:szCs w:val="20"/>
          <w:u w:val="single"/>
          <w:lang w:val="en-IE" w:eastAsia="en-IE"/>
        </w:rPr>
        <w:tab/>
      </w:r>
      <w:r w:rsidRPr="004E2B37">
        <w:rPr>
          <w:rFonts w:ascii="Arial" w:hAnsi="Arial" w:cs="Arial"/>
          <w:sz w:val="20"/>
          <w:szCs w:val="20"/>
          <w:lang w:val="en-IE" w:eastAsia="en-IE"/>
        </w:rPr>
        <w:t xml:space="preserve"> </w:t>
      </w:r>
      <w:r w:rsidRPr="004E2B37">
        <w:rPr>
          <w:rFonts w:ascii="Arial" w:hAnsi="Arial" w:cs="Arial"/>
          <w:spacing w:val="50"/>
          <w:sz w:val="20"/>
          <w:szCs w:val="20"/>
          <w:lang w:val="en-IE" w:eastAsia="en-IE"/>
        </w:rPr>
        <w:t xml:space="preserve"> </w:t>
      </w:r>
      <w:r w:rsidRPr="004E2B37">
        <w:rPr>
          <w:rFonts w:ascii="Arial" w:hAnsi="Arial" w:cs="Arial"/>
          <w:sz w:val="20"/>
          <w:szCs w:val="20"/>
          <w:lang w:val="en-IE" w:eastAsia="en-IE"/>
        </w:rPr>
        <w:t>Country</w:t>
      </w:r>
      <w:proofErr w:type="gramEnd"/>
      <w:r w:rsidRPr="004E2B37">
        <w:rPr>
          <w:rFonts w:ascii="Arial" w:hAnsi="Arial" w:cs="Arial"/>
          <w:sz w:val="20"/>
          <w:szCs w:val="20"/>
          <w:lang w:val="en-IE" w:eastAsia="en-IE"/>
        </w:rPr>
        <w:t>:</w:t>
      </w:r>
      <w:r w:rsidRPr="004E2B37">
        <w:rPr>
          <w:rFonts w:ascii="Arial" w:hAnsi="Arial" w:cs="Arial"/>
          <w:sz w:val="20"/>
          <w:szCs w:val="20"/>
          <w:lang w:val="en-IE" w:eastAsia="en-IE"/>
        </w:rPr>
        <w:tab/>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r w:rsidRPr="004E2B37">
        <w:rPr>
          <w:rFonts w:ascii="Arial" w:hAnsi="Arial" w:cs="Arial"/>
          <w:w w:val="30"/>
          <w:sz w:val="20"/>
          <w:szCs w:val="20"/>
          <w:u w:val="single"/>
          <w:lang w:val="en-IE" w:eastAsia="en-IE"/>
        </w:rPr>
        <w:t xml:space="preserve"> </w:t>
      </w:r>
    </w:p>
    <w:p w14:paraId="7EF0C915" w14:textId="77777777" w:rsidR="00396AD2" w:rsidRPr="004E2B37" w:rsidRDefault="00396AD2" w:rsidP="00396AD2">
      <w:pPr>
        <w:widowControl w:val="0"/>
        <w:kinsoku w:val="0"/>
        <w:overflowPunct w:val="0"/>
        <w:autoSpaceDE w:val="0"/>
        <w:autoSpaceDN w:val="0"/>
        <w:adjustRightInd w:val="0"/>
        <w:spacing w:before="152"/>
        <w:ind w:left="140"/>
        <w:outlineLvl w:val="1"/>
        <w:rPr>
          <w:rFonts w:ascii="Arial" w:hAnsi="Arial" w:cs="Arial"/>
          <w:sz w:val="20"/>
          <w:szCs w:val="20"/>
          <w:lang w:val="en-IE" w:eastAsia="en-IE"/>
        </w:rPr>
      </w:pPr>
      <w:r w:rsidRPr="004E2B37">
        <w:rPr>
          <w:rFonts w:ascii="Arial" w:hAnsi="Arial" w:cs="Arial"/>
          <w:b/>
          <w:bCs/>
          <w:sz w:val="20"/>
          <w:szCs w:val="20"/>
          <w:lang w:val="en-IE" w:eastAsia="en-IE"/>
        </w:rPr>
        <w:t xml:space="preserve">*Place and Date </w:t>
      </w:r>
      <w:proofErr w:type="gramStart"/>
      <w:r w:rsidRPr="004E2B37">
        <w:rPr>
          <w:rFonts w:ascii="Arial" w:hAnsi="Arial" w:cs="Arial"/>
          <w:b/>
          <w:bCs/>
          <w:sz w:val="20"/>
          <w:szCs w:val="20"/>
          <w:lang w:val="en-IE" w:eastAsia="en-IE"/>
        </w:rPr>
        <w:t>Of</w:t>
      </w:r>
      <w:proofErr w:type="gramEnd"/>
      <w:r w:rsidRPr="004E2B37">
        <w:rPr>
          <w:rFonts w:ascii="Arial" w:hAnsi="Arial" w:cs="Arial"/>
          <w:b/>
          <w:bCs/>
          <w:spacing w:val="-11"/>
          <w:sz w:val="20"/>
          <w:szCs w:val="20"/>
          <w:lang w:val="en-IE" w:eastAsia="en-IE"/>
        </w:rPr>
        <w:t xml:space="preserve"> </w:t>
      </w:r>
      <w:r w:rsidRPr="004E2B37">
        <w:rPr>
          <w:rFonts w:ascii="Arial" w:hAnsi="Arial" w:cs="Arial"/>
          <w:b/>
          <w:bCs/>
          <w:sz w:val="20"/>
          <w:szCs w:val="20"/>
          <w:lang w:val="en-IE" w:eastAsia="en-IE"/>
        </w:rPr>
        <w:t>Birth</w:t>
      </w:r>
    </w:p>
    <w:p w14:paraId="765F39AA" w14:textId="77777777" w:rsidR="00396AD2" w:rsidRPr="004E2B37" w:rsidRDefault="00396AD2" w:rsidP="00396AD2">
      <w:pPr>
        <w:widowControl w:val="0"/>
        <w:tabs>
          <w:tab w:val="left" w:pos="4885"/>
          <w:tab w:val="left" w:pos="9323"/>
        </w:tabs>
        <w:kinsoku w:val="0"/>
        <w:overflowPunct w:val="0"/>
        <w:autoSpaceDE w:val="0"/>
        <w:autoSpaceDN w:val="0"/>
        <w:adjustRightInd w:val="0"/>
        <w:spacing w:before="123"/>
        <w:ind w:left="140"/>
        <w:rPr>
          <w:rFonts w:ascii="Arial" w:hAnsi="Arial" w:cs="Arial"/>
          <w:sz w:val="20"/>
          <w:szCs w:val="20"/>
          <w:lang w:val="en-IE" w:eastAsia="en-IE"/>
        </w:rPr>
      </w:pPr>
      <w:r w:rsidRPr="004E2B37">
        <w:rPr>
          <w:rFonts w:ascii="Arial" w:hAnsi="Arial" w:cs="Arial"/>
          <w:sz w:val="20"/>
          <w:szCs w:val="20"/>
          <w:lang w:val="en-IE" w:eastAsia="en-IE"/>
        </w:rPr>
        <w:t>*Town or City</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Birth:</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r w:rsidRPr="004E2B37">
        <w:rPr>
          <w:rFonts w:ascii="Arial" w:hAnsi="Arial" w:cs="Arial"/>
          <w:sz w:val="20"/>
          <w:szCs w:val="20"/>
          <w:lang w:val="en-IE" w:eastAsia="en-IE"/>
        </w:rPr>
        <w:t>*Country of</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 xml:space="preserve">Birth:  </w:t>
      </w:r>
      <w:r w:rsidRPr="004E2B37">
        <w:rPr>
          <w:rFonts w:ascii="Arial" w:hAnsi="Arial" w:cs="Arial"/>
          <w:spacing w:val="1"/>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135405AA" w14:textId="77777777" w:rsidR="00396AD2" w:rsidRPr="00A616B0" w:rsidRDefault="00396AD2" w:rsidP="00396AD2">
      <w:pPr>
        <w:widowControl w:val="0"/>
        <w:tabs>
          <w:tab w:val="left" w:pos="1627"/>
          <w:tab w:val="left" w:pos="3628"/>
        </w:tabs>
        <w:kinsoku w:val="0"/>
        <w:overflowPunct w:val="0"/>
        <w:autoSpaceDE w:val="0"/>
        <w:autoSpaceDN w:val="0"/>
        <w:adjustRightInd w:val="0"/>
        <w:spacing w:before="121"/>
        <w:ind w:left="140"/>
        <w:rPr>
          <w:rFonts w:ascii="Arial" w:hAnsi="Arial" w:cs="Arial"/>
          <w:sz w:val="20"/>
          <w:szCs w:val="20"/>
          <w:lang w:val="en-IE" w:eastAsia="en-IE"/>
        </w:rPr>
        <w:sectPr w:rsidR="00396AD2" w:rsidRPr="00A616B0" w:rsidSect="001C2E8B">
          <w:headerReference w:type="even" r:id="rId35"/>
          <w:footerReference w:type="even" r:id="rId36"/>
          <w:footerReference w:type="default" r:id="rId37"/>
          <w:headerReference w:type="first" r:id="rId38"/>
          <w:footerReference w:type="first" r:id="rId39"/>
          <w:pgSz w:w="11910" w:h="16840"/>
          <w:pgMar w:top="780" w:right="660" w:bottom="280" w:left="1300" w:header="720" w:footer="720" w:gutter="0"/>
          <w:cols w:space="720"/>
          <w:noEndnote/>
          <w:docGrid w:linePitch="326"/>
        </w:sectPr>
      </w:pPr>
      <w:r w:rsidRPr="004E2B37">
        <w:rPr>
          <w:rFonts w:ascii="Arial" w:hAnsi="Arial" w:cs="Arial"/>
          <w:sz w:val="20"/>
          <w:szCs w:val="20"/>
          <w:lang w:val="en-IE" w:eastAsia="en-IE"/>
        </w:rPr>
        <w:t>*Date of</w:t>
      </w:r>
      <w:r w:rsidR="009E1976">
        <w:rPr>
          <w:rFonts w:ascii="Arial" w:hAnsi="Arial" w:cs="Arial"/>
          <w:spacing w:val="-8"/>
          <w:sz w:val="20"/>
          <w:szCs w:val="20"/>
          <w:lang w:val="en-IE" w:eastAsia="en-IE"/>
        </w:rPr>
        <w:t xml:space="preserve"> </w:t>
      </w:r>
      <w:r w:rsidRPr="004E2B37">
        <w:rPr>
          <w:rFonts w:ascii="Arial" w:hAnsi="Arial" w:cs="Arial"/>
          <w:sz w:val="20"/>
          <w:szCs w:val="20"/>
          <w:lang w:val="en-IE" w:eastAsia="en-IE"/>
        </w:rPr>
        <w:t>Birth:</w:t>
      </w:r>
    </w:p>
    <w:p w14:paraId="196A1683" w14:textId="77777777" w:rsidR="00396AD2" w:rsidRPr="004E2B37" w:rsidRDefault="00396AD2" w:rsidP="00396AD2">
      <w:pPr>
        <w:widowControl w:val="0"/>
        <w:kinsoku w:val="0"/>
        <w:overflowPunct w:val="0"/>
        <w:autoSpaceDE w:val="0"/>
        <w:autoSpaceDN w:val="0"/>
        <w:adjustRightInd w:val="0"/>
        <w:spacing w:before="54"/>
        <w:ind w:right="311"/>
        <w:outlineLvl w:val="0"/>
        <w:rPr>
          <w:rFonts w:ascii="Arial" w:hAnsi="Arial" w:cs="Arial"/>
          <w:sz w:val="20"/>
          <w:szCs w:val="20"/>
          <w:lang w:val="en-IE" w:eastAsia="en-IE"/>
        </w:rPr>
      </w:pPr>
      <w:r w:rsidRPr="004E2B37">
        <w:rPr>
          <w:rFonts w:ascii="Arial" w:hAnsi="Arial" w:cs="Arial"/>
          <w:b/>
          <w:bCs/>
          <w:sz w:val="20"/>
          <w:szCs w:val="20"/>
          <w:lang w:val="en-IE" w:eastAsia="en-IE"/>
        </w:rPr>
        <w:lastRenderedPageBreak/>
        <w:t>*Section 2: FATCA Declaration of U.S. Citizenship or U.S. Residence for Tax</w:t>
      </w:r>
      <w:r w:rsidRPr="004E2B37">
        <w:rPr>
          <w:rFonts w:ascii="Arial" w:hAnsi="Arial" w:cs="Arial"/>
          <w:b/>
          <w:bCs/>
          <w:spacing w:val="-30"/>
          <w:sz w:val="20"/>
          <w:szCs w:val="20"/>
          <w:lang w:val="en-IE" w:eastAsia="en-IE"/>
        </w:rPr>
        <w:t xml:space="preserve"> </w:t>
      </w:r>
      <w:r w:rsidRPr="004E2B37">
        <w:rPr>
          <w:rFonts w:ascii="Arial" w:hAnsi="Arial" w:cs="Arial"/>
          <w:b/>
          <w:bCs/>
          <w:sz w:val="20"/>
          <w:szCs w:val="20"/>
          <w:lang w:val="en-IE" w:eastAsia="en-IE"/>
        </w:rPr>
        <w:t>purposes:</w:t>
      </w:r>
    </w:p>
    <w:p w14:paraId="15EE6B92" w14:textId="77777777" w:rsidR="00396AD2" w:rsidRPr="004E2B37" w:rsidRDefault="00396AD2" w:rsidP="00396AD2">
      <w:pPr>
        <w:widowControl w:val="0"/>
        <w:kinsoku w:val="0"/>
        <w:overflowPunct w:val="0"/>
        <w:autoSpaceDE w:val="0"/>
        <w:autoSpaceDN w:val="0"/>
        <w:adjustRightInd w:val="0"/>
        <w:spacing w:before="67"/>
        <w:ind w:left="400" w:right="311"/>
        <w:rPr>
          <w:rFonts w:ascii="Arial" w:hAnsi="Arial" w:cs="Arial"/>
          <w:sz w:val="20"/>
          <w:szCs w:val="20"/>
          <w:lang w:val="en-IE" w:eastAsia="en-IE"/>
        </w:rPr>
      </w:pPr>
      <w:r w:rsidRPr="004E2B37">
        <w:rPr>
          <w:rFonts w:ascii="Arial" w:hAnsi="Arial" w:cs="Arial"/>
          <w:sz w:val="20"/>
          <w:szCs w:val="20"/>
          <w:lang w:val="en-IE" w:eastAsia="en-IE"/>
        </w:rPr>
        <w:t xml:space="preserve">Please tick either (a) </w:t>
      </w:r>
      <w:r w:rsidRPr="004E2B37">
        <w:rPr>
          <w:rFonts w:ascii="Arial" w:hAnsi="Arial" w:cs="Arial"/>
          <w:b/>
          <w:bCs/>
          <w:sz w:val="20"/>
          <w:szCs w:val="20"/>
          <w:lang w:val="en-IE" w:eastAsia="en-IE"/>
        </w:rPr>
        <w:t xml:space="preserve">or </w:t>
      </w:r>
      <w:r w:rsidRPr="004E2B37">
        <w:rPr>
          <w:rFonts w:ascii="Arial" w:hAnsi="Arial" w:cs="Arial"/>
          <w:sz w:val="20"/>
          <w:szCs w:val="20"/>
          <w:lang w:val="en-IE" w:eastAsia="en-IE"/>
        </w:rPr>
        <w:t>(b) and complete as</w:t>
      </w:r>
      <w:r w:rsidRPr="004E2B37">
        <w:rPr>
          <w:rFonts w:ascii="Arial" w:hAnsi="Arial" w:cs="Arial"/>
          <w:spacing w:val="-25"/>
          <w:sz w:val="20"/>
          <w:szCs w:val="20"/>
          <w:lang w:val="en-IE" w:eastAsia="en-IE"/>
        </w:rPr>
        <w:t xml:space="preserve"> </w:t>
      </w:r>
      <w:r w:rsidRPr="004E2B37">
        <w:rPr>
          <w:rFonts w:ascii="Arial" w:hAnsi="Arial" w:cs="Arial"/>
          <w:sz w:val="20"/>
          <w:szCs w:val="20"/>
          <w:lang w:val="en-IE" w:eastAsia="en-IE"/>
        </w:rPr>
        <w:t>appropriate.</w:t>
      </w:r>
    </w:p>
    <w:p w14:paraId="76A17A8E"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2BE79478"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6E37953C" w14:textId="77777777" w:rsidR="00396AD2" w:rsidRPr="004E2B37" w:rsidRDefault="00396AD2" w:rsidP="003C1220">
      <w:pPr>
        <w:pStyle w:val="ALPHABULLETS"/>
        <w:rPr>
          <w:sz w:val="20"/>
        </w:rPr>
      </w:pPr>
      <w:r w:rsidRPr="002E2E3E">
        <w:rPr>
          <w:w w:val="95"/>
        </w:rPr>
        <w:t></w:t>
      </w:r>
      <w:r w:rsidRPr="004E2B37">
        <w:rPr>
          <w:w w:val="95"/>
          <w:sz w:val="20"/>
        </w:rPr>
        <w:tab/>
      </w:r>
      <w:r w:rsidRPr="004E2B37">
        <w:rPr>
          <w:w w:val="95"/>
          <w:sz w:val="20"/>
        </w:rPr>
        <w:tab/>
      </w:r>
      <w:r w:rsidRPr="004E2B37">
        <w:rPr>
          <w:sz w:val="20"/>
        </w:rPr>
        <w:t xml:space="preserve">I confirm that </w:t>
      </w:r>
      <w:r w:rsidRPr="004E2B37">
        <w:rPr>
          <w:b/>
          <w:bCs/>
          <w:sz w:val="20"/>
        </w:rPr>
        <w:t xml:space="preserve">I am </w:t>
      </w:r>
      <w:r w:rsidRPr="004E2B37">
        <w:rPr>
          <w:sz w:val="20"/>
        </w:rPr>
        <w:t>a U.S. citizen and/or resident in the U.S. for tax purposes and</w:t>
      </w:r>
      <w:r w:rsidRPr="004E2B37">
        <w:rPr>
          <w:spacing w:val="-29"/>
          <w:sz w:val="20"/>
        </w:rPr>
        <w:t xml:space="preserve"> </w:t>
      </w:r>
      <w:r w:rsidRPr="004E2B37">
        <w:rPr>
          <w:sz w:val="20"/>
        </w:rPr>
        <w:t>my</w:t>
      </w:r>
      <w:r w:rsidRPr="004E2B37">
        <w:rPr>
          <w:spacing w:val="-9"/>
          <w:sz w:val="20"/>
        </w:rPr>
        <w:t xml:space="preserve"> </w:t>
      </w:r>
      <w:r w:rsidRPr="004E2B37">
        <w:rPr>
          <w:sz w:val="20"/>
        </w:rPr>
        <w:t>U.S.</w:t>
      </w:r>
      <w:r w:rsidRPr="004E2B37">
        <w:rPr>
          <w:w w:val="99"/>
          <w:sz w:val="20"/>
        </w:rPr>
        <w:t xml:space="preserve"> </w:t>
      </w:r>
      <w:r w:rsidRPr="004E2B37">
        <w:rPr>
          <w:sz w:val="20"/>
        </w:rPr>
        <w:t>federal taxpayer identifying number (U.S. TIN) is as</w:t>
      </w:r>
      <w:r w:rsidRPr="004E2B37">
        <w:rPr>
          <w:spacing w:val="-25"/>
          <w:sz w:val="20"/>
        </w:rPr>
        <w:t xml:space="preserve"> </w:t>
      </w:r>
      <w:r w:rsidRPr="004E2B37">
        <w:rPr>
          <w:sz w:val="20"/>
        </w:rPr>
        <w:t>follows:</w:t>
      </w:r>
    </w:p>
    <w:p w14:paraId="6565103D" w14:textId="77777777" w:rsidR="00396AD2" w:rsidRPr="004E2B37" w:rsidRDefault="00396AD2" w:rsidP="00396AD2">
      <w:pPr>
        <w:widowControl w:val="0"/>
        <w:kinsoku w:val="0"/>
        <w:overflowPunct w:val="0"/>
        <w:autoSpaceDE w:val="0"/>
        <w:autoSpaceDN w:val="0"/>
        <w:adjustRightInd w:val="0"/>
        <w:spacing w:before="11"/>
        <w:rPr>
          <w:rFonts w:ascii="Arial" w:hAnsi="Arial" w:cs="Arial"/>
          <w:sz w:val="20"/>
          <w:szCs w:val="20"/>
          <w:lang w:val="en-IE" w:eastAsia="en-IE"/>
        </w:rPr>
      </w:pPr>
    </w:p>
    <w:p w14:paraId="712CCE4C" w14:textId="6D162996" w:rsidR="00396AD2" w:rsidRPr="004E2B37" w:rsidRDefault="00974F58" w:rsidP="00396AD2">
      <w:pPr>
        <w:widowControl w:val="0"/>
        <w:kinsoku w:val="0"/>
        <w:overflowPunct w:val="0"/>
        <w:autoSpaceDE w:val="0"/>
        <w:autoSpaceDN w:val="0"/>
        <w:adjustRightInd w:val="0"/>
        <w:spacing w:line="20" w:lineRule="exact"/>
        <w:ind w:left="1953"/>
        <w:rPr>
          <w:rFonts w:ascii="Arial" w:hAnsi="Arial" w:cs="Arial"/>
          <w:sz w:val="20"/>
          <w:szCs w:val="20"/>
          <w:lang w:val="en-IE" w:eastAsia="en-IE"/>
        </w:rPr>
      </w:pPr>
      <w:r>
        <w:rPr>
          <w:noProof/>
          <w:lang w:val="en-IE" w:eastAsia="en-IE"/>
        </w:rPr>
        <mc:AlternateContent>
          <mc:Choice Requires="wpg">
            <w:drawing>
              <wp:inline distT="0" distB="0" distL="0" distR="0" wp14:anchorId="178BDBAD" wp14:editId="68931193">
                <wp:extent cx="3256280" cy="12700"/>
                <wp:effectExtent l="5715" t="9525" r="5080" b="0"/>
                <wp:docPr id="268"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6280" cy="12700"/>
                          <a:chOff x="0" y="0"/>
                          <a:chExt cx="5128" cy="20"/>
                        </a:xfrm>
                      </wpg:grpSpPr>
                      <wps:wsp>
                        <wps:cNvPr id="269" name="Freeform 255"/>
                        <wps:cNvSpPr>
                          <a:spLocks/>
                        </wps:cNvSpPr>
                        <wps:spPr bwMode="auto">
                          <a:xfrm>
                            <a:off x="6"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56"/>
                        <wps:cNvSpPr>
                          <a:spLocks/>
                        </wps:cNvSpPr>
                        <wps:spPr bwMode="auto">
                          <a:xfrm>
                            <a:off x="45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57"/>
                        <wps:cNvSpPr>
                          <a:spLocks/>
                        </wps:cNvSpPr>
                        <wps:spPr bwMode="auto">
                          <a:xfrm>
                            <a:off x="78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58"/>
                        <wps:cNvSpPr>
                          <a:spLocks/>
                        </wps:cNvSpPr>
                        <wps:spPr bwMode="auto">
                          <a:xfrm>
                            <a:off x="1117"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59"/>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60"/>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61"/>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62"/>
                        <wps:cNvSpPr>
                          <a:spLocks/>
                        </wps:cNvSpPr>
                        <wps:spPr bwMode="auto">
                          <a:xfrm>
                            <a:off x="2340"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63"/>
                        <wps:cNvSpPr>
                          <a:spLocks/>
                        </wps:cNvSpPr>
                        <wps:spPr bwMode="auto">
                          <a:xfrm>
                            <a:off x="289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64"/>
                        <wps:cNvSpPr>
                          <a:spLocks/>
                        </wps:cNvSpPr>
                        <wps:spPr bwMode="auto">
                          <a:xfrm>
                            <a:off x="323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65"/>
                        <wps:cNvSpPr>
                          <a:spLocks/>
                        </wps:cNvSpPr>
                        <wps:spPr bwMode="auto">
                          <a:xfrm>
                            <a:off x="3564"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66"/>
                        <wps:cNvSpPr>
                          <a:spLocks/>
                        </wps:cNvSpPr>
                        <wps:spPr bwMode="auto">
                          <a:xfrm>
                            <a:off x="378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67"/>
                        <wps:cNvSpPr>
                          <a:spLocks/>
                        </wps:cNvSpPr>
                        <wps:spPr bwMode="auto">
                          <a:xfrm>
                            <a:off x="412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68"/>
                        <wps:cNvSpPr>
                          <a:spLocks/>
                        </wps:cNvSpPr>
                        <wps:spPr bwMode="auto">
                          <a:xfrm>
                            <a:off x="445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69"/>
                        <wps:cNvSpPr>
                          <a:spLocks/>
                        </wps:cNvSpPr>
                        <wps:spPr bwMode="auto">
                          <a:xfrm>
                            <a:off x="4787" y="6"/>
                            <a:ext cx="334" cy="20"/>
                          </a:xfrm>
                          <a:custGeom>
                            <a:avLst/>
                            <a:gdLst>
                              <a:gd name="T0" fmla="*/ 0 w 334"/>
                              <a:gd name="T1" fmla="*/ 0 h 20"/>
                              <a:gd name="T2" fmla="*/ 333 w 334"/>
                              <a:gd name="T3" fmla="*/ 0 h 20"/>
                              <a:gd name="T4" fmla="*/ 0 60000 65536"/>
                              <a:gd name="T5" fmla="*/ 0 60000 65536"/>
                            </a:gdLst>
                            <a:ahLst/>
                            <a:cxnLst>
                              <a:cxn ang="T4">
                                <a:pos x="T0" y="T1"/>
                              </a:cxn>
                              <a:cxn ang="T5">
                                <a:pos x="T2" y="T3"/>
                              </a:cxn>
                            </a:cxnLst>
                            <a:rect l="0" t="0" r="r" b="b"/>
                            <a:pathLst>
                              <a:path w="334" h="20">
                                <a:moveTo>
                                  <a:pt x="0" y="0"/>
                                </a:moveTo>
                                <a:lnTo>
                                  <a:pt x="333"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A45E20" id="Group 256" o:spid="_x0000_s1026" style="width:256.4pt;height:1pt;mso-position-horizontal-relative:char;mso-position-vertical-relative:line" coordsize="5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">
                <v:shape id="Freeform 255" o:spid="_x0000_s1027" style="position:absolute;left:6;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" path="m,l441,e" filled="f" strokeweight=".22133mm">
                  <v:path arrowok="t" o:connecttype="custom" o:connectlocs="0,0;441,0" o:connectangles="0,0"/>
                </v:shape>
                <v:shape id="Freeform 256" o:spid="_x0000_s1028" style="position:absolute;left:45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" path="m,l331,e" filled="f" strokeweight=".22133mm">
                  <v:path arrowok="t" o:connecttype="custom" o:connectlocs="0,0;331,0" o:connectangles="0,0"/>
                </v:shape>
                <v:shape id="Freeform 257" o:spid="_x0000_s1029" style="position:absolute;left:78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" path="m,l331,e" filled="f" strokeweight=".22133mm">
                  <v:path arrowok="t" o:connecttype="custom" o:connectlocs="0,0;331,0" o:connectangles="0,0"/>
                </v:shape>
                <v:shape id="Freeform 258" o:spid="_x0000_s1030" style="position:absolute;left:1117;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" path="m,l220,e" filled="f" strokeweight=".22133mm">
                  <v:path arrowok="t" o:connecttype="custom" o:connectlocs="0,0;220,0" o:connectangles="0,0"/>
                </v:shape>
                <v:shape id="Freeform 259"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" path="m,l331,e" filled="f" strokeweight=".22133mm">
                  <v:path arrowok="t" o:connecttype="custom" o:connectlocs="0,0;331,0" o:connectangles="0,0"/>
                </v:shape>
                <v:shape id="Freeform 260"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" path="m,l331,e" filled="f" strokeweight=".22133mm">
                  <v:path arrowok="t" o:connecttype="custom" o:connectlocs="0,0;331,0" o:connectangles="0,0"/>
                </v:shape>
                <v:shape id="Freeform 261"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" path="m,l331,e" filled="f" strokeweight=".22133mm">
                  <v:path arrowok="t" o:connecttype="custom" o:connectlocs="0,0;331,0" o:connectangles="0,0"/>
                </v:shape>
                <v:shape id="Freeform 262" o:spid="_x0000_s1034" style="position:absolute;left:2340;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" path="m,l554,e" filled="f" strokeweight=".22133mm">
                  <v:path arrowok="t" o:connecttype="custom" o:connectlocs="0,0;554,0" o:connectangles="0,0"/>
                </v:shape>
                <v:shape id="Freeform 263" o:spid="_x0000_s1035" style="position:absolute;left:289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" path="m,l331,e" filled="f" strokeweight=".22133mm">
                  <v:path arrowok="t" o:connecttype="custom" o:connectlocs="0,0;331,0" o:connectangles="0,0"/>
                </v:shape>
                <v:shape id="Freeform 264" o:spid="_x0000_s1036" style="position:absolute;left:323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" path="m,l331,e" filled="f" strokeweight=".22133mm">
                  <v:path arrowok="t" o:connecttype="custom" o:connectlocs="0,0;331,0" o:connectangles="0,0"/>
                </v:shape>
                <v:shape id="Freeform 265" o:spid="_x0000_s1037" style="position:absolute;left:3564;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" path="m,l220,e" filled="f" strokeweight=".22133mm">
                  <v:path arrowok="t" o:connecttype="custom" o:connectlocs="0,0;220,0" o:connectangles="0,0"/>
                </v:shape>
                <v:shape id="Freeform 266" o:spid="_x0000_s1038" style="position:absolute;left:378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" path="m,l331,e" filled="f" strokeweight=".22133mm">
                  <v:path arrowok="t" o:connecttype="custom" o:connectlocs="0,0;331,0" o:connectangles="0,0"/>
                </v:shape>
                <v:shape id="Freeform 267" o:spid="_x0000_s1039" style="position:absolute;left:412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" path="m,l331,e" filled="f" strokeweight=".22133mm">
                  <v:path arrowok="t" o:connecttype="custom" o:connectlocs="0,0;331,0" o:connectangles="0,0"/>
                </v:shape>
                <v:shape id="Freeform 268" o:spid="_x0000_s1040" style="position:absolute;left:445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" path="m,l331,e" filled="f" strokeweight=".22133mm">
                  <v:path arrowok="t" o:connecttype="custom" o:connectlocs="0,0;331,0" o:connectangles="0,0"/>
                </v:shape>
                <v:shape id="Freeform 269" o:spid="_x0000_s1041" style="position:absolute;left:4787;top:6;width:334;height:20;visibility:visible;mso-wrap-style:square;v-text-anchor:top" coordsize="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" path="m,l333,e" filled="f" strokeweight=".22133mm">
                  <v:path arrowok="t" o:connecttype="custom" o:connectlocs="0,0;333,0" o:connectangles="0,0"/>
                </v:shape>
                <w10:anchorlock/>
              </v:group>
            </w:pict>
          </mc:Fallback>
        </mc:AlternateContent>
      </w:r>
    </w:p>
    <w:p w14:paraId="711A6F85" w14:textId="77777777" w:rsidR="00396AD2" w:rsidRDefault="00396AD2" w:rsidP="00396AD2">
      <w:pPr>
        <w:widowControl w:val="0"/>
        <w:kinsoku w:val="0"/>
        <w:overflowPunct w:val="0"/>
        <w:autoSpaceDE w:val="0"/>
        <w:autoSpaceDN w:val="0"/>
        <w:adjustRightInd w:val="0"/>
        <w:spacing w:before="113"/>
        <w:ind w:left="788" w:right="311"/>
        <w:outlineLvl w:val="1"/>
        <w:rPr>
          <w:rFonts w:ascii="Arial" w:hAnsi="Arial" w:cs="Arial"/>
          <w:b/>
          <w:bCs/>
          <w:sz w:val="20"/>
          <w:szCs w:val="20"/>
          <w:lang w:val="en-IE" w:eastAsia="en-IE"/>
        </w:rPr>
      </w:pPr>
      <w:r w:rsidRPr="004E2B37">
        <w:rPr>
          <w:rFonts w:ascii="Arial" w:hAnsi="Arial" w:cs="Arial"/>
          <w:b/>
          <w:bCs/>
          <w:sz w:val="20"/>
          <w:szCs w:val="20"/>
          <w:lang w:val="en-IE" w:eastAsia="en-IE"/>
        </w:rPr>
        <w:t>OR</w:t>
      </w:r>
    </w:p>
    <w:p w14:paraId="1E35268C" w14:textId="77777777" w:rsidR="003C1220" w:rsidRPr="004E2B37" w:rsidRDefault="003C1220" w:rsidP="00396AD2">
      <w:pPr>
        <w:widowControl w:val="0"/>
        <w:kinsoku w:val="0"/>
        <w:overflowPunct w:val="0"/>
        <w:autoSpaceDE w:val="0"/>
        <w:autoSpaceDN w:val="0"/>
        <w:adjustRightInd w:val="0"/>
        <w:spacing w:before="113"/>
        <w:ind w:left="788" w:right="311"/>
        <w:outlineLvl w:val="1"/>
        <w:rPr>
          <w:rFonts w:ascii="Arial" w:hAnsi="Arial" w:cs="Arial"/>
          <w:sz w:val="20"/>
          <w:szCs w:val="20"/>
          <w:lang w:val="en-IE" w:eastAsia="en-IE"/>
        </w:rPr>
      </w:pPr>
    </w:p>
    <w:p w14:paraId="78148B9E" w14:textId="77777777" w:rsidR="00396AD2" w:rsidRPr="004E2B37" w:rsidRDefault="00396AD2" w:rsidP="003C1220">
      <w:pPr>
        <w:pStyle w:val="ALPHABULLETS"/>
      </w:pPr>
      <w:r w:rsidRPr="002E2E3E">
        <w:rPr>
          <w:w w:val="95"/>
          <w:sz w:val="32"/>
        </w:rPr>
        <w:t></w:t>
      </w:r>
      <w:r w:rsidRPr="004E2B37">
        <w:rPr>
          <w:w w:val="95"/>
        </w:rPr>
        <w:tab/>
      </w:r>
      <w:r w:rsidRPr="004E2B37">
        <w:t xml:space="preserve">I confirm that </w:t>
      </w:r>
      <w:r w:rsidRPr="004E2B37">
        <w:rPr>
          <w:b/>
          <w:bCs/>
        </w:rPr>
        <w:t xml:space="preserve">I am not </w:t>
      </w:r>
      <w:r w:rsidRPr="004E2B37">
        <w:t>a U.S. citizen or resident in the U.S. for tax</w:t>
      </w:r>
      <w:r w:rsidRPr="004E2B37">
        <w:rPr>
          <w:spacing w:val="-31"/>
        </w:rPr>
        <w:t xml:space="preserve"> </w:t>
      </w:r>
      <w:r w:rsidRPr="004E2B37">
        <w:t>purposes.</w:t>
      </w:r>
    </w:p>
    <w:p w14:paraId="473D2688"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0FFC0C3F"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536E8262"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p w14:paraId="518CDDF7" w14:textId="7462BD17" w:rsidR="00396AD2" w:rsidRPr="004E2B37" w:rsidRDefault="00974F58" w:rsidP="00396AD2">
      <w:pPr>
        <w:widowControl w:val="0"/>
        <w:kinsoku w:val="0"/>
        <w:overflowPunct w:val="0"/>
        <w:autoSpaceDE w:val="0"/>
        <w:autoSpaceDN w:val="0"/>
        <w:adjustRightInd w:val="0"/>
        <w:spacing w:line="20" w:lineRule="exact"/>
        <w:ind w:left="113"/>
        <w:rPr>
          <w:rFonts w:ascii="Arial" w:hAnsi="Arial" w:cs="Arial"/>
          <w:sz w:val="20"/>
          <w:szCs w:val="20"/>
          <w:lang w:val="en-IE" w:eastAsia="en-IE"/>
        </w:rPr>
      </w:pPr>
      <w:r>
        <w:rPr>
          <w:noProof/>
          <w:lang w:val="en-IE" w:eastAsia="en-IE"/>
        </w:rPr>
        <mc:AlternateContent>
          <mc:Choice Requires="wpg">
            <w:drawing>
              <wp:inline distT="0" distB="0" distL="0" distR="0" wp14:anchorId="4D51DAE4" wp14:editId="67098C92">
                <wp:extent cx="6064885" cy="12700"/>
                <wp:effectExtent l="5715" t="1905" r="6350" b="4445"/>
                <wp:docPr id="266"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885" cy="12700"/>
                          <a:chOff x="0" y="0"/>
                          <a:chExt cx="9551" cy="20"/>
                        </a:xfrm>
                      </wpg:grpSpPr>
                      <wps:wsp>
                        <wps:cNvPr id="267" name="Freeform 101"/>
                        <wps:cNvSpPr>
                          <a:spLocks/>
                        </wps:cNvSpPr>
                        <wps:spPr bwMode="auto">
                          <a:xfrm>
                            <a:off x="7" y="7"/>
                            <a:ext cx="9536" cy="20"/>
                          </a:xfrm>
                          <a:custGeom>
                            <a:avLst/>
                            <a:gdLst>
                              <a:gd name="T0" fmla="*/ 0 w 9536"/>
                              <a:gd name="T1" fmla="*/ 0 h 20"/>
                              <a:gd name="T2" fmla="*/ 9536 w 9536"/>
                              <a:gd name="T3" fmla="*/ 0 h 20"/>
                              <a:gd name="T4" fmla="*/ 0 60000 65536"/>
                              <a:gd name="T5" fmla="*/ 0 60000 65536"/>
                            </a:gdLst>
                            <a:ahLst/>
                            <a:cxnLst>
                              <a:cxn ang="T4">
                                <a:pos x="T0" y="T1"/>
                              </a:cxn>
                              <a:cxn ang="T5">
                                <a:pos x="T2" y="T3"/>
                              </a:cxn>
                            </a:cxnLst>
                            <a:rect l="0" t="0" r="r" b="b"/>
                            <a:pathLst>
                              <a:path w="9536" h="20">
                                <a:moveTo>
                                  <a:pt x="0" y="0"/>
                                </a:moveTo>
                                <a:lnTo>
                                  <a:pt x="9536" y="0"/>
                                </a:lnTo>
                              </a:path>
                            </a:pathLst>
                          </a:custGeom>
                          <a:noFill/>
                          <a:ln w="9525">
                            <a:solidFill>
                              <a:srgbClr val="2222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D6E4FA" id="Group 254" o:spid="_x0000_s1026" style="width:477.55pt;height:1pt;mso-position-horizontal-relative:char;mso-position-vertical-relative:line" coordsize="95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">
                <v:shape id="Freeform 101" o:spid="_x0000_s1027" style="position:absolute;left:7;top:7;width:9536;height:20;visibility:visible;mso-wrap-style:square;v-text-anchor:top" coordsize="95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" path="m,l9536,e" filled="f" strokecolor="#222">
                  <v:path arrowok="t" o:connecttype="custom" o:connectlocs="0,0;9536,0" o:connectangles="0,0"/>
                </v:shape>
                <w10:anchorlock/>
              </v:group>
            </w:pict>
          </mc:Fallback>
        </mc:AlternateContent>
      </w:r>
    </w:p>
    <w:p w14:paraId="49C4A4F5" w14:textId="77777777" w:rsidR="00396AD2" w:rsidRPr="004E2B37" w:rsidRDefault="00396AD2" w:rsidP="00396AD2">
      <w:pPr>
        <w:widowControl w:val="0"/>
        <w:kinsoku w:val="0"/>
        <w:overflowPunct w:val="0"/>
        <w:autoSpaceDE w:val="0"/>
        <w:autoSpaceDN w:val="0"/>
        <w:adjustRightInd w:val="0"/>
        <w:spacing w:before="1"/>
        <w:rPr>
          <w:rFonts w:ascii="Arial" w:hAnsi="Arial" w:cs="Arial"/>
          <w:sz w:val="20"/>
          <w:szCs w:val="20"/>
          <w:lang w:val="en-IE" w:eastAsia="en-IE"/>
        </w:rPr>
      </w:pPr>
    </w:p>
    <w:p w14:paraId="17F93375" w14:textId="77777777" w:rsidR="00396AD2" w:rsidRDefault="00396AD2" w:rsidP="00396AD2">
      <w:pPr>
        <w:widowControl w:val="0"/>
        <w:kinsoku w:val="0"/>
        <w:overflowPunct w:val="0"/>
        <w:autoSpaceDE w:val="0"/>
        <w:autoSpaceDN w:val="0"/>
        <w:adjustRightInd w:val="0"/>
        <w:spacing w:line="276" w:lineRule="auto"/>
        <w:ind w:left="400" w:right="311" w:hanging="1"/>
        <w:outlineLvl w:val="0"/>
        <w:rPr>
          <w:rFonts w:ascii="Arial" w:hAnsi="Arial" w:cs="Arial"/>
          <w:b/>
          <w:bCs/>
          <w:sz w:val="20"/>
          <w:szCs w:val="20"/>
          <w:lang w:val="en-IE" w:eastAsia="en-IE"/>
        </w:rPr>
      </w:pPr>
    </w:p>
    <w:p w14:paraId="4E37CAEC" w14:textId="77777777" w:rsidR="00396AD2" w:rsidRPr="004E2B37" w:rsidRDefault="00396AD2" w:rsidP="00396AD2">
      <w:pPr>
        <w:widowControl w:val="0"/>
        <w:kinsoku w:val="0"/>
        <w:overflowPunct w:val="0"/>
        <w:autoSpaceDE w:val="0"/>
        <w:autoSpaceDN w:val="0"/>
        <w:adjustRightInd w:val="0"/>
        <w:spacing w:line="276" w:lineRule="auto"/>
        <w:ind w:left="400" w:right="311" w:hanging="1"/>
        <w:outlineLvl w:val="0"/>
        <w:rPr>
          <w:rFonts w:ascii="Arial" w:hAnsi="Arial" w:cs="Arial"/>
          <w:sz w:val="20"/>
          <w:szCs w:val="20"/>
          <w:lang w:val="en-IE" w:eastAsia="en-IE"/>
        </w:rPr>
      </w:pPr>
      <w:r w:rsidRPr="004E2B37">
        <w:rPr>
          <w:rFonts w:ascii="Arial" w:hAnsi="Arial" w:cs="Arial"/>
          <w:b/>
          <w:bCs/>
          <w:sz w:val="20"/>
          <w:szCs w:val="20"/>
          <w:lang w:val="en-IE" w:eastAsia="en-IE"/>
        </w:rPr>
        <w:t>*Section 3: Common Reporting Standard (CRS) Declaration of Tax Residency/Residencies (please confirm all Tax</w:t>
      </w:r>
      <w:r w:rsidRPr="004E2B37">
        <w:rPr>
          <w:rFonts w:ascii="Arial" w:hAnsi="Arial" w:cs="Arial"/>
          <w:b/>
          <w:bCs/>
          <w:spacing w:val="-12"/>
          <w:sz w:val="20"/>
          <w:szCs w:val="20"/>
          <w:lang w:val="en-IE" w:eastAsia="en-IE"/>
        </w:rPr>
        <w:t xml:space="preserve"> </w:t>
      </w:r>
      <w:r w:rsidRPr="004E2B37">
        <w:rPr>
          <w:rFonts w:ascii="Arial" w:hAnsi="Arial" w:cs="Arial"/>
          <w:b/>
          <w:bCs/>
          <w:sz w:val="20"/>
          <w:szCs w:val="20"/>
          <w:lang w:val="en-IE" w:eastAsia="en-IE"/>
        </w:rPr>
        <w:t>Residencies)</w:t>
      </w:r>
    </w:p>
    <w:p w14:paraId="4D709B25" w14:textId="77777777" w:rsidR="00396AD2" w:rsidRPr="004E2B37" w:rsidRDefault="00396AD2" w:rsidP="00396AD2">
      <w:pPr>
        <w:widowControl w:val="0"/>
        <w:kinsoku w:val="0"/>
        <w:overflowPunct w:val="0"/>
        <w:autoSpaceDE w:val="0"/>
        <w:autoSpaceDN w:val="0"/>
        <w:adjustRightInd w:val="0"/>
        <w:spacing w:before="2"/>
        <w:ind w:left="399" w:right="702"/>
        <w:rPr>
          <w:rFonts w:ascii="Arial" w:hAnsi="Arial" w:cs="Arial"/>
          <w:color w:val="000000"/>
          <w:sz w:val="20"/>
          <w:szCs w:val="20"/>
          <w:lang w:val="en-IE" w:eastAsia="en-IE"/>
        </w:rPr>
      </w:pPr>
      <w:r w:rsidRPr="004E2B37">
        <w:rPr>
          <w:rFonts w:ascii="Arial" w:hAnsi="Arial" w:cs="Arial"/>
          <w:sz w:val="20"/>
          <w:szCs w:val="20"/>
          <w:lang w:val="en-IE" w:eastAsia="en-IE"/>
        </w:rPr>
        <w:t>Please indicate your country of tax residence (if resident in more than one country please detail all countries of tax residence and associated tax identification numbers (TINs)). For further guidance please refer to the OECD CRS Information Portal</w:t>
      </w:r>
      <w:r w:rsidRPr="004E2B37">
        <w:rPr>
          <w:rFonts w:ascii="Arial" w:hAnsi="Arial" w:cs="Arial"/>
          <w:spacing w:val="-39"/>
          <w:sz w:val="20"/>
          <w:szCs w:val="20"/>
          <w:lang w:val="en-IE" w:eastAsia="en-IE"/>
        </w:rPr>
        <w:t xml:space="preserve"> </w:t>
      </w:r>
      <w:r w:rsidRPr="004E2B37">
        <w:rPr>
          <w:rFonts w:ascii="Arial" w:hAnsi="Arial" w:cs="Arial"/>
          <w:sz w:val="20"/>
          <w:szCs w:val="20"/>
          <w:lang w:val="en-IE" w:eastAsia="en-IE"/>
        </w:rPr>
        <w:t>(</w:t>
      </w:r>
      <w:hyperlink r:id="rId40" w:history="1">
        <w:r w:rsidRPr="004E2B37">
          <w:rPr>
            <w:rFonts w:ascii="Arial" w:hAnsi="Arial" w:cs="Arial"/>
            <w:color w:val="0000FF"/>
            <w:sz w:val="20"/>
            <w:szCs w:val="20"/>
            <w:u w:val="single"/>
            <w:lang w:val="en-IE" w:eastAsia="en-IE"/>
          </w:rPr>
          <w:t>http://www.oecd.org/tax/automatic-exchange/</w:t>
        </w:r>
      </w:hyperlink>
      <w:r w:rsidRPr="004E2B37">
        <w:rPr>
          <w:rFonts w:ascii="Arial" w:hAnsi="Arial" w:cs="Arial"/>
          <w:color w:val="0000FF"/>
          <w:sz w:val="20"/>
          <w:szCs w:val="20"/>
          <w:u w:val="single"/>
          <w:lang w:val="en-IE" w:eastAsia="en-IE"/>
        </w:rPr>
        <w:t>)</w:t>
      </w:r>
      <w:r w:rsidRPr="004E2B37">
        <w:rPr>
          <w:rFonts w:ascii="Arial" w:hAnsi="Arial" w:cs="Arial"/>
          <w:color w:val="000000"/>
          <w:sz w:val="20"/>
          <w:szCs w:val="20"/>
          <w:lang w:val="en-IE" w:eastAsia="en-IE"/>
        </w:rPr>
        <w:t>.</w:t>
      </w:r>
    </w:p>
    <w:p w14:paraId="73FCCB5B"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p w14:paraId="441257FF" w14:textId="77777777" w:rsidR="00396AD2" w:rsidRPr="004E2B37" w:rsidRDefault="00396AD2" w:rsidP="00396AD2">
      <w:pPr>
        <w:widowControl w:val="0"/>
        <w:kinsoku w:val="0"/>
        <w:overflowPunct w:val="0"/>
        <w:autoSpaceDE w:val="0"/>
        <w:autoSpaceDN w:val="0"/>
        <w:adjustRightInd w:val="0"/>
        <w:spacing w:before="74" w:line="242" w:lineRule="auto"/>
        <w:ind w:left="400" w:right="702"/>
        <w:rPr>
          <w:rFonts w:ascii="Arial" w:hAnsi="Arial" w:cs="Arial"/>
          <w:sz w:val="20"/>
          <w:szCs w:val="20"/>
          <w:lang w:val="en-IE" w:eastAsia="en-IE"/>
        </w:rPr>
      </w:pPr>
      <w:r w:rsidRPr="004E2B37">
        <w:rPr>
          <w:rFonts w:ascii="Arial" w:hAnsi="Arial" w:cs="Arial"/>
          <w:b/>
          <w:bCs/>
          <w:sz w:val="20"/>
          <w:szCs w:val="20"/>
          <w:lang w:val="en-IE" w:eastAsia="en-IE"/>
        </w:rPr>
        <w:t xml:space="preserve">NOTE: </w:t>
      </w:r>
      <w:r w:rsidRPr="004E2B37">
        <w:rPr>
          <w:rFonts w:ascii="Arial" w:hAnsi="Arial" w:cs="Arial"/>
          <w:sz w:val="20"/>
          <w:szCs w:val="20"/>
          <w:lang w:val="en-IE" w:eastAsia="en-IE"/>
        </w:rPr>
        <w:t>Under the Irish legislation implementing the CRS, provision of a Tax ID number (TIN)</w:t>
      </w:r>
      <w:r w:rsidRPr="004E2B37">
        <w:rPr>
          <w:rFonts w:ascii="Arial" w:hAnsi="Arial" w:cs="Arial"/>
          <w:spacing w:val="-31"/>
          <w:sz w:val="20"/>
          <w:szCs w:val="20"/>
          <w:lang w:val="en-IE" w:eastAsia="en-IE"/>
        </w:rPr>
        <w:t xml:space="preserve"> </w:t>
      </w:r>
      <w:r w:rsidRPr="004E2B37">
        <w:rPr>
          <w:rFonts w:ascii="Arial" w:hAnsi="Arial" w:cs="Arial"/>
          <w:sz w:val="20"/>
          <w:szCs w:val="20"/>
          <w:lang w:val="en-IE" w:eastAsia="en-IE"/>
        </w:rPr>
        <w:t>is required to be provided</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unless:</w:t>
      </w:r>
    </w:p>
    <w:p w14:paraId="0EC6A7E2" w14:textId="77777777" w:rsidR="00396AD2" w:rsidRPr="004E2B37" w:rsidRDefault="00396AD2" w:rsidP="00396AD2">
      <w:pPr>
        <w:widowControl w:val="0"/>
        <w:kinsoku w:val="0"/>
        <w:overflowPunct w:val="0"/>
        <w:autoSpaceDE w:val="0"/>
        <w:autoSpaceDN w:val="0"/>
        <w:adjustRightInd w:val="0"/>
        <w:spacing w:before="10"/>
        <w:rPr>
          <w:rFonts w:ascii="Arial" w:hAnsi="Arial" w:cs="Arial"/>
          <w:sz w:val="20"/>
          <w:szCs w:val="20"/>
          <w:lang w:val="en-IE" w:eastAsia="en-IE"/>
        </w:rPr>
      </w:pPr>
    </w:p>
    <w:p w14:paraId="76233F32" w14:textId="77777777" w:rsidR="00396AD2" w:rsidRPr="004E2B37" w:rsidRDefault="00396AD2" w:rsidP="00E92244">
      <w:pPr>
        <w:widowControl w:val="0"/>
        <w:numPr>
          <w:ilvl w:val="0"/>
          <w:numId w:val="40"/>
        </w:numPr>
        <w:tabs>
          <w:tab w:val="left" w:pos="761"/>
        </w:tabs>
        <w:kinsoku w:val="0"/>
        <w:overflowPunct w:val="0"/>
        <w:autoSpaceDE w:val="0"/>
        <w:autoSpaceDN w:val="0"/>
        <w:adjustRightInd w:val="0"/>
        <w:ind w:left="400" w:right="3711" w:firstLine="0"/>
        <w:rPr>
          <w:rFonts w:ascii="Arial" w:hAnsi="Arial" w:cs="Arial"/>
          <w:sz w:val="20"/>
          <w:szCs w:val="20"/>
          <w:lang w:val="en-IE" w:eastAsia="en-IE"/>
        </w:rPr>
      </w:pPr>
      <w:r w:rsidRPr="004E2B37">
        <w:rPr>
          <w:rFonts w:ascii="Arial" w:hAnsi="Arial" w:cs="Arial"/>
          <w:sz w:val="20"/>
          <w:szCs w:val="20"/>
          <w:lang w:val="en-IE" w:eastAsia="en-IE"/>
        </w:rPr>
        <w:t>You are tax resident in a Jurisdiction that does not issue a (TIN), or,</w:t>
      </w:r>
    </w:p>
    <w:p w14:paraId="413C66E9" w14:textId="77777777" w:rsidR="00396AD2" w:rsidRPr="004E2B37" w:rsidRDefault="00396AD2" w:rsidP="00E92244">
      <w:pPr>
        <w:widowControl w:val="0"/>
        <w:numPr>
          <w:ilvl w:val="0"/>
          <w:numId w:val="40"/>
        </w:numPr>
        <w:tabs>
          <w:tab w:val="left" w:pos="703"/>
        </w:tabs>
        <w:kinsoku w:val="0"/>
        <w:overflowPunct w:val="0"/>
        <w:autoSpaceDE w:val="0"/>
        <w:autoSpaceDN w:val="0"/>
        <w:adjustRightInd w:val="0"/>
        <w:spacing w:line="228" w:lineRule="exact"/>
        <w:ind w:left="702" w:hanging="302"/>
        <w:rPr>
          <w:rFonts w:ascii="Arial" w:hAnsi="Arial" w:cs="Arial"/>
          <w:sz w:val="20"/>
          <w:szCs w:val="20"/>
          <w:lang w:val="en-IE" w:eastAsia="en-IE"/>
        </w:rPr>
      </w:pPr>
      <w:r w:rsidRPr="004E2B37">
        <w:rPr>
          <w:rFonts w:ascii="Arial" w:hAnsi="Arial" w:cs="Arial"/>
          <w:sz w:val="20"/>
          <w:szCs w:val="20"/>
          <w:lang w:val="en-IE" w:eastAsia="en-IE"/>
        </w:rPr>
        <w:t>You are tax resident in a non-reportable Jurisdiction (i.e. Ireland or the</w:t>
      </w:r>
      <w:r w:rsidRPr="004E2B37">
        <w:rPr>
          <w:rFonts w:ascii="Arial" w:hAnsi="Arial" w:cs="Arial"/>
          <w:spacing w:val="-38"/>
          <w:sz w:val="20"/>
          <w:szCs w:val="20"/>
          <w:lang w:val="en-IE" w:eastAsia="en-IE"/>
        </w:rPr>
        <w:t xml:space="preserve"> </w:t>
      </w:r>
      <w:r w:rsidRPr="004E2B37">
        <w:rPr>
          <w:rFonts w:ascii="Arial" w:hAnsi="Arial" w:cs="Arial"/>
          <w:sz w:val="20"/>
          <w:szCs w:val="20"/>
          <w:lang w:val="en-IE" w:eastAsia="en-IE"/>
        </w:rPr>
        <w:t>USA)</w:t>
      </w:r>
    </w:p>
    <w:p w14:paraId="4544DB53"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tbl>
      <w:tblPr>
        <w:tblW w:w="0" w:type="auto"/>
        <w:tblInd w:w="400" w:type="dxa"/>
        <w:tblLayout w:type="fixed"/>
        <w:tblCellMar>
          <w:left w:w="0" w:type="dxa"/>
          <w:right w:w="0" w:type="dxa"/>
        </w:tblCellMar>
        <w:tblLook w:val="0000" w:firstRow="0" w:lastRow="0" w:firstColumn="0" w:lastColumn="0" w:noHBand="0" w:noVBand="0"/>
      </w:tblPr>
      <w:tblGrid>
        <w:gridCol w:w="3545"/>
        <w:gridCol w:w="3542"/>
        <w:gridCol w:w="2552"/>
      </w:tblGrid>
      <w:tr w:rsidR="00396AD2" w:rsidRPr="004E2B37" w14:paraId="43D938C9" w14:textId="77777777" w:rsidTr="00396AD2">
        <w:trPr>
          <w:trHeight w:hRule="exact" w:val="631"/>
        </w:trPr>
        <w:tc>
          <w:tcPr>
            <w:tcW w:w="3545" w:type="dxa"/>
            <w:tcBorders>
              <w:top w:val="single" w:sz="4" w:space="0" w:color="000000"/>
              <w:left w:val="single" w:sz="4" w:space="0" w:color="000000"/>
              <w:bottom w:val="single" w:sz="4" w:space="0" w:color="000000"/>
              <w:right w:val="single" w:sz="4" w:space="0" w:color="000000"/>
            </w:tcBorders>
          </w:tcPr>
          <w:p w14:paraId="7D9EE174"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533C2B55" w14:textId="77777777" w:rsidR="00396AD2" w:rsidRPr="004E2B37" w:rsidRDefault="00396AD2" w:rsidP="00396AD2">
            <w:pPr>
              <w:widowControl w:val="0"/>
              <w:kinsoku w:val="0"/>
              <w:overflowPunct w:val="0"/>
              <w:autoSpaceDE w:val="0"/>
              <w:autoSpaceDN w:val="0"/>
              <w:adjustRightInd w:val="0"/>
              <w:ind w:left="314"/>
              <w:rPr>
                <w:rFonts w:ascii="Arial" w:hAnsi="Arial" w:cs="Arial"/>
                <w:sz w:val="20"/>
                <w:szCs w:val="20"/>
                <w:lang w:val="en-IE" w:eastAsia="en-IE"/>
              </w:rPr>
            </w:pPr>
            <w:r w:rsidRPr="004E2B37">
              <w:rPr>
                <w:rFonts w:ascii="Arial" w:hAnsi="Arial" w:cs="Arial"/>
                <w:b/>
                <w:bCs/>
                <w:sz w:val="20"/>
                <w:szCs w:val="20"/>
                <w:lang w:val="en-IE" w:eastAsia="en-IE"/>
              </w:rPr>
              <w:t>Country of Tax</w:t>
            </w:r>
            <w:r w:rsidRPr="004E2B37">
              <w:rPr>
                <w:rFonts w:ascii="Arial" w:hAnsi="Arial" w:cs="Arial"/>
                <w:b/>
                <w:bCs/>
                <w:spacing w:val="-5"/>
                <w:sz w:val="20"/>
                <w:szCs w:val="20"/>
                <w:lang w:val="en-IE" w:eastAsia="en-IE"/>
              </w:rPr>
              <w:t xml:space="preserve"> </w:t>
            </w:r>
            <w:r w:rsidRPr="004E2B37">
              <w:rPr>
                <w:rFonts w:ascii="Arial" w:hAnsi="Arial" w:cs="Arial"/>
                <w:b/>
                <w:bCs/>
                <w:sz w:val="20"/>
                <w:szCs w:val="20"/>
                <w:lang w:val="en-IE" w:eastAsia="en-IE"/>
              </w:rPr>
              <w:t>Residency</w:t>
            </w:r>
          </w:p>
        </w:tc>
        <w:tc>
          <w:tcPr>
            <w:tcW w:w="3542" w:type="dxa"/>
            <w:tcBorders>
              <w:top w:val="single" w:sz="4" w:space="0" w:color="000000"/>
              <w:left w:val="single" w:sz="4" w:space="0" w:color="000000"/>
              <w:bottom w:val="single" w:sz="4" w:space="0" w:color="000000"/>
              <w:right w:val="single" w:sz="4" w:space="0" w:color="000000"/>
            </w:tcBorders>
          </w:tcPr>
          <w:p w14:paraId="46573006"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19DA2F59" w14:textId="77777777" w:rsidR="00396AD2" w:rsidRPr="004E2B37" w:rsidRDefault="00396AD2" w:rsidP="00396AD2">
            <w:pPr>
              <w:widowControl w:val="0"/>
              <w:kinsoku w:val="0"/>
              <w:overflowPunct w:val="0"/>
              <w:autoSpaceDE w:val="0"/>
              <w:autoSpaceDN w:val="0"/>
              <w:adjustRightInd w:val="0"/>
              <w:ind w:left="789"/>
              <w:rPr>
                <w:rFonts w:ascii="Arial" w:hAnsi="Arial" w:cs="Arial"/>
                <w:sz w:val="20"/>
                <w:szCs w:val="20"/>
                <w:lang w:val="en-IE" w:eastAsia="en-IE"/>
              </w:rPr>
            </w:pPr>
            <w:r w:rsidRPr="004E2B37">
              <w:rPr>
                <w:rFonts w:ascii="Arial" w:hAnsi="Arial" w:cs="Arial"/>
                <w:b/>
                <w:bCs/>
                <w:sz w:val="20"/>
                <w:szCs w:val="20"/>
                <w:lang w:val="en-IE" w:eastAsia="en-IE"/>
              </w:rPr>
              <w:t>Tax ID</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Number</w:t>
            </w:r>
          </w:p>
        </w:tc>
        <w:tc>
          <w:tcPr>
            <w:tcW w:w="2552" w:type="dxa"/>
            <w:tcBorders>
              <w:top w:val="single" w:sz="4" w:space="0" w:color="000000"/>
              <w:left w:val="single" w:sz="4" w:space="0" w:color="000000"/>
              <w:bottom w:val="single" w:sz="4" w:space="0" w:color="000000"/>
              <w:right w:val="single" w:sz="4" w:space="0" w:color="000000"/>
            </w:tcBorders>
          </w:tcPr>
          <w:p w14:paraId="625722A7" w14:textId="77777777" w:rsidR="00396AD2" w:rsidRPr="004E2B37" w:rsidRDefault="00396AD2" w:rsidP="00396AD2">
            <w:pPr>
              <w:widowControl w:val="0"/>
              <w:kinsoku w:val="0"/>
              <w:overflowPunct w:val="0"/>
              <w:autoSpaceDE w:val="0"/>
              <w:autoSpaceDN w:val="0"/>
              <w:adjustRightInd w:val="0"/>
              <w:ind w:left="189" w:right="507"/>
              <w:jc w:val="center"/>
              <w:rPr>
                <w:rFonts w:ascii="Arial" w:hAnsi="Arial" w:cs="Arial"/>
                <w:sz w:val="20"/>
                <w:szCs w:val="20"/>
                <w:lang w:val="en-IE" w:eastAsia="en-IE"/>
              </w:rPr>
            </w:pPr>
            <w:r w:rsidRPr="004E2B37">
              <w:rPr>
                <w:rFonts w:ascii="Arial" w:hAnsi="Arial" w:cs="Arial"/>
                <w:b/>
                <w:bCs/>
                <w:sz w:val="20"/>
                <w:szCs w:val="20"/>
                <w:lang w:val="en-IE" w:eastAsia="en-IE"/>
              </w:rPr>
              <w:t>∞If TIN unavailable Select (A, B or C)</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and check box</w:t>
            </w:r>
            <w:r w:rsidRPr="004E2B37">
              <w:rPr>
                <w:rFonts w:ascii="Arial" w:hAnsi="Arial" w:cs="Arial"/>
                <w:b/>
                <w:bCs/>
                <w:spacing w:val="-5"/>
                <w:sz w:val="20"/>
                <w:szCs w:val="20"/>
                <w:lang w:val="en-IE" w:eastAsia="en-IE"/>
              </w:rPr>
              <w:t xml:space="preserve"> </w:t>
            </w:r>
            <w:r w:rsidRPr="004E2B37">
              <w:rPr>
                <w:rFonts w:ascii="Arial" w:hAnsi="Arial" w:cs="Arial"/>
                <w:b/>
                <w:bCs/>
                <w:sz w:val="20"/>
                <w:szCs w:val="20"/>
                <w:lang w:val="en-IE" w:eastAsia="en-IE"/>
              </w:rPr>
              <w:t>below</w:t>
            </w:r>
          </w:p>
        </w:tc>
      </w:tr>
      <w:tr w:rsidR="00396AD2" w:rsidRPr="004E2B37" w14:paraId="1409C717" w14:textId="77777777" w:rsidTr="00396AD2">
        <w:trPr>
          <w:trHeight w:hRule="exact" w:val="343"/>
        </w:trPr>
        <w:tc>
          <w:tcPr>
            <w:tcW w:w="3545" w:type="dxa"/>
            <w:tcBorders>
              <w:top w:val="single" w:sz="4" w:space="0" w:color="000000"/>
              <w:left w:val="single" w:sz="4" w:space="0" w:color="000000"/>
              <w:bottom w:val="single" w:sz="4" w:space="0" w:color="000000"/>
              <w:right w:val="single" w:sz="4" w:space="0" w:color="000000"/>
            </w:tcBorders>
          </w:tcPr>
          <w:p w14:paraId="7F6441DF"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3542" w:type="dxa"/>
            <w:tcBorders>
              <w:top w:val="single" w:sz="4" w:space="0" w:color="000000"/>
              <w:left w:val="single" w:sz="4" w:space="0" w:color="000000"/>
              <w:bottom w:val="single" w:sz="4" w:space="0" w:color="000000"/>
              <w:right w:val="single" w:sz="4" w:space="0" w:color="000000"/>
            </w:tcBorders>
          </w:tcPr>
          <w:p w14:paraId="443FF375"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2552" w:type="dxa"/>
            <w:tcBorders>
              <w:top w:val="single" w:sz="4" w:space="0" w:color="000000"/>
              <w:left w:val="single" w:sz="4" w:space="0" w:color="000000"/>
              <w:bottom w:val="single" w:sz="4" w:space="0" w:color="000000"/>
              <w:right w:val="single" w:sz="4" w:space="0" w:color="000000"/>
            </w:tcBorders>
          </w:tcPr>
          <w:p w14:paraId="646BBBA0"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58AC20A5" w14:textId="77777777" w:rsidTr="00396AD2">
        <w:trPr>
          <w:trHeight w:hRule="exact" w:val="278"/>
        </w:trPr>
        <w:tc>
          <w:tcPr>
            <w:tcW w:w="3545" w:type="dxa"/>
            <w:tcBorders>
              <w:top w:val="single" w:sz="4" w:space="0" w:color="000000"/>
              <w:left w:val="single" w:sz="4" w:space="0" w:color="000000"/>
              <w:bottom w:val="single" w:sz="4" w:space="0" w:color="000000"/>
              <w:right w:val="single" w:sz="4" w:space="0" w:color="000000"/>
            </w:tcBorders>
          </w:tcPr>
          <w:p w14:paraId="5627684A"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3542" w:type="dxa"/>
            <w:tcBorders>
              <w:top w:val="single" w:sz="4" w:space="0" w:color="000000"/>
              <w:left w:val="single" w:sz="4" w:space="0" w:color="000000"/>
              <w:bottom w:val="single" w:sz="4" w:space="0" w:color="000000"/>
              <w:right w:val="single" w:sz="4" w:space="0" w:color="000000"/>
            </w:tcBorders>
          </w:tcPr>
          <w:p w14:paraId="40D8BBCB"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2552" w:type="dxa"/>
            <w:tcBorders>
              <w:top w:val="single" w:sz="4" w:space="0" w:color="000000"/>
              <w:left w:val="single" w:sz="4" w:space="0" w:color="000000"/>
              <w:bottom w:val="single" w:sz="4" w:space="0" w:color="000000"/>
              <w:right w:val="single" w:sz="4" w:space="0" w:color="000000"/>
            </w:tcBorders>
          </w:tcPr>
          <w:p w14:paraId="55A93D93"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318328A5" w14:textId="77777777" w:rsidTr="00396AD2">
        <w:trPr>
          <w:trHeight w:hRule="exact" w:val="298"/>
        </w:trPr>
        <w:tc>
          <w:tcPr>
            <w:tcW w:w="3545" w:type="dxa"/>
            <w:tcBorders>
              <w:top w:val="single" w:sz="4" w:space="0" w:color="000000"/>
              <w:left w:val="single" w:sz="4" w:space="0" w:color="000000"/>
              <w:bottom w:val="single" w:sz="4" w:space="0" w:color="000000"/>
              <w:right w:val="single" w:sz="4" w:space="0" w:color="000000"/>
            </w:tcBorders>
          </w:tcPr>
          <w:p w14:paraId="5E6D3786"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3542" w:type="dxa"/>
            <w:tcBorders>
              <w:top w:val="single" w:sz="4" w:space="0" w:color="000000"/>
              <w:left w:val="single" w:sz="4" w:space="0" w:color="000000"/>
              <w:bottom w:val="single" w:sz="4" w:space="0" w:color="000000"/>
              <w:right w:val="single" w:sz="4" w:space="0" w:color="000000"/>
            </w:tcBorders>
          </w:tcPr>
          <w:p w14:paraId="1EF80AD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2552" w:type="dxa"/>
            <w:tcBorders>
              <w:top w:val="single" w:sz="4" w:space="0" w:color="000000"/>
              <w:left w:val="single" w:sz="4" w:space="0" w:color="000000"/>
              <w:bottom w:val="single" w:sz="4" w:space="0" w:color="000000"/>
              <w:right w:val="single" w:sz="4" w:space="0" w:color="000000"/>
            </w:tcBorders>
          </w:tcPr>
          <w:p w14:paraId="2CC58B71"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bl>
    <w:p w14:paraId="0FBB1D6F"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
    <w:p w14:paraId="1864D67C" w14:textId="77777777" w:rsidR="00396AD2" w:rsidRPr="004E2B37" w:rsidRDefault="00396AD2" w:rsidP="00396AD2">
      <w:pPr>
        <w:widowControl w:val="0"/>
        <w:kinsoku w:val="0"/>
        <w:overflowPunct w:val="0"/>
        <w:autoSpaceDE w:val="0"/>
        <w:autoSpaceDN w:val="0"/>
        <w:adjustRightInd w:val="0"/>
        <w:spacing w:before="74"/>
        <w:ind w:left="400" w:right="311"/>
        <w:rPr>
          <w:rFonts w:ascii="Arial" w:hAnsi="Arial" w:cs="Arial"/>
          <w:sz w:val="20"/>
          <w:szCs w:val="20"/>
          <w:lang w:val="en-IE" w:eastAsia="en-IE"/>
        </w:rPr>
      </w:pPr>
      <w:r w:rsidRPr="004E2B37">
        <w:rPr>
          <w:rFonts w:ascii="Arial" w:hAnsi="Arial" w:cs="Arial"/>
          <w:b/>
          <w:bCs/>
          <w:sz w:val="20"/>
          <w:szCs w:val="20"/>
          <w:lang w:val="en-IE" w:eastAsia="en-IE"/>
        </w:rPr>
        <w:t>∞If a TIN is unavailable</w:t>
      </w:r>
      <w:r w:rsidRPr="004E2B37">
        <w:rPr>
          <w:rFonts w:ascii="Arial" w:hAnsi="Arial" w:cs="Arial"/>
          <w:sz w:val="20"/>
          <w:szCs w:val="20"/>
          <w:lang w:val="en-IE" w:eastAsia="en-IE"/>
        </w:rPr>
        <w:t xml:space="preserve">, please provide the appropriate reason </w:t>
      </w:r>
      <w:r w:rsidRPr="004E2B37">
        <w:rPr>
          <w:rFonts w:ascii="Arial" w:hAnsi="Arial" w:cs="Arial"/>
          <w:b/>
          <w:bCs/>
          <w:spacing w:val="-3"/>
          <w:sz w:val="20"/>
          <w:szCs w:val="20"/>
          <w:lang w:val="en-IE" w:eastAsia="en-IE"/>
        </w:rPr>
        <w:t xml:space="preserve">A, </w:t>
      </w:r>
      <w:r w:rsidRPr="004E2B37">
        <w:rPr>
          <w:rFonts w:ascii="Arial" w:hAnsi="Arial" w:cs="Arial"/>
          <w:b/>
          <w:bCs/>
          <w:sz w:val="20"/>
          <w:szCs w:val="20"/>
          <w:lang w:val="en-IE" w:eastAsia="en-IE"/>
        </w:rPr>
        <w:t xml:space="preserve">B </w:t>
      </w:r>
      <w:r w:rsidRPr="004E2B37">
        <w:rPr>
          <w:rFonts w:ascii="Arial" w:hAnsi="Arial" w:cs="Arial"/>
          <w:sz w:val="20"/>
          <w:szCs w:val="20"/>
          <w:lang w:val="en-IE" w:eastAsia="en-IE"/>
        </w:rPr>
        <w:t xml:space="preserve">or </w:t>
      </w:r>
      <w:r w:rsidRPr="004E2B37">
        <w:rPr>
          <w:rFonts w:ascii="Arial" w:hAnsi="Arial" w:cs="Arial"/>
          <w:b/>
          <w:bCs/>
          <w:sz w:val="20"/>
          <w:szCs w:val="20"/>
          <w:lang w:val="en-IE" w:eastAsia="en-IE"/>
        </w:rPr>
        <w:t xml:space="preserve">C </w:t>
      </w:r>
      <w:proofErr w:type="gramStart"/>
      <w:r w:rsidRPr="004E2B37">
        <w:rPr>
          <w:rFonts w:ascii="Arial" w:hAnsi="Arial" w:cs="Arial"/>
          <w:b/>
          <w:bCs/>
          <w:sz w:val="20"/>
          <w:szCs w:val="20"/>
          <w:lang w:val="en-IE" w:eastAsia="en-IE"/>
        </w:rPr>
        <w:t>where</w:t>
      </w:r>
      <w:proofErr w:type="gramEnd"/>
      <w:r w:rsidRPr="004E2B37">
        <w:rPr>
          <w:rFonts w:ascii="Arial" w:hAnsi="Arial" w:cs="Arial"/>
          <w:b/>
          <w:bCs/>
          <w:sz w:val="20"/>
          <w:szCs w:val="20"/>
          <w:lang w:val="en-IE" w:eastAsia="en-IE"/>
        </w:rPr>
        <w:t xml:space="preserve"> indicated</w:t>
      </w:r>
      <w:r w:rsidRPr="004E2B37">
        <w:rPr>
          <w:rFonts w:ascii="Arial" w:hAnsi="Arial" w:cs="Arial"/>
          <w:b/>
          <w:bCs/>
          <w:spacing w:val="-31"/>
          <w:sz w:val="20"/>
          <w:szCs w:val="20"/>
          <w:lang w:val="en-IE" w:eastAsia="en-IE"/>
        </w:rPr>
        <w:t xml:space="preserve"> </w:t>
      </w:r>
      <w:r w:rsidRPr="004E2B37">
        <w:rPr>
          <w:rFonts w:ascii="Arial" w:hAnsi="Arial" w:cs="Arial"/>
          <w:b/>
          <w:bCs/>
          <w:sz w:val="20"/>
          <w:szCs w:val="20"/>
          <w:lang w:val="en-IE" w:eastAsia="en-IE"/>
        </w:rPr>
        <w:t>below</w:t>
      </w:r>
      <w:r w:rsidRPr="004E2B37">
        <w:rPr>
          <w:rFonts w:ascii="Arial" w:hAnsi="Arial" w:cs="Arial"/>
          <w:sz w:val="20"/>
          <w:szCs w:val="20"/>
          <w:lang w:val="en-IE" w:eastAsia="en-IE"/>
        </w:rPr>
        <w:t>:</w:t>
      </w:r>
    </w:p>
    <w:p w14:paraId="6F851E7F" w14:textId="77777777" w:rsidR="00396AD2" w:rsidRPr="004E2B37" w:rsidRDefault="00396AD2" w:rsidP="00396AD2">
      <w:pPr>
        <w:widowControl w:val="0"/>
        <w:kinsoku w:val="0"/>
        <w:overflowPunct w:val="0"/>
        <w:autoSpaceDE w:val="0"/>
        <w:autoSpaceDN w:val="0"/>
        <w:adjustRightInd w:val="0"/>
        <w:spacing w:before="7"/>
        <w:rPr>
          <w:rFonts w:ascii="Arial" w:hAnsi="Arial" w:cs="Arial"/>
          <w:sz w:val="20"/>
          <w:szCs w:val="20"/>
          <w:lang w:val="en-IE" w:eastAsia="en-IE"/>
        </w:rPr>
      </w:pPr>
    </w:p>
    <w:p w14:paraId="60EFEAF7" w14:textId="1E40E5BD" w:rsidR="00396AD2" w:rsidRPr="004E2B37" w:rsidRDefault="00974F58" w:rsidP="00396AD2">
      <w:pPr>
        <w:widowControl w:val="0"/>
        <w:kinsoku w:val="0"/>
        <w:overflowPunct w:val="0"/>
        <w:autoSpaceDE w:val="0"/>
        <w:autoSpaceDN w:val="0"/>
        <w:adjustRightInd w:val="0"/>
        <w:spacing w:before="74"/>
        <w:ind w:left="399" w:right="1318" w:firstLine="360"/>
        <w:rPr>
          <w:rFonts w:ascii="Arial" w:hAnsi="Arial" w:cs="Arial"/>
          <w:sz w:val="20"/>
          <w:szCs w:val="20"/>
          <w:lang w:val="en-IE" w:eastAsia="en-IE"/>
        </w:rPr>
      </w:pPr>
      <w:r>
        <w:rPr>
          <w:noProof/>
          <w:lang w:val="en-IE" w:eastAsia="en-IE"/>
        </w:rPr>
        <mc:AlternateContent>
          <mc:Choice Requires="wps">
            <w:drawing>
              <wp:anchor distT="0" distB="0" distL="114300" distR="114300" simplePos="0" relativeHeight="251640832" behindDoc="1" locked="0" layoutInCell="0" allowOverlap="1" wp14:anchorId="6F15F73F" wp14:editId="17687AEF">
                <wp:simplePos x="0" y="0"/>
                <wp:positionH relativeFrom="page">
                  <wp:posOffset>927735</wp:posOffset>
                </wp:positionH>
                <wp:positionV relativeFrom="paragraph">
                  <wp:posOffset>60325</wp:posOffset>
                </wp:positionV>
                <wp:extent cx="117475" cy="117475"/>
                <wp:effectExtent l="0" t="0" r="0" b="0"/>
                <wp:wrapNone/>
                <wp:docPr id="265"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Lst>
                          <a:ahLst/>
                          <a:cxnLst>
                            <a:cxn ang="0">
                              <a:pos x="T0" y="T1"/>
                            </a:cxn>
                            <a:cxn ang="0">
                              <a:pos x="T2" y="T3"/>
                            </a:cxn>
                            <a:cxn ang="0">
                              <a:pos x="T4" y="T5"/>
                            </a:cxn>
                            <a:cxn ang="0">
                              <a:pos x="T6" y="T7"/>
                            </a:cxn>
                            <a:cxn ang="0">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D508" id="Freeform 253" o:spid="_x0000_s1026" style="position:absolute;margin-left:73.05pt;margin-top:4.75pt;width:9.25pt;height:9.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" o:allowincell="f" path="m,l184,r,184l,184,,xe" filled="f" strokeweight=".72pt">
                <v:path arrowok="t" o:connecttype="custom" o:connectlocs="0,0;116840,0;116840,116840;0,116840;0,0" o:connectangles="0,0,0,0,0"/>
                <w10:wrap anchorx="page"/>
              </v:shape>
            </w:pict>
          </mc:Fallback>
        </mc:AlternateContent>
      </w:r>
      <w:r w:rsidR="00396AD2" w:rsidRPr="004E2B37">
        <w:rPr>
          <w:rFonts w:ascii="Arial" w:hAnsi="Arial" w:cs="Arial"/>
          <w:b/>
          <w:bCs/>
          <w:i/>
          <w:iCs/>
          <w:sz w:val="20"/>
          <w:szCs w:val="20"/>
          <w:lang w:val="en-IE" w:eastAsia="en-IE"/>
        </w:rPr>
        <w:t xml:space="preserve">Reason A - </w:t>
      </w:r>
      <w:r w:rsidR="00396AD2" w:rsidRPr="004E2B37">
        <w:rPr>
          <w:rFonts w:ascii="Arial" w:hAnsi="Arial" w:cs="Arial"/>
          <w:sz w:val="20"/>
          <w:szCs w:val="20"/>
          <w:lang w:val="en-IE" w:eastAsia="en-IE"/>
        </w:rPr>
        <w:t>The country/jurisdiction where the Account Holder is resident does not issue TINs or TIN equivalents to its</w:t>
      </w:r>
      <w:r w:rsidR="00396AD2" w:rsidRPr="004E2B37">
        <w:rPr>
          <w:rFonts w:ascii="Arial" w:hAnsi="Arial" w:cs="Arial"/>
          <w:spacing w:val="-21"/>
          <w:sz w:val="20"/>
          <w:szCs w:val="20"/>
          <w:lang w:val="en-IE" w:eastAsia="en-IE"/>
        </w:rPr>
        <w:t xml:space="preserve"> </w:t>
      </w:r>
      <w:r w:rsidR="00396AD2" w:rsidRPr="004E2B37">
        <w:rPr>
          <w:rFonts w:ascii="Arial" w:hAnsi="Arial" w:cs="Arial"/>
          <w:sz w:val="20"/>
          <w:szCs w:val="20"/>
          <w:lang w:val="en-IE" w:eastAsia="en-IE"/>
        </w:rPr>
        <w:t>residents</w:t>
      </w:r>
    </w:p>
    <w:p w14:paraId="7AE8961A" w14:textId="77777777" w:rsidR="00396AD2" w:rsidRPr="004E2B37" w:rsidRDefault="00396AD2" w:rsidP="00396AD2">
      <w:pPr>
        <w:widowControl w:val="0"/>
        <w:kinsoku w:val="0"/>
        <w:overflowPunct w:val="0"/>
        <w:autoSpaceDE w:val="0"/>
        <w:autoSpaceDN w:val="0"/>
        <w:adjustRightInd w:val="0"/>
        <w:spacing w:before="7"/>
        <w:rPr>
          <w:rFonts w:ascii="Arial" w:hAnsi="Arial" w:cs="Arial"/>
          <w:sz w:val="20"/>
          <w:szCs w:val="20"/>
          <w:lang w:val="en-IE" w:eastAsia="en-IE"/>
        </w:rPr>
      </w:pPr>
    </w:p>
    <w:p w14:paraId="47D36944" w14:textId="2C2E2E5E" w:rsidR="00396AD2" w:rsidRPr="004E2B37" w:rsidRDefault="00974F58" w:rsidP="00396AD2">
      <w:pPr>
        <w:widowControl w:val="0"/>
        <w:kinsoku w:val="0"/>
        <w:overflowPunct w:val="0"/>
        <w:autoSpaceDE w:val="0"/>
        <w:autoSpaceDN w:val="0"/>
        <w:adjustRightInd w:val="0"/>
        <w:spacing w:before="74"/>
        <w:ind w:left="399" w:right="1457" w:firstLine="369"/>
        <w:jc w:val="both"/>
        <w:rPr>
          <w:rFonts w:ascii="Arial" w:hAnsi="Arial" w:cs="Arial"/>
          <w:sz w:val="20"/>
          <w:szCs w:val="20"/>
          <w:lang w:val="en-IE" w:eastAsia="en-IE"/>
        </w:rPr>
      </w:pPr>
      <w:r>
        <w:rPr>
          <w:noProof/>
          <w:lang w:val="en-IE" w:eastAsia="en-IE"/>
        </w:rPr>
        <mc:AlternateContent>
          <mc:Choice Requires="wps">
            <w:drawing>
              <wp:anchor distT="0" distB="0" distL="114300" distR="114300" simplePos="0" relativeHeight="251641856" behindDoc="1" locked="0" layoutInCell="0" allowOverlap="1" wp14:anchorId="147A3F6E" wp14:editId="25759DA9">
                <wp:simplePos x="0" y="0"/>
                <wp:positionH relativeFrom="page">
                  <wp:posOffset>927735</wp:posOffset>
                </wp:positionH>
                <wp:positionV relativeFrom="paragraph">
                  <wp:posOffset>60325</wp:posOffset>
                </wp:positionV>
                <wp:extent cx="117475" cy="117475"/>
                <wp:effectExtent l="0" t="0" r="0" b="0"/>
                <wp:wrapNone/>
                <wp:docPr id="264"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Lst>
                          <a:ahLst/>
                          <a:cxnLst>
                            <a:cxn ang="0">
                              <a:pos x="T0" y="T1"/>
                            </a:cxn>
                            <a:cxn ang="0">
                              <a:pos x="T2" y="T3"/>
                            </a:cxn>
                            <a:cxn ang="0">
                              <a:pos x="T4" y="T5"/>
                            </a:cxn>
                            <a:cxn ang="0">
                              <a:pos x="T6" y="T7"/>
                            </a:cxn>
                            <a:cxn ang="0">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C3A4B" id="Freeform 252" o:spid="_x0000_s1026" style="position:absolute;margin-left:73.05pt;margin-top:4.75pt;width:9.25pt;height: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" o:allowincell="f" path="m,l184,r,184l,184,,xe" filled="f" strokeweight=".72pt">
                <v:path arrowok="t" o:connecttype="custom" o:connectlocs="0,0;116840,0;116840,116840;0,116840;0,0" o:connectangles="0,0,0,0,0"/>
                <w10:wrap anchorx="page"/>
              </v:shape>
            </w:pict>
          </mc:Fallback>
        </mc:AlternateContent>
      </w:r>
      <w:r w:rsidR="00396AD2" w:rsidRPr="004E2B37">
        <w:rPr>
          <w:rFonts w:ascii="Arial" w:hAnsi="Arial" w:cs="Arial"/>
          <w:b/>
          <w:bCs/>
          <w:i/>
          <w:iCs/>
          <w:sz w:val="20"/>
          <w:szCs w:val="20"/>
          <w:lang w:val="en-IE" w:eastAsia="en-IE"/>
        </w:rPr>
        <w:t xml:space="preserve">Reason B - </w:t>
      </w:r>
      <w:r w:rsidR="00396AD2" w:rsidRPr="004E2B37">
        <w:rPr>
          <w:rFonts w:ascii="Arial" w:hAnsi="Arial" w:cs="Arial"/>
          <w:sz w:val="20"/>
          <w:szCs w:val="20"/>
          <w:lang w:val="en-IE" w:eastAsia="en-IE"/>
        </w:rPr>
        <w:t>No TIN is required. (Note: Only select this reason if the domestic law of the relevant country/jurisdiction does not require the collection of the TIN issued by such country/jurisdiction)</w:t>
      </w:r>
    </w:p>
    <w:p w14:paraId="20E230D5"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p w14:paraId="20782C4E" w14:textId="506677C5" w:rsidR="00396AD2" w:rsidRPr="004E2B37" w:rsidRDefault="00974F58" w:rsidP="00396AD2">
      <w:pPr>
        <w:widowControl w:val="0"/>
        <w:kinsoku w:val="0"/>
        <w:overflowPunct w:val="0"/>
        <w:autoSpaceDE w:val="0"/>
        <w:autoSpaceDN w:val="0"/>
        <w:adjustRightInd w:val="0"/>
        <w:spacing w:before="74"/>
        <w:ind w:left="399" w:right="1318" w:firstLine="340"/>
        <w:rPr>
          <w:rFonts w:ascii="Arial" w:hAnsi="Arial" w:cs="Arial"/>
          <w:sz w:val="20"/>
          <w:szCs w:val="20"/>
          <w:lang w:val="en-IE" w:eastAsia="en-IE"/>
        </w:rPr>
      </w:pPr>
      <w:r>
        <w:rPr>
          <w:noProof/>
          <w:lang w:val="en-IE" w:eastAsia="en-IE"/>
        </w:rPr>
        <mc:AlternateContent>
          <mc:Choice Requires="wps">
            <w:drawing>
              <wp:anchor distT="0" distB="0" distL="114300" distR="114300" simplePos="0" relativeHeight="251642880" behindDoc="1" locked="0" layoutInCell="0" allowOverlap="1" wp14:anchorId="3D486668" wp14:editId="0B54D470">
                <wp:simplePos x="0" y="0"/>
                <wp:positionH relativeFrom="page">
                  <wp:posOffset>927735</wp:posOffset>
                </wp:positionH>
                <wp:positionV relativeFrom="paragraph">
                  <wp:posOffset>60325</wp:posOffset>
                </wp:positionV>
                <wp:extent cx="117475" cy="117475"/>
                <wp:effectExtent l="0" t="0" r="0" b="0"/>
                <wp:wrapNone/>
                <wp:docPr id="263"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Lst>
                          <a:ahLst/>
                          <a:cxnLst>
                            <a:cxn ang="0">
                              <a:pos x="T0" y="T1"/>
                            </a:cxn>
                            <a:cxn ang="0">
                              <a:pos x="T2" y="T3"/>
                            </a:cxn>
                            <a:cxn ang="0">
                              <a:pos x="T4" y="T5"/>
                            </a:cxn>
                            <a:cxn ang="0">
                              <a:pos x="T6" y="T7"/>
                            </a:cxn>
                            <a:cxn ang="0">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3A2ED" id="Freeform 251" o:spid="_x0000_s1026" style="position:absolute;margin-left:73.05pt;margin-top:4.75pt;width:9.25pt;height:9.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" o:allowincell="f" path="m,l184,r,184l,184,,xe" filled="f" strokeweight=".72pt">
                <v:path arrowok="t" o:connecttype="custom" o:connectlocs="0,0;116840,0;116840,116840;0,116840;0,0" o:connectangles="0,0,0,0,0"/>
                <w10:wrap anchorx="page"/>
              </v:shape>
            </w:pict>
          </mc:Fallback>
        </mc:AlternateContent>
      </w:r>
      <w:r w:rsidR="00396AD2" w:rsidRPr="004E2B37">
        <w:rPr>
          <w:rFonts w:ascii="Arial" w:hAnsi="Arial" w:cs="Arial"/>
          <w:b/>
          <w:bCs/>
          <w:i/>
          <w:iCs/>
          <w:sz w:val="20"/>
          <w:szCs w:val="20"/>
          <w:lang w:val="en-IE" w:eastAsia="en-IE"/>
        </w:rPr>
        <w:t xml:space="preserve">Reason C - </w:t>
      </w:r>
      <w:r w:rsidR="00396AD2" w:rsidRPr="004E2B37">
        <w:rPr>
          <w:rFonts w:ascii="Arial" w:hAnsi="Arial" w:cs="Arial"/>
          <w:sz w:val="20"/>
          <w:szCs w:val="20"/>
          <w:lang w:val="en-IE" w:eastAsia="en-IE"/>
        </w:rPr>
        <w:t xml:space="preserve">The Account Holder is otherwise unable to obtain a TIN </w:t>
      </w:r>
      <w:r w:rsidR="00396AD2" w:rsidRPr="004E2B37">
        <w:rPr>
          <w:rFonts w:ascii="Arial" w:hAnsi="Arial" w:cs="Arial"/>
          <w:i/>
          <w:iCs/>
          <w:sz w:val="20"/>
          <w:szCs w:val="20"/>
          <w:lang w:val="en-IE" w:eastAsia="en-IE"/>
        </w:rPr>
        <w:t>(Please explain</w:t>
      </w:r>
      <w:r w:rsidR="00396AD2" w:rsidRPr="004E2B37">
        <w:rPr>
          <w:rFonts w:ascii="Arial" w:hAnsi="Arial" w:cs="Arial"/>
          <w:i/>
          <w:iCs/>
          <w:spacing w:val="-31"/>
          <w:sz w:val="20"/>
          <w:szCs w:val="20"/>
          <w:lang w:val="en-IE" w:eastAsia="en-IE"/>
        </w:rPr>
        <w:t xml:space="preserve"> </w:t>
      </w:r>
      <w:r w:rsidR="00396AD2" w:rsidRPr="004E2B37">
        <w:rPr>
          <w:rFonts w:ascii="Arial" w:hAnsi="Arial" w:cs="Arial"/>
          <w:i/>
          <w:iCs/>
          <w:sz w:val="20"/>
          <w:szCs w:val="20"/>
          <w:lang w:val="en-IE" w:eastAsia="en-IE"/>
        </w:rPr>
        <w:t xml:space="preserve">why you are unable to obtain a TIN if you selected </w:t>
      </w:r>
      <w:r w:rsidR="00396AD2" w:rsidRPr="004E2B37">
        <w:rPr>
          <w:rFonts w:ascii="Arial" w:hAnsi="Arial" w:cs="Arial"/>
          <w:b/>
          <w:bCs/>
          <w:i/>
          <w:iCs/>
          <w:sz w:val="20"/>
          <w:szCs w:val="20"/>
          <w:lang w:val="en-IE" w:eastAsia="en-IE"/>
        </w:rPr>
        <w:t>Reason</w:t>
      </w:r>
      <w:r w:rsidR="00396AD2" w:rsidRPr="004E2B37">
        <w:rPr>
          <w:rFonts w:ascii="Arial" w:hAnsi="Arial" w:cs="Arial"/>
          <w:b/>
          <w:bCs/>
          <w:i/>
          <w:iCs/>
          <w:spacing w:val="-21"/>
          <w:sz w:val="20"/>
          <w:szCs w:val="20"/>
          <w:lang w:val="en-IE" w:eastAsia="en-IE"/>
        </w:rPr>
        <w:t xml:space="preserve"> </w:t>
      </w:r>
      <w:r w:rsidR="00396AD2" w:rsidRPr="004E2B37">
        <w:rPr>
          <w:rFonts w:ascii="Arial" w:hAnsi="Arial" w:cs="Arial"/>
          <w:b/>
          <w:bCs/>
          <w:i/>
          <w:iCs/>
          <w:sz w:val="20"/>
          <w:szCs w:val="20"/>
          <w:lang w:val="en-IE" w:eastAsia="en-IE"/>
        </w:rPr>
        <w:t>C</w:t>
      </w:r>
      <w:r w:rsidR="00396AD2" w:rsidRPr="004E2B37">
        <w:rPr>
          <w:rFonts w:ascii="Arial" w:hAnsi="Arial" w:cs="Arial"/>
          <w:i/>
          <w:iCs/>
          <w:sz w:val="20"/>
          <w:szCs w:val="20"/>
          <w:lang w:val="en-IE" w:eastAsia="en-IE"/>
        </w:rPr>
        <w:t>)</w:t>
      </w:r>
    </w:p>
    <w:p w14:paraId="56C8BD90"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6E1D2C81"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70413FFB" w14:textId="77777777" w:rsidR="00396AD2" w:rsidRPr="004E2B37" w:rsidRDefault="00396AD2" w:rsidP="00396AD2">
      <w:pPr>
        <w:widowControl w:val="0"/>
        <w:kinsoku w:val="0"/>
        <w:overflowPunct w:val="0"/>
        <w:autoSpaceDE w:val="0"/>
        <w:autoSpaceDN w:val="0"/>
        <w:adjustRightInd w:val="0"/>
        <w:spacing w:before="6"/>
        <w:rPr>
          <w:rFonts w:ascii="Arial" w:hAnsi="Arial" w:cs="Arial"/>
          <w:i/>
          <w:iCs/>
          <w:sz w:val="20"/>
          <w:szCs w:val="20"/>
          <w:lang w:val="en-IE" w:eastAsia="en-IE"/>
        </w:rPr>
      </w:pPr>
    </w:p>
    <w:p w14:paraId="12406869" w14:textId="4ADF8099" w:rsidR="00396AD2" w:rsidRPr="004E2B37" w:rsidRDefault="00974F58" w:rsidP="00396AD2">
      <w:pPr>
        <w:widowControl w:val="0"/>
        <w:kinsoku w:val="0"/>
        <w:overflowPunct w:val="0"/>
        <w:autoSpaceDE w:val="0"/>
        <w:autoSpaceDN w:val="0"/>
        <w:adjustRightInd w:val="0"/>
        <w:spacing w:line="20" w:lineRule="exact"/>
        <w:ind w:left="448"/>
        <w:rPr>
          <w:rFonts w:ascii="Arial" w:hAnsi="Arial" w:cs="Arial"/>
          <w:sz w:val="20"/>
          <w:szCs w:val="20"/>
          <w:lang w:val="en-IE" w:eastAsia="en-IE"/>
        </w:rPr>
      </w:pPr>
      <w:r>
        <w:rPr>
          <w:noProof/>
          <w:lang w:val="en-IE" w:eastAsia="en-IE"/>
        </w:rPr>
        <mc:AlternateContent>
          <mc:Choice Requires="wpg">
            <w:drawing>
              <wp:inline distT="0" distB="0" distL="0" distR="0" wp14:anchorId="5557A4C9" wp14:editId="2A098928">
                <wp:extent cx="5090795" cy="12700"/>
                <wp:effectExtent l="5715" t="1905" r="8890" b="4445"/>
                <wp:docPr id="239"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0795" cy="12700"/>
                          <a:chOff x="0" y="0"/>
                          <a:chExt cx="8017" cy="20"/>
                        </a:xfrm>
                      </wpg:grpSpPr>
                      <wps:wsp>
                        <wps:cNvPr id="240" name="Freeform 229"/>
                        <wps:cNvSpPr>
                          <a:spLocks/>
                        </wps:cNvSpPr>
                        <wps:spPr bwMode="auto">
                          <a:xfrm>
                            <a:off x="6"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30"/>
                        <wps:cNvSpPr>
                          <a:spLocks/>
                        </wps:cNvSpPr>
                        <wps:spPr bwMode="auto">
                          <a:xfrm>
                            <a:off x="339"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31"/>
                        <wps:cNvSpPr>
                          <a:spLocks/>
                        </wps:cNvSpPr>
                        <wps:spPr bwMode="auto">
                          <a:xfrm>
                            <a:off x="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32"/>
                        <wps:cNvSpPr>
                          <a:spLocks/>
                        </wps:cNvSpPr>
                        <wps:spPr bwMode="auto">
                          <a:xfrm>
                            <a:off x="1006"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33"/>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34"/>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35"/>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36"/>
                        <wps:cNvSpPr>
                          <a:spLocks/>
                        </wps:cNvSpPr>
                        <wps:spPr bwMode="auto">
                          <a:xfrm>
                            <a:off x="2340"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37"/>
                        <wps:cNvSpPr>
                          <a:spLocks/>
                        </wps:cNvSpPr>
                        <wps:spPr bwMode="auto">
                          <a:xfrm>
                            <a:off x="278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38"/>
                        <wps:cNvSpPr>
                          <a:spLocks/>
                        </wps:cNvSpPr>
                        <wps:spPr bwMode="auto">
                          <a:xfrm>
                            <a:off x="3118"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39"/>
                        <wps:cNvSpPr>
                          <a:spLocks/>
                        </wps:cNvSpPr>
                        <wps:spPr bwMode="auto">
                          <a:xfrm>
                            <a:off x="3451"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40"/>
                        <wps:cNvSpPr>
                          <a:spLocks/>
                        </wps:cNvSpPr>
                        <wps:spPr bwMode="auto">
                          <a:xfrm>
                            <a:off x="367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41"/>
                        <wps:cNvSpPr>
                          <a:spLocks/>
                        </wps:cNvSpPr>
                        <wps:spPr bwMode="auto">
                          <a:xfrm>
                            <a:off x="4008"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42"/>
                        <wps:cNvSpPr>
                          <a:spLocks/>
                        </wps:cNvSpPr>
                        <wps:spPr bwMode="auto">
                          <a:xfrm>
                            <a:off x="4341"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43"/>
                        <wps:cNvSpPr>
                          <a:spLocks/>
                        </wps:cNvSpPr>
                        <wps:spPr bwMode="auto">
                          <a:xfrm>
                            <a:off x="4674"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44"/>
                        <wps:cNvSpPr>
                          <a:spLocks/>
                        </wps:cNvSpPr>
                        <wps:spPr bwMode="auto">
                          <a:xfrm>
                            <a:off x="5231"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45"/>
                        <wps:cNvSpPr>
                          <a:spLocks/>
                        </wps:cNvSpPr>
                        <wps:spPr bwMode="auto">
                          <a:xfrm>
                            <a:off x="556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46"/>
                        <wps:cNvSpPr>
                          <a:spLocks/>
                        </wps:cNvSpPr>
                        <wps:spPr bwMode="auto">
                          <a:xfrm>
                            <a:off x="5898"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47"/>
                        <wps:cNvSpPr>
                          <a:spLocks/>
                        </wps:cNvSpPr>
                        <wps:spPr bwMode="auto">
                          <a:xfrm>
                            <a:off x="6121"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48"/>
                        <wps:cNvSpPr>
                          <a:spLocks/>
                        </wps:cNvSpPr>
                        <wps:spPr bwMode="auto">
                          <a:xfrm>
                            <a:off x="6455"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49"/>
                        <wps:cNvSpPr>
                          <a:spLocks/>
                        </wps:cNvSpPr>
                        <wps:spPr bwMode="auto">
                          <a:xfrm>
                            <a:off x="6788"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50"/>
                        <wps:cNvSpPr>
                          <a:spLocks/>
                        </wps:cNvSpPr>
                        <wps:spPr bwMode="auto">
                          <a:xfrm>
                            <a:off x="7121"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96"/>
                        <wps:cNvSpPr>
                          <a:spLocks/>
                        </wps:cNvSpPr>
                        <wps:spPr bwMode="auto">
                          <a:xfrm>
                            <a:off x="7678"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10CC1B" id="Group 227" o:spid="_x0000_s1026" style="width:400.85pt;height:1pt;mso-position-horizontal-relative:char;mso-position-vertical-relative:line" coordsize="8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">
                <v:shape id="Freeform 229" o:spid="_x0000_s1027" style="position:absolute;left:6;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" path="m,l331,e" filled="f" strokeweight=".22133mm">
                  <v:path arrowok="t" o:connecttype="custom" o:connectlocs="0,0;331,0" o:connectangles="0,0"/>
                </v:shape>
                <v:shape id="Freeform 230" o:spid="_x0000_s1028" style="position:absolute;left:339;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" path="m,l331,e" filled="f" strokeweight=".22133mm">
                  <v:path arrowok="t" o:connecttype="custom" o:connectlocs="0,0;331,0" o:connectangles="0,0"/>
                </v:shape>
                <v:shape id="Freeform 231" o:spid="_x0000_s1029" style="position:absolute;left: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" path="m,l331,e" filled="f" strokeweight=".22133mm">
                  <v:path arrowok="t" o:connecttype="custom" o:connectlocs="0,0;331,0" o:connectangles="0,0"/>
                </v:shape>
                <v:shape id="Freeform 232" o:spid="_x0000_s1030" style="position:absolute;left:1006;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" path="m,l331,e" filled="f" strokeweight=".22133mm">
                  <v:path arrowok="t" o:connecttype="custom" o:connectlocs="0,0;331,0" o:connectangles="0,0"/>
                </v:shape>
                <v:shape id="Freeform 233"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" path="m,l331,e" filled="f" strokeweight=".22133mm">
                  <v:path arrowok="t" o:connecttype="custom" o:connectlocs="0,0;331,0" o:connectangles="0,0"/>
                </v:shape>
                <v:shape id="Freeform 234"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" path="m,l331,e" filled="f" strokeweight=".22133mm">
                  <v:path arrowok="t" o:connecttype="custom" o:connectlocs="0,0;331,0" o:connectangles="0,0"/>
                </v:shape>
                <v:shape id="Freeform 235"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" path="m,l331,e" filled="f" strokeweight=".22133mm">
                  <v:path arrowok="t" o:connecttype="custom" o:connectlocs="0,0;331,0" o:connectangles="0,0"/>
                </v:shape>
                <v:shape id="Freeform 236" o:spid="_x0000_s1034" style="position:absolute;left:2340;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" path="m,l441,e" filled="f" strokeweight=".22133mm">
                  <v:path arrowok="t" o:connecttype="custom" o:connectlocs="0,0;441,0" o:connectangles="0,0"/>
                </v:shape>
                <v:shape id="Freeform 237" o:spid="_x0000_s1035" style="position:absolute;left:278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" path="m,l331,e" filled="f" strokeweight=".22133mm">
                  <v:path arrowok="t" o:connecttype="custom" o:connectlocs="0,0;331,0" o:connectangles="0,0"/>
                </v:shape>
                <v:shape id="Freeform 238" o:spid="_x0000_s1036" style="position:absolute;left:3118;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" path="m,l331,e" filled="f" strokeweight=".22133mm">
                  <v:path arrowok="t" o:connecttype="custom" o:connectlocs="0,0;331,0" o:connectangles="0,0"/>
                </v:shape>
                <v:shape id="Freeform 239" o:spid="_x0000_s1037" style="position:absolute;left:3451;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" path="m,l220,e" filled="f" strokeweight=".22133mm">
                  <v:path arrowok="t" o:connecttype="custom" o:connectlocs="0,0;220,0" o:connectangles="0,0"/>
                </v:shape>
                <v:shape id="Freeform 240" o:spid="_x0000_s1038" style="position:absolute;left:367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" path="m,l331,e" filled="f" strokeweight=".22133mm">
                  <v:path arrowok="t" o:connecttype="custom" o:connectlocs="0,0;331,0" o:connectangles="0,0"/>
                </v:shape>
                <v:shape id="Freeform 241" o:spid="_x0000_s1039" style="position:absolute;left:4008;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" path="m,l331,e" filled="f" strokeweight=".22133mm">
                  <v:path arrowok="t" o:connecttype="custom" o:connectlocs="0,0;331,0" o:connectangles="0,0"/>
                </v:shape>
                <v:shape id="Freeform 242" o:spid="_x0000_s1040" style="position:absolute;left:4341;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" path="m,l331,e" filled="f" strokeweight=".22133mm">
                  <v:path arrowok="t" o:connecttype="custom" o:connectlocs="0,0;331,0" o:connectangles="0,0"/>
                </v:shape>
                <v:shape id="Freeform 243" o:spid="_x0000_s1041" style="position:absolute;left:4674;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" path="m,l554,e" filled="f" strokeweight=".22133mm">
                  <v:path arrowok="t" o:connecttype="custom" o:connectlocs="0,0;554,0" o:connectangles="0,0"/>
                </v:shape>
                <v:shape id="Freeform 244" o:spid="_x0000_s1042" style="position:absolute;left:5231;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" path="m,l331,e" filled="f" strokeweight=".22133mm">
                  <v:path arrowok="t" o:connecttype="custom" o:connectlocs="0,0;331,0" o:connectangles="0,0"/>
                </v:shape>
                <v:shape id="Freeform 245" o:spid="_x0000_s1043" style="position:absolute;left:556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" path="m,l331,e" filled="f" strokeweight=".22133mm">
                  <v:path arrowok="t" o:connecttype="custom" o:connectlocs="0,0;331,0" o:connectangles="0,0"/>
                </v:shape>
                <v:shape id="Freeform 246" o:spid="_x0000_s1044" style="position:absolute;left:5898;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" path="m,l220,e" filled="f" strokeweight=".22133mm">
                  <v:path arrowok="t" o:connecttype="custom" o:connectlocs="0,0;220,0" o:connectangles="0,0"/>
                </v:shape>
                <v:shape id="Freeform 247" o:spid="_x0000_s1045" style="position:absolute;left:6121;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" path="m,l331,e" filled="f" strokeweight=".22133mm">
                  <v:path arrowok="t" o:connecttype="custom" o:connectlocs="0,0;331,0" o:connectangles="0,0"/>
                </v:shape>
                <v:shape id="Freeform 248" o:spid="_x0000_s1046" style="position:absolute;left:6455;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" path="m,l331,e" filled="f" strokeweight=".22133mm">
                  <v:path arrowok="t" o:connecttype="custom" o:connectlocs="0,0;331,0" o:connectangles="0,0"/>
                </v:shape>
                <v:shape id="Freeform 249" o:spid="_x0000_s1047" style="position:absolute;left:6788;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" path="m,l331,e" filled="f" strokeweight=".22133mm">
                  <v:path arrowok="t" o:connecttype="custom" o:connectlocs="0,0;331,0" o:connectangles="0,0"/>
                </v:shape>
                <v:shape id="Freeform 250" o:spid="_x0000_s1048" style="position:absolute;left:7121;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" path="m,l554,e" filled="f" strokeweight=".22133mm">
                  <v:path arrowok="t" o:connecttype="custom" o:connectlocs="0,0;554,0" o:connectangles="0,0"/>
                </v:shape>
                <v:shape id="Freeform 96" o:spid="_x0000_s1049" style="position:absolute;left:7678;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" path="m,l331,e" filled="f" strokeweight=".22133mm">
                  <v:path arrowok="t" o:connecttype="custom" o:connectlocs="0,0;331,0" o:connectangles="0,0"/>
                </v:shape>
                <w10:anchorlock/>
              </v:group>
            </w:pict>
          </mc:Fallback>
        </mc:AlternateContent>
      </w:r>
    </w:p>
    <w:p w14:paraId="2B5B10A3" w14:textId="77777777" w:rsidR="00396AD2" w:rsidRPr="004E2B37" w:rsidRDefault="00396AD2" w:rsidP="00396AD2">
      <w:pPr>
        <w:widowControl w:val="0"/>
        <w:kinsoku w:val="0"/>
        <w:overflowPunct w:val="0"/>
        <w:autoSpaceDE w:val="0"/>
        <w:autoSpaceDN w:val="0"/>
        <w:adjustRightInd w:val="0"/>
        <w:spacing w:line="20" w:lineRule="exact"/>
        <w:ind w:left="448"/>
        <w:rPr>
          <w:rFonts w:ascii="Arial" w:hAnsi="Arial" w:cs="Arial"/>
          <w:sz w:val="20"/>
          <w:szCs w:val="20"/>
          <w:lang w:val="en-IE" w:eastAsia="en-IE"/>
        </w:rPr>
        <w:sectPr w:rsidR="00396AD2" w:rsidRPr="004E2B37" w:rsidSect="001C2E8B">
          <w:pgSz w:w="11910" w:h="16840"/>
          <w:pgMar w:top="1040" w:right="700" w:bottom="280" w:left="1040" w:header="720" w:footer="720" w:gutter="0"/>
          <w:cols w:space="720" w:equalWidth="0">
            <w:col w:w="10170"/>
          </w:cols>
          <w:noEndnote/>
          <w:docGrid w:linePitch="326"/>
        </w:sectPr>
      </w:pPr>
    </w:p>
    <w:p w14:paraId="5F9A0465" w14:textId="77777777" w:rsidR="00396AD2" w:rsidRPr="004E2B37" w:rsidRDefault="00396AD2" w:rsidP="00396AD2">
      <w:pPr>
        <w:widowControl w:val="0"/>
        <w:kinsoku w:val="0"/>
        <w:overflowPunct w:val="0"/>
        <w:autoSpaceDE w:val="0"/>
        <w:autoSpaceDN w:val="0"/>
        <w:adjustRightInd w:val="0"/>
        <w:spacing w:before="57"/>
        <w:ind w:left="201"/>
        <w:outlineLvl w:val="0"/>
        <w:rPr>
          <w:rFonts w:ascii="Arial" w:hAnsi="Arial" w:cs="Arial"/>
          <w:sz w:val="20"/>
          <w:szCs w:val="20"/>
          <w:lang w:val="en-IE" w:eastAsia="en-IE"/>
        </w:rPr>
      </w:pPr>
      <w:r w:rsidRPr="004E2B37">
        <w:rPr>
          <w:rFonts w:ascii="Arial" w:hAnsi="Arial" w:cs="Arial"/>
          <w:b/>
          <w:bCs/>
          <w:sz w:val="20"/>
          <w:szCs w:val="20"/>
          <w:lang w:val="en-IE" w:eastAsia="en-IE"/>
        </w:rPr>
        <w:lastRenderedPageBreak/>
        <w:t>Section 4 – Type of Controlling</w:t>
      </w:r>
      <w:r w:rsidRPr="004E2B37">
        <w:rPr>
          <w:rFonts w:ascii="Arial" w:hAnsi="Arial" w:cs="Arial"/>
          <w:b/>
          <w:bCs/>
          <w:spacing w:val="-14"/>
          <w:sz w:val="20"/>
          <w:szCs w:val="20"/>
          <w:lang w:val="en-IE" w:eastAsia="en-IE"/>
        </w:rPr>
        <w:t xml:space="preserve"> </w:t>
      </w:r>
      <w:r w:rsidRPr="004E2B37">
        <w:rPr>
          <w:rFonts w:ascii="Arial" w:hAnsi="Arial" w:cs="Arial"/>
          <w:b/>
          <w:bCs/>
          <w:sz w:val="20"/>
          <w:szCs w:val="20"/>
          <w:lang w:val="en-IE" w:eastAsia="en-IE"/>
        </w:rPr>
        <w:t>Person</w:t>
      </w:r>
    </w:p>
    <w:p w14:paraId="32A785F6"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5FCAFE17" w14:textId="77777777" w:rsidR="00396AD2" w:rsidRPr="004E2B37" w:rsidRDefault="00396AD2" w:rsidP="00396AD2">
      <w:pPr>
        <w:widowControl w:val="0"/>
        <w:kinsoku w:val="0"/>
        <w:overflowPunct w:val="0"/>
        <w:autoSpaceDE w:val="0"/>
        <w:autoSpaceDN w:val="0"/>
        <w:adjustRightInd w:val="0"/>
        <w:spacing w:line="242" w:lineRule="auto"/>
        <w:ind w:left="201"/>
        <w:rPr>
          <w:rFonts w:ascii="Arial" w:hAnsi="Arial" w:cs="Arial"/>
          <w:sz w:val="20"/>
          <w:szCs w:val="20"/>
          <w:lang w:val="en-IE" w:eastAsia="en-IE"/>
        </w:rPr>
      </w:pPr>
      <w:r w:rsidRPr="004E2B37">
        <w:rPr>
          <w:rFonts w:ascii="Arial" w:hAnsi="Arial" w:cs="Arial"/>
          <w:sz w:val="20"/>
          <w:szCs w:val="20"/>
          <w:lang w:val="en-IE" w:eastAsia="en-IE"/>
        </w:rPr>
        <w:t>(</w:t>
      </w:r>
      <w:r w:rsidRPr="004E2B37">
        <w:rPr>
          <w:rFonts w:ascii="Arial" w:hAnsi="Arial" w:cs="Arial"/>
          <w:b/>
          <w:bCs/>
          <w:sz w:val="20"/>
          <w:szCs w:val="20"/>
          <w:lang w:val="en-IE" w:eastAsia="en-IE"/>
        </w:rPr>
        <w:t xml:space="preserve">ONLY </w:t>
      </w:r>
      <w:r w:rsidRPr="004E2B37">
        <w:rPr>
          <w:rFonts w:ascii="Arial" w:hAnsi="Arial" w:cs="Arial"/>
          <w:sz w:val="20"/>
          <w:szCs w:val="20"/>
          <w:lang w:val="en-IE" w:eastAsia="en-IE"/>
        </w:rPr>
        <w:t xml:space="preserve">to be completed by an individual who is a Controlling Person of an entity which is a Passive Non- Financial </w:t>
      </w:r>
      <w:proofErr w:type="gramStart"/>
      <w:r w:rsidRPr="004E2B37">
        <w:rPr>
          <w:rFonts w:ascii="Arial" w:hAnsi="Arial" w:cs="Arial"/>
          <w:sz w:val="20"/>
          <w:szCs w:val="20"/>
          <w:lang w:val="en-IE" w:eastAsia="en-IE"/>
        </w:rPr>
        <w:t>Entity</w:t>
      </w:r>
      <w:proofErr w:type="gramEnd"/>
      <w:r w:rsidRPr="004E2B37">
        <w:rPr>
          <w:rFonts w:ascii="Arial" w:hAnsi="Arial" w:cs="Arial"/>
          <w:sz w:val="20"/>
          <w:szCs w:val="20"/>
          <w:lang w:val="en-IE" w:eastAsia="en-IE"/>
        </w:rPr>
        <w:t xml:space="preserve"> or an Investment Entity located in a Non-Participating Jurisdiction and managed by</w:t>
      </w:r>
      <w:r w:rsidRPr="004E2B37">
        <w:rPr>
          <w:rFonts w:ascii="Arial" w:hAnsi="Arial" w:cs="Arial"/>
          <w:spacing w:val="-39"/>
          <w:sz w:val="20"/>
          <w:szCs w:val="20"/>
          <w:lang w:val="en-IE" w:eastAsia="en-IE"/>
        </w:rPr>
        <w:t xml:space="preserve"> </w:t>
      </w:r>
      <w:r w:rsidRPr="004E2B37">
        <w:rPr>
          <w:rFonts w:ascii="Arial" w:hAnsi="Arial" w:cs="Arial"/>
          <w:sz w:val="20"/>
          <w:szCs w:val="20"/>
          <w:lang w:val="en-IE" w:eastAsia="en-IE"/>
        </w:rPr>
        <w:t>another Financial</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Institution)</w:t>
      </w:r>
    </w:p>
    <w:p w14:paraId="09829C63"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72B6483F" w14:textId="77777777" w:rsidR="00396AD2" w:rsidRPr="004E2B37" w:rsidRDefault="00396AD2" w:rsidP="00396AD2">
      <w:pPr>
        <w:widowControl w:val="0"/>
        <w:kinsoku w:val="0"/>
        <w:overflowPunct w:val="0"/>
        <w:autoSpaceDE w:val="0"/>
        <w:autoSpaceDN w:val="0"/>
        <w:adjustRightInd w:val="0"/>
        <w:ind w:left="201"/>
        <w:rPr>
          <w:rFonts w:ascii="Arial" w:hAnsi="Arial" w:cs="Arial"/>
          <w:sz w:val="20"/>
          <w:szCs w:val="20"/>
          <w:lang w:val="en-IE" w:eastAsia="en-IE"/>
        </w:rPr>
      </w:pPr>
      <w:r w:rsidRPr="004E2B37">
        <w:rPr>
          <w:rFonts w:ascii="Arial" w:hAnsi="Arial" w:cs="Arial"/>
          <w:sz w:val="20"/>
          <w:szCs w:val="20"/>
          <w:lang w:val="en-IE" w:eastAsia="en-IE"/>
        </w:rPr>
        <w:t xml:space="preserve">For Joint or multiple Controlling Persons please use a separate Self-Certification form for </w:t>
      </w:r>
      <w:r w:rsidRPr="004E2B37">
        <w:rPr>
          <w:rFonts w:ascii="Arial" w:hAnsi="Arial" w:cs="Arial"/>
          <w:b/>
          <w:bCs/>
          <w:sz w:val="20"/>
          <w:szCs w:val="20"/>
          <w:lang w:val="en-IE" w:eastAsia="en-IE"/>
        </w:rPr>
        <w:t>each</w:t>
      </w:r>
      <w:r w:rsidRPr="004E2B37">
        <w:rPr>
          <w:rFonts w:ascii="Arial" w:hAnsi="Arial" w:cs="Arial"/>
          <w:b/>
          <w:bCs/>
          <w:spacing w:val="-38"/>
          <w:sz w:val="20"/>
          <w:szCs w:val="20"/>
          <w:lang w:val="en-IE" w:eastAsia="en-IE"/>
        </w:rPr>
        <w:t xml:space="preserve"> </w:t>
      </w:r>
      <w:r w:rsidRPr="004E2B37">
        <w:rPr>
          <w:rFonts w:ascii="Arial" w:hAnsi="Arial" w:cs="Arial"/>
          <w:sz w:val="20"/>
          <w:szCs w:val="20"/>
          <w:lang w:val="en-IE" w:eastAsia="en-IE"/>
        </w:rPr>
        <w:t>Controlling Person.</w:t>
      </w:r>
    </w:p>
    <w:p w14:paraId="55FE8143"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1FB1C23B" w14:textId="77777777" w:rsidR="00396AD2" w:rsidRPr="004E2B37" w:rsidRDefault="00396AD2" w:rsidP="00396AD2">
      <w:pPr>
        <w:widowControl w:val="0"/>
        <w:kinsoku w:val="0"/>
        <w:overflowPunct w:val="0"/>
        <w:autoSpaceDE w:val="0"/>
        <w:autoSpaceDN w:val="0"/>
        <w:adjustRightInd w:val="0"/>
        <w:spacing w:before="4"/>
        <w:rPr>
          <w:rFonts w:ascii="Arial" w:hAnsi="Arial" w:cs="Arial"/>
          <w:sz w:val="20"/>
          <w:szCs w:val="20"/>
          <w:lang w:val="en-IE" w:eastAsia="en-IE"/>
        </w:rPr>
      </w:pPr>
    </w:p>
    <w:tbl>
      <w:tblPr>
        <w:tblW w:w="0" w:type="auto"/>
        <w:tblInd w:w="123" w:type="dxa"/>
        <w:tblLayout w:type="fixed"/>
        <w:tblCellMar>
          <w:left w:w="0" w:type="dxa"/>
          <w:right w:w="0" w:type="dxa"/>
        </w:tblCellMar>
        <w:tblLook w:val="0000" w:firstRow="0" w:lastRow="0" w:firstColumn="0" w:lastColumn="0" w:noHBand="0" w:noVBand="0"/>
      </w:tblPr>
      <w:tblGrid>
        <w:gridCol w:w="7089"/>
        <w:gridCol w:w="742"/>
        <w:gridCol w:w="1951"/>
      </w:tblGrid>
      <w:tr w:rsidR="00396AD2" w:rsidRPr="004E2B37" w14:paraId="6EB859EA" w14:textId="77777777" w:rsidTr="00396AD2">
        <w:trPr>
          <w:trHeight w:hRule="exact" w:val="470"/>
        </w:trPr>
        <w:tc>
          <w:tcPr>
            <w:tcW w:w="7089" w:type="dxa"/>
            <w:tcBorders>
              <w:top w:val="single" w:sz="4" w:space="0" w:color="000000"/>
              <w:left w:val="single" w:sz="4" w:space="0" w:color="000000"/>
              <w:bottom w:val="single" w:sz="4" w:space="0" w:color="000000"/>
              <w:right w:val="single" w:sz="4" w:space="0" w:color="000000"/>
            </w:tcBorders>
          </w:tcPr>
          <w:p w14:paraId="01751194" w14:textId="77777777" w:rsidR="00396AD2" w:rsidRPr="004E2B37" w:rsidRDefault="00396AD2" w:rsidP="00396AD2">
            <w:pPr>
              <w:widowControl w:val="0"/>
              <w:kinsoku w:val="0"/>
              <w:overflowPunct w:val="0"/>
              <w:autoSpaceDE w:val="0"/>
              <w:autoSpaceDN w:val="0"/>
              <w:adjustRightInd w:val="0"/>
              <w:ind w:left="24" w:right="123" w:firstLine="14"/>
              <w:rPr>
                <w:rFonts w:ascii="Arial" w:hAnsi="Arial" w:cs="Arial"/>
                <w:sz w:val="20"/>
                <w:szCs w:val="20"/>
                <w:lang w:val="en-IE" w:eastAsia="en-IE"/>
              </w:rPr>
            </w:pPr>
            <w:r w:rsidRPr="004E2B37">
              <w:rPr>
                <w:rFonts w:ascii="Arial" w:hAnsi="Arial" w:cs="Arial"/>
                <w:b/>
                <w:bCs/>
                <w:sz w:val="20"/>
                <w:szCs w:val="20"/>
                <w:lang w:val="en-IE" w:eastAsia="en-IE"/>
              </w:rPr>
              <w:t>Please Confirm the type of Controlling Person applicable under CRS</w:t>
            </w:r>
            <w:r w:rsidRPr="004E2B37">
              <w:rPr>
                <w:rFonts w:ascii="Arial" w:hAnsi="Arial" w:cs="Arial"/>
                <w:b/>
                <w:bCs/>
                <w:spacing w:val="-32"/>
                <w:sz w:val="20"/>
                <w:szCs w:val="20"/>
                <w:lang w:val="en-IE" w:eastAsia="en-IE"/>
              </w:rPr>
              <w:t xml:space="preserve"> </w:t>
            </w:r>
            <w:r w:rsidRPr="004E2B37">
              <w:rPr>
                <w:rFonts w:ascii="Arial" w:hAnsi="Arial" w:cs="Arial"/>
                <w:b/>
                <w:bCs/>
                <w:sz w:val="20"/>
                <w:szCs w:val="20"/>
                <w:lang w:val="en-IE" w:eastAsia="en-IE"/>
              </w:rPr>
              <w:t>that applies to you/the Account holder by ticking the appropriate</w:t>
            </w:r>
            <w:r w:rsidRPr="004E2B37">
              <w:rPr>
                <w:rFonts w:ascii="Arial" w:hAnsi="Arial" w:cs="Arial"/>
                <w:b/>
                <w:bCs/>
                <w:spacing w:val="-36"/>
                <w:sz w:val="20"/>
                <w:szCs w:val="20"/>
                <w:lang w:val="en-IE" w:eastAsia="en-IE"/>
              </w:rPr>
              <w:t xml:space="preserve"> </w:t>
            </w:r>
            <w:r w:rsidRPr="004E2B37">
              <w:rPr>
                <w:rFonts w:ascii="Arial" w:hAnsi="Arial" w:cs="Arial"/>
                <w:b/>
                <w:bCs/>
                <w:sz w:val="20"/>
                <w:szCs w:val="20"/>
                <w:lang w:val="en-IE" w:eastAsia="en-IE"/>
              </w:rPr>
              <w:t>box</w:t>
            </w:r>
          </w:p>
        </w:tc>
        <w:tc>
          <w:tcPr>
            <w:tcW w:w="742" w:type="dxa"/>
            <w:tcBorders>
              <w:top w:val="single" w:sz="4" w:space="0" w:color="000000"/>
              <w:left w:val="single" w:sz="4" w:space="0" w:color="000000"/>
              <w:bottom w:val="single" w:sz="4" w:space="0" w:color="000000"/>
              <w:right w:val="single" w:sz="4" w:space="0" w:color="000000"/>
            </w:tcBorders>
          </w:tcPr>
          <w:p w14:paraId="032FFA77" w14:textId="77777777" w:rsidR="00396AD2" w:rsidRPr="004E2B37" w:rsidRDefault="00396AD2" w:rsidP="00396AD2">
            <w:pPr>
              <w:widowControl w:val="0"/>
              <w:kinsoku w:val="0"/>
              <w:overflowPunct w:val="0"/>
              <w:autoSpaceDE w:val="0"/>
              <w:autoSpaceDN w:val="0"/>
              <w:adjustRightInd w:val="0"/>
              <w:ind w:left="165" w:right="103" w:hanging="171"/>
              <w:rPr>
                <w:rFonts w:ascii="Arial" w:hAnsi="Arial" w:cs="Arial"/>
                <w:sz w:val="20"/>
                <w:szCs w:val="20"/>
                <w:lang w:val="en-IE" w:eastAsia="en-IE"/>
              </w:rPr>
            </w:pPr>
            <w:r w:rsidRPr="004E2B37">
              <w:rPr>
                <w:rFonts w:ascii="Arial" w:hAnsi="Arial" w:cs="Arial"/>
                <w:b/>
                <w:bCs/>
                <w:w w:val="95"/>
                <w:sz w:val="20"/>
                <w:szCs w:val="20"/>
                <w:lang w:val="en-IE" w:eastAsia="en-IE"/>
              </w:rPr>
              <w:t xml:space="preserve">Please </w:t>
            </w:r>
            <w:r w:rsidRPr="004E2B37">
              <w:rPr>
                <w:rFonts w:ascii="Arial" w:hAnsi="Arial" w:cs="Arial"/>
                <w:b/>
                <w:bCs/>
                <w:sz w:val="20"/>
                <w:szCs w:val="20"/>
                <w:lang w:val="en-IE" w:eastAsia="en-IE"/>
              </w:rPr>
              <w:t>Tick</w:t>
            </w:r>
          </w:p>
        </w:tc>
        <w:tc>
          <w:tcPr>
            <w:tcW w:w="1951" w:type="dxa"/>
            <w:tcBorders>
              <w:top w:val="single" w:sz="4" w:space="0" w:color="000000"/>
              <w:left w:val="single" w:sz="4" w:space="0" w:color="000000"/>
              <w:bottom w:val="single" w:sz="4" w:space="0" w:color="000000"/>
              <w:right w:val="single" w:sz="4" w:space="0" w:color="000000"/>
            </w:tcBorders>
          </w:tcPr>
          <w:p w14:paraId="62A85456" w14:textId="77777777" w:rsidR="00396AD2" w:rsidRPr="004E2B37" w:rsidRDefault="00396AD2" w:rsidP="00396AD2">
            <w:pPr>
              <w:widowControl w:val="0"/>
              <w:kinsoku w:val="0"/>
              <w:overflowPunct w:val="0"/>
              <w:autoSpaceDE w:val="0"/>
              <w:autoSpaceDN w:val="0"/>
              <w:adjustRightInd w:val="0"/>
              <w:spacing w:line="225" w:lineRule="exact"/>
              <w:ind w:left="391"/>
              <w:rPr>
                <w:rFonts w:ascii="Arial" w:hAnsi="Arial" w:cs="Arial"/>
                <w:sz w:val="20"/>
                <w:szCs w:val="20"/>
                <w:lang w:val="en-IE" w:eastAsia="en-IE"/>
              </w:rPr>
            </w:pPr>
            <w:r w:rsidRPr="004E2B37">
              <w:rPr>
                <w:rFonts w:ascii="Arial" w:hAnsi="Arial" w:cs="Arial"/>
                <w:b/>
                <w:bCs/>
                <w:sz w:val="20"/>
                <w:szCs w:val="20"/>
                <w:lang w:val="en-IE" w:eastAsia="en-IE"/>
              </w:rPr>
              <w:t>Entity</w:t>
            </w:r>
            <w:r w:rsidRPr="004E2B37">
              <w:rPr>
                <w:rFonts w:ascii="Arial" w:hAnsi="Arial" w:cs="Arial"/>
                <w:b/>
                <w:bCs/>
                <w:spacing w:val="-6"/>
                <w:sz w:val="20"/>
                <w:szCs w:val="20"/>
                <w:lang w:val="en-IE" w:eastAsia="en-IE"/>
              </w:rPr>
              <w:t xml:space="preserve"> </w:t>
            </w:r>
            <w:r w:rsidRPr="004E2B37">
              <w:rPr>
                <w:rFonts w:ascii="Arial" w:hAnsi="Arial" w:cs="Arial"/>
                <w:b/>
                <w:bCs/>
                <w:sz w:val="20"/>
                <w:szCs w:val="20"/>
                <w:lang w:val="en-IE" w:eastAsia="en-IE"/>
              </w:rPr>
              <w:t>Name</w:t>
            </w:r>
          </w:p>
        </w:tc>
      </w:tr>
      <w:tr w:rsidR="00396AD2" w:rsidRPr="004E2B37" w14:paraId="1CC02A69" w14:textId="77777777" w:rsidTr="00396AD2">
        <w:trPr>
          <w:trHeight w:hRule="exact" w:val="394"/>
        </w:trPr>
        <w:tc>
          <w:tcPr>
            <w:tcW w:w="7089" w:type="dxa"/>
            <w:tcBorders>
              <w:top w:val="single" w:sz="4" w:space="0" w:color="000000"/>
              <w:left w:val="single" w:sz="4" w:space="0" w:color="000000"/>
              <w:bottom w:val="single" w:sz="4" w:space="0" w:color="000000"/>
              <w:right w:val="single" w:sz="4" w:space="0" w:color="000000"/>
            </w:tcBorders>
          </w:tcPr>
          <w:p w14:paraId="315E6277"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legal person – control by</w:t>
            </w:r>
            <w:r w:rsidRPr="004E2B37">
              <w:rPr>
                <w:rFonts w:ascii="Arial" w:hAnsi="Arial" w:cs="Arial"/>
                <w:spacing w:val="-22"/>
                <w:sz w:val="20"/>
                <w:szCs w:val="20"/>
                <w:lang w:val="en-IE" w:eastAsia="en-IE"/>
              </w:rPr>
              <w:t xml:space="preserve"> </w:t>
            </w:r>
            <w:r w:rsidRPr="004E2B37">
              <w:rPr>
                <w:rFonts w:ascii="Arial" w:hAnsi="Arial" w:cs="Arial"/>
                <w:sz w:val="20"/>
                <w:szCs w:val="20"/>
                <w:lang w:val="en-IE" w:eastAsia="en-IE"/>
              </w:rPr>
              <w:t>ownership</w:t>
            </w:r>
          </w:p>
        </w:tc>
        <w:tc>
          <w:tcPr>
            <w:tcW w:w="742" w:type="dxa"/>
            <w:tcBorders>
              <w:top w:val="single" w:sz="4" w:space="0" w:color="000000"/>
              <w:left w:val="single" w:sz="4" w:space="0" w:color="000000"/>
              <w:bottom w:val="single" w:sz="4" w:space="0" w:color="000000"/>
              <w:right w:val="single" w:sz="4" w:space="0" w:color="000000"/>
            </w:tcBorders>
          </w:tcPr>
          <w:p w14:paraId="0CF43DD5"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10F4DC9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1B3E33D6" w14:textId="77777777" w:rsidTr="00396AD2">
        <w:trPr>
          <w:trHeight w:hRule="exact" w:val="394"/>
        </w:trPr>
        <w:tc>
          <w:tcPr>
            <w:tcW w:w="7089" w:type="dxa"/>
            <w:tcBorders>
              <w:top w:val="single" w:sz="4" w:space="0" w:color="000000"/>
              <w:left w:val="single" w:sz="4" w:space="0" w:color="000000"/>
              <w:bottom w:val="single" w:sz="4" w:space="0" w:color="000000"/>
              <w:right w:val="single" w:sz="4" w:space="0" w:color="000000"/>
            </w:tcBorders>
          </w:tcPr>
          <w:p w14:paraId="1327BA8A"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legal person – control by other</w:t>
            </w:r>
            <w:r w:rsidRPr="004E2B37">
              <w:rPr>
                <w:rFonts w:ascii="Arial" w:hAnsi="Arial" w:cs="Arial"/>
                <w:spacing w:val="-24"/>
                <w:sz w:val="20"/>
                <w:szCs w:val="20"/>
                <w:lang w:val="en-IE" w:eastAsia="en-IE"/>
              </w:rPr>
              <w:t xml:space="preserve"> </w:t>
            </w:r>
            <w:r w:rsidRPr="004E2B37">
              <w:rPr>
                <w:rFonts w:ascii="Arial" w:hAnsi="Arial" w:cs="Arial"/>
                <w:sz w:val="20"/>
                <w:szCs w:val="20"/>
                <w:lang w:val="en-IE" w:eastAsia="en-IE"/>
              </w:rPr>
              <w:t>means</w:t>
            </w:r>
          </w:p>
        </w:tc>
        <w:tc>
          <w:tcPr>
            <w:tcW w:w="742" w:type="dxa"/>
            <w:tcBorders>
              <w:top w:val="single" w:sz="4" w:space="0" w:color="000000"/>
              <w:left w:val="single" w:sz="4" w:space="0" w:color="000000"/>
              <w:bottom w:val="single" w:sz="4" w:space="0" w:color="000000"/>
              <w:right w:val="single" w:sz="4" w:space="0" w:color="000000"/>
            </w:tcBorders>
          </w:tcPr>
          <w:p w14:paraId="762C030A"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117D9EB5"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56CB324C" w14:textId="77777777" w:rsidTr="00396AD2">
        <w:trPr>
          <w:trHeight w:hRule="exact" w:val="396"/>
        </w:trPr>
        <w:tc>
          <w:tcPr>
            <w:tcW w:w="7089" w:type="dxa"/>
            <w:tcBorders>
              <w:top w:val="single" w:sz="4" w:space="0" w:color="000000"/>
              <w:left w:val="single" w:sz="4" w:space="0" w:color="000000"/>
              <w:bottom w:val="single" w:sz="4" w:space="0" w:color="000000"/>
              <w:right w:val="single" w:sz="4" w:space="0" w:color="000000"/>
            </w:tcBorders>
          </w:tcPr>
          <w:p w14:paraId="3C57676B" w14:textId="77777777" w:rsidR="00396AD2" w:rsidRPr="004E2B37" w:rsidRDefault="00396AD2" w:rsidP="00396AD2">
            <w:pPr>
              <w:widowControl w:val="0"/>
              <w:kinsoku w:val="0"/>
              <w:overflowPunct w:val="0"/>
              <w:autoSpaceDE w:val="0"/>
              <w:autoSpaceDN w:val="0"/>
              <w:adjustRightInd w:val="0"/>
              <w:spacing w:before="122"/>
              <w:ind w:left="23"/>
              <w:rPr>
                <w:rFonts w:ascii="Arial" w:hAnsi="Arial" w:cs="Arial"/>
                <w:sz w:val="20"/>
                <w:szCs w:val="20"/>
                <w:lang w:val="en-IE" w:eastAsia="en-IE"/>
              </w:rPr>
            </w:pPr>
            <w:r w:rsidRPr="004E2B37">
              <w:rPr>
                <w:rFonts w:ascii="Arial" w:hAnsi="Arial" w:cs="Arial"/>
                <w:sz w:val="20"/>
                <w:szCs w:val="20"/>
                <w:lang w:val="en-IE" w:eastAsia="en-IE"/>
              </w:rPr>
              <w:t>Controlling Person of a legal person – senior managing</w:t>
            </w:r>
            <w:r w:rsidRPr="004E2B37">
              <w:rPr>
                <w:rFonts w:ascii="Arial" w:hAnsi="Arial" w:cs="Arial"/>
                <w:spacing w:val="-25"/>
                <w:sz w:val="20"/>
                <w:szCs w:val="20"/>
                <w:lang w:val="en-IE" w:eastAsia="en-IE"/>
              </w:rPr>
              <w:t xml:space="preserve"> </w:t>
            </w:r>
            <w:r w:rsidRPr="004E2B37">
              <w:rPr>
                <w:rFonts w:ascii="Arial" w:hAnsi="Arial" w:cs="Arial"/>
                <w:sz w:val="20"/>
                <w:szCs w:val="20"/>
                <w:lang w:val="en-IE" w:eastAsia="en-IE"/>
              </w:rPr>
              <w:t>official</w:t>
            </w:r>
          </w:p>
        </w:tc>
        <w:tc>
          <w:tcPr>
            <w:tcW w:w="742" w:type="dxa"/>
            <w:tcBorders>
              <w:top w:val="single" w:sz="4" w:space="0" w:color="000000"/>
              <w:left w:val="single" w:sz="4" w:space="0" w:color="000000"/>
              <w:bottom w:val="single" w:sz="4" w:space="0" w:color="000000"/>
              <w:right w:val="single" w:sz="4" w:space="0" w:color="000000"/>
            </w:tcBorders>
          </w:tcPr>
          <w:p w14:paraId="00274313"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7D44E326"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3D616038" w14:textId="77777777" w:rsidTr="00396AD2">
        <w:trPr>
          <w:trHeight w:hRule="exact" w:val="394"/>
        </w:trPr>
        <w:tc>
          <w:tcPr>
            <w:tcW w:w="7089" w:type="dxa"/>
            <w:tcBorders>
              <w:top w:val="single" w:sz="4" w:space="0" w:color="000000"/>
              <w:left w:val="single" w:sz="4" w:space="0" w:color="000000"/>
              <w:bottom w:val="single" w:sz="4" w:space="0" w:color="000000"/>
              <w:right w:val="single" w:sz="4" w:space="0" w:color="000000"/>
            </w:tcBorders>
          </w:tcPr>
          <w:p w14:paraId="4C5581D3"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trust –</w:t>
            </w:r>
            <w:r w:rsidRPr="004E2B37">
              <w:rPr>
                <w:rFonts w:ascii="Arial" w:hAnsi="Arial" w:cs="Arial"/>
                <w:spacing w:val="-18"/>
                <w:sz w:val="20"/>
                <w:szCs w:val="20"/>
                <w:lang w:val="en-IE" w:eastAsia="en-IE"/>
              </w:rPr>
              <w:t xml:space="preserve"> </w:t>
            </w:r>
            <w:r w:rsidRPr="004E2B37">
              <w:rPr>
                <w:rFonts w:ascii="Arial" w:hAnsi="Arial" w:cs="Arial"/>
                <w:sz w:val="20"/>
                <w:szCs w:val="20"/>
                <w:lang w:val="en-IE" w:eastAsia="en-IE"/>
              </w:rPr>
              <w:t>settlor</w:t>
            </w:r>
          </w:p>
        </w:tc>
        <w:tc>
          <w:tcPr>
            <w:tcW w:w="742" w:type="dxa"/>
            <w:tcBorders>
              <w:top w:val="single" w:sz="4" w:space="0" w:color="000000"/>
              <w:left w:val="single" w:sz="4" w:space="0" w:color="000000"/>
              <w:bottom w:val="single" w:sz="4" w:space="0" w:color="000000"/>
              <w:right w:val="single" w:sz="4" w:space="0" w:color="000000"/>
            </w:tcBorders>
          </w:tcPr>
          <w:p w14:paraId="07624AEE"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60E146AE"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51EBEBC5" w14:textId="77777777" w:rsidTr="00396AD2">
        <w:trPr>
          <w:trHeight w:hRule="exact" w:val="394"/>
        </w:trPr>
        <w:tc>
          <w:tcPr>
            <w:tcW w:w="7089" w:type="dxa"/>
            <w:tcBorders>
              <w:top w:val="single" w:sz="4" w:space="0" w:color="000000"/>
              <w:left w:val="single" w:sz="4" w:space="0" w:color="000000"/>
              <w:bottom w:val="single" w:sz="4" w:space="0" w:color="000000"/>
              <w:right w:val="single" w:sz="4" w:space="0" w:color="000000"/>
            </w:tcBorders>
          </w:tcPr>
          <w:p w14:paraId="5BB52A78"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trust –</w:t>
            </w:r>
            <w:r w:rsidRPr="004E2B37">
              <w:rPr>
                <w:rFonts w:ascii="Arial" w:hAnsi="Arial" w:cs="Arial"/>
                <w:spacing w:val="-16"/>
                <w:sz w:val="20"/>
                <w:szCs w:val="20"/>
                <w:lang w:val="en-IE" w:eastAsia="en-IE"/>
              </w:rPr>
              <w:t xml:space="preserve"> </w:t>
            </w:r>
            <w:r w:rsidRPr="004E2B37">
              <w:rPr>
                <w:rFonts w:ascii="Arial" w:hAnsi="Arial" w:cs="Arial"/>
                <w:sz w:val="20"/>
                <w:szCs w:val="20"/>
                <w:lang w:val="en-IE" w:eastAsia="en-IE"/>
              </w:rPr>
              <w:t>trustee</w:t>
            </w:r>
          </w:p>
        </w:tc>
        <w:tc>
          <w:tcPr>
            <w:tcW w:w="742" w:type="dxa"/>
            <w:tcBorders>
              <w:top w:val="single" w:sz="4" w:space="0" w:color="000000"/>
              <w:left w:val="single" w:sz="4" w:space="0" w:color="000000"/>
              <w:bottom w:val="single" w:sz="4" w:space="0" w:color="000000"/>
              <w:right w:val="single" w:sz="4" w:space="0" w:color="000000"/>
            </w:tcBorders>
          </w:tcPr>
          <w:p w14:paraId="502B2D89"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237EC8D9"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78A6EFA6" w14:textId="77777777" w:rsidTr="00396AD2">
        <w:trPr>
          <w:trHeight w:hRule="exact" w:val="396"/>
        </w:trPr>
        <w:tc>
          <w:tcPr>
            <w:tcW w:w="7089" w:type="dxa"/>
            <w:tcBorders>
              <w:top w:val="single" w:sz="4" w:space="0" w:color="000000"/>
              <w:left w:val="single" w:sz="4" w:space="0" w:color="000000"/>
              <w:bottom w:val="single" w:sz="4" w:space="0" w:color="000000"/>
              <w:right w:val="single" w:sz="4" w:space="0" w:color="000000"/>
            </w:tcBorders>
          </w:tcPr>
          <w:p w14:paraId="62C0D495" w14:textId="77777777" w:rsidR="00396AD2" w:rsidRPr="004E2B37" w:rsidRDefault="00396AD2" w:rsidP="00396AD2">
            <w:pPr>
              <w:widowControl w:val="0"/>
              <w:kinsoku w:val="0"/>
              <w:overflowPunct w:val="0"/>
              <w:autoSpaceDE w:val="0"/>
              <w:autoSpaceDN w:val="0"/>
              <w:adjustRightInd w:val="0"/>
              <w:spacing w:before="122"/>
              <w:ind w:left="23"/>
              <w:rPr>
                <w:rFonts w:ascii="Arial" w:hAnsi="Arial" w:cs="Arial"/>
                <w:sz w:val="20"/>
                <w:szCs w:val="20"/>
                <w:lang w:val="en-IE" w:eastAsia="en-IE"/>
              </w:rPr>
            </w:pPr>
            <w:r w:rsidRPr="004E2B37">
              <w:rPr>
                <w:rFonts w:ascii="Arial" w:hAnsi="Arial" w:cs="Arial"/>
                <w:sz w:val="20"/>
                <w:szCs w:val="20"/>
                <w:lang w:val="en-IE" w:eastAsia="en-IE"/>
              </w:rPr>
              <w:t>Controlling Person of a trust –</w:t>
            </w:r>
            <w:r w:rsidRPr="004E2B37">
              <w:rPr>
                <w:rFonts w:ascii="Arial" w:hAnsi="Arial" w:cs="Arial"/>
                <w:spacing w:val="-20"/>
                <w:sz w:val="20"/>
                <w:szCs w:val="20"/>
                <w:lang w:val="en-IE" w:eastAsia="en-IE"/>
              </w:rPr>
              <w:t xml:space="preserve"> </w:t>
            </w:r>
            <w:r w:rsidRPr="004E2B37">
              <w:rPr>
                <w:rFonts w:ascii="Arial" w:hAnsi="Arial" w:cs="Arial"/>
                <w:sz w:val="20"/>
                <w:szCs w:val="20"/>
                <w:lang w:val="en-IE" w:eastAsia="en-IE"/>
              </w:rPr>
              <w:t>protector</w:t>
            </w:r>
          </w:p>
        </w:tc>
        <w:tc>
          <w:tcPr>
            <w:tcW w:w="742" w:type="dxa"/>
            <w:tcBorders>
              <w:top w:val="single" w:sz="4" w:space="0" w:color="000000"/>
              <w:left w:val="single" w:sz="4" w:space="0" w:color="000000"/>
              <w:bottom w:val="single" w:sz="4" w:space="0" w:color="000000"/>
              <w:right w:val="single" w:sz="4" w:space="0" w:color="000000"/>
            </w:tcBorders>
          </w:tcPr>
          <w:p w14:paraId="1AA8472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44BF442B"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02E83F12" w14:textId="77777777" w:rsidTr="00396AD2">
        <w:trPr>
          <w:trHeight w:hRule="exact" w:val="394"/>
        </w:trPr>
        <w:tc>
          <w:tcPr>
            <w:tcW w:w="7089" w:type="dxa"/>
            <w:tcBorders>
              <w:top w:val="single" w:sz="4" w:space="0" w:color="000000"/>
              <w:left w:val="single" w:sz="4" w:space="0" w:color="000000"/>
              <w:bottom w:val="single" w:sz="4" w:space="0" w:color="000000"/>
              <w:right w:val="single" w:sz="4" w:space="0" w:color="000000"/>
            </w:tcBorders>
          </w:tcPr>
          <w:p w14:paraId="37449ED4"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trust –</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beneficiary</w:t>
            </w:r>
          </w:p>
        </w:tc>
        <w:tc>
          <w:tcPr>
            <w:tcW w:w="742" w:type="dxa"/>
            <w:tcBorders>
              <w:top w:val="single" w:sz="4" w:space="0" w:color="000000"/>
              <w:left w:val="single" w:sz="4" w:space="0" w:color="000000"/>
              <w:bottom w:val="single" w:sz="4" w:space="0" w:color="000000"/>
              <w:right w:val="single" w:sz="4" w:space="0" w:color="000000"/>
            </w:tcBorders>
          </w:tcPr>
          <w:p w14:paraId="5E8DF7AA"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07632DFF"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3A98CED2" w14:textId="77777777" w:rsidTr="00396AD2">
        <w:trPr>
          <w:trHeight w:hRule="exact" w:val="396"/>
        </w:trPr>
        <w:tc>
          <w:tcPr>
            <w:tcW w:w="7089" w:type="dxa"/>
            <w:tcBorders>
              <w:top w:val="single" w:sz="4" w:space="0" w:color="000000"/>
              <w:left w:val="single" w:sz="4" w:space="0" w:color="000000"/>
              <w:bottom w:val="single" w:sz="4" w:space="0" w:color="000000"/>
              <w:right w:val="single" w:sz="4" w:space="0" w:color="000000"/>
            </w:tcBorders>
          </w:tcPr>
          <w:p w14:paraId="22C84831"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trust –</w:t>
            </w:r>
            <w:r w:rsidRPr="004E2B37">
              <w:rPr>
                <w:rFonts w:ascii="Arial" w:hAnsi="Arial" w:cs="Arial"/>
                <w:spacing w:val="-17"/>
                <w:sz w:val="20"/>
                <w:szCs w:val="20"/>
                <w:lang w:val="en-IE" w:eastAsia="en-IE"/>
              </w:rPr>
              <w:t xml:space="preserve"> </w:t>
            </w:r>
            <w:r w:rsidRPr="004E2B37">
              <w:rPr>
                <w:rFonts w:ascii="Arial" w:hAnsi="Arial" w:cs="Arial"/>
                <w:sz w:val="20"/>
                <w:szCs w:val="20"/>
                <w:lang w:val="en-IE" w:eastAsia="en-IE"/>
              </w:rPr>
              <w:t>other</w:t>
            </w:r>
          </w:p>
        </w:tc>
        <w:tc>
          <w:tcPr>
            <w:tcW w:w="742" w:type="dxa"/>
            <w:tcBorders>
              <w:top w:val="single" w:sz="4" w:space="0" w:color="000000"/>
              <w:left w:val="single" w:sz="4" w:space="0" w:color="000000"/>
              <w:bottom w:val="single" w:sz="4" w:space="0" w:color="000000"/>
              <w:right w:val="single" w:sz="4" w:space="0" w:color="000000"/>
            </w:tcBorders>
          </w:tcPr>
          <w:p w14:paraId="7886518C"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53F35F38"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487D0C3A" w14:textId="77777777" w:rsidTr="00396AD2">
        <w:trPr>
          <w:trHeight w:hRule="exact" w:val="394"/>
        </w:trPr>
        <w:tc>
          <w:tcPr>
            <w:tcW w:w="7089" w:type="dxa"/>
            <w:tcBorders>
              <w:top w:val="single" w:sz="4" w:space="0" w:color="000000"/>
              <w:left w:val="single" w:sz="4" w:space="0" w:color="000000"/>
              <w:bottom w:val="single" w:sz="4" w:space="0" w:color="000000"/>
              <w:right w:val="single" w:sz="4" w:space="0" w:color="000000"/>
            </w:tcBorders>
          </w:tcPr>
          <w:p w14:paraId="13432236"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legal arrangement (non-trust) –</w:t>
            </w:r>
            <w:r w:rsidRPr="004E2B37">
              <w:rPr>
                <w:rFonts w:ascii="Arial" w:hAnsi="Arial" w:cs="Arial"/>
                <w:spacing w:val="-35"/>
                <w:sz w:val="20"/>
                <w:szCs w:val="20"/>
                <w:lang w:val="en-IE" w:eastAsia="en-IE"/>
              </w:rPr>
              <w:t xml:space="preserve"> </w:t>
            </w:r>
            <w:r w:rsidRPr="004E2B37">
              <w:rPr>
                <w:rFonts w:ascii="Arial" w:hAnsi="Arial" w:cs="Arial"/>
                <w:sz w:val="20"/>
                <w:szCs w:val="20"/>
                <w:lang w:val="en-IE" w:eastAsia="en-IE"/>
              </w:rPr>
              <w:t>settlor-equivalent</w:t>
            </w:r>
          </w:p>
        </w:tc>
        <w:tc>
          <w:tcPr>
            <w:tcW w:w="742" w:type="dxa"/>
            <w:tcBorders>
              <w:top w:val="single" w:sz="4" w:space="0" w:color="000000"/>
              <w:left w:val="single" w:sz="4" w:space="0" w:color="000000"/>
              <w:bottom w:val="single" w:sz="4" w:space="0" w:color="000000"/>
              <w:right w:val="single" w:sz="4" w:space="0" w:color="000000"/>
            </w:tcBorders>
          </w:tcPr>
          <w:p w14:paraId="118435E1"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1813BE6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577E5893" w14:textId="77777777" w:rsidTr="00396AD2">
        <w:trPr>
          <w:trHeight w:hRule="exact" w:val="394"/>
        </w:trPr>
        <w:tc>
          <w:tcPr>
            <w:tcW w:w="7089" w:type="dxa"/>
            <w:tcBorders>
              <w:top w:val="single" w:sz="4" w:space="0" w:color="000000"/>
              <w:left w:val="single" w:sz="4" w:space="0" w:color="000000"/>
              <w:bottom w:val="single" w:sz="4" w:space="0" w:color="000000"/>
              <w:right w:val="single" w:sz="4" w:space="0" w:color="000000"/>
            </w:tcBorders>
          </w:tcPr>
          <w:p w14:paraId="004AE27E"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legal arrangement (non-trust) –</w:t>
            </w:r>
            <w:r w:rsidRPr="004E2B37">
              <w:rPr>
                <w:rFonts w:ascii="Arial" w:hAnsi="Arial" w:cs="Arial"/>
                <w:spacing w:val="-34"/>
                <w:sz w:val="20"/>
                <w:szCs w:val="20"/>
                <w:lang w:val="en-IE" w:eastAsia="en-IE"/>
              </w:rPr>
              <w:t xml:space="preserve"> </w:t>
            </w:r>
            <w:r w:rsidRPr="004E2B37">
              <w:rPr>
                <w:rFonts w:ascii="Arial" w:hAnsi="Arial" w:cs="Arial"/>
                <w:sz w:val="20"/>
                <w:szCs w:val="20"/>
                <w:lang w:val="en-IE" w:eastAsia="en-IE"/>
              </w:rPr>
              <w:t>trustee-equivalent</w:t>
            </w:r>
          </w:p>
        </w:tc>
        <w:tc>
          <w:tcPr>
            <w:tcW w:w="742" w:type="dxa"/>
            <w:tcBorders>
              <w:top w:val="single" w:sz="4" w:space="0" w:color="000000"/>
              <w:left w:val="single" w:sz="4" w:space="0" w:color="000000"/>
              <w:bottom w:val="single" w:sz="4" w:space="0" w:color="000000"/>
              <w:right w:val="single" w:sz="4" w:space="0" w:color="000000"/>
            </w:tcBorders>
          </w:tcPr>
          <w:p w14:paraId="53DFB1F2"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47BA7744"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6EDBB1E7" w14:textId="77777777" w:rsidTr="00396AD2">
        <w:trPr>
          <w:trHeight w:hRule="exact" w:val="396"/>
        </w:trPr>
        <w:tc>
          <w:tcPr>
            <w:tcW w:w="7089" w:type="dxa"/>
            <w:tcBorders>
              <w:top w:val="single" w:sz="4" w:space="0" w:color="000000"/>
              <w:left w:val="single" w:sz="4" w:space="0" w:color="000000"/>
              <w:bottom w:val="single" w:sz="4" w:space="0" w:color="000000"/>
              <w:right w:val="single" w:sz="4" w:space="0" w:color="000000"/>
            </w:tcBorders>
          </w:tcPr>
          <w:p w14:paraId="2518D652"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legal arrangement (non-trust) –</w:t>
            </w:r>
            <w:r w:rsidRPr="004E2B37">
              <w:rPr>
                <w:rFonts w:ascii="Arial" w:hAnsi="Arial" w:cs="Arial"/>
                <w:spacing w:val="-36"/>
                <w:sz w:val="20"/>
                <w:szCs w:val="20"/>
                <w:lang w:val="en-IE" w:eastAsia="en-IE"/>
              </w:rPr>
              <w:t xml:space="preserve"> </w:t>
            </w:r>
            <w:r w:rsidRPr="004E2B37">
              <w:rPr>
                <w:rFonts w:ascii="Arial" w:hAnsi="Arial" w:cs="Arial"/>
                <w:sz w:val="20"/>
                <w:szCs w:val="20"/>
                <w:lang w:val="en-IE" w:eastAsia="en-IE"/>
              </w:rPr>
              <w:t>protector-equivalent</w:t>
            </w:r>
          </w:p>
        </w:tc>
        <w:tc>
          <w:tcPr>
            <w:tcW w:w="742" w:type="dxa"/>
            <w:tcBorders>
              <w:top w:val="single" w:sz="4" w:space="0" w:color="000000"/>
              <w:left w:val="single" w:sz="4" w:space="0" w:color="000000"/>
              <w:bottom w:val="single" w:sz="4" w:space="0" w:color="000000"/>
              <w:right w:val="single" w:sz="4" w:space="0" w:color="000000"/>
            </w:tcBorders>
          </w:tcPr>
          <w:p w14:paraId="44E2D63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4D41C2D1"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2DA3A95D" w14:textId="77777777" w:rsidTr="00396AD2">
        <w:trPr>
          <w:trHeight w:hRule="exact" w:val="394"/>
        </w:trPr>
        <w:tc>
          <w:tcPr>
            <w:tcW w:w="7089" w:type="dxa"/>
            <w:tcBorders>
              <w:top w:val="single" w:sz="4" w:space="0" w:color="000000"/>
              <w:left w:val="single" w:sz="4" w:space="0" w:color="000000"/>
              <w:bottom w:val="single" w:sz="4" w:space="0" w:color="000000"/>
              <w:right w:val="single" w:sz="4" w:space="0" w:color="000000"/>
            </w:tcBorders>
          </w:tcPr>
          <w:p w14:paraId="7D44CCEC"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legal arrangement (non-trust) –</w:t>
            </w:r>
            <w:r w:rsidRPr="004E2B37">
              <w:rPr>
                <w:rFonts w:ascii="Arial" w:hAnsi="Arial" w:cs="Arial"/>
                <w:spacing w:val="-36"/>
                <w:sz w:val="20"/>
                <w:szCs w:val="20"/>
                <w:lang w:val="en-IE" w:eastAsia="en-IE"/>
              </w:rPr>
              <w:t xml:space="preserve"> </w:t>
            </w:r>
            <w:r w:rsidRPr="004E2B37">
              <w:rPr>
                <w:rFonts w:ascii="Arial" w:hAnsi="Arial" w:cs="Arial"/>
                <w:sz w:val="20"/>
                <w:szCs w:val="20"/>
                <w:lang w:val="en-IE" w:eastAsia="en-IE"/>
              </w:rPr>
              <w:t>beneficiary-equivalent</w:t>
            </w:r>
          </w:p>
        </w:tc>
        <w:tc>
          <w:tcPr>
            <w:tcW w:w="742" w:type="dxa"/>
            <w:tcBorders>
              <w:top w:val="single" w:sz="4" w:space="0" w:color="000000"/>
              <w:left w:val="single" w:sz="4" w:space="0" w:color="000000"/>
              <w:bottom w:val="single" w:sz="4" w:space="0" w:color="000000"/>
              <w:right w:val="single" w:sz="4" w:space="0" w:color="000000"/>
            </w:tcBorders>
          </w:tcPr>
          <w:p w14:paraId="53766A0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00CF595B"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29990100" w14:textId="77777777" w:rsidTr="00396AD2">
        <w:trPr>
          <w:trHeight w:hRule="exact" w:val="396"/>
        </w:trPr>
        <w:tc>
          <w:tcPr>
            <w:tcW w:w="7089" w:type="dxa"/>
            <w:tcBorders>
              <w:top w:val="single" w:sz="4" w:space="0" w:color="000000"/>
              <w:left w:val="single" w:sz="4" w:space="0" w:color="000000"/>
              <w:bottom w:val="single" w:sz="4" w:space="0" w:color="000000"/>
              <w:right w:val="single" w:sz="4" w:space="0" w:color="000000"/>
            </w:tcBorders>
          </w:tcPr>
          <w:p w14:paraId="7AA51C31" w14:textId="77777777" w:rsidR="00396AD2" w:rsidRPr="004E2B37" w:rsidRDefault="00396AD2" w:rsidP="00396AD2">
            <w:pPr>
              <w:widowControl w:val="0"/>
              <w:kinsoku w:val="0"/>
              <w:overflowPunct w:val="0"/>
              <w:autoSpaceDE w:val="0"/>
              <w:autoSpaceDN w:val="0"/>
              <w:adjustRightInd w:val="0"/>
              <w:spacing w:before="119"/>
              <w:ind w:left="23"/>
              <w:rPr>
                <w:rFonts w:ascii="Arial" w:hAnsi="Arial" w:cs="Arial"/>
                <w:sz w:val="20"/>
                <w:szCs w:val="20"/>
                <w:lang w:val="en-IE" w:eastAsia="en-IE"/>
              </w:rPr>
            </w:pPr>
            <w:r w:rsidRPr="004E2B37">
              <w:rPr>
                <w:rFonts w:ascii="Arial" w:hAnsi="Arial" w:cs="Arial"/>
                <w:sz w:val="20"/>
                <w:szCs w:val="20"/>
                <w:lang w:val="en-IE" w:eastAsia="en-IE"/>
              </w:rPr>
              <w:t>Controlling Person of a legal arrangement (non-trust) –</w:t>
            </w:r>
            <w:r w:rsidRPr="004E2B37">
              <w:rPr>
                <w:rFonts w:ascii="Arial" w:hAnsi="Arial" w:cs="Arial"/>
                <w:spacing w:val="-34"/>
                <w:sz w:val="20"/>
                <w:szCs w:val="20"/>
                <w:lang w:val="en-IE" w:eastAsia="en-IE"/>
              </w:rPr>
              <w:t xml:space="preserve"> </w:t>
            </w:r>
            <w:r w:rsidRPr="004E2B37">
              <w:rPr>
                <w:rFonts w:ascii="Arial" w:hAnsi="Arial" w:cs="Arial"/>
                <w:sz w:val="20"/>
                <w:szCs w:val="20"/>
                <w:lang w:val="en-IE" w:eastAsia="en-IE"/>
              </w:rPr>
              <w:t>other-equivalent</w:t>
            </w:r>
          </w:p>
        </w:tc>
        <w:tc>
          <w:tcPr>
            <w:tcW w:w="742" w:type="dxa"/>
            <w:tcBorders>
              <w:top w:val="single" w:sz="4" w:space="0" w:color="000000"/>
              <w:left w:val="single" w:sz="4" w:space="0" w:color="000000"/>
              <w:bottom w:val="single" w:sz="4" w:space="0" w:color="000000"/>
              <w:right w:val="single" w:sz="4" w:space="0" w:color="000000"/>
            </w:tcBorders>
          </w:tcPr>
          <w:p w14:paraId="2B376D1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1951" w:type="dxa"/>
            <w:tcBorders>
              <w:top w:val="single" w:sz="4" w:space="0" w:color="000000"/>
              <w:left w:val="single" w:sz="4" w:space="0" w:color="000000"/>
              <w:bottom w:val="single" w:sz="4" w:space="0" w:color="000000"/>
              <w:right w:val="single" w:sz="4" w:space="0" w:color="000000"/>
            </w:tcBorders>
          </w:tcPr>
          <w:p w14:paraId="0861C396"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bl>
    <w:p w14:paraId="6DC8169E" w14:textId="77777777" w:rsidR="00396AD2" w:rsidRPr="004E2B37" w:rsidRDefault="00396AD2" w:rsidP="00396AD2">
      <w:pPr>
        <w:widowControl w:val="0"/>
        <w:autoSpaceDE w:val="0"/>
        <w:autoSpaceDN w:val="0"/>
        <w:adjustRightInd w:val="0"/>
        <w:rPr>
          <w:rFonts w:ascii="Arial" w:hAnsi="Arial" w:cs="Arial"/>
          <w:sz w:val="20"/>
          <w:szCs w:val="20"/>
          <w:lang w:val="en-IE" w:eastAsia="en-IE"/>
        </w:rPr>
        <w:sectPr w:rsidR="00396AD2" w:rsidRPr="004E2B37" w:rsidSect="001C2E8B">
          <w:pgSz w:w="11910" w:h="16840"/>
          <w:pgMar w:top="1000" w:right="500" w:bottom="280" w:left="1380" w:header="720" w:footer="720" w:gutter="0"/>
          <w:cols w:space="720" w:equalWidth="0">
            <w:col w:w="10030"/>
          </w:cols>
          <w:noEndnote/>
          <w:docGrid w:linePitch="326"/>
        </w:sectPr>
      </w:pPr>
    </w:p>
    <w:p w14:paraId="30189F64" w14:textId="77777777" w:rsidR="00396AD2" w:rsidRPr="004E2B37" w:rsidRDefault="00396AD2" w:rsidP="00396AD2">
      <w:pPr>
        <w:widowControl w:val="0"/>
        <w:kinsoku w:val="0"/>
        <w:overflowPunct w:val="0"/>
        <w:autoSpaceDE w:val="0"/>
        <w:autoSpaceDN w:val="0"/>
        <w:adjustRightInd w:val="0"/>
        <w:spacing w:before="50"/>
        <w:ind w:left="180" w:right="58"/>
        <w:outlineLvl w:val="0"/>
        <w:rPr>
          <w:rFonts w:ascii="Arial" w:hAnsi="Arial" w:cs="Arial"/>
          <w:sz w:val="20"/>
          <w:szCs w:val="20"/>
          <w:lang w:val="en-IE" w:eastAsia="en-IE"/>
        </w:rPr>
      </w:pPr>
      <w:bookmarkStart w:id="55" w:name="*Section_5:_Declaration_and_Undertakings"/>
      <w:bookmarkEnd w:id="55"/>
      <w:r w:rsidRPr="004E2B37">
        <w:rPr>
          <w:rFonts w:ascii="Arial" w:hAnsi="Arial" w:cs="Arial"/>
          <w:b/>
          <w:bCs/>
          <w:sz w:val="20"/>
          <w:szCs w:val="20"/>
          <w:lang w:val="en-IE" w:eastAsia="en-IE"/>
        </w:rPr>
        <w:lastRenderedPageBreak/>
        <w:t>*Section 5: Declaration and</w:t>
      </w:r>
      <w:r w:rsidRPr="004E2B37">
        <w:rPr>
          <w:rFonts w:ascii="Arial" w:hAnsi="Arial" w:cs="Arial"/>
          <w:b/>
          <w:bCs/>
          <w:spacing w:val="-16"/>
          <w:sz w:val="20"/>
          <w:szCs w:val="20"/>
          <w:lang w:val="en-IE" w:eastAsia="en-IE"/>
        </w:rPr>
        <w:t xml:space="preserve"> </w:t>
      </w:r>
      <w:r w:rsidRPr="004E2B37">
        <w:rPr>
          <w:rFonts w:ascii="Arial" w:hAnsi="Arial" w:cs="Arial"/>
          <w:b/>
          <w:bCs/>
          <w:sz w:val="20"/>
          <w:szCs w:val="20"/>
          <w:lang w:val="en-IE" w:eastAsia="en-IE"/>
        </w:rPr>
        <w:t>Undertakings:</w:t>
      </w:r>
    </w:p>
    <w:p w14:paraId="3BA779B3" w14:textId="77777777" w:rsidR="00396AD2" w:rsidRPr="004E2B37" w:rsidRDefault="00396AD2" w:rsidP="00396AD2">
      <w:pPr>
        <w:widowControl w:val="0"/>
        <w:kinsoku w:val="0"/>
        <w:overflowPunct w:val="0"/>
        <w:autoSpaceDE w:val="0"/>
        <w:autoSpaceDN w:val="0"/>
        <w:adjustRightInd w:val="0"/>
        <w:spacing w:before="120" w:line="242" w:lineRule="auto"/>
        <w:ind w:left="180" w:right="58"/>
        <w:rPr>
          <w:rFonts w:ascii="Arial" w:hAnsi="Arial" w:cs="Arial"/>
          <w:sz w:val="20"/>
          <w:szCs w:val="20"/>
          <w:lang w:val="en-IE" w:eastAsia="en-IE"/>
        </w:rPr>
      </w:pPr>
      <w:r w:rsidRPr="004E2B37">
        <w:rPr>
          <w:rFonts w:ascii="Arial" w:hAnsi="Arial" w:cs="Arial"/>
          <w:sz w:val="20"/>
          <w:szCs w:val="20"/>
          <w:lang w:val="en-IE" w:eastAsia="en-IE"/>
        </w:rPr>
        <w:t>I</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declare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that</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information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provided</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this</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form</w:t>
      </w:r>
      <w:r w:rsidRPr="004E2B37">
        <w:rPr>
          <w:rFonts w:ascii="Arial" w:hAnsi="Arial" w:cs="Arial"/>
          <w:spacing w:val="1"/>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to</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best</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2"/>
          <w:sz w:val="20"/>
          <w:szCs w:val="20"/>
          <w:lang w:val="en-IE" w:eastAsia="en-IE"/>
        </w:rPr>
        <w:t xml:space="preserve"> </w:t>
      </w:r>
      <w:r w:rsidRPr="004E2B37">
        <w:rPr>
          <w:rFonts w:ascii="Arial" w:hAnsi="Arial" w:cs="Arial"/>
          <w:spacing w:val="3"/>
          <w:sz w:val="20"/>
          <w:szCs w:val="20"/>
          <w:lang w:val="en-IE" w:eastAsia="en-IE"/>
        </w:rPr>
        <w:t>my</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knowledge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and</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belief,</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accurate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and complete.</w:t>
      </w:r>
    </w:p>
    <w:p w14:paraId="22F48E9D"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1B0FD48F" w14:textId="77777777" w:rsidR="00396AD2" w:rsidRPr="004E2B37" w:rsidRDefault="00396AD2" w:rsidP="00396AD2">
      <w:pPr>
        <w:widowControl w:val="0"/>
        <w:kinsoku w:val="0"/>
        <w:overflowPunct w:val="0"/>
        <w:autoSpaceDE w:val="0"/>
        <w:autoSpaceDN w:val="0"/>
        <w:adjustRightInd w:val="0"/>
        <w:ind w:left="180" w:right="58"/>
        <w:rPr>
          <w:rFonts w:ascii="Arial" w:hAnsi="Arial" w:cs="Arial"/>
          <w:sz w:val="20"/>
          <w:szCs w:val="20"/>
          <w:lang w:val="en-IE" w:eastAsia="en-IE"/>
        </w:rPr>
      </w:pPr>
      <w:r w:rsidRPr="004E2B37">
        <w:rPr>
          <w:rFonts w:ascii="Arial" w:hAnsi="Arial" w:cs="Arial"/>
          <w:sz w:val="20"/>
          <w:szCs w:val="20"/>
          <w:lang w:val="en-IE" w:eastAsia="en-IE"/>
        </w:rPr>
        <w:t>I</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acknowledge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and</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consent</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to</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fact</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that</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information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contained</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this</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form</w:t>
      </w:r>
      <w:r w:rsidRPr="004E2B37">
        <w:rPr>
          <w:rFonts w:ascii="Arial" w:hAnsi="Arial" w:cs="Arial"/>
          <w:spacing w:val="1"/>
          <w:sz w:val="20"/>
          <w:szCs w:val="20"/>
          <w:lang w:val="en-IE" w:eastAsia="en-IE"/>
        </w:rPr>
        <w:t xml:space="preserve"> </w:t>
      </w:r>
      <w:r w:rsidRPr="004E2B37">
        <w:rPr>
          <w:rFonts w:ascii="Arial" w:hAnsi="Arial" w:cs="Arial"/>
          <w:sz w:val="20"/>
          <w:szCs w:val="20"/>
          <w:lang w:val="en-IE" w:eastAsia="en-IE"/>
        </w:rPr>
        <w:t>and</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information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regarding</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 xml:space="preserve">the Account Holder </w:t>
      </w:r>
      <w:r w:rsidRPr="004E2B37">
        <w:rPr>
          <w:rFonts w:ascii="Arial" w:hAnsi="Arial" w:cs="Arial"/>
          <w:spacing w:val="2"/>
          <w:sz w:val="20"/>
          <w:szCs w:val="20"/>
          <w:lang w:val="en-IE" w:eastAsia="en-IE"/>
        </w:rPr>
        <w:t xml:space="preserve">may </w:t>
      </w:r>
      <w:r w:rsidRPr="004E2B37">
        <w:rPr>
          <w:rFonts w:ascii="Arial" w:hAnsi="Arial" w:cs="Arial"/>
          <w:sz w:val="20"/>
          <w:szCs w:val="20"/>
          <w:lang w:val="en-IE" w:eastAsia="en-IE"/>
        </w:rPr>
        <w:t xml:space="preserve">be reported to the tax authorities of the country in which this account(s) is/are maintained and exchanged with tax authorities of another country or countries in which the Account Holder </w:t>
      </w:r>
      <w:r w:rsidRPr="004E2B37">
        <w:rPr>
          <w:rFonts w:ascii="Arial" w:hAnsi="Arial" w:cs="Arial"/>
          <w:spacing w:val="2"/>
          <w:sz w:val="20"/>
          <w:szCs w:val="20"/>
          <w:lang w:val="en-IE" w:eastAsia="en-IE"/>
        </w:rPr>
        <w:t xml:space="preserve">may </w:t>
      </w:r>
      <w:r w:rsidRPr="004E2B37">
        <w:rPr>
          <w:rFonts w:ascii="Arial" w:hAnsi="Arial" w:cs="Arial"/>
          <w:sz w:val="20"/>
          <w:szCs w:val="20"/>
          <w:lang w:val="en-IE" w:eastAsia="en-IE"/>
        </w:rPr>
        <w:t>be tax resident where those countries (or tax authorities in those countries) have entered into Agreements to exchange financial account</w:t>
      </w:r>
      <w:r w:rsidRPr="004E2B37">
        <w:rPr>
          <w:rFonts w:ascii="Arial" w:hAnsi="Arial" w:cs="Arial"/>
          <w:spacing w:val="-20"/>
          <w:sz w:val="20"/>
          <w:szCs w:val="20"/>
          <w:lang w:val="en-IE" w:eastAsia="en-IE"/>
        </w:rPr>
        <w:t xml:space="preserve"> </w:t>
      </w:r>
      <w:r w:rsidRPr="004E2B37">
        <w:rPr>
          <w:rFonts w:ascii="Arial" w:hAnsi="Arial" w:cs="Arial"/>
          <w:sz w:val="20"/>
          <w:szCs w:val="20"/>
          <w:lang w:val="en-IE" w:eastAsia="en-IE"/>
        </w:rPr>
        <w:t>information.</w:t>
      </w:r>
    </w:p>
    <w:p w14:paraId="495A3C47"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
    <w:p w14:paraId="25C750D4" w14:textId="77777777" w:rsidR="00396AD2" w:rsidRPr="004E2B37" w:rsidRDefault="00396AD2" w:rsidP="00396AD2">
      <w:pPr>
        <w:widowControl w:val="0"/>
        <w:kinsoku w:val="0"/>
        <w:overflowPunct w:val="0"/>
        <w:autoSpaceDE w:val="0"/>
        <w:autoSpaceDN w:val="0"/>
        <w:adjustRightInd w:val="0"/>
        <w:spacing w:line="242" w:lineRule="auto"/>
        <w:ind w:left="180" w:right="58"/>
        <w:rPr>
          <w:rFonts w:ascii="Arial" w:hAnsi="Arial" w:cs="Arial"/>
          <w:sz w:val="20"/>
          <w:szCs w:val="20"/>
          <w:lang w:val="en-IE" w:eastAsia="en-IE"/>
        </w:rPr>
      </w:pPr>
      <w:r w:rsidRPr="004E2B37">
        <w:rPr>
          <w:rFonts w:ascii="Arial" w:hAnsi="Arial" w:cs="Arial"/>
          <w:sz w:val="20"/>
          <w:szCs w:val="20"/>
          <w:lang w:val="en-IE" w:eastAsia="en-IE"/>
        </w:rPr>
        <w:t>I undertake to advise the recipient promptly and provide an updated Self-Certification form within 30 days where</w:t>
      </w:r>
      <w:r w:rsidRPr="004E2B37">
        <w:rPr>
          <w:rFonts w:ascii="Arial" w:hAnsi="Arial" w:cs="Arial"/>
          <w:spacing w:val="-4"/>
          <w:sz w:val="20"/>
          <w:szCs w:val="20"/>
          <w:lang w:val="en-IE" w:eastAsia="en-IE"/>
        </w:rPr>
        <w:t xml:space="preserve"> </w:t>
      </w:r>
      <w:r w:rsidRPr="004E2B37">
        <w:rPr>
          <w:rFonts w:ascii="Arial" w:hAnsi="Arial" w:cs="Arial"/>
          <w:spacing w:val="2"/>
          <w:sz w:val="20"/>
          <w:szCs w:val="20"/>
          <w:lang w:val="en-IE" w:eastAsia="en-IE"/>
        </w:rPr>
        <w:t>any</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change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circumstances</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occurs</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which</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causes</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any</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information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contained</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this</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form</w:t>
      </w:r>
      <w:r w:rsidRPr="004E2B37">
        <w:rPr>
          <w:rFonts w:ascii="Arial" w:hAnsi="Arial" w:cs="Arial"/>
          <w:spacing w:val="1"/>
          <w:sz w:val="20"/>
          <w:szCs w:val="20"/>
          <w:lang w:val="en-IE" w:eastAsia="en-IE"/>
        </w:rPr>
        <w:t xml:space="preserve"> </w:t>
      </w:r>
      <w:r w:rsidRPr="004E2B37">
        <w:rPr>
          <w:rFonts w:ascii="Arial" w:hAnsi="Arial" w:cs="Arial"/>
          <w:sz w:val="20"/>
          <w:szCs w:val="20"/>
          <w:lang w:val="en-IE" w:eastAsia="en-IE"/>
        </w:rPr>
        <w:t>to</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be incorrect.</w:t>
      </w:r>
    </w:p>
    <w:p w14:paraId="6A74911B"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
    <w:p w14:paraId="14EFAC93" w14:textId="1328E9AE" w:rsidR="00396AD2" w:rsidRPr="004E2B37" w:rsidRDefault="00974F58" w:rsidP="00396AD2">
      <w:pPr>
        <w:widowControl w:val="0"/>
        <w:kinsoku w:val="0"/>
        <w:overflowPunct w:val="0"/>
        <w:autoSpaceDE w:val="0"/>
        <w:autoSpaceDN w:val="0"/>
        <w:adjustRightInd w:val="0"/>
        <w:ind w:left="105"/>
        <w:rPr>
          <w:rFonts w:ascii="Arial" w:hAnsi="Arial" w:cs="Arial"/>
          <w:sz w:val="20"/>
          <w:szCs w:val="20"/>
          <w:lang w:val="en-IE" w:eastAsia="en-IE"/>
        </w:rPr>
      </w:pPr>
      <w:r>
        <w:rPr>
          <w:noProof/>
          <w:lang w:val="en-IE" w:eastAsia="en-IE"/>
        </w:rPr>
        <mc:AlternateContent>
          <mc:Choice Requires="wps">
            <w:drawing>
              <wp:inline distT="0" distB="0" distL="0" distR="0" wp14:anchorId="1845F309" wp14:editId="69B3008C">
                <wp:extent cx="6048375" cy="3863975"/>
                <wp:effectExtent l="12700" t="5080" r="6350" b="7620"/>
                <wp:docPr id="23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863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32F01" w14:textId="77777777" w:rsidR="001B5372" w:rsidRPr="00695B7E" w:rsidRDefault="001B5372" w:rsidP="00396AD2">
                            <w:pPr>
                              <w:pStyle w:val="BodyText"/>
                              <w:kinsoku w:val="0"/>
                              <w:overflowPunct w:val="0"/>
                              <w:spacing w:before="4"/>
                              <w:rPr>
                                <w:sz w:val="20"/>
                                <w:szCs w:val="20"/>
                              </w:rPr>
                            </w:pPr>
                          </w:p>
                          <w:p w14:paraId="490EE7E5" w14:textId="77777777" w:rsidR="001B5372" w:rsidRPr="00695B7E" w:rsidRDefault="001B5372" w:rsidP="00396AD2">
                            <w:pPr>
                              <w:pStyle w:val="BodyText"/>
                              <w:kinsoku w:val="0"/>
                              <w:overflowPunct w:val="0"/>
                              <w:ind w:left="144"/>
                              <w:rPr>
                                <w:sz w:val="20"/>
                                <w:szCs w:val="20"/>
                              </w:rPr>
                            </w:pPr>
                            <w:r w:rsidRPr="00695B7E">
                              <w:rPr>
                                <w:b/>
                                <w:bCs/>
                                <w:sz w:val="20"/>
                                <w:szCs w:val="20"/>
                                <w:u w:val="thick"/>
                              </w:rPr>
                              <w:t xml:space="preserve">Data Protection - Customer Information </w:t>
                            </w:r>
                            <w:proofErr w:type="gramStart"/>
                            <w:r w:rsidRPr="00695B7E">
                              <w:rPr>
                                <w:b/>
                                <w:bCs/>
                                <w:sz w:val="20"/>
                                <w:szCs w:val="20"/>
                                <w:u w:val="thick"/>
                              </w:rPr>
                              <w:t>Notice</w:t>
                            </w:r>
                            <w:r w:rsidRPr="00695B7E">
                              <w:rPr>
                                <w:b/>
                                <w:bCs/>
                                <w:spacing w:val="-26"/>
                                <w:sz w:val="20"/>
                                <w:szCs w:val="20"/>
                                <w:u w:val="thick"/>
                              </w:rPr>
                              <w:t xml:space="preserve"> </w:t>
                            </w:r>
                            <w:r w:rsidRPr="00695B7E">
                              <w:rPr>
                                <w:b/>
                                <w:bCs/>
                                <w:sz w:val="20"/>
                                <w:szCs w:val="20"/>
                                <w:u w:val="thick"/>
                              </w:rPr>
                              <w:t>:</w:t>
                            </w:r>
                            <w:proofErr w:type="gramEnd"/>
                          </w:p>
                          <w:p w14:paraId="5BE30E50" w14:textId="77777777" w:rsidR="001B5372" w:rsidRPr="00695B7E" w:rsidRDefault="001B5372" w:rsidP="00396AD2">
                            <w:pPr>
                              <w:pStyle w:val="BodyText"/>
                              <w:kinsoku w:val="0"/>
                              <w:overflowPunct w:val="0"/>
                              <w:spacing w:before="8"/>
                              <w:rPr>
                                <w:sz w:val="20"/>
                                <w:szCs w:val="20"/>
                              </w:rPr>
                            </w:pPr>
                          </w:p>
                          <w:p w14:paraId="30A8EFE6" w14:textId="77777777" w:rsidR="001B5372" w:rsidRPr="00695B7E" w:rsidRDefault="001B5372" w:rsidP="00396AD2">
                            <w:pPr>
                              <w:pStyle w:val="BodyText"/>
                              <w:kinsoku w:val="0"/>
                              <w:overflowPunct w:val="0"/>
                              <w:spacing w:line="276" w:lineRule="auto"/>
                              <w:ind w:left="144" w:right="319"/>
                              <w:jc w:val="both"/>
                              <w:rPr>
                                <w:sz w:val="20"/>
                                <w:szCs w:val="20"/>
                              </w:rPr>
                            </w:pPr>
                            <w:r w:rsidRPr="00695B7E">
                              <w:rPr>
                                <w:sz w:val="20"/>
                                <w:szCs w:val="20"/>
                              </w:rPr>
                              <w:t>The</w:t>
                            </w:r>
                            <w:r w:rsidRPr="00695B7E">
                              <w:rPr>
                                <w:spacing w:val="-4"/>
                                <w:sz w:val="20"/>
                                <w:szCs w:val="20"/>
                              </w:rPr>
                              <w:t xml:space="preserve"> </w:t>
                            </w:r>
                            <w:r w:rsidRPr="00695B7E">
                              <w:rPr>
                                <w:sz w:val="20"/>
                                <w:szCs w:val="20"/>
                              </w:rPr>
                              <w:t>Common</w:t>
                            </w:r>
                            <w:r w:rsidRPr="00695B7E">
                              <w:rPr>
                                <w:spacing w:val="-4"/>
                                <w:sz w:val="20"/>
                                <w:szCs w:val="20"/>
                              </w:rPr>
                              <w:t xml:space="preserve"> </w:t>
                            </w:r>
                            <w:r w:rsidRPr="00695B7E">
                              <w:rPr>
                                <w:sz w:val="20"/>
                                <w:szCs w:val="20"/>
                              </w:rPr>
                              <w:t>Reporting</w:t>
                            </w:r>
                            <w:r w:rsidRPr="00695B7E">
                              <w:rPr>
                                <w:spacing w:val="-2"/>
                                <w:sz w:val="20"/>
                                <w:szCs w:val="20"/>
                              </w:rPr>
                              <w:t xml:space="preserve"> </w:t>
                            </w:r>
                            <w:r w:rsidRPr="00695B7E">
                              <w:rPr>
                                <w:sz w:val="20"/>
                                <w:szCs w:val="20"/>
                              </w:rPr>
                              <w:t>Standard</w:t>
                            </w:r>
                            <w:r w:rsidRPr="00695B7E">
                              <w:rPr>
                                <w:spacing w:val="-4"/>
                                <w:sz w:val="20"/>
                                <w:szCs w:val="20"/>
                              </w:rPr>
                              <w:t xml:space="preserve"> </w:t>
                            </w:r>
                            <w:r w:rsidRPr="00695B7E">
                              <w:rPr>
                                <w:sz w:val="20"/>
                                <w:szCs w:val="20"/>
                              </w:rPr>
                              <w:t>(CRS),</w:t>
                            </w:r>
                            <w:r w:rsidRPr="00695B7E">
                              <w:rPr>
                                <w:spacing w:val="-4"/>
                                <w:sz w:val="20"/>
                                <w:szCs w:val="20"/>
                              </w:rPr>
                              <w:t xml:space="preserve"> </w:t>
                            </w:r>
                            <w:r w:rsidRPr="00695B7E">
                              <w:rPr>
                                <w:sz w:val="20"/>
                                <w:szCs w:val="20"/>
                              </w:rPr>
                              <w:t>formally</w:t>
                            </w:r>
                            <w:r w:rsidRPr="00695B7E">
                              <w:rPr>
                                <w:spacing w:val="-7"/>
                                <w:sz w:val="20"/>
                                <w:szCs w:val="20"/>
                              </w:rPr>
                              <w:t xml:space="preserve"> </w:t>
                            </w:r>
                            <w:r w:rsidRPr="00695B7E">
                              <w:rPr>
                                <w:sz w:val="20"/>
                                <w:szCs w:val="20"/>
                              </w:rPr>
                              <w:t>referred</w:t>
                            </w:r>
                            <w:r w:rsidRPr="00695B7E">
                              <w:rPr>
                                <w:spacing w:val="-4"/>
                                <w:sz w:val="20"/>
                                <w:szCs w:val="20"/>
                              </w:rPr>
                              <w:t xml:space="preserve"> </w:t>
                            </w:r>
                            <w:r w:rsidRPr="00695B7E">
                              <w:rPr>
                                <w:sz w:val="20"/>
                                <w:szCs w:val="20"/>
                              </w:rPr>
                              <w:t>to</w:t>
                            </w:r>
                            <w:r w:rsidRPr="00695B7E">
                              <w:rPr>
                                <w:spacing w:val="-4"/>
                                <w:sz w:val="20"/>
                                <w:szCs w:val="20"/>
                              </w:rPr>
                              <w:t xml:space="preserve"> </w:t>
                            </w:r>
                            <w:r w:rsidRPr="00695B7E">
                              <w:rPr>
                                <w:sz w:val="20"/>
                                <w:szCs w:val="20"/>
                              </w:rPr>
                              <w:t>as</w:t>
                            </w:r>
                            <w:r w:rsidRPr="00695B7E">
                              <w:rPr>
                                <w:spacing w:val="-3"/>
                                <w:sz w:val="20"/>
                                <w:szCs w:val="20"/>
                              </w:rPr>
                              <w:t xml:space="preserve"> </w:t>
                            </w:r>
                            <w:r w:rsidRPr="00695B7E">
                              <w:rPr>
                                <w:sz w:val="20"/>
                                <w:szCs w:val="20"/>
                              </w:rPr>
                              <w:t>the</w:t>
                            </w:r>
                            <w:r w:rsidRPr="00695B7E">
                              <w:rPr>
                                <w:spacing w:val="-1"/>
                                <w:sz w:val="20"/>
                                <w:szCs w:val="20"/>
                              </w:rPr>
                              <w:t xml:space="preserve"> </w:t>
                            </w:r>
                            <w:r w:rsidRPr="00695B7E">
                              <w:rPr>
                                <w:sz w:val="20"/>
                                <w:szCs w:val="20"/>
                              </w:rPr>
                              <w:t>Standard</w:t>
                            </w:r>
                            <w:r w:rsidRPr="00695B7E">
                              <w:rPr>
                                <w:spacing w:val="-2"/>
                                <w:sz w:val="20"/>
                                <w:szCs w:val="20"/>
                              </w:rPr>
                              <w:t xml:space="preserve"> </w:t>
                            </w:r>
                            <w:r w:rsidRPr="00695B7E">
                              <w:rPr>
                                <w:sz w:val="20"/>
                                <w:szCs w:val="20"/>
                              </w:rPr>
                              <w:t>for</w:t>
                            </w:r>
                            <w:r w:rsidRPr="00695B7E">
                              <w:rPr>
                                <w:spacing w:val="-3"/>
                                <w:sz w:val="20"/>
                                <w:szCs w:val="20"/>
                              </w:rPr>
                              <w:t xml:space="preserve"> </w:t>
                            </w:r>
                            <w:r w:rsidRPr="00695B7E">
                              <w:rPr>
                                <w:sz w:val="20"/>
                                <w:szCs w:val="20"/>
                              </w:rPr>
                              <w:t>Automatic</w:t>
                            </w:r>
                            <w:r w:rsidRPr="00695B7E">
                              <w:rPr>
                                <w:spacing w:val="-3"/>
                                <w:sz w:val="20"/>
                                <w:szCs w:val="20"/>
                              </w:rPr>
                              <w:t xml:space="preserve"> </w:t>
                            </w:r>
                            <w:r w:rsidRPr="00695B7E">
                              <w:rPr>
                                <w:sz w:val="20"/>
                                <w:szCs w:val="20"/>
                              </w:rPr>
                              <w:t>Exchange of Financial Account Information, is an information standard for the automatic exchange of information (</w:t>
                            </w:r>
                            <w:proofErr w:type="spellStart"/>
                            <w:r w:rsidRPr="00695B7E">
                              <w:rPr>
                                <w:sz w:val="20"/>
                                <w:szCs w:val="20"/>
                              </w:rPr>
                              <w:t>AEoI</w:t>
                            </w:r>
                            <w:proofErr w:type="spellEnd"/>
                            <w:r w:rsidRPr="00695B7E">
                              <w:rPr>
                                <w:sz w:val="20"/>
                                <w:szCs w:val="20"/>
                              </w:rPr>
                              <w:t>), d</w:t>
                            </w:r>
                            <w:r>
                              <w:rPr>
                                <w:sz w:val="20"/>
                                <w:szCs w:val="20"/>
                              </w:rPr>
                              <w:t xml:space="preserve">eveloped in the context of the </w:t>
                            </w:r>
                            <w:r w:rsidRPr="00695B7E">
                              <w:rPr>
                                <w:sz w:val="20"/>
                                <w:szCs w:val="20"/>
                              </w:rPr>
                              <w:t>Organisation for Economic Co-operation</w:t>
                            </w:r>
                            <w:r w:rsidRPr="00695B7E">
                              <w:rPr>
                                <w:spacing w:val="-38"/>
                                <w:sz w:val="20"/>
                                <w:szCs w:val="20"/>
                              </w:rPr>
                              <w:t xml:space="preserve"> </w:t>
                            </w:r>
                            <w:r w:rsidRPr="00695B7E">
                              <w:rPr>
                                <w:sz w:val="20"/>
                                <w:szCs w:val="20"/>
                              </w:rPr>
                              <w:t>and</w:t>
                            </w:r>
                          </w:p>
                          <w:p w14:paraId="5C08266A" w14:textId="77777777" w:rsidR="001B5372" w:rsidRPr="00695B7E" w:rsidRDefault="001B5372" w:rsidP="00396AD2">
                            <w:pPr>
                              <w:pStyle w:val="BodyText"/>
                              <w:kinsoku w:val="0"/>
                              <w:overflowPunct w:val="0"/>
                              <w:spacing w:before="3"/>
                              <w:ind w:left="144"/>
                              <w:rPr>
                                <w:sz w:val="20"/>
                                <w:szCs w:val="20"/>
                              </w:rPr>
                            </w:pPr>
                            <w:r w:rsidRPr="00695B7E">
                              <w:rPr>
                                <w:sz w:val="20"/>
                                <w:szCs w:val="20"/>
                              </w:rPr>
                              <w:t>Development</w:t>
                            </w:r>
                            <w:r w:rsidRPr="00695B7E">
                              <w:rPr>
                                <w:spacing w:val="-9"/>
                                <w:sz w:val="20"/>
                                <w:szCs w:val="20"/>
                              </w:rPr>
                              <w:t xml:space="preserve"> </w:t>
                            </w:r>
                            <w:r w:rsidRPr="00695B7E">
                              <w:rPr>
                                <w:sz w:val="20"/>
                                <w:szCs w:val="20"/>
                              </w:rPr>
                              <w:t>(OECD).</w:t>
                            </w:r>
                          </w:p>
                          <w:p w14:paraId="3FB6A4DF" w14:textId="77777777" w:rsidR="001B5372" w:rsidRPr="00695B7E" w:rsidRDefault="001B5372" w:rsidP="00396AD2">
                            <w:pPr>
                              <w:pStyle w:val="BodyText"/>
                              <w:kinsoku w:val="0"/>
                              <w:overflowPunct w:val="0"/>
                              <w:spacing w:before="3"/>
                              <w:rPr>
                                <w:sz w:val="20"/>
                                <w:szCs w:val="20"/>
                              </w:rPr>
                            </w:pPr>
                          </w:p>
                          <w:p w14:paraId="5CDFDC39" w14:textId="77777777" w:rsidR="001B5372" w:rsidRPr="00695B7E" w:rsidRDefault="001B5372" w:rsidP="00396AD2">
                            <w:pPr>
                              <w:pStyle w:val="BodyText"/>
                              <w:kinsoku w:val="0"/>
                              <w:overflowPunct w:val="0"/>
                              <w:spacing w:line="276" w:lineRule="auto"/>
                              <w:ind w:left="144" w:right="380"/>
                              <w:rPr>
                                <w:sz w:val="20"/>
                                <w:szCs w:val="20"/>
                              </w:rPr>
                            </w:pPr>
                            <w:r w:rsidRPr="00695B7E">
                              <w:rPr>
                                <w:sz w:val="20"/>
                                <w:szCs w:val="20"/>
                              </w:rPr>
                              <w:t xml:space="preserve">The standard requires that Financial Institutions in participating jurisdictions gather certain information from account </w:t>
                            </w:r>
                            <w:proofErr w:type="gramStart"/>
                            <w:r w:rsidRPr="00695B7E">
                              <w:rPr>
                                <w:sz w:val="20"/>
                                <w:szCs w:val="20"/>
                              </w:rPr>
                              <w:t>holders(</w:t>
                            </w:r>
                            <w:proofErr w:type="gramEnd"/>
                            <w:r w:rsidRPr="00695B7E">
                              <w:rPr>
                                <w:sz w:val="20"/>
                                <w:szCs w:val="20"/>
                              </w:rPr>
                              <w:t>and, in particular situations, also collect information in relation to relevant Controlling Persons of such account</w:t>
                            </w:r>
                            <w:r w:rsidRPr="00695B7E">
                              <w:rPr>
                                <w:spacing w:val="-20"/>
                                <w:sz w:val="20"/>
                                <w:szCs w:val="20"/>
                              </w:rPr>
                              <w:t xml:space="preserve"> </w:t>
                            </w:r>
                            <w:r w:rsidRPr="00695B7E">
                              <w:rPr>
                                <w:sz w:val="20"/>
                                <w:szCs w:val="20"/>
                              </w:rPr>
                              <w:t>holders).</w:t>
                            </w:r>
                          </w:p>
                          <w:p w14:paraId="13104F0D" w14:textId="77777777" w:rsidR="001B5372" w:rsidRPr="00695B7E" w:rsidRDefault="001B5372" w:rsidP="00396AD2">
                            <w:pPr>
                              <w:pStyle w:val="BodyText"/>
                              <w:kinsoku w:val="0"/>
                              <w:overflowPunct w:val="0"/>
                              <w:spacing w:before="7"/>
                              <w:rPr>
                                <w:sz w:val="20"/>
                                <w:szCs w:val="20"/>
                              </w:rPr>
                            </w:pPr>
                          </w:p>
                          <w:p w14:paraId="73B55F1D" w14:textId="77777777" w:rsidR="001B5372" w:rsidRPr="00695B7E" w:rsidRDefault="001B5372" w:rsidP="00396AD2">
                            <w:pPr>
                              <w:pStyle w:val="BodyText"/>
                              <w:kinsoku w:val="0"/>
                              <w:overflowPunct w:val="0"/>
                              <w:spacing w:line="276" w:lineRule="auto"/>
                              <w:ind w:left="143" w:right="417"/>
                              <w:rPr>
                                <w:sz w:val="20"/>
                                <w:szCs w:val="20"/>
                              </w:rPr>
                            </w:pPr>
                            <w:r w:rsidRPr="00695B7E">
                              <w:rPr>
                                <w:sz w:val="20"/>
                                <w:szCs w:val="20"/>
                              </w:rPr>
                              <w:t>Under</w:t>
                            </w:r>
                            <w:r w:rsidRPr="00695B7E">
                              <w:rPr>
                                <w:spacing w:val="-4"/>
                                <w:sz w:val="20"/>
                                <w:szCs w:val="20"/>
                              </w:rPr>
                              <w:t xml:space="preserve"> </w:t>
                            </w:r>
                            <w:r w:rsidRPr="00695B7E">
                              <w:rPr>
                                <w:sz w:val="20"/>
                                <w:szCs w:val="20"/>
                              </w:rPr>
                              <w:t>CRS</w:t>
                            </w:r>
                            <w:r w:rsidRPr="00695B7E">
                              <w:rPr>
                                <w:spacing w:val="-3"/>
                                <w:sz w:val="20"/>
                                <w:szCs w:val="20"/>
                              </w:rPr>
                              <w:t xml:space="preserve"> </w:t>
                            </w:r>
                            <w:r w:rsidRPr="00695B7E">
                              <w:rPr>
                                <w:sz w:val="20"/>
                                <w:szCs w:val="20"/>
                              </w:rPr>
                              <w:t>account</w:t>
                            </w:r>
                            <w:r w:rsidRPr="00695B7E">
                              <w:rPr>
                                <w:spacing w:val="-3"/>
                                <w:sz w:val="20"/>
                                <w:szCs w:val="20"/>
                              </w:rPr>
                              <w:t xml:space="preserve"> </w:t>
                            </w:r>
                            <w:r w:rsidRPr="00695B7E">
                              <w:rPr>
                                <w:sz w:val="20"/>
                                <w:szCs w:val="20"/>
                              </w:rPr>
                              <w:t>holder</w:t>
                            </w:r>
                            <w:r w:rsidRPr="00695B7E">
                              <w:rPr>
                                <w:spacing w:val="-2"/>
                                <w:sz w:val="20"/>
                                <w:szCs w:val="20"/>
                              </w:rPr>
                              <w:t xml:space="preserve"> </w:t>
                            </w:r>
                            <w:r w:rsidRPr="00695B7E">
                              <w:rPr>
                                <w:sz w:val="20"/>
                                <w:szCs w:val="20"/>
                              </w:rPr>
                              <w:t>information</w:t>
                            </w:r>
                            <w:r w:rsidRPr="00695B7E">
                              <w:rPr>
                                <w:spacing w:val="-4"/>
                                <w:sz w:val="20"/>
                                <w:szCs w:val="20"/>
                              </w:rPr>
                              <w:t xml:space="preserve"> </w:t>
                            </w:r>
                            <w:r w:rsidRPr="00695B7E">
                              <w:rPr>
                                <w:sz w:val="20"/>
                                <w:szCs w:val="20"/>
                              </w:rPr>
                              <w:t>(and,</w:t>
                            </w:r>
                            <w:r w:rsidRPr="00695B7E">
                              <w:rPr>
                                <w:spacing w:val="-3"/>
                                <w:sz w:val="20"/>
                                <w:szCs w:val="20"/>
                              </w:rPr>
                              <w:t xml:space="preserve"> </w:t>
                            </w:r>
                            <w:r w:rsidRPr="00695B7E">
                              <w:rPr>
                                <w:sz w:val="20"/>
                                <w:szCs w:val="20"/>
                              </w:rPr>
                              <w:t>in</w:t>
                            </w:r>
                            <w:r w:rsidRPr="00695B7E">
                              <w:rPr>
                                <w:spacing w:val="-3"/>
                                <w:sz w:val="20"/>
                                <w:szCs w:val="20"/>
                              </w:rPr>
                              <w:t xml:space="preserve"> </w:t>
                            </w:r>
                            <w:r w:rsidRPr="00695B7E">
                              <w:rPr>
                                <w:sz w:val="20"/>
                                <w:szCs w:val="20"/>
                              </w:rPr>
                              <w:t>particular</w:t>
                            </w:r>
                            <w:r w:rsidRPr="00695B7E">
                              <w:rPr>
                                <w:spacing w:val="-4"/>
                                <w:sz w:val="20"/>
                                <w:szCs w:val="20"/>
                              </w:rPr>
                              <w:t xml:space="preserve"> </w:t>
                            </w:r>
                            <w:r w:rsidRPr="00695B7E">
                              <w:rPr>
                                <w:sz w:val="20"/>
                                <w:szCs w:val="20"/>
                              </w:rPr>
                              <w:t>situations,</w:t>
                            </w:r>
                            <w:r w:rsidRPr="00695B7E">
                              <w:rPr>
                                <w:spacing w:val="-5"/>
                                <w:sz w:val="20"/>
                                <w:szCs w:val="20"/>
                              </w:rPr>
                              <w:t xml:space="preserve"> </w:t>
                            </w:r>
                            <w:r w:rsidRPr="00695B7E">
                              <w:rPr>
                                <w:sz w:val="20"/>
                                <w:szCs w:val="20"/>
                              </w:rPr>
                              <w:t>information</w:t>
                            </w:r>
                            <w:r w:rsidRPr="00695B7E">
                              <w:rPr>
                                <w:spacing w:val="-3"/>
                                <w:sz w:val="20"/>
                                <w:szCs w:val="20"/>
                              </w:rPr>
                              <w:t xml:space="preserve"> </w:t>
                            </w:r>
                            <w:r w:rsidRPr="00695B7E">
                              <w:rPr>
                                <w:sz w:val="20"/>
                                <w:szCs w:val="20"/>
                              </w:rPr>
                              <w:t>in</w:t>
                            </w:r>
                            <w:r w:rsidRPr="00695B7E">
                              <w:rPr>
                                <w:spacing w:val="-3"/>
                                <w:sz w:val="20"/>
                                <w:szCs w:val="20"/>
                              </w:rPr>
                              <w:t xml:space="preserve"> </w:t>
                            </w:r>
                            <w:r w:rsidRPr="00695B7E">
                              <w:rPr>
                                <w:sz w:val="20"/>
                                <w:szCs w:val="20"/>
                              </w:rPr>
                              <w:t>relation</w:t>
                            </w:r>
                            <w:r w:rsidRPr="00695B7E">
                              <w:rPr>
                                <w:spacing w:val="-3"/>
                                <w:sz w:val="20"/>
                                <w:szCs w:val="20"/>
                              </w:rPr>
                              <w:t xml:space="preserve"> </w:t>
                            </w:r>
                            <w:r w:rsidRPr="00695B7E">
                              <w:rPr>
                                <w:sz w:val="20"/>
                                <w:szCs w:val="20"/>
                              </w:rPr>
                              <w:t>to</w:t>
                            </w:r>
                            <w:r w:rsidRPr="00695B7E">
                              <w:rPr>
                                <w:spacing w:val="-5"/>
                                <w:sz w:val="20"/>
                                <w:szCs w:val="20"/>
                              </w:rPr>
                              <w:t xml:space="preserve"> </w:t>
                            </w:r>
                            <w:r w:rsidRPr="00695B7E">
                              <w:rPr>
                                <w:sz w:val="20"/>
                                <w:szCs w:val="20"/>
                              </w:rPr>
                              <w:t>relevant Controlling Persons of such account holders) is to be reported to the relevant tax authority where the account</w:t>
                            </w:r>
                            <w:r w:rsidRPr="00695B7E">
                              <w:rPr>
                                <w:spacing w:val="-2"/>
                                <w:sz w:val="20"/>
                                <w:szCs w:val="20"/>
                              </w:rPr>
                              <w:t xml:space="preserve"> </w:t>
                            </w:r>
                            <w:r w:rsidRPr="00695B7E">
                              <w:rPr>
                                <w:sz w:val="20"/>
                                <w:szCs w:val="20"/>
                              </w:rPr>
                              <w:t>is</w:t>
                            </w:r>
                            <w:r w:rsidRPr="00695B7E">
                              <w:rPr>
                                <w:spacing w:val="-3"/>
                                <w:sz w:val="20"/>
                                <w:szCs w:val="20"/>
                              </w:rPr>
                              <w:t xml:space="preserve"> </w:t>
                            </w:r>
                            <w:r w:rsidRPr="00695B7E">
                              <w:rPr>
                                <w:sz w:val="20"/>
                                <w:szCs w:val="20"/>
                              </w:rPr>
                              <w:t>held,</w:t>
                            </w:r>
                            <w:r w:rsidRPr="00695B7E">
                              <w:rPr>
                                <w:spacing w:val="-2"/>
                                <w:sz w:val="20"/>
                                <w:szCs w:val="20"/>
                              </w:rPr>
                              <w:t xml:space="preserve"> </w:t>
                            </w:r>
                            <w:r w:rsidRPr="00695B7E">
                              <w:rPr>
                                <w:sz w:val="20"/>
                                <w:szCs w:val="20"/>
                              </w:rPr>
                              <w:t>which,</w:t>
                            </w:r>
                            <w:r w:rsidRPr="00695B7E">
                              <w:rPr>
                                <w:spacing w:val="-2"/>
                                <w:sz w:val="20"/>
                                <w:szCs w:val="20"/>
                              </w:rPr>
                              <w:t xml:space="preserve"> </w:t>
                            </w:r>
                            <w:r w:rsidRPr="00695B7E">
                              <w:rPr>
                                <w:sz w:val="20"/>
                                <w:szCs w:val="20"/>
                              </w:rPr>
                              <w:t>if</w:t>
                            </w:r>
                            <w:r w:rsidRPr="00695B7E">
                              <w:rPr>
                                <w:spacing w:val="-2"/>
                                <w:sz w:val="20"/>
                                <w:szCs w:val="20"/>
                              </w:rPr>
                              <w:t xml:space="preserve"> </w:t>
                            </w:r>
                            <w:r w:rsidRPr="00695B7E">
                              <w:rPr>
                                <w:sz w:val="20"/>
                                <w:szCs w:val="20"/>
                              </w:rPr>
                              <w:t>a</w:t>
                            </w:r>
                            <w:r w:rsidRPr="00695B7E">
                              <w:rPr>
                                <w:spacing w:val="-2"/>
                                <w:sz w:val="20"/>
                                <w:szCs w:val="20"/>
                              </w:rPr>
                              <w:t xml:space="preserve"> </w:t>
                            </w:r>
                            <w:r w:rsidRPr="00695B7E">
                              <w:rPr>
                                <w:sz w:val="20"/>
                                <w:szCs w:val="20"/>
                              </w:rPr>
                              <w:t>different</w:t>
                            </w:r>
                            <w:r w:rsidRPr="00695B7E">
                              <w:rPr>
                                <w:spacing w:val="-4"/>
                                <w:sz w:val="20"/>
                                <w:szCs w:val="20"/>
                              </w:rPr>
                              <w:t xml:space="preserve"> </w:t>
                            </w:r>
                            <w:r w:rsidRPr="00695B7E">
                              <w:rPr>
                                <w:sz w:val="20"/>
                                <w:szCs w:val="20"/>
                              </w:rPr>
                              <w:t>country</w:t>
                            </w:r>
                            <w:r w:rsidRPr="00695B7E">
                              <w:rPr>
                                <w:spacing w:val="-7"/>
                                <w:sz w:val="20"/>
                                <w:szCs w:val="20"/>
                              </w:rPr>
                              <w:t xml:space="preserve"> </w:t>
                            </w:r>
                            <w:r w:rsidRPr="00695B7E">
                              <w:rPr>
                                <w:sz w:val="20"/>
                                <w:szCs w:val="20"/>
                              </w:rPr>
                              <w:t>to</w:t>
                            </w:r>
                            <w:r w:rsidRPr="00695B7E">
                              <w:rPr>
                                <w:spacing w:val="-2"/>
                                <w:sz w:val="20"/>
                                <w:szCs w:val="20"/>
                              </w:rPr>
                              <w:t xml:space="preserve"> </w:t>
                            </w:r>
                            <w:r w:rsidRPr="00695B7E">
                              <w:rPr>
                                <w:sz w:val="20"/>
                                <w:szCs w:val="20"/>
                              </w:rPr>
                              <w:t>that</w:t>
                            </w:r>
                            <w:r w:rsidRPr="00695B7E">
                              <w:rPr>
                                <w:spacing w:val="-2"/>
                                <w:sz w:val="20"/>
                                <w:szCs w:val="20"/>
                              </w:rPr>
                              <w:t xml:space="preserve"> </w:t>
                            </w:r>
                            <w:r w:rsidRPr="00695B7E">
                              <w:rPr>
                                <w:sz w:val="20"/>
                                <w:szCs w:val="20"/>
                              </w:rPr>
                              <w:t>in</w:t>
                            </w:r>
                            <w:r w:rsidRPr="00695B7E">
                              <w:rPr>
                                <w:spacing w:val="1"/>
                                <w:sz w:val="20"/>
                                <w:szCs w:val="20"/>
                              </w:rPr>
                              <w:t xml:space="preserve"> </w:t>
                            </w:r>
                            <w:r w:rsidRPr="00695B7E">
                              <w:rPr>
                                <w:sz w:val="20"/>
                                <w:szCs w:val="20"/>
                              </w:rPr>
                              <w:t>which</w:t>
                            </w:r>
                            <w:r w:rsidRPr="00695B7E">
                              <w:rPr>
                                <w:spacing w:val="-4"/>
                                <w:sz w:val="20"/>
                                <w:szCs w:val="20"/>
                              </w:rPr>
                              <w:t xml:space="preserve"> </w:t>
                            </w:r>
                            <w:r w:rsidRPr="00695B7E">
                              <w:rPr>
                                <w:sz w:val="20"/>
                                <w:szCs w:val="20"/>
                              </w:rPr>
                              <w:t>the</w:t>
                            </w:r>
                            <w:r w:rsidRPr="00695B7E">
                              <w:rPr>
                                <w:spacing w:val="-2"/>
                                <w:sz w:val="20"/>
                                <w:szCs w:val="20"/>
                              </w:rPr>
                              <w:t xml:space="preserve"> </w:t>
                            </w:r>
                            <w:r w:rsidRPr="00695B7E">
                              <w:rPr>
                                <w:sz w:val="20"/>
                                <w:szCs w:val="20"/>
                              </w:rPr>
                              <w:t>account</w:t>
                            </w:r>
                            <w:r w:rsidRPr="00695B7E">
                              <w:rPr>
                                <w:spacing w:val="-2"/>
                                <w:sz w:val="20"/>
                                <w:szCs w:val="20"/>
                              </w:rPr>
                              <w:t xml:space="preserve"> </w:t>
                            </w:r>
                            <w:r w:rsidRPr="00695B7E">
                              <w:rPr>
                                <w:sz w:val="20"/>
                                <w:szCs w:val="20"/>
                              </w:rPr>
                              <w:t>holder</w:t>
                            </w:r>
                            <w:r w:rsidRPr="00695B7E">
                              <w:rPr>
                                <w:spacing w:val="-3"/>
                                <w:sz w:val="20"/>
                                <w:szCs w:val="20"/>
                              </w:rPr>
                              <w:t xml:space="preserve"> </w:t>
                            </w:r>
                            <w:r w:rsidRPr="00695B7E">
                              <w:rPr>
                                <w:sz w:val="20"/>
                                <w:szCs w:val="20"/>
                              </w:rPr>
                              <w:t>resides,</w:t>
                            </w:r>
                            <w:r w:rsidRPr="00695B7E">
                              <w:rPr>
                                <w:spacing w:val="-2"/>
                                <w:sz w:val="20"/>
                                <w:szCs w:val="20"/>
                              </w:rPr>
                              <w:t xml:space="preserve"> </w:t>
                            </w:r>
                            <w:r w:rsidRPr="00695B7E">
                              <w:rPr>
                                <w:sz w:val="20"/>
                                <w:szCs w:val="20"/>
                              </w:rPr>
                              <w:t>will</w:t>
                            </w:r>
                            <w:r w:rsidRPr="00695B7E">
                              <w:rPr>
                                <w:spacing w:val="-5"/>
                                <w:sz w:val="20"/>
                                <w:szCs w:val="20"/>
                              </w:rPr>
                              <w:t xml:space="preserve"> </w:t>
                            </w:r>
                            <w:r w:rsidRPr="00695B7E">
                              <w:rPr>
                                <w:sz w:val="20"/>
                                <w:szCs w:val="20"/>
                              </w:rPr>
                              <w:t>be</w:t>
                            </w:r>
                            <w:r w:rsidRPr="00695B7E">
                              <w:rPr>
                                <w:spacing w:val="-2"/>
                                <w:sz w:val="20"/>
                                <w:szCs w:val="20"/>
                              </w:rPr>
                              <w:t xml:space="preserve"> </w:t>
                            </w:r>
                            <w:r w:rsidRPr="00695B7E">
                              <w:rPr>
                                <w:sz w:val="20"/>
                                <w:szCs w:val="20"/>
                              </w:rPr>
                              <w:t>shared with the relevant tax authority of the account holder’s resident country, if that is a CRS-participating jurisdiction.</w:t>
                            </w:r>
                          </w:p>
                          <w:p w14:paraId="100EE0FC" w14:textId="77777777" w:rsidR="001B5372" w:rsidRPr="00695B7E" w:rsidRDefault="001B5372" w:rsidP="00396AD2">
                            <w:pPr>
                              <w:pStyle w:val="BodyText"/>
                              <w:kinsoku w:val="0"/>
                              <w:overflowPunct w:val="0"/>
                              <w:spacing w:before="4"/>
                              <w:rPr>
                                <w:sz w:val="20"/>
                                <w:szCs w:val="20"/>
                              </w:rPr>
                            </w:pPr>
                          </w:p>
                          <w:p w14:paraId="25D9EA5B" w14:textId="77777777" w:rsidR="001B5372" w:rsidRPr="00695B7E" w:rsidRDefault="001B5372" w:rsidP="00396AD2">
                            <w:pPr>
                              <w:pStyle w:val="BodyText"/>
                              <w:kinsoku w:val="0"/>
                              <w:overflowPunct w:val="0"/>
                              <w:spacing w:line="278" w:lineRule="auto"/>
                              <w:ind w:left="143" w:right="251"/>
                              <w:rPr>
                                <w:sz w:val="20"/>
                                <w:szCs w:val="20"/>
                              </w:rPr>
                            </w:pPr>
                            <w:r w:rsidRPr="00695B7E">
                              <w:rPr>
                                <w:sz w:val="20"/>
                                <w:szCs w:val="20"/>
                              </w:rPr>
                              <w:t>Information</w:t>
                            </w:r>
                            <w:r w:rsidRPr="00695B7E">
                              <w:rPr>
                                <w:spacing w:val="-4"/>
                                <w:sz w:val="20"/>
                                <w:szCs w:val="20"/>
                              </w:rPr>
                              <w:t xml:space="preserve"> </w:t>
                            </w:r>
                            <w:r w:rsidRPr="00695B7E">
                              <w:rPr>
                                <w:sz w:val="20"/>
                                <w:szCs w:val="20"/>
                              </w:rPr>
                              <w:t>that</w:t>
                            </w:r>
                            <w:r w:rsidRPr="00695B7E">
                              <w:rPr>
                                <w:spacing w:val="-4"/>
                                <w:sz w:val="20"/>
                                <w:szCs w:val="20"/>
                              </w:rPr>
                              <w:t xml:space="preserve"> </w:t>
                            </w:r>
                            <w:r w:rsidRPr="00695B7E">
                              <w:rPr>
                                <w:spacing w:val="2"/>
                                <w:sz w:val="20"/>
                                <w:szCs w:val="20"/>
                              </w:rPr>
                              <w:t>may</w:t>
                            </w:r>
                            <w:r w:rsidRPr="00695B7E">
                              <w:rPr>
                                <w:spacing w:val="-7"/>
                                <w:sz w:val="20"/>
                                <w:szCs w:val="20"/>
                              </w:rPr>
                              <w:t xml:space="preserve"> </w:t>
                            </w:r>
                            <w:r w:rsidRPr="00695B7E">
                              <w:rPr>
                                <w:sz w:val="20"/>
                                <w:szCs w:val="20"/>
                              </w:rPr>
                              <w:t>be</w:t>
                            </w:r>
                            <w:r w:rsidRPr="00695B7E">
                              <w:rPr>
                                <w:spacing w:val="-4"/>
                                <w:sz w:val="20"/>
                                <w:szCs w:val="20"/>
                              </w:rPr>
                              <w:t xml:space="preserve"> </w:t>
                            </w:r>
                            <w:r w:rsidRPr="00695B7E">
                              <w:rPr>
                                <w:sz w:val="20"/>
                                <w:szCs w:val="20"/>
                              </w:rPr>
                              <w:t>reported</w:t>
                            </w:r>
                            <w:r w:rsidRPr="00695B7E">
                              <w:rPr>
                                <w:spacing w:val="-2"/>
                                <w:sz w:val="20"/>
                                <w:szCs w:val="20"/>
                              </w:rPr>
                              <w:t xml:space="preserve"> </w:t>
                            </w:r>
                            <w:r w:rsidRPr="00695B7E">
                              <w:rPr>
                                <w:sz w:val="20"/>
                                <w:szCs w:val="20"/>
                              </w:rPr>
                              <w:t>includes</w:t>
                            </w:r>
                            <w:r w:rsidRPr="00695B7E">
                              <w:rPr>
                                <w:spacing w:val="-3"/>
                                <w:sz w:val="20"/>
                                <w:szCs w:val="20"/>
                              </w:rPr>
                              <w:t xml:space="preserve"> </w:t>
                            </w:r>
                            <w:r w:rsidRPr="00695B7E">
                              <w:rPr>
                                <w:sz w:val="20"/>
                                <w:szCs w:val="20"/>
                              </w:rPr>
                              <w:t>name,</w:t>
                            </w:r>
                            <w:r w:rsidRPr="00695B7E">
                              <w:rPr>
                                <w:spacing w:val="-4"/>
                                <w:sz w:val="20"/>
                                <w:szCs w:val="20"/>
                              </w:rPr>
                              <w:t xml:space="preserve"> </w:t>
                            </w:r>
                            <w:r w:rsidRPr="00695B7E">
                              <w:rPr>
                                <w:sz w:val="20"/>
                                <w:szCs w:val="20"/>
                              </w:rPr>
                              <w:t>address,</w:t>
                            </w:r>
                            <w:r w:rsidRPr="00695B7E">
                              <w:rPr>
                                <w:spacing w:val="-4"/>
                                <w:sz w:val="20"/>
                                <w:szCs w:val="20"/>
                              </w:rPr>
                              <w:t xml:space="preserve"> </w:t>
                            </w:r>
                            <w:r w:rsidRPr="00695B7E">
                              <w:rPr>
                                <w:sz w:val="20"/>
                                <w:szCs w:val="20"/>
                              </w:rPr>
                              <w:t>date</w:t>
                            </w:r>
                            <w:r w:rsidRPr="00695B7E">
                              <w:rPr>
                                <w:spacing w:val="-4"/>
                                <w:sz w:val="20"/>
                                <w:szCs w:val="20"/>
                              </w:rPr>
                              <w:t xml:space="preserve"> </w:t>
                            </w:r>
                            <w:r w:rsidRPr="00695B7E">
                              <w:rPr>
                                <w:sz w:val="20"/>
                                <w:szCs w:val="20"/>
                              </w:rPr>
                              <w:t>of</w:t>
                            </w:r>
                            <w:r w:rsidRPr="00695B7E">
                              <w:rPr>
                                <w:spacing w:val="-2"/>
                                <w:sz w:val="20"/>
                                <w:szCs w:val="20"/>
                              </w:rPr>
                              <w:t xml:space="preserve"> </w:t>
                            </w:r>
                            <w:r w:rsidRPr="00695B7E">
                              <w:rPr>
                                <w:sz w:val="20"/>
                                <w:szCs w:val="20"/>
                              </w:rPr>
                              <w:t>birth,</w:t>
                            </w:r>
                            <w:r w:rsidRPr="00695B7E">
                              <w:rPr>
                                <w:spacing w:val="-4"/>
                                <w:sz w:val="20"/>
                                <w:szCs w:val="20"/>
                              </w:rPr>
                              <w:t xml:space="preserve"> </w:t>
                            </w:r>
                            <w:r w:rsidRPr="00695B7E">
                              <w:rPr>
                                <w:sz w:val="20"/>
                                <w:szCs w:val="20"/>
                              </w:rPr>
                              <w:t>place</w:t>
                            </w:r>
                            <w:r w:rsidRPr="00695B7E">
                              <w:rPr>
                                <w:spacing w:val="-2"/>
                                <w:sz w:val="20"/>
                                <w:szCs w:val="20"/>
                              </w:rPr>
                              <w:t xml:space="preserve"> </w:t>
                            </w:r>
                            <w:r w:rsidRPr="00695B7E">
                              <w:rPr>
                                <w:sz w:val="20"/>
                                <w:szCs w:val="20"/>
                              </w:rPr>
                              <w:t>of</w:t>
                            </w:r>
                            <w:r w:rsidRPr="00695B7E">
                              <w:rPr>
                                <w:spacing w:val="-2"/>
                                <w:sz w:val="20"/>
                                <w:szCs w:val="20"/>
                              </w:rPr>
                              <w:t xml:space="preserve"> </w:t>
                            </w:r>
                            <w:r w:rsidRPr="00695B7E">
                              <w:rPr>
                                <w:sz w:val="20"/>
                                <w:szCs w:val="20"/>
                              </w:rPr>
                              <w:t>birth,</w:t>
                            </w:r>
                            <w:r w:rsidRPr="00695B7E">
                              <w:rPr>
                                <w:spacing w:val="-4"/>
                                <w:sz w:val="20"/>
                                <w:szCs w:val="20"/>
                              </w:rPr>
                              <w:t xml:space="preserve"> </w:t>
                            </w:r>
                            <w:r w:rsidRPr="00695B7E">
                              <w:rPr>
                                <w:sz w:val="20"/>
                                <w:szCs w:val="20"/>
                              </w:rPr>
                              <w:t>account</w:t>
                            </w:r>
                            <w:r w:rsidRPr="00695B7E">
                              <w:rPr>
                                <w:spacing w:val="-2"/>
                                <w:sz w:val="20"/>
                                <w:szCs w:val="20"/>
                              </w:rPr>
                              <w:t xml:space="preserve"> </w:t>
                            </w:r>
                            <w:r w:rsidRPr="00695B7E">
                              <w:rPr>
                                <w:sz w:val="20"/>
                                <w:szCs w:val="20"/>
                              </w:rPr>
                              <w:t>balance, any payments including redemption and dividend/interest payments, Tax Residency(</w:t>
                            </w:r>
                            <w:proofErr w:type="spellStart"/>
                            <w:r w:rsidRPr="00695B7E">
                              <w:rPr>
                                <w:sz w:val="20"/>
                                <w:szCs w:val="20"/>
                              </w:rPr>
                              <w:t>ies</w:t>
                            </w:r>
                            <w:proofErr w:type="spellEnd"/>
                            <w:r w:rsidRPr="00695B7E">
                              <w:rPr>
                                <w:sz w:val="20"/>
                                <w:szCs w:val="20"/>
                              </w:rPr>
                              <w:t>) and</w:t>
                            </w:r>
                            <w:r w:rsidRPr="00695B7E">
                              <w:rPr>
                                <w:spacing w:val="-28"/>
                                <w:sz w:val="20"/>
                                <w:szCs w:val="20"/>
                              </w:rPr>
                              <w:t xml:space="preserve"> </w:t>
                            </w:r>
                            <w:r w:rsidRPr="00695B7E">
                              <w:rPr>
                                <w:sz w:val="20"/>
                                <w:szCs w:val="20"/>
                              </w:rPr>
                              <w:t>TIN(s).</w:t>
                            </w:r>
                          </w:p>
                          <w:p w14:paraId="3400717D" w14:textId="77777777" w:rsidR="001B5372" w:rsidRPr="00695B7E" w:rsidRDefault="001B5372" w:rsidP="00396AD2">
                            <w:pPr>
                              <w:pStyle w:val="BodyText"/>
                              <w:kinsoku w:val="0"/>
                              <w:overflowPunct w:val="0"/>
                              <w:spacing w:before="11"/>
                              <w:rPr>
                                <w:sz w:val="20"/>
                                <w:szCs w:val="20"/>
                              </w:rPr>
                            </w:pPr>
                          </w:p>
                          <w:p w14:paraId="100E8661" w14:textId="77777777" w:rsidR="001B5372" w:rsidRPr="00695B7E" w:rsidRDefault="001B5372" w:rsidP="00396AD2">
                            <w:pPr>
                              <w:pStyle w:val="BodyText"/>
                              <w:kinsoku w:val="0"/>
                              <w:overflowPunct w:val="0"/>
                              <w:ind w:left="144" w:right="1026" w:hanging="1"/>
                              <w:rPr>
                                <w:color w:val="000000"/>
                                <w:sz w:val="20"/>
                                <w:szCs w:val="20"/>
                              </w:rPr>
                            </w:pPr>
                            <w:r w:rsidRPr="00695B7E">
                              <w:rPr>
                                <w:sz w:val="20"/>
                                <w:szCs w:val="20"/>
                              </w:rPr>
                              <w:t xml:space="preserve">Further information is available on the OECD website: </w:t>
                            </w:r>
                            <w:hyperlink r:id="rId41" w:history="1">
                              <w:r w:rsidRPr="00695B7E">
                                <w:rPr>
                                  <w:color w:val="0000FF"/>
                                  <w:sz w:val="20"/>
                                  <w:szCs w:val="20"/>
                                  <w:u w:val="single"/>
                                </w:rPr>
                                <w:t xml:space="preserve">http://oecd.org/tax/automatic-exchange/ </w:t>
                              </w:r>
                            </w:hyperlink>
                            <w:r w:rsidRPr="00695B7E">
                              <w:rPr>
                                <w:color w:val="000000"/>
                                <w:sz w:val="20"/>
                                <w:szCs w:val="20"/>
                              </w:rPr>
                              <w:t>And on the Irish Revenue website -</w:t>
                            </w:r>
                            <w:r w:rsidRPr="00695B7E">
                              <w:rPr>
                                <w:color w:val="000000"/>
                                <w:spacing w:val="-30"/>
                                <w:sz w:val="20"/>
                                <w:szCs w:val="20"/>
                              </w:rPr>
                              <w:t xml:space="preserve"> </w:t>
                            </w:r>
                            <w:hyperlink r:id="rId42" w:history="1">
                              <w:r w:rsidRPr="00695B7E">
                                <w:rPr>
                                  <w:color w:val="0000FF"/>
                                  <w:sz w:val="20"/>
                                  <w:szCs w:val="20"/>
                                  <w:u w:val="single"/>
                                </w:rPr>
                                <w:t>http://www.revenue.ie/en/business/aeoi/</w:t>
                              </w:r>
                            </w:hyperlink>
                            <w:r w:rsidRPr="00695B7E">
                              <w:rPr>
                                <w:color w:val="000000"/>
                                <w:sz w:val="20"/>
                                <w:szCs w:val="20"/>
                              </w:rPr>
                              <w:t>)</w:t>
                            </w:r>
                          </w:p>
                        </w:txbxContent>
                      </wps:txbx>
                      <wps:bodyPr rot="0" vert="horz" wrap="square" lIns="0" tIns="0" rIns="0" bIns="0" anchor="t" anchorCtr="0" upright="1">
                        <a:noAutofit/>
                      </wps:bodyPr>
                    </wps:wsp>
                  </a:graphicData>
                </a:graphic>
              </wp:inline>
            </w:drawing>
          </mc:Choice>
          <mc:Fallback>
            <w:pict>
              <v:shape w14:anchorId="1845F309" id="Text Box 226" o:spid="_x0000_s1028" type="#_x0000_t202" style="width:476.25pt;height:3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" filled="f">
                <v:textbox inset="0,0,0,0">
                  <w:txbxContent>
                    <w:p w14:paraId="05632F01" w14:textId="77777777" w:rsidR="001B5372" w:rsidRPr="00695B7E" w:rsidRDefault="001B5372" w:rsidP="00396AD2">
                      <w:pPr>
                        <w:pStyle w:val="BodyText"/>
                        <w:kinsoku w:val="0"/>
                        <w:overflowPunct w:val="0"/>
                        <w:spacing w:before="4"/>
                        <w:rPr>
                          <w:sz w:val="20"/>
                          <w:szCs w:val="20"/>
                        </w:rPr>
                      </w:pPr>
                    </w:p>
                    <w:p w14:paraId="490EE7E5" w14:textId="77777777" w:rsidR="001B5372" w:rsidRPr="00695B7E" w:rsidRDefault="001B5372" w:rsidP="00396AD2">
                      <w:pPr>
                        <w:pStyle w:val="BodyText"/>
                        <w:kinsoku w:val="0"/>
                        <w:overflowPunct w:val="0"/>
                        <w:ind w:left="144"/>
                        <w:rPr>
                          <w:sz w:val="20"/>
                          <w:szCs w:val="20"/>
                        </w:rPr>
                      </w:pPr>
                      <w:r w:rsidRPr="00695B7E">
                        <w:rPr>
                          <w:b/>
                          <w:bCs/>
                          <w:sz w:val="20"/>
                          <w:szCs w:val="20"/>
                          <w:u w:val="thick"/>
                        </w:rPr>
                        <w:t>Data Protection - Customer Information Notice</w:t>
                      </w:r>
                      <w:r w:rsidRPr="00695B7E">
                        <w:rPr>
                          <w:b/>
                          <w:bCs/>
                          <w:spacing w:val="-26"/>
                          <w:sz w:val="20"/>
                          <w:szCs w:val="20"/>
                          <w:u w:val="thick"/>
                        </w:rPr>
                        <w:t xml:space="preserve"> </w:t>
                      </w:r>
                      <w:r w:rsidRPr="00695B7E">
                        <w:rPr>
                          <w:b/>
                          <w:bCs/>
                          <w:sz w:val="20"/>
                          <w:szCs w:val="20"/>
                          <w:u w:val="thick"/>
                        </w:rPr>
                        <w:t>:</w:t>
                      </w:r>
                    </w:p>
                    <w:p w14:paraId="5BE30E50" w14:textId="77777777" w:rsidR="001B5372" w:rsidRPr="00695B7E" w:rsidRDefault="001B5372" w:rsidP="00396AD2">
                      <w:pPr>
                        <w:pStyle w:val="BodyText"/>
                        <w:kinsoku w:val="0"/>
                        <w:overflowPunct w:val="0"/>
                        <w:spacing w:before="8"/>
                        <w:rPr>
                          <w:sz w:val="20"/>
                          <w:szCs w:val="20"/>
                        </w:rPr>
                      </w:pPr>
                    </w:p>
                    <w:p w14:paraId="30A8EFE6" w14:textId="77777777" w:rsidR="001B5372" w:rsidRPr="00695B7E" w:rsidRDefault="001B5372" w:rsidP="00396AD2">
                      <w:pPr>
                        <w:pStyle w:val="BodyText"/>
                        <w:kinsoku w:val="0"/>
                        <w:overflowPunct w:val="0"/>
                        <w:spacing w:line="276" w:lineRule="auto"/>
                        <w:ind w:left="144" w:right="319"/>
                        <w:jc w:val="both"/>
                        <w:rPr>
                          <w:sz w:val="20"/>
                          <w:szCs w:val="20"/>
                        </w:rPr>
                      </w:pPr>
                      <w:r w:rsidRPr="00695B7E">
                        <w:rPr>
                          <w:sz w:val="20"/>
                          <w:szCs w:val="20"/>
                        </w:rPr>
                        <w:t>The</w:t>
                      </w:r>
                      <w:r w:rsidRPr="00695B7E">
                        <w:rPr>
                          <w:spacing w:val="-4"/>
                          <w:sz w:val="20"/>
                          <w:szCs w:val="20"/>
                        </w:rPr>
                        <w:t xml:space="preserve"> </w:t>
                      </w:r>
                      <w:r w:rsidRPr="00695B7E">
                        <w:rPr>
                          <w:sz w:val="20"/>
                          <w:szCs w:val="20"/>
                        </w:rPr>
                        <w:t>Common</w:t>
                      </w:r>
                      <w:r w:rsidRPr="00695B7E">
                        <w:rPr>
                          <w:spacing w:val="-4"/>
                          <w:sz w:val="20"/>
                          <w:szCs w:val="20"/>
                        </w:rPr>
                        <w:t xml:space="preserve"> </w:t>
                      </w:r>
                      <w:r w:rsidRPr="00695B7E">
                        <w:rPr>
                          <w:sz w:val="20"/>
                          <w:szCs w:val="20"/>
                        </w:rPr>
                        <w:t>Reporting</w:t>
                      </w:r>
                      <w:r w:rsidRPr="00695B7E">
                        <w:rPr>
                          <w:spacing w:val="-2"/>
                          <w:sz w:val="20"/>
                          <w:szCs w:val="20"/>
                        </w:rPr>
                        <w:t xml:space="preserve"> </w:t>
                      </w:r>
                      <w:r w:rsidRPr="00695B7E">
                        <w:rPr>
                          <w:sz w:val="20"/>
                          <w:szCs w:val="20"/>
                        </w:rPr>
                        <w:t>Standard</w:t>
                      </w:r>
                      <w:r w:rsidRPr="00695B7E">
                        <w:rPr>
                          <w:spacing w:val="-4"/>
                          <w:sz w:val="20"/>
                          <w:szCs w:val="20"/>
                        </w:rPr>
                        <w:t xml:space="preserve"> </w:t>
                      </w:r>
                      <w:r w:rsidRPr="00695B7E">
                        <w:rPr>
                          <w:sz w:val="20"/>
                          <w:szCs w:val="20"/>
                        </w:rPr>
                        <w:t>(CRS),</w:t>
                      </w:r>
                      <w:r w:rsidRPr="00695B7E">
                        <w:rPr>
                          <w:spacing w:val="-4"/>
                          <w:sz w:val="20"/>
                          <w:szCs w:val="20"/>
                        </w:rPr>
                        <w:t xml:space="preserve"> </w:t>
                      </w:r>
                      <w:r w:rsidRPr="00695B7E">
                        <w:rPr>
                          <w:sz w:val="20"/>
                          <w:szCs w:val="20"/>
                        </w:rPr>
                        <w:t>formally</w:t>
                      </w:r>
                      <w:r w:rsidRPr="00695B7E">
                        <w:rPr>
                          <w:spacing w:val="-7"/>
                          <w:sz w:val="20"/>
                          <w:szCs w:val="20"/>
                        </w:rPr>
                        <w:t xml:space="preserve"> </w:t>
                      </w:r>
                      <w:r w:rsidRPr="00695B7E">
                        <w:rPr>
                          <w:sz w:val="20"/>
                          <w:szCs w:val="20"/>
                        </w:rPr>
                        <w:t>referred</w:t>
                      </w:r>
                      <w:r w:rsidRPr="00695B7E">
                        <w:rPr>
                          <w:spacing w:val="-4"/>
                          <w:sz w:val="20"/>
                          <w:szCs w:val="20"/>
                        </w:rPr>
                        <w:t xml:space="preserve"> </w:t>
                      </w:r>
                      <w:r w:rsidRPr="00695B7E">
                        <w:rPr>
                          <w:sz w:val="20"/>
                          <w:szCs w:val="20"/>
                        </w:rPr>
                        <w:t>to</w:t>
                      </w:r>
                      <w:r w:rsidRPr="00695B7E">
                        <w:rPr>
                          <w:spacing w:val="-4"/>
                          <w:sz w:val="20"/>
                          <w:szCs w:val="20"/>
                        </w:rPr>
                        <w:t xml:space="preserve"> </w:t>
                      </w:r>
                      <w:r w:rsidRPr="00695B7E">
                        <w:rPr>
                          <w:sz w:val="20"/>
                          <w:szCs w:val="20"/>
                        </w:rPr>
                        <w:t>as</w:t>
                      </w:r>
                      <w:r w:rsidRPr="00695B7E">
                        <w:rPr>
                          <w:spacing w:val="-3"/>
                          <w:sz w:val="20"/>
                          <w:szCs w:val="20"/>
                        </w:rPr>
                        <w:t xml:space="preserve"> </w:t>
                      </w:r>
                      <w:r w:rsidRPr="00695B7E">
                        <w:rPr>
                          <w:sz w:val="20"/>
                          <w:szCs w:val="20"/>
                        </w:rPr>
                        <w:t>the</w:t>
                      </w:r>
                      <w:r w:rsidRPr="00695B7E">
                        <w:rPr>
                          <w:spacing w:val="-1"/>
                          <w:sz w:val="20"/>
                          <w:szCs w:val="20"/>
                        </w:rPr>
                        <w:t xml:space="preserve"> </w:t>
                      </w:r>
                      <w:r w:rsidRPr="00695B7E">
                        <w:rPr>
                          <w:sz w:val="20"/>
                          <w:szCs w:val="20"/>
                        </w:rPr>
                        <w:t>Standard</w:t>
                      </w:r>
                      <w:r w:rsidRPr="00695B7E">
                        <w:rPr>
                          <w:spacing w:val="-2"/>
                          <w:sz w:val="20"/>
                          <w:szCs w:val="20"/>
                        </w:rPr>
                        <w:t xml:space="preserve"> </w:t>
                      </w:r>
                      <w:r w:rsidRPr="00695B7E">
                        <w:rPr>
                          <w:sz w:val="20"/>
                          <w:szCs w:val="20"/>
                        </w:rPr>
                        <w:t>for</w:t>
                      </w:r>
                      <w:r w:rsidRPr="00695B7E">
                        <w:rPr>
                          <w:spacing w:val="-3"/>
                          <w:sz w:val="20"/>
                          <w:szCs w:val="20"/>
                        </w:rPr>
                        <w:t xml:space="preserve"> </w:t>
                      </w:r>
                      <w:r w:rsidRPr="00695B7E">
                        <w:rPr>
                          <w:sz w:val="20"/>
                          <w:szCs w:val="20"/>
                        </w:rPr>
                        <w:t>Automatic</w:t>
                      </w:r>
                      <w:r w:rsidRPr="00695B7E">
                        <w:rPr>
                          <w:spacing w:val="-3"/>
                          <w:sz w:val="20"/>
                          <w:szCs w:val="20"/>
                        </w:rPr>
                        <w:t xml:space="preserve"> </w:t>
                      </w:r>
                      <w:r w:rsidRPr="00695B7E">
                        <w:rPr>
                          <w:sz w:val="20"/>
                          <w:szCs w:val="20"/>
                        </w:rPr>
                        <w:t>Exchange of Financial Account Information, is an information standard for the automatic exchange of information (AEoI), d</w:t>
                      </w:r>
                      <w:r>
                        <w:rPr>
                          <w:sz w:val="20"/>
                          <w:szCs w:val="20"/>
                        </w:rPr>
                        <w:t xml:space="preserve">eveloped in the context of the </w:t>
                      </w:r>
                      <w:r w:rsidRPr="00695B7E">
                        <w:rPr>
                          <w:sz w:val="20"/>
                          <w:szCs w:val="20"/>
                        </w:rPr>
                        <w:t>Organisation for Economic Co-operation</w:t>
                      </w:r>
                      <w:r w:rsidRPr="00695B7E">
                        <w:rPr>
                          <w:spacing w:val="-38"/>
                          <w:sz w:val="20"/>
                          <w:szCs w:val="20"/>
                        </w:rPr>
                        <w:t xml:space="preserve"> </w:t>
                      </w:r>
                      <w:r w:rsidRPr="00695B7E">
                        <w:rPr>
                          <w:sz w:val="20"/>
                          <w:szCs w:val="20"/>
                        </w:rPr>
                        <w:t>and</w:t>
                      </w:r>
                    </w:p>
                    <w:p w14:paraId="5C08266A" w14:textId="77777777" w:rsidR="001B5372" w:rsidRPr="00695B7E" w:rsidRDefault="001B5372" w:rsidP="00396AD2">
                      <w:pPr>
                        <w:pStyle w:val="BodyText"/>
                        <w:kinsoku w:val="0"/>
                        <w:overflowPunct w:val="0"/>
                        <w:spacing w:before="3"/>
                        <w:ind w:left="144"/>
                        <w:rPr>
                          <w:sz w:val="20"/>
                          <w:szCs w:val="20"/>
                        </w:rPr>
                      </w:pPr>
                      <w:r w:rsidRPr="00695B7E">
                        <w:rPr>
                          <w:sz w:val="20"/>
                          <w:szCs w:val="20"/>
                        </w:rPr>
                        <w:t>Development</w:t>
                      </w:r>
                      <w:r w:rsidRPr="00695B7E">
                        <w:rPr>
                          <w:spacing w:val="-9"/>
                          <w:sz w:val="20"/>
                          <w:szCs w:val="20"/>
                        </w:rPr>
                        <w:t xml:space="preserve"> </w:t>
                      </w:r>
                      <w:r w:rsidRPr="00695B7E">
                        <w:rPr>
                          <w:sz w:val="20"/>
                          <w:szCs w:val="20"/>
                        </w:rPr>
                        <w:t>(OECD).</w:t>
                      </w:r>
                    </w:p>
                    <w:p w14:paraId="3FB6A4DF" w14:textId="77777777" w:rsidR="001B5372" w:rsidRPr="00695B7E" w:rsidRDefault="001B5372" w:rsidP="00396AD2">
                      <w:pPr>
                        <w:pStyle w:val="BodyText"/>
                        <w:kinsoku w:val="0"/>
                        <w:overflowPunct w:val="0"/>
                        <w:spacing w:before="3"/>
                        <w:rPr>
                          <w:sz w:val="20"/>
                          <w:szCs w:val="20"/>
                        </w:rPr>
                      </w:pPr>
                    </w:p>
                    <w:p w14:paraId="5CDFDC39" w14:textId="77777777" w:rsidR="001B5372" w:rsidRPr="00695B7E" w:rsidRDefault="001B5372" w:rsidP="00396AD2">
                      <w:pPr>
                        <w:pStyle w:val="BodyText"/>
                        <w:kinsoku w:val="0"/>
                        <w:overflowPunct w:val="0"/>
                        <w:spacing w:line="276" w:lineRule="auto"/>
                        <w:ind w:left="144" w:right="380"/>
                        <w:rPr>
                          <w:sz w:val="20"/>
                          <w:szCs w:val="20"/>
                        </w:rPr>
                      </w:pPr>
                      <w:r w:rsidRPr="00695B7E">
                        <w:rPr>
                          <w:sz w:val="20"/>
                          <w:szCs w:val="20"/>
                        </w:rPr>
                        <w:t>The standard requires that Financial Institutions in participating jurisdictions gather certain information from account holders(and, in particular situations, also collect information in relation to relevant Controlling Persons of such account</w:t>
                      </w:r>
                      <w:r w:rsidRPr="00695B7E">
                        <w:rPr>
                          <w:spacing w:val="-20"/>
                          <w:sz w:val="20"/>
                          <w:szCs w:val="20"/>
                        </w:rPr>
                        <w:t xml:space="preserve"> </w:t>
                      </w:r>
                      <w:r w:rsidRPr="00695B7E">
                        <w:rPr>
                          <w:sz w:val="20"/>
                          <w:szCs w:val="20"/>
                        </w:rPr>
                        <w:t>holders).</w:t>
                      </w:r>
                    </w:p>
                    <w:p w14:paraId="13104F0D" w14:textId="77777777" w:rsidR="001B5372" w:rsidRPr="00695B7E" w:rsidRDefault="001B5372" w:rsidP="00396AD2">
                      <w:pPr>
                        <w:pStyle w:val="BodyText"/>
                        <w:kinsoku w:val="0"/>
                        <w:overflowPunct w:val="0"/>
                        <w:spacing w:before="7"/>
                        <w:rPr>
                          <w:sz w:val="20"/>
                          <w:szCs w:val="20"/>
                        </w:rPr>
                      </w:pPr>
                    </w:p>
                    <w:p w14:paraId="73B55F1D" w14:textId="77777777" w:rsidR="001B5372" w:rsidRPr="00695B7E" w:rsidRDefault="001B5372" w:rsidP="00396AD2">
                      <w:pPr>
                        <w:pStyle w:val="BodyText"/>
                        <w:kinsoku w:val="0"/>
                        <w:overflowPunct w:val="0"/>
                        <w:spacing w:line="276" w:lineRule="auto"/>
                        <w:ind w:left="143" w:right="417"/>
                        <w:rPr>
                          <w:sz w:val="20"/>
                          <w:szCs w:val="20"/>
                        </w:rPr>
                      </w:pPr>
                      <w:r w:rsidRPr="00695B7E">
                        <w:rPr>
                          <w:sz w:val="20"/>
                          <w:szCs w:val="20"/>
                        </w:rPr>
                        <w:t>Under</w:t>
                      </w:r>
                      <w:r w:rsidRPr="00695B7E">
                        <w:rPr>
                          <w:spacing w:val="-4"/>
                          <w:sz w:val="20"/>
                          <w:szCs w:val="20"/>
                        </w:rPr>
                        <w:t xml:space="preserve"> </w:t>
                      </w:r>
                      <w:r w:rsidRPr="00695B7E">
                        <w:rPr>
                          <w:sz w:val="20"/>
                          <w:szCs w:val="20"/>
                        </w:rPr>
                        <w:t>CRS</w:t>
                      </w:r>
                      <w:r w:rsidRPr="00695B7E">
                        <w:rPr>
                          <w:spacing w:val="-3"/>
                          <w:sz w:val="20"/>
                          <w:szCs w:val="20"/>
                        </w:rPr>
                        <w:t xml:space="preserve"> </w:t>
                      </w:r>
                      <w:r w:rsidRPr="00695B7E">
                        <w:rPr>
                          <w:sz w:val="20"/>
                          <w:szCs w:val="20"/>
                        </w:rPr>
                        <w:t>account</w:t>
                      </w:r>
                      <w:r w:rsidRPr="00695B7E">
                        <w:rPr>
                          <w:spacing w:val="-3"/>
                          <w:sz w:val="20"/>
                          <w:szCs w:val="20"/>
                        </w:rPr>
                        <w:t xml:space="preserve"> </w:t>
                      </w:r>
                      <w:r w:rsidRPr="00695B7E">
                        <w:rPr>
                          <w:sz w:val="20"/>
                          <w:szCs w:val="20"/>
                        </w:rPr>
                        <w:t>holder</w:t>
                      </w:r>
                      <w:r w:rsidRPr="00695B7E">
                        <w:rPr>
                          <w:spacing w:val="-2"/>
                          <w:sz w:val="20"/>
                          <w:szCs w:val="20"/>
                        </w:rPr>
                        <w:t xml:space="preserve"> </w:t>
                      </w:r>
                      <w:r w:rsidRPr="00695B7E">
                        <w:rPr>
                          <w:sz w:val="20"/>
                          <w:szCs w:val="20"/>
                        </w:rPr>
                        <w:t>information</w:t>
                      </w:r>
                      <w:r w:rsidRPr="00695B7E">
                        <w:rPr>
                          <w:spacing w:val="-4"/>
                          <w:sz w:val="20"/>
                          <w:szCs w:val="20"/>
                        </w:rPr>
                        <w:t xml:space="preserve"> </w:t>
                      </w:r>
                      <w:r w:rsidRPr="00695B7E">
                        <w:rPr>
                          <w:sz w:val="20"/>
                          <w:szCs w:val="20"/>
                        </w:rPr>
                        <w:t>(and,</w:t>
                      </w:r>
                      <w:r w:rsidRPr="00695B7E">
                        <w:rPr>
                          <w:spacing w:val="-3"/>
                          <w:sz w:val="20"/>
                          <w:szCs w:val="20"/>
                        </w:rPr>
                        <w:t xml:space="preserve"> </w:t>
                      </w:r>
                      <w:r w:rsidRPr="00695B7E">
                        <w:rPr>
                          <w:sz w:val="20"/>
                          <w:szCs w:val="20"/>
                        </w:rPr>
                        <w:t>in</w:t>
                      </w:r>
                      <w:r w:rsidRPr="00695B7E">
                        <w:rPr>
                          <w:spacing w:val="-3"/>
                          <w:sz w:val="20"/>
                          <w:szCs w:val="20"/>
                        </w:rPr>
                        <w:t xml:space="preserve"> </w:t>
                      </w:r>
                      <w:r w:rsidRPr="00695B7E">
                        <w:rPr>
                          <w:sz w:val="20"/>
                          <w:szCs w:val="20"/>
                        </w:rPr>
                        <w:t>particular</w:t>
                      </w:r>
                      <w:r w:rsidRPr="00695B7E">
                        <w:rPr>
                          <w:spacing w:val="-4"/>
                          <w:sz w:val="20"/>
                          <w:szCs w:val="20"/>
                        </w:rPr>
                        <w:t xml:space="preserve"> </w:t>
                      </w:r>
                      <w:r w:rsidRPr="00695B7E">
                        <w:rPr>
                          <w:sz w:val="20"/>
                          <w:szCs w:val="20"/>
                        </w:rPr>
                        <w:t>situations,</w:t>
                      </w:r>
                      <w:r w:rsidRPr="00695B7E">
                        <w:rPr>
                          <w:spacing w:val="-5"/>
                          <w:sz w:val="20"/>
                          <w:szCs w:val="20"/>
                        </w:rPr>
                        <w:t xml:space="preserve"> </w:t>
                      </w:r>
                      <w:r w:rsidRPr="00695B7E">
                        <w:rPr>
                          <w:sz w:val="20"/>
                          <w:szCs w:val="20"/>
                        </w:rPr>
                        <w:t>information</w:t>
                      </w:r>
                      <w:r w:rsidRPr="00695B7E">
                        <w:rPr>
                          <w:spacing w:val="-3"/>
                          <w:sz w:val="20"/>
                          <w:szCs w:val="20"/>
                        </w:rPr>
                        <w:t xml:space="preserve"> </w:t>
                      </w:r>
                      <w:r w:rsidRPr="00695B7E">
                        <w:rPr>
                          <w:sz w:val="20"/>
                          <w:szCs w:val="20"/>
                        </w:rPr>
                        <w:t>in</w:t>
                      </w:r>
                      <w:r w:rsidRPr="00695B7E">
                        <w:rPr>
                          <w:spacing w:val="-3"/>
                          <w:sz w:val="20"/>
                          <w:szCs w:val="20"/>
                        </w:rPr>
                        <w:t xml:space="preserve"> </w:t>
                      </w:r>
                      <w:r w:rsidRPr="00695B7E">
                        <w:rPr>
                          <w:sz w:val="20"/>
                          <w:szCs w:val="20"/>
                        </w:rPr>
                        <w:t>relation</w:t>
                      </w:r>
                      <w:r w:rsidRPr="00695B7E">
                        <w:rPr>
                          <w:spacing w:val="-3"/>
                          <w:sz w:val="20"/>
                          <w:szCs w:val="20"/>
                        </w:rPr>
                        <w:t xml:space="preserve"> </w:t>
                      </w:r>
                      <w:r w:rsidRPr="00695B7E">
                        <w:rPr>
                          <w:sz w:val="20"/>
                          <w:szCs w:val="20"/>
                        </w:rPr>
                        <w:t>to</w:t>
                      </w:r>
                      <w:r w:rsidRPr="00695B7E">
                        <w:rPr>
                          <w:spacing w:val="-5"/>
                          <w:sz w:val="20"/>
                          <w:szCs w:val="20"/>
                        </w:rPr>
                        <w:t xml:space="preserve"> </w:t>
                      </w:r>
                      <w:r w:rsidRPr="00695B7E">
                        <w:rPr>
                          <w:sz w:val="20"/>
                          <w:szCs w:val="20"/>
                        </w:rPr>
                        <w:t>relevant Controlling Persons of such account holders) is to be reported to the relevant tax authority where the account</w:t>
                      </w:r>
                      <w:r w:rsidRPr="00695B7E">
                        <w:rPr>
                          <w:spacing w:val="-2"/>
                          <w:sz w:val="20"/>
                          <w:szCs w:val="20"/>
                        </w:rPr>
                        <w:t xml:space="preserve"> </w:t>
                      </w:r>
                      <w:r w:rsidRPr="00695B7E">
                        <w:rPr>
                          <w:sz w:val="20"/>
                          <w:szCs w:val="20"/>
                        </w:rPr>
                        <w:t>is</w:t>
                      </w:r>
                      <w:r w:rsidRPr="00695B7E">
                        <w:rPr>
                          <w:spacing w:val="-3"/>
                          <w:sz w:val="20"/>
                          <w:szCs w:val="20"/>
                        </w:rPr>
                        <w:t xml:space="preserve"> </w:t>
                      </w:r>
                      <w:r w:rsidRPr="00695B7E">
                        <w:rPr>
                          <w:sz w:val="20"/>
                          <w:szCs w:val="20"/>
                        </w:rPr>
                        <w:t>held,</w:t>
                      </w:r>
                      <w:r w:rsidRPr="00695B7E">
                        <w:rPr>
                          <w:spacing w:val="-2"/>
                          <w:sz w:val="20"/>
                          <w:szCs w:val="20"/>
                        </w:rPr>
                        <w:t xml:space="preserve"> </w:t>
                      </w:r>
                      <w:r w:rsidRPr="00695B7E">
                        <w:rPr>
                          <w:sz w:val="20"/>
                          <w:szCs w:val="20"/>
                        </w:rPr>
                        <w:t>which,</w:t>
                      </w:r>
                      <w:r w:rsidRPr="00695B7E">
                        <w:rPr>
                          <w:spacing w:val="-2"/>
                          <w:sz w:val="20"/>
                          <w:szCs w:val="20"/>
                        </w:rPr>
                        <w:t xml:space="preserve"> </w:t>
                      </w:r>
                      <w:r w:rsidRPr="00695B7E">
                        <w:rPr>
                          <w:sz w:val="20"/>
                          <w:szCs w:val="20"/>
                        </w:rPr>
                        <w:t>if</w:t>
                      </w:r>
                      <w:r w:rsidRPr="00695B7E">
                        <w:rPr>
                          <w:spacing w:val="-2"/>
                          <w:sz w:val="20"/>
                          <w:szCs w:val="20"/>
                        </w:rPr>
                        <w:t xml:space="preserve"> </w:t>
                      </w:r>
                      <w:r w:rsidRPr="00695B7E">
                        <w:rPr>
                          <w:sz w:val="20"/>
                          <w:szCs w:val="20"/>
                        </w:rPr>
                        <w:t>a</w:t>
                      </w:r>
                      <w:r w:rsidRPr="00695B7E">
                        <w:rPr>
                          <w:spacing w:val="-2"/>
                          <w:sz w:val="20"/>
                          <w:szCs w:val="20"/>
                        </w:rPr>
                        <w:t xml:space="preserve"> </w:t>
                      </w:r>
                      <w:r w:rsidRPr="00695B7E">
                        <w:rPr>
                          <w:sz w:val="20"/>
                          <w:szCs w:val="20"/>
                        </w:rPr>
                        <w:t>different</w:t>
                      </w:r>
                      <w:r w:rsidRPr="00695B7E">
                        <w:rPr>
                          <w:spacing w:val="-4"/>
                          <w:sz w:val="20"/>
                          <w:szCs w:val="20"/>
                        </w:rPr>
                        <w:t xml:space="preserve"> </w:t>
                      </w:r>
                      <w:r w:rsidRPr="00695B7E">
                        <w:rPr>
                          <w:sz w:val="20"/>
                          <w:szCs w:val="20"/>
                        </w:rPr>
                        <w:t>country</w:t>
                      </w:r>
                      <w:r w:rsidRPr="00695B7E">
                        <w:rPr>
                          <w:spacing w:val="-7"/>
                          <w:sz w:val="20"/>
                          <w:szCs w:val="20"/>
                        </w:rPr>
                        <w:t xml:space="preserve"> </w:t>
                      </w:r>
                      <w:r w:rsidRPr="00695B7E">
                        <w:rPr>
                          <w:sz w:val="20"/>
                          <w:szCs w:val="20"/>
                        </w:rPr>
                        <w:t>to</w:t>
                      </w:r>
                      <w:r w:rsidRPr="00695B7E">
                        <w:rPr>
                          <w:spacing w:val="-2"/>
                          <w:sz w:val="20"/>
                          <w:szCs w:val="20"/>
                        </w:rPr>
                        <w:t xml:space="preserve"> </w:t>
                      </w:r>
                      <w:r w:rsidRPr="00695B7E">
                        <w:rPr>
                          <w:sz w:val="20"/>
                          <w:szCs w:val="20"/>
                        </w:rPr>
                        <w:t>that</w:t>
                      </w:r>
                      <w:r w:rsidRPr="00695B7E">
                        <w:rPr>
                          <w:spacing w:val="-2"/>
                          <w:sz w:val="20"/>
                          <w:szCs w:val="20"/>
                        </w:rPr>
                        <w:t xml:space="preserve"> </w:t>
                      </w:r>
                      <w:r w:rsidRPr="00695B7E">
                        <w:rPr>
                          <w:sz w:val="20"/>
                          <w:szCs w:val="20"/>
                        </w:rPr>
                        <w:t>in</w:t>
                      </w:r>
                      <w:r w:rsidRPr="00695B7E">
                        <w:rPr>
                          <w:spacing w:val="1"/>
                          <w:sz w:val="20"/>
                          <w:szCs w:val="20"/>
                        </w:rPr>
                        <w:t xml:space="preserve"> </w:t>
                      </w:r>
                      <w:r w:rsidRPr="00695B7E">
                        <w:rPr>
                          <w:sz w:val="20"/>
                          <w:szCs w:val="20"/>
                        </w:rPr>
                        <w:t>which</w:t>
                      </w:r>
                      <w:r w:rsidRPr="00695B7E">
                        <w:rPr>
                          <w:spacing w:val="-4"/>
                          <w:sz w:val="20"/>
                          <w:szCs w:val="20"/>
                        </w:rPr>
                        <w:t xml:space="preserve"> </w:t>
                      </w:r>
                      <w:r w:rsidRPr="00695B7E">
                        <w:rPr>
                          <w:sz w:val="20"/>
                          <w:szCs w:val="20"/>
                        </w:rPr>
                        <w:t>the</w:t>
                      </w:r>
                      <w:r w:rsidRPr="00695B7E">
                        <w:rPr>
                          <w:spacing w:val="-2"/>
                          <w:sz w:val="20"/>
                          <w:szCs w:val="20"/>
                        </w:rPr>
                        <w:t xml:space="preserve"> </w:t>
                      </w:r>
                      <w:r w:rsidRPr="00695B7E">
                        <w:rPr>
                          <w:sz w:val="20"/>
                          <w:szCs w:val="20"/>
                        </w:rPr>
                        <w:t>account</w:t>
                      </w:r>
                      <w:r w:rsidRPr="00695B7E">
                        <w:rPr>
                          <w:spacing w:val="-2"/>
                          <w:sz w:val="20"/>
                          <w:szCs w:val="20"/>
                        </w:rPr>
                        <w:t xml:space="preserve"> </w:t>
                      </w:r>
                      <w:r w:rsidRPr="00695B7E">
                        <w:rPr>
                          <w:sz w:val="20"/>
                          <w:szCs w:val="20"/>
                        </w:rPr>
                        <w:t>holder</w:t>
                      </w:r>
                      <w:r w:rsidRPr="00695B7E">
                        <w:rPr>
                          <w:spacing w:val="-3"/>
                          <w:sz w:val="20"/>
                          <w:szCs w:val="20"/>
                        </w:rPr>
                        <w:t xml:space="preserve"> </w:t>
                      </w:r>
                      <w:r w:rsidRPr="00695B7E">
                        <w:rPr>
                          <w:sz w:val="20"/>
                          <w:szCs w:val="20"/>
                        </w:rPr>
                        <w:t>resides,</w:t>
                      </w:r>
                      <w:r w:rsidRPr="00695B7E">
                        <w:rPr>
                          <w:spacing w:val="-2"/>
                          <w:sz w:val="20"/>
                          <w:szCs w:val="20"/>
                        </w:rPr>
                        <w:t xml:space="preserve"> </w:t>
                      </w:r>
                      <w:r w:rsidRPr="00695B7E">
                        <w:rPr>
                          <w:sz w:val="20"/>
                          <w:szCs w:val="20"/>
                        </w:rPr>
                        <w:t>will</w:t>
                      </w:r>
                      <w:r w:rsidRPr="00695B7E">
                        <w:rPr>
                          <w:spacing w:val="-5"/>
                          <w:sz w:val="20"/>
                          <w:szCs w:val="20"/>
                        </w:rPr>
                        <w:t xml:space="preserve"> </w:t>
                      </w:r>
                      <w:r w:rsidRPr="00695B7E">
                        <w:rPr>
                          <w:sz w:val="20"/>
                          <w:szCs w:val="20"/>
                        </w:rPr>
                        <w:t>be</w:t>
                      </w:r>
                      <w:r w:rsidRPr="00695B7E">
                        <w:rPr>
                          <w:spacing w:val="-2"/>
                          <w:sz w:val="20"/>
                          <w:szCs w:val="20"/>
                        </w:rPr>
                        <w:t xml:space="preserve"> </w:t>
                      </w:r>
                      <w:r w:rsidRPr="00695B7E">
                        <w:rPr>
                          <w:sz w:val="20"/>
                          <w:szCs w:val="20"/>
                        </w:rPr>
                        <w:t>shared with the relevant tax authority of the account holder’s resident country, if that is a CRS-participating jurisdiction.</w:t>
                      </w:r>
                    </w:p>
                    <w:p w14:paraId="100EE0FC" w14:textId="77777777" w:rsidR="001B5372" w:rsidRPr="00695B7E" w:rsidRDefault="001B5372" w:rsidP="00396AD2">
                      <w:pPr>
                        <w:pStyle w:val="BodyText"/>
                        <w:kinsoku w:val="0"/>
                        <w:overflowPunct w:val="0"/>
                        <w:spacing w:before="4"/>
                        <w:rPr>
                          <w:sz w:val="20"/>
                          <w:szCs w:val="20"/>
                        </w:rPr>
                      </w:pPr>
                    </w:p>
                    <w:p w14:paraId="25D9EA5B" w14:textId="77777777" w:rsidR="001B5372" w:rsidRPr="00695B7E" w:rsidRDefault="001B5372" w:rsidP="00396AD2">
                      <w:pPr>
                        <w:pStyle w:val="BodyText"/>
                        <w:kinsoku w:val="0"/>
                        <w:overflowPunct w:val="0"/>
                        <w:spacing w:line="278" w:lineRule="auto"/>
                        <w:ind w:left="143" w:right="251"/>
                        <w:rPr>
                          <w:sz w:val="20"/>
                          <w:szCs w:val="20"/>
                        </w:rPr>
                      </w:pPr>
                      <w:r w:rsidRPr="00695B7E">
                        <w:rPr>
                          <w:sz w:val="20"/>
                          <w:szCs w:val="20"/>
                        </w:rPr>
                        <w:t>Information</w:t>
                      </w:r>
                      <w:r w:rsidRPr="00695B7E">
                        <w:rPr>
                          <w:spacing w:val="-4"/>
                          <w:sz w:val="20"/>
                          <w:szCs w:val="20"/>
                        </w:rPr>
                        <w:t xml:space="preserve"> </w:t>
                      </w:r>
                      <w:r w:rsidRPr="00695B7E">
                        <w:rPr>
                          <w:sz w:val="20"/>
                          <w:szCs w:val="20"/>
                        </w:rPr>
                        <w:t>that</w:t>
                      </w:r>
                      <w:r w:rsidRPr="00695B7E">
                        <w:rPr>
                          <w:spacing w:val="-4"/>
                          <w:sz w:val="20"/>
                          <w:szCs w:val="20"/>
                        </w:rPr>
                        <w:t xml:space="preserve"> </w:t>
                      </w:r>
                      <w:r w:rsidRPr="00695B7E">
                        <w:rPr>
                          <w:spacing w:val="2"/>
                          <w:sz w:val="20"/>
                          <w:szCs w:val="20"/>
                        </w:rPr>
                        <w:t>may</w:t>
                      </w:r>
                      <w:r w:rsidRPr="00695B7E">
                        <w:rPr>
                          <w:spacing w:val="-7"/>
                          <w:sz w:val="20"/>
                          <w:szCs w:val="20"/>
                        </w:rPr>
                        <w:t xml:space="preserve"> </w:t>
                      </w:r>
                      <w:r w:rsidRPr="00695B7E">
                        <w:rPr>
                          <w:sz w:val="20"/>
                          <w:szCs w:val="20"/>
                        </w:rPr>
                        <w:t>be</w:t>
                      </w:r>
                      <w:r w:rsidRPr="00695B7E">
                        <w:rPr>
                          <w:spacing w:val="-4"/>
                          <w:sz w:val="20"/>
                          <w:szCs w:val="20"/>
                        </w:rPr>
                        <w:t xml:space="preserve"> </w:t>
                      </w:r>
                      <w:r w:rsidRPr="00695B7E">
                        <w:rPr>
                          <w:sz w:val="20"/>
                          <w:szCs w:val="20"/>
                        </w:rPr>
                        <w:t>reported</w:t>
                      </w:r>
                      <w:r w:rsidRPr="00695B7E">
                        <w:rPr>
                          <w:spacing w:val="-2"/>
                          <w:sz w:val="20"/>
                          <w:szCs w:val="20"/>
                        </w:rPr>
                        <w:t xml:space="preserve"> </w:t>
                      </w:r>
                      <w:r w:rsidRPr="00695B7E">
                        <w:rPr>
                          <w:sz w:val="20"/>
                          <w:szCs w:val="20"/>
                        </w:rPr>
                        <w:t>includes</w:t>
                      </w:r>
                      <w:r w:rsidRPr="00695B7E">
                        <w:rPr>
                          <w:spacing w:val="-3"/>
                          <w:sz w:val="20"/>
                          <w:szCs w:val="20"/>
                        </w:rPr>
                        <w:t xml:space="preserve"> </w:t>
                      </w:r>
                      <w:r w:rsidRPr="00695B7E">
                        <w:rPr>
                          <w:sz w:val="20"/>
                          <w:szCs w:val="20"/>
                        </w:rPr>
                        <w:t>name,</w:t>
                      </w:r>
                      <w:r w:rsidRPr="00695B7E">
                        <w:rPr>
                          <w:spacing w:val="-4"/>
                          <w:sz w:val="20"/>
                          <w:szCs w:val="20"/>
                        </w:rPr>
                        <w:t xml:space="preserve"> </w:t>
                      </w:r>
                      <w:r w:rsidRPr="00695B7E">
                        <w:rPr>
                          <w:sz w:val="20"/>
                          <w:szCs w:val="20"/>
                        </w:rPr>
                        <w:t>address,</w:t>
                      </w:r>
                      <w:r w:rsidRPr="00695B7E">
                        <w:rPr>
                          <w:spacing w:val="-4"/>
                          <w:sz w:val="20"/>
                          <w:szCs w:val="20"/>
                        </w:rPr>
                        <w:t xml:space="preserve"> </w:t>
                      </w:r>
                      <w:r w:rsidRPr="00695B7E">
                        <w:rPr>
                          <w:sz w:val="20"/>
                          <w:szCs w:val="20"/>
                        </w:rPr>
                        <w:t>date</w:t>
                      </w:r>
                      <w:r w:rsidRPr="00695B7E">
                        <w:rPr>
                          <w:spacing w:val="-4"/>
                          <w:sz w:val="20"/>
                          <w:szCs w:val="20"/>
                        </w:rPr>
                        <w:t xml:space="preserve"> </w:t>
                      </w:r>
                      <w:r w:rsidRPr="00695B7E">
                        <w:rPr>
                          <w:sz w:val="20"/>
                          <w:szCs w:val="20"/>
                        </w:rPr>
                        <w:t>of</w:t>
                      </w:r>
                      <w:r w:rsidRPr="00695B7E">
                        <w:rPr>
                          <w:spacing w:val="-2"/>
                          <w:sz w:val="20"/>
                          <w:szCs w:val="20"/>
                        </w:rPr>
                        <w:t xml:space="preserve"> </w:t>
                      </w:r>
                      <w:r w:rsidRPr="00695B7E">
                        <w:rPr>
                          <w:sz w:val="20"/>
                          <w:szCs w:val="20"/>
                        </w:rPr>
                        <w:t>birth,</w:t>
                      </w:r>
                      <w:r w:rsidRPr="00695B7E">
                        <w:rPr>
                          <w:spacing w:val="-4"/>
                          <w:sz w:val="20"/>
                          <w:szCs w:val="20"/>
                        </w:rPr>
                        <w:t xml:space="preserve"> </w:t>
                      </w:r>
                      <w:r w:rsidRPr="00695B7E">
                        <w:rPr>
                          <w:sz w:val="20"/>
                          <w:szCs w:val="20"/>
                        </w:rPr>
                        <w:t>place</w:t>
                      </w:r>
                      <w:r w:rsidRPr="00695B7E">
                        <w:rPr>
                          <w:spacing w:val="-2"/>
                          <w:sz w:val="20"/>
                          <w:szCs w:val="20"/>
                        </w:rPr>
                        <w:t xml:space="preserve"> </w:t>
                      </w:r>
                      <w:r w:rsidRPr="00695B7E">
                        <w:rPr>
                          <w:sz w:val="20"/>
                          <w:szCs w:val="20"/>
                        </w:rPr>
                        <w:t>of</w:t>
                      </w:r>
                      <w:r w:rsidRPr="00695B7E">
                        <w:rPr>
                          <w:spacing w:val="-2"/>
                          <w:sz w:val="20"/>
                          <w:szCs w:val="20"/>
                        </w:rPr>
                        <w:t xml:space="preserve"> </w:t>
                      </w:r>
                      <w:r w:rsidRPr="00695B7E">
                        <w:rPr>
                          <w:sz w:val="20"/>
                          <w:szCs w:val="20"/>
                        </w:rPr>
                        <w:t>birth,</w:t>
                      </w:r>
                      <w:r w:rsidRPr="00695B7E">
                        <w:rPr>
                          <w:spacing w:val="-4"/>
                          <w:sz w:val="20"/>
                          <w:szCs w:val="20"/>
                        </w:rPr>
                        <w:t xml:space="preserve"> </w:t>
                      </w:r>
                      <w:r w:rsidRPr="00695B7E">
                        <w:rPr>
                          <w:sz w:val="20"/>
                          <w:szCs w:val="20"/>
                        </w:rPr>
                        <w:t>account</w:t>
                      </w:r>
                      <w:r w:rsidRPr="00695B7E">
                        <w:rPr>
                          <w:spacing w:val="-2"/>
                          <w:sz w:val="20"/>
                          <w:szCs w:val="20"/>
                        </w:rPr>
                        <w:t xml:space="preserve"> </w:t>
                      </w:r>
                      <w:r w:rsidRPr="00695B7E">
                        <w:rPr>
                          <w:sz w:val="20"/>
                          <w:szCs w:val="20"/>
                        </w:rPr>
                        <w:t>balance, any payments including redemption and dividend/interest payments, Tax Residency(ies) and</w:t>
                      </w:r>
                      <w:r w:rsidRPr="00695B7E">
                        <w:rPr>
                          <w:spacing w:val="-28"/>
                          <w:sz w:val="20"/>
                          <w:szCs w:val="20"/>
                        </w:rPr>
                        <w:t xml:space="preserve"> </w:t>
                      </w:r>
                      <w:r w:rsidRPr="00695B7E">
                        <w:rPr>
                          <w:sz w:val="20"/>
                          <w:szCs w:val="20"/>
                        </w:rPr>
                        <w:t>TIN(s).</w:t>
                      </w:r>
                    </w:p>
                    <w:p w14:paraId="3400717D" w14:textId="77777777" w:rsidR="001B5372" w:rsidRPr="00695B7E" w:rsidRDefault="001B5372" w:rsidP="00396AD2">
                      <w:pPr>
                        <w:pStyle w:val="BodyText"/>
                        <w:kinsoku w:val="0"/>
                        <w:overflowPunct w:val="0"/>
                        <w:spacing w:before="11"/>
                        <w:rPr>
                          <w:sz w:val="20"/>
                          <w:szCs w:val="20"/>
                        </w:rPr>
                      </w:pPr>
                    </w:p>
                    <w:p w14:paraId="100E8661" w14:textId="77777777" w:rsidR="001B5372" w:rsidRPr="00695B7E" w:rsidRDefault="001B5372" w:rsidP="00396AD2">
                      <w:pPr>
                        <w:pStyle w:val="BodyText"/>
                        <w:kinsoku w:val="0"/>
                        <w:overflowPunct w:val="0"/>
                        <w:ind w:left="144" w:right="1026" w:hanging="1"/>
                        <w:rPr>
                          <w:color w:val="000000"/>
                          <w:sz w:val="20"/>
                          <w:szCs w:val="20"/>
                        </w:rPr>
                      </w:pPr>
                      <w:r w:rsidRPr="00695B7E">
                        <w:rPr>
                          <w:sz w:val="20"/>
                          <w:szCs w:val="20"/>
                        </w:rPr>
                        <w:t xml:space="preserve">Further information is available on the OECD website: </w:t>
                      </w:r>
                      <w:hyperlink r:id="rId43" w:history="1">
                        <w:r w:rsidRPr="00695B7E">
                          <w:rPr>
                            <w:color w:val="0000FF"/>
                            <w:sz w:val="20"/>
                            <w:szCs w:val="20"/>
                            <w:u w:val="single"/>
                          </w:rPr>
                          <w:t xml:space="preserve">http://oecd.org/tax/automatic-exchange/ </w:t>
                        </w:r>
                      </w:hyperlink>
                      <w:r w:rsidRPr="00695B7E">
                        <w:rPr>
                          <w:color w:val="000000"/>
                          <w:sz w:val="20"/>
                          <w:szCs w:val="20"/>
                        </w:rPr>
                        <w:t>And on the Irish Revenue website -</w:t>
                      </w:r>
                      <w:r w:rsidRPr="00695B7E">
                        <w:rPr>
                          <w:color w:val="000000"/>
                          <w:spacing w:val="-30"/>
                          <w:sz w:val="20"/>
                          <w:szCs w:val="20"/>
                        </w:rPr>
                        <w:t xml:space="preserve"> </w:t>
                      </w:r>
                      <w:hyperlink r:id="rId44" w:history="1">
                        <w:r w:rsidRPr="00695B7E">
                          <w:rPr>
                            <w:color w:val="0000FF"/>
                            <w:sz w:val="20"/>
                            <w:szCs w:val="20"/>
                            <w:u w:val="single"/>
                          </w:rPr>
                          <w:t>http://www.revenue.ie/en/business/aeoi/</w:t>
                        </w:r>
                      </w:hyperlink>
                      <w:r w:rsidRPr="00695B7E">
                        <w:rPr>
                          <w:color w:val="000000"/>
                          <w:sz w:val="20"/>
                          <w:szCs w:val="20"/>
                        </w:rPr>
                        <w:t>)</w:t>
                      </w:r>
                    </w:p>
                  </w:txbxContent>
                </v:textbox>
                <w10:anchorlock/>
              </v:shape>
            </w:pict>
          </mc:Fallback>
        </mc:AlternateContent>
      </w:r>
    </w:p>
    <w:p w14:paraId="4CF5F10F"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122DA70A" w14:textId="77777777" w:rsidR="00396AD2" w:rsidRPr="004E2B37" w:rsidRDefault="00396AD2" w:rsidP="00396AD2">
      <w:pPr>
        <w:widowControl w:val="0"/>
        <w:kinsoku w:val="0"/>
        <w:overflowPunct w:val="0"/>
        <w:autoSpaceDE w:val="0"/>
        <w:autoSpaceDN w:val="0"/>
        <w:adjustRightInd w:val="0"/>
        <w:spacing w:before="4"/>
        <w:rPr>
          <w:rFonts w:ascii="Arial" w:hAnsi="Arial" w:cs="Arial"/>
          <w:sz w:val="20"/>
          <w:szCs w:val="20"/>
          <w:lang w:val="en-IE" w:eastAsia="en-IE"/>
        </w:rPr>
      </w:pPr>
    </w:p>
    <w:p w14:paraId="7C6DF542" w14:textId="77777777" w:rsidR="00396AD2" w:rsidRPr="004E2B37" w:rsidRDefault="00396AD2" w:rsidP="00396AD2">
      <w:pPr>
        <w:widowControl w:val="0"/>
        <w:tabs>
          <w:tab w:val="left" w:pos="3059"/>
          <w:tab w:val="left" w:pos="7505"/>
        </w:tabs>
        <w:kinsoku w:val="0"/>
        <w:overflowPunct w:val="0"/>
        <w:autoSpaceDE w:val="0"/>
        <w:autoSpaceDN w:val="0"/>
        <w:adjustRightInd w:val="0"/>
        <w:ind w:left="180" w:right="58"/>
        <w:rPr>
          <w:rFonts w:ascii="Arial" w:hAnsi="Arial" w:cs="Arial"/>
          <w:sz w:val="20"/>
          <w:szCs w:val="20"/>
          <w:lang w:val="en-IE" w:eastAsia="en-IE"/>
        </w:rPr>
      </w:pPr>
      <w:r w:rsidRPr="004E2B37">
        <w:rPr>
          <w:rFonts w:ascii="Arial" w:hAnsi="Arial" w:cs="Arial"/>
          <w:sz w:val="20"/>
          <w:szCs w:val="20"/>
          <w:lang w:val="en-IE" w:eastAsia="en-IE"/>
        </w:rPr>
        <w:t>*Authorised</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Signature:</w:t>
      </w:r>
      <w:r w:rsidRPr="004E2B37">
        <w:rPr>
          <w:rFonts w:ascii="Arial" w:hAnsi="Arial" w:cs="Arial"/>
          <w:sz w:val="20"/>
          <w:szCs w:val="20"/>
          <w:lang w:val="en-IE" w:eastAsia="en-IE"/>
        </w:rPr>
        <w:tab/>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2166E1E2"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02F46D27"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p w14:paraId="760C20AB" w14:textId="77777777" w:rsidR="00396AD2" w:rsidRPr="004E2B37" w:rsidRDefault="00396AD2" w:rsidP="00396AD2">
      <w:pPr>
        <w:widowControl w:val="0"/>
        <w:tabs>
          <w:tab w:val="left" w:pos="3059"/>
          <w:tab w:val="left" w:pos="7505"/>
        </w:tabs>
        <w:kinsoku w:val="0"/>
        <w:overflowPunct w:val="0"/>
        <w:autoSpaceDE w:val="0"/>
        <w:autoSpaceDN w:val="0"/>
        <w:adjustRightInd w:val="0"/>
        <w:spacing w:before="66"/>
        <w:ind w:left="180" w:right="58"/>
        <w:rPr>
          <w:rFonts w:ascii="Arial" w:hAnsi="Arial" w:cs="Arial"/>
          <w:sz w:val="20"/>
          <w:szCs w:val="20"/>
          <w:lang w:val="en-IE" w:eastAsia="en-IE"/>
        </w:rPr>
      </w:pPr>
      <w:r w:rsidRPr="004E2B37">
        <w:rPr>
          <w:rFonts w:ascii="Arial" w:hAnsi="Arial" w:cs="Arial"/>
          <w:sz w:val="20"/>
          <w:szCs w:val="20"/>
          <w:lang w:val="en-IE" w:eastAsia="en-IE"/>
        </w:rPr>
        <w:t>*Print</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Name:</w:t>
      </w:r>
      <w:r w:rsidRPr="004E2B37">
        <w:rPr>
          <w:rFonts w:ascii="Arial" w:hAnsi="Arial" w:cs="Arial"/>
          <w:sz w:val="20"/>
          <w:szCs w:val="20"/>
          <w:lang w:val="en-IE" w:eastAsia="en-IE"/>
        </w:rPr>
        <w:tab/>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4A4E4678"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37F24E39" w14:textId="77777777" w:rsidR="00396AD2" w:rsidRPr="004E2B37" w:rsidRDefault="00396AD2" w:rsidP="00396AD2">
      <w:pPr>
        <w:widowControl w:val="0"/>
        <w:kinsoku w:val="0"/>
        <w:overflowPunct w:val="0"/>
        <w:autoSpaceDE w:val="0"/>
        <w:autoSpaceDN w:val="0"/>
        <w:adjustRightInd w:val="0"/>
        <w:spacing w:before="7"/>
        <w:rPr>
          <w:rFonts w:ascii="Arial" w:hAnsi="Arial" w:cs="Arial"/>
          <w:sz w:val="20"/>
          <w:szCs w:val="20"/>
          <w:lang w:val="en-IE" w:eastAsia="en-IE"/>
        </w:rPr>
      </w:pPr>
    </w:p>
    <w:p w14:paraId="65AFB85F" w14:textId="77777777" w:rsidR="00396AD2" w:rsidRPr="004E2B37" w:rsidRDefault="00396AD2" w:rsidP="00396AD2">
      <w:pPr>
        <w:widowControl w:val="0"/>
        <w:tabs>
          <w:tab w:val="left" w:pos="3059"/>
          <w:tab w:val="left" w:pos="7505"/>
        </w:tabs>
        <w:kinsoku w:val="0"/>
        <w:overflowPunct w:val="0"/>
        <w:autoSpaceDE w:val="0"/>
        <w:autoSpaceDN w:val="0"/>
        <w:adjustRightInd w:val="0"/>
        <w:spacing w:before="66"/>
        <w:ind w:left="180" w:right="58"/>
        <w:rPr>
          <w:rFonts w:ascii="Arial" w:hAnsi="Arial" w:cs="Arial"/>
          <w:sz w:val="20"/>
          <w:szCs w:val="20"/>
          <w:lang w:val="en-IE" w:eastAsia="en-IE"/>
        </w:rPr>
      </w:pPr>
      <w:r w:rsidRPr="004E2B37">
        <w:rPr>
          <w:rFonts w:ascii="Arial" w:hAnsi="Arial" w:cs="Arial"/>
          <w:sz w:val="20"/>
          <w:szCs w:val="20"/>
          <w:lang w:val="en-IE" w:eastAsia="en-IE"/>
        </w:rPr>
        <w:t>*Date:</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(dd/mm/</w:t>
      </w:r>
      <w:proofErr w:type="spellStart"/>
      <w:r w:rsidRPr="004E2B37">
        <w:rPr>
          <w:rFonts w:ascii="Arial" w:hAnsi="Arial" w:cs="Arial"/>
          <w:sz w:val="20"/>
          <w:szCs w:val="20"/>
          <w:lang w:val="en-IE" w:eastAsia="en-IE"/>
        </w:rPr>
        <w:t>yyyy</w:t>
      </w:r>
      <w:proofErr w:type="spellEnd"/>
      <w:r w:rsidRPr="004E2B37">
        <w:rPr>
          <w:rFonts w:ascii="Arial" w:hAnsi="Arial" w:cs="Arial"/>
          <w:sz w:val="20"/>
          <w:szCs w:val="20"/>
          <w:lang w:val="en-IE" w:eastAsia="en-IE"/>
        </w:rPr>
        <w:t>):</w:t>
      </w:r>
      <w:r w:rsidRPr="004E2B37">
        <w:rPr>
          <w:rFonts w:ascii="Arial" w:hAnsi="Arial" w:cs="Arial"/>
          <w:sz w:val="20"/>
          <w:szCs w:val="20"/>
          <w:lang w:val="en-IE" w:eastAsia="en-IE"/>
        </w:rPr>
        <w:tab/>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21410249"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560161F7"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p w14:paraId="0E182A75" w14:textId="77777777" w:rsidR="00396AD2" w:rsidRPr="004E2B37" w:rsidRDefault="00396AD2" w:rsidP="00396AD2">
      <w:pPr>
        <w:widowControl w:val="0"/>
        <w:tabs>
          <w:tab w:val="left" w:pos="7608"/>
        </w:tabs>
        <w:kinsoku w:val="0"/>
        <w:overflowPunct w:val="0"/>
        <w:autoSpaceDE w:val="0"/>
        <w:autoSpaceDN w:val="0"/>
        <w:adjustRightInd w:val="0"/>
        <w:spacing w:before="66"/>
        <w:ind w:left="180" w:right="58"/>
        <w:rPr>
          <w:rFonts w:ascii="Arial" w:hAnsi="Arial" w:cs="Arial"/>
          <w:sz w:val="20"/>
          <w:szCs w:val="20"/>
          <w:lang w:val="en-IE" w:eastAsia="en-IE"/>
        </w:rPr>
      </w:pPr>
      <w:r w:rsidRPr="004E2B37">
        <w:rPr>
          <w:rFonts w:ascii="Arial" w:hAnsi="Arial" w:cs="Arial"/>
          <w:sz w:val="20"/>
          <w:szCs w:val="20"/>
          <w:lang w:val="en-IE" w:eastAsia="en-IE"/>
        </w:rPr>
        <w:t>*Capacity (if Controlling</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Person):</w:t>
      </w:r>
      <w:r w:rsidRPr="004E2B37">
        <w:rPr>
          <w:rFonts w:ascii="Arial" w:hAnsi="Arial" w:cs="Arial"/>
          <w:spacing w:val="-1"/>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5021894B" w14:textId="77777777" w:rsidR="00396AD2" w:rsidRPr="005759E2" w:rsidRDefault="00396AD2" w:rsidP="00396AD2">
      <w:pPr>
        <w:pStyle w:val="BodyALG"/>
      </w:pPr>
    </w:p>
    <w:p w14:paraId="319CE454" w14:textId="77777777" w:rsidR="00396AD2" w:rsidRDefault="00396AD2" w:rsidP="00396AD2">
      <w:pPr>
        <w:jc w:val="center"/>
        <w:rPr>
          <w:rFonts w:ascii="Arial" w:hAnsi="Arial" w:cs="Arial"/>
          <w:b/>
          <w:bCs/>
          <w:color w:val="000000"/>
          <w:sz w:val="20"/>
          <w:szCs w:val="20"/>
          <w:lang w:eastAsia="en-IE"/>
        </w:rPr>
      </w:pPr>
      <w:r>
        <w:br w:type="page"/>
      </w:r>
      <w:r>
        <w:rPr>
          <w:rFonts w:ascii="Arial" w:hAnsi="Arial" w:cs="Arial"/>
          <w:b/>
          <w:bCs/>
          <w:color w:val="000000"/>
          <w:sz w:val="20"/>
          <w:szCs w:val="20"/>
          <w:lang w:eastAsia="en-IE"/>
        </w:rPr>
        <w:lastRenderedPageBreak/>
        <w:t>APPENDIX 3</w:t>
      </w:r>
    </w:p>
    <w:p w14:paraId="6AF03B70" w14:textId="77777777" w:rsidR="00396AD2" w:rsidRDefault="00396AD2" w:rsidP="00396AD2">
      <w:pPr>
        <w:jc w:val="center"/>
        <w:rPr>
          <w:rFonts w:ascii="Arial" w:hAnsi="Arial" w:cs="Arial"/>
          <w:b/>
          <w:bCs/>
          <w:color w:val="000000"/>
          <w:sz w:val="20"/>
          <w:szCs w:val="20"/>
          <w:lang w:eastAsia="en-IE"/>
        </w:rPr>
      </w:pPr>
    </w:p>
    <w:p w14:paraId="1D25181F" w14:textId="77777777" w:rsidR="00396AD2" w:rsidRPr="000A0A1F" w:rsidRDefault="00396AD2" w:rsidP="00396AD2">
      <w:pPr>
        <w:jc w:val="center"/>
        <w:rPr>
          <w:rFonts w:ascii="Arial" w:hAnsi="Arial" w:cs="Arial"/>
          <w:b/>
          <w:sz w:val="20"/>
          <w:szCs w:val="20"/>
        </w:rPr>
      </w:pPr>
      <w:r w:rsidRPr="000A0A1F">
        <w:rPr>
          <w:rFonts w:ascii="Arial" w:hAnsi="Arial" w:cs="Arial"/>
          <w:b/>
          <w:bCs/>
          <w:color w:val="000000"/>
          <w:sz w:val="20"/>
          <w:szCs w:val="20"/>
          <w:lang w:eastAsia="en-IE"/>
        </w:rPr>
        <w:t>Entity Self-Certification for FATCA and CRS</w:t>
      </w:r>
    </w:p>
    <w:p w14:paraId="331B2E69" w14:textId="77777777" w:rsidR="00396AD2" w:rsidRPr="004E2B37" w:rsidRDefault="00396AD2" w:rsidP="00396AD2">
      <w:pPr>
        <w:rPr>
          <w:rFonts w:ascii="Arial" w:hAnsi="Arial" w:cs="Arial"/>
          <w:b/>
          <w:sz w:val="20"/>
          <w:szCs w:val="20"/>
        </w:rPr>
      </w:pPr>
    </w:p>
    <w:p w14:paraId="34D0411F" w14:textId="77777777" w:rsidR="00396AD2" w:rsidRPr="004E2B37" w:rsidRDefault="00396AD2" w:rsidP="00396AD2">
      <w:pPr>
        <w:widowControl w:val="0"/>
        <w:kinsoku w:val="0"/>
        <w:overflowPunct w:val="0"/>
        <w:autoSpaceDE w:val="0"/>
        <w:autoSpaceDN w:val="0"/>
        <w:adjustRightInd w:val="0"/>
        <w:spacing w:before="74"/>
        <w:ind w:right="67"/>
        <w:outlineLvl w:val="1"/>
        <w:rPr>
          <w:rFonts w:ascii="Arial" w:hAnsi="Arial" w:cs="Arial"/>
          <w:sz w:val="20"/>
          <w:szCs w:val="20"/>
          <w:lang w:val="en-IE" w:eastAsia="en-IE"/>
        </w:rPr>
      </w:pPr>
      <w:r w:rsidRPr="004E2B37">
        <w:rPr>
          <w:rFonts w:ascii="Arial" w:hAnsi="Arial" w:cs="Arial"/>
          <w:b/>
          <w:bCs/>
          <w:sz w:val="20"/>
          <w:szCs w:val="20"/>
          <w:lang w:val="en-IE" w:eastAsia="en-IE"/>
        </w:rPr>
        <w:t>Instructions for completion and Data Protection</w:t>
      </w:r>
      <w:r w:rsidRPr="004E2B37">
        <w:rPr>
          <w:rFonts w:ascii="Arial" w:hAnsi="Arial" w:cs="Arial"/>
          <w:b/>
          <w:bCs/>
          <w:spacing w:val="-31"/>
          <w:sz w:val="20"/>
          <w:szCs w:val="20"/>
          <w:lang w:val="en-IE" w:eastAsia="en-IE"/>
        </w:rPr>
        <w:t xml:space="preserve"> </w:t>
      </w:r>
      <w:r w:rsidRPr="004E2B37">
        <w:rPr>
          <w:rFonts w:ascii="Arial" w:hAnsi="Arial" w:cs="Arial"/>
          <w:b/>
          <w:bCs/>
          <w:sz w:val="20"/>
          <w:szCs w:val="20"/>
          <w:lang w:val="en-IE" w:eastAsia="en-IE"/>
        </w:rPr>
        <w:t>Notice.</w:t>
      </w:r>
    </w:p>
    <w:p w14:paraId="345F06F9" w14:textId="77777777" w:rsidR="00396AD2" w:rsidRPr="004E2B37" w:rsidRDefault="00396AD2" w:rsidP="00396AD2">
      <w:pPr>
        <w:widowControl w:val="0"/>
        <w:kinsoku w:val="0"/>
        <w:overflowPunct w:val="0"/>
        <w:autoSpaceDE w:val="0"/>
        <w:autoSpaceDN w:val="0"/>
        <w:adjustRightInd w:val="0"/>
        <w:spacing w:before="31"/>
        <w:ind w:right="67"/>
        <w:rPr>
          <w:rFonts w:ascii="Arial" w:hAnsi="Arial" w:cs="Arial"/>
          <w:sz w:val="20"/>
          <w:szCs w:val="20"/>
          <w:lang w:val="en-IE" w:eastAsia="en-IE"/>
        </w:rPr>
      </w:pPr>
      <w:r w:rsidRPr="004E2B37">
        <w:rPr>
          <w:rFonts w:ascii="Arial" w:hAnsi="Arial" w:cs="Arial"/>
          <w:i/>
          <w:iCs/>
          <w:sz w:val="20"/>
          <w:szCs w:val="20"/>
          <w:lang w:val="en-IE" w:eastAsia="en-IE"/>
        </w:rPr>
        <w:t>We</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are</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obliged</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under</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Section</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891E,</w:t>
      </w:r>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Section</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891F,</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and</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Section</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891G</w:t>
      </w:r>
      <w:r w:rsidRPr="004E2B37">
        <w:rPr>
          <w:rFonts w:ascii="Arial" w:hAnsi="Arial" w:cs="Arial"/>
          <w:i/>
          <w:iCs/>
          <w:spacing w:val="46"/>
          <w:sz w:val="20"/>
          <w:szCs w:val="20"/>
          <w:lang w:val="en-IE" w:eastAsia="en-IE"/>
        </w:rPr>
        <w:t xml:space="preserve"> </w:t>
      </w:r>
      <w:r w:rsidRPr="004E2B37">
        <w:rPr>
          <w:rFonts w:ascii="Arial" w:hAnsi="Arial" w:cs="Arial"/>
          <w:i/>
          <w:iCs/>
          <w:sz w:val="20"/>
          <w:szCs w:val="20"/>
          <w:lang w:val="en-IE" w:eastAsia="en-IE"/>
        </w:rPr>
        <w:t>of</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the</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Taxes</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Consolidation</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Act</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1997</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 xml:space="preserve">(as amended) and regulations made pursuant to those sections to collect certain information about each account holder’s tax arrangements. Please complete the sections below as directed and provide any additional information that is requested. Please note that by completing this </w:t>
      </w:r>
      <w:r w:rsidR="00F92101">
        <w:rPr>
          <w:rFonts w:ascii="Arial" w:hAnsi="Arial" w:cs="Arial"/>
          <w:i/>
          <w:iCs/>
          <w:sz w:val="20"/>
          <w:szCs w:val="20"/>
          <w:lang w:val="en-IE" w:eastAsia="en-IE"/>
        </w:rPr>
        <w:t>AF</w:t>
      </w:r>
      <w:r w:rsidRPr="004E2B37">
        <w:rPr>
          <w:rFonts w:ascii="Arial" w:hAnsi="Arial" w:cs="Arial"/>
          <w:i/>
          <w:iCs/>
          <w:sz w:val="20"/>
          <w:szCs w:val="20"/>
          <w:lang w:val="en-IE" w:eastAsia="en-IE"/>
        </w:rPr>
        <w:t xml:space="preserve"> you are providing personal information,</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which</w:t>
      </w:r>
      <w:r w:rsidRPr="004E2B37">
        <w:rPr>
          <w:rFonts w:ascii="Arial" w:hAnsi="Arial" w:cs="Arial"/>
          <w:i/>
          <w:iCs/>
          <w:spacing w:val="-7"/>
          <w:sz w:val="20"/>
          <w:szCs w:val="20"/>
          <w:lang w:val="en-IE" w:eastAsia="en-IE"/>
        </w:rPr>
        <w:t xml:space="preserve"> </w:t>
      </w:r>
      <w:r w:rsidRPr="004E2B37">
        <w:rPr>
          <w:rFonts w:ascii="Arial" w:hAnsi="Arial" w:cs="Arial"/>
          <w:i/>
          <w:iCs/>
          <w:sz w:val="20"/>
          <w:szCs w:val="20"/>
          <w:lang w:val="en-IE" w:eastAsia="en-IE"/>
        </w:rPr>
        <w:t>may</w:t>
      </w:r>
      <w:r w:rsidRPr="004E2B37">
        <w:rPr>
          <w:rFonts w:ascii="Arial" w:hAnsi="Arial" w:cs="Arial"/>
          <w:i/>
          <w:iCs/>
          <w:spacing w:val="-7"/>
          <w:sz w:val="20"/>
          <w:szCs w:val="20"/>
          <w:lang w:val="en-IE" w:eastAsia="en-IE"/>
        </w:rPr>
        <w:t xml:space="preserve"> </w:t>
      </w:r>
      <w:r w:rsidRPr="004E2B37">
        <w:rPr>
          <w:rFonts w:ascii="Arial" w:hAnsi="Arial" w:cs="Arial"/>
          <w:i/>
          <w:iCs/>
          <w:sz w:val="20"/>
          <w:szCs w:val="20"/>
          <w:lang w:val="en-IE" w:eastAsia="en-IE"/>
        </w:rPr>
        <w:t>constitute</w:t>
      </w:r>
      <w:r w:rsidRPr="004E2B37">
        <w:rPr>
          <w:rFonts w:ascii="Arial" w:hAnsi="Arial" w:cs="Arial"/>
          <w:i/>
          <w:iCs/>
          <w:spacing w:val="-7"/>
          <w:sz w:val="20"/>
          <w:szCs w:val="20"/>
          <w:lang w:val="en-IE" w:eastAsia="en-IE"/>
        </w:rPr>
        <w:t xml:space="preserve"> </w:t>
      </w:r>
      <w:r w:rsidRPr="004E2B37">
        <w:rPr>
          <w:rFonts w:ascii="Arial" w:hAnsi="Arial" w:cs="Arial"/>
          <w:i/>
          <w:iCs/>
          <w:sz w:val="20"/>
          <w:szCs w:val="20"/>
          <w:lang w:val="en-IE" w:eastAsia="en-IE"/>
        </w:rPr>
        <w:t>personal</w:t>
      </w:r>
      <w:r w:rsidRPr="004E2B37">
        <w:rPr>
          <w:rFonts w:ascii="Arial" w:hAnsi="Arial" w:cs="Arial"/>
          <w:i/>
          <w:iCs/>
          <w:spacing w:val="-7"/>
          <w:sz w:val="20"/>
          <w:szCs w:val="20"/>
          <w:lang w:val="en-IE" w:eastAsia="en-IE"/>
        </w:rPr>
        <w:t xml:space="preserve"> </w:t>
      </w:r>
      <w:r w:rsidRPr="004E2B37">
        <w:rPr>
          <w:rFonts w:ascii="Arial" w:hAnsi="Arial" w:cs="Arial"/>
          <w:i/>
          <w:iCs/>
          <w:sz w:val="20"/>
          <w:szCs w:val="20"/>
          <w:lang w:val="en-IE" w:eastAsia="en-IE"/>
        </w:rPr>
        <w:t>data</w:t>
      </w:r>
      <w:r w:rsidRPr="004E2B37">
        <w:rPr>
          <w:rFonts w:ascii="Arial" w:hAnsi="Arial" w:cs="Arial"/>
          <w:i/>
          <w:iCs/>
          <w:spacing w:val="-9"/>
          <w:sz w:val="20"/>
          <w:szCs w:val="20"/>
          <w:lang w:val="en-IE" w:eastAsia="en-IE"/>
        </w:rPr>
        <w:t xml:space="preserve"> </w:t>
      </w:r>
      <w:r w:rsidRPr="004E2B37">
        <w:rPr>
          <w:rFonts w:ascii="Arial" w:hAnsi="Arial" w:cs="Arial"/>
          <w:i/>
          <w:iCs/>
          <w:sz w:val="20"/>
          <w:szCs w:val="20"/>
          <w:lang w:val="en-IE" w:eastAsia="en-IE"/>
        </w:rPr>
        <w:t>within</w:t>
      </w:r>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the</w:t>
      </w:r>
      <w:r w:rsidRPr="004E2B37">
        <w:rPr>
          <w:rFonts w:ascii="Arial" w:hAnsi="Arial" w:cs="Arial"/>
          <w:i/>
          <w:iCs/>
          <w:spacing w:val="-7"/>
          <w:sz w:val="20"/>
          <w:szCs w:val="20"/>
          <w:lang w:val="en-IE" w:eastAsia="en-IE"/>
        </w:rPr>
        <w:t xml:space="preserve"> </w:t>
      </w:r>
      <w:r w:rsidRPr="004E2B37">
        <w:rPr>
          <w:rFonts w:ascii="Arial" w:hAnsi="Arial" w:cs="Arial"/>
          <w:i/>
          <w:iCs/>
          <w:sz w:val="20"/>
          <w:szCs w:val="20"/>
          <w:lang w:val="en-IE" w:eastAsia="en-IE"/>
        </w:rPr>
        <w:t>meaning</w:t>
      </w:r>
      <w:r w:rsidRPr="004E2B37">
        <w:rPr>
          <w:rFonts w:ascii="Arial" w:hAnsi="Arial" w:cs="Arial"/>
          <w:i/>
          <w:iCs/>
          <w:spacing w:val="-7"/>
          <w:sz w:val="20"/>
          <w:szCs w:val="20"/>
          <w:lang w:val="en-IE" w:eastAsia="en-IE"/>
        </w:rPr>
        <w:t xml:space="preserve"> </w:t>
      </w:r>
      <w:r w:rsidRPr="004E2B37">
        <w:rPr>
          <w:rFonts w:ascii="Arial" w:hAnsi="Arial" w:cs="Arial"/>
          <w:i/>
          <w:iCs/>
          <w:sz w:val="20"/>
          <w:szCs w:val="20"/>
          <w:lang w:val="en-IE" w:eastAsia="en-IE"/>
        </w:rPr>
        <w:t>of</w:t>
      </w:r>
      <w:r w:rsidRPr="004E2B37">
        <w:rPr>
          <w:rFonts w:ascii="Arial" w:hAnsi="Arial" w:cs="Arial"/>
          <w:i/>
          <w:iCs/>
          <w:spacing w:val="-9"/>
          <w:sz w:val="20"/>
          <w:szCs w:val="20"/>
          <w:lang w:val="en-IE" w:eastAsia="en-IE"/>
        </w:rPr>
        <w:t xml:space="preserve"> </w:t>
      </w:r>
      <w:r w:rsidRPr="004E2B37">
        <w:rPr>
          <w:rFonts w:ascii="Arial" w:hAnsi="Arial" w:cs="Arial"/>
          <w:i/>
          <w:iCs/>
          <w:sz w:val="20"/>
          <w:szCs w:val="20"/>
          <w:lang w:val="en-IE" w:eastAsia="en-IE"/>
        </w:rPr>
        <w:t>the</w:t>
      </w:r>
      <w:r w:rsidRPr="004E2B37">
        <w:rPr>
          <w:rFonts w:ascii="Arial" w:hAnsi="Arial" w:cs="Arial"/>
          <w:i/>
          <w:iCs/>
          <w:spacing w:val="-7"/>
          <w:sz w:val="20"/>
          <w:szCs w:val="20"/>
          <w:lang w:val="en-IE" w:eastAsia="en-IE"/>
        </w:rPr>
        <w:t xml:space="preserve"> </w:t>
      </w:r>
      <w:r w:rsidRPr="004E2B37">
        <w:rPr>
          <w:rFonts w:ascii="Arial" w:hAnsi="Arial" w:cs="Arial"/>
          <w:bCs/>
          <w:i/>
          <w:iCs/>
          <w:sz w:val="20"/>
          <w:szCs w:val="20"/>
          <w:lang w:val="en-IE" w:eastAsia="en-IE"/>
        </w:rPr>
        <w:t>Irish Data Protection Acts 1988 and 2003, EU Data Protection Directive 95/46/EC and the EU Privacy &amp; Electronic Communications Directive 2002/58/EC, any relevant  amendments and replacement legislation including the EU General Data Protection Regulation (EU) 2016/679, European Commission decisions, binding EU and national guidance and all national implementing legislation</w:t>
      </w:r>
      <w:r w:rsidRPr="004E2B37">
        <w:rPr>
          <w:rFonts w:ascii="Arial" w:hAnsi="Arial" w:cs="Arial"/>
          <w:i/>
          <w:iCs/>
          <w:sz w:val="20"/>
          <w:szCs w:val="20"/>
          <w:lang w:val="en-IE" w:eastAsia="en-IE"/>
        </w:rPr>
        <w:t>. Please note that in certain circumstances we may be legally obliged to share this information, and other</w:t>
      </w:r>
      <w:r w:rsidRPr="004E2B37">
        <w:rPr>
          <w:rFonts w:ascii="Arial" w:hAnsi="Arial" w:cs="Arial"/>
          <w:i/>
          <w:iCs/>
          <w:spacing w:val="-10"/>
          <w:sz w:val="20"/>
          <w:szCs w:val="20"/>
          <w:lang w:val="en-IE" w:eastAsia="en-IE"/>
        </w:rPr>
        <w:t xml:space="preserve"> </w:t>
      </w:r>
      <w:r w:rsidRPr="004E2B37">
        <w:rPr>
          <w:rFonts w:ascii="Arial" w:hAnsi="Arial" w:cs="Arial"/>
          <w:i/>
          <w:iCs/>
          <w:sz w:val="20"/>
          <w:szCs w:val="20"/>
          <w:lang w:val="en-IE" w:eastAsia="en-IE"/>
        </w:rPr>
        <w:t>financial</w:t>
      </w:r>
      <w:r w:rsidRPr="004E2B37">
        <w:rPr>
          <w:rFonts w:ascii="Arial" w:hAnsi="Arial" w:cs="Arial"/>
          <w:i/>
          <w:iCs/>
          <w:spacing w:val="-12"/>
          <w:sz w:val="20"/>
          <w:szCs w:val="20"/>
          <w:lang w:val="en-IE" w:eastAsia="en-IE"/>
        </w:rPr>
        <w:t xml:space="preserve"> </w:t>
      </w:r>
      <w:r w:rsidRPr="004E2B37">
        <w:rPr>
          <w:rFonts w:ascii="Arial" w:hAnsi="Arial" w:cs="Arial"/>
          <w:i/>
          <w:iCs/>
          <w:sz w:val="20"/>
          <w:szCs w:val="20"/>
          <w:lang w:val="en-IE" w:eastAsia="en-IE"/>
        </w:rPr>
        <w:t>information</w:t>
      </w:r>
      <w:r w:rsidRPr="004E2B37">
        <w:rPr>
          <w:rFonts w:ascii="Arial" w:hAnsi="Arial" w:cs="Arial"/>
          <w:i/>
          <w:iCs/>
          <w:spacing w:val="-9"/>
          <w:sz w:val="20"/>
          <w:szCs w:val="20"/>
          <w:lang w:val="en-IE" w:eastAsia="en-IE"/>
        </w:rPr>
        <w:t xml:space="preserve"> </w:t>
      </w:r>
      <w:r w:rsidRPr="004E2B37">
        <w:rPr>
          <w:rFonts w:ascii="Arial" w:hAnsi="Arial" w:cs="Arial"/>
          <w:i/>
          <w:iCs/>
          <w:sz w:val="20"/>
          <w:szCs w:val="20"/>
          <w:lang w:val="en-IE" w:eastAsia="en-IE"/>
        </w:rPr>
        <w:t>with</w:t>
      </w:r>
      <w:r w:rsidRPr="004E2B37">
        <w:rPr>
          <w:rFonts w:ascii="Arial" w:hAnsi="Arial" w:cs="Arial"/>
          <w:i/>
          <w:iCs/>
          <w:spacing w:val="-11"/>
          <w:sz w:val="20"/>
          <w:szCs w:val="20"/>
          <w:lang w:val="en-IE" w:eastAsia="en-IE"/>
        </w:rPr>
        <w:t xml:space="preserve"> </w:t>
      </w:r>
      <w:r w:rsidRPr="004E2B37">
        <w:rPr>
          <w:rFonts w:ascii="Arial" w:hAnsi="Arial" w:cs="Arial"/>
          <w:i/>
          <w:iCs/>
          <w:sz w:val="20"/>
          <w:szCs w:val="20"/>
          <w:lang w:val="en-IE" w:eastAsia="en-IE"/>
        </w:rPr>
        <w:t>respect</w:t>
      </w:r>
      <w:r w:rsidRPr="004E2B37">
        <w:rPr>
          <w:rFonts w:ascii="Arial" w:hAnsi="Arial" w:cs="Arial"/>
          <w:i/>
          <w:iCs/>
          <w:spacing w:val="-11"/>
          <w:sz w:val="20"/>
          <w:szCs w:val="20"/>
          <w:lang w:val="en-IE" w:eastAsia="en-IE"/>
        </w:rPr>
        <w:t xml:space="preserve"> </w:t>
      </w:r>
      <w:r w:rsidRPr="004E2B37">
        <w:rPr>
          <w:rFonts w:ascii="Arial" w:hAnsi="Arial" w:cs="Arial"/>
          <w:i/>
          <w:iCs/>
          <w:sz w:val="20"/>
          <w:szCs w:val="20"/>
          <w:lang w:val="en-IE" w:eastAsia="en-IE"/>
        </w:rPr>
        <w:t>to</w:t>
      </w:r>
      <w:r w:rsidRPr="004E2B37">
        <w:rPr>
          <w:rFonts w:ascii="Arial" w:hAnsi="Arial" w:cs="Arial"/>
          <w:i/>
          <w:iCs/>
          <w:spacing w:val="-9"/>
          <w:sz w:val="20"/>
          <w:szCs w:val="20"/>
          <w:lang w:val="en-IE" w:eastAsia="en-IE"/>
        </w:rPr>
        <w:t xml:space="preserve"> </w:t>
      </w:r>
      <w:r w:rsidRPr="004E2B37">
        <w:rPr>
          <w:rFonts w:ascii="Arial" w:hAnsi="Arial" w:cs="Arial"/>
          <w:i/>
          <w:iCs/>
          <w:sz w:val="20"/>
          <w:szCs w:val="20"/>
          <w:lang w:val="en-IE" w:eastAsia="en-IE"/>
        </w:rPr>
        <w:t>an</w:t>
      </w:r>
      <w:r w:rsidRPr="004E2B37">
        <w:rPr>
          <w:rFonts w:ascii="Arial" w:hAnsi="Arial" w:cs="Arial"/>
          <w:i/>
          <w:iCs/>
          <w:spacing w:val="-8"/>
          <w:sz w:val="20"/>
          <w:szCs w:val="20"/>
          <w:lang w:val="en-IE" w:eastAsia="en-IE"/>
        </w:rPr>
        <w:t xml:space="preserve"> </w:t>
      </w:r>
      <w:r w:rsidRPr="004E2B37">
        <w:rPr>
          <w:rFonts w:ascii="Arial" w:hAnsi="Arial" w:cs="Arial"/>
          <w:i/>
          <w:iCs/>
          <w:sz w:val="20"/>
          <w:szCs w:val="20"/>
          <w:lang w:val="en-IE" w:eastAsia="en-IE"/>
        </w:rPr>
        <w:t>account</w:t>
      </w:r>
      <w:r w:rsidRPr="004E2B37">
        <w:rPr>
          <w:rFonts w:ascii="Arial" w:hAnsi="Arial" w:cs="Arial"/>
          <w:i/>
          <w:iCs/>
          <w:spacing w:val="-9"/>
          <w:sz w:val="20"/>
          <w:szCs w:val="20"/>
          <w:lang w:val="en-IE" w:eastAsia="en-IE"/>
        </w:rPr>
        <w:t xml:space="preserve"> </w:t>
      </w:r>
      <w:r w:rsidRPr="004E2B37">
        <w:rPr>
          <w:rFonts w:ascii="Arial" w:hAnsi="Arial" w:cs="Arial"/>
          <w:i/>
          <w:iCs/>
          <w:sz w:val="20"/>
          <w:szCs w:val="20"/>
          <w:lang w:val="en-IE" w:eastAsia="en-IE"/>
        </w:rPr>
        <w:t>holder’s</w:t>
      </w:r>
      <w:r w:rsidRPr="004E2B37">
        <w:rPr>
          <w:rFonts w:ascii="Arial" w:hAnsi="Arial" w:cs="Arial"/>
          <w:i/>
          <w:iCs/>
          <w:spacing w:val="-10"/>
          <w:sz w:val="20"/>
          <w:szCs w:val="20"/>
          <w:lang w:val="en-IE" w:eastAsia="en-IE"/>
        </w:rPr>
        <w:t xml:space="preserve"> </w:t>
      </w:r>
      <w:r w:rsidRPr="004E2B37">
        <w:rPr>
          <w:rFonts w:ascii="Arial" w:hAnsi="Arial" w:cs="Arial"/>
          <w:i/>
          <w:iCs/>
          <w:sz w:val="20"/>
          <w:szCs w:val="20"/>
          <w:lang w:val="en-IE" w:eastAsia="en-IE"/>
        </w:rPr>
        <w:t>interests</w:t>
      </w:r>
      <w:r w:rsidRPr="004E2B37">
        <w:rPr>
          <w:rFonts w:ascii="Arial" w:hAnsi="Arial" w:cs="Arial"/>
          <w:i/>
          <w:iCs/>
          <w:spacing w:val="-10"/>
          <w:sz w:val="20"/>
          <w:szCs w:val="20"/>
          <w:lang w:val="en-IE" w:eastAsia="en-IE"/>
        </w:rPr>
        <w:t xml:space="preserve"> </w:t>
      </w:r>
      <w:r w:rsidRPr="004E2B37">
        <w:rPr>
          <w:rFonts w:ascii="Arial" w:hAnsi="Arial" w:cs="Arial"/>
          <w:i/>
          <w:iCs/>
          <w:sz w:val="20"/>
          <w:szCs w:val="20"/>
          <w:lang w:val="en-IE" w:eastAsia="en-IE"/>
        </w:rPr>
        <w:t>in</w:t>
      </w:r>
      <w:r w:rsidRPr="004E2B37">
        <w:rPr>
          <w:rFonts w:ascii="Arial" w:hAnsi="Arial" w:cs="Arial"/>
          <w:i/>
          <w:iCs/>
          <w:spacing w:val="-11"/>
          <w:sz w:val="20"/>
          <w:szCs w:val="20"/>
          <w:lang w:val="en-IE" w:eastAsia="en-IE"/>
        </w:rPr>
        <w:t xml:space="preserve"> </w:t>
      </w:r>
      <w:r w:rsidRPr="004E2B37">
        <w:rPr>
          <w:rFonts w:ascii="Arial" w:hAnsi="Arial" w:cs="Arial"/>
          <w:i/>
          <w:iCs/>
          <w:sz w:val="20"/>
          <w:szCs w:val="20"/>
          <w:lang w:val="en-IE" w:eastAsia="en-IE"/>
        </w:rPr>
        <w:t>the</w:t>
      </w:r>
      <w:r w:rsidRPr="004E2B37">
        <w:rPr>
          <w:rFonts w:ascii="Arial" w:hAnsi="Arial" w:cs="Arial"/>
          <w:i/>
          <w:iCs/>
          <w:spacing w:val="-11"/>
          <w:sz w:val="20"/>
          <w:szCs w:val="20"/>
          <w:lang w:val="en-IE" w:eastAsia="en-IE"/>
        </w:rPr>
        <w:t xml:space="preserve"> </w:t>
      </w:r>
      <w:r w:rsidRPr="004E2B37">
        <w:rPr>
          <w:rFonts w:ascii="Arial" w:hAnsi="Arial" w:cs="Arial"/>
          <w:i/>
          <w:iCs/>
          <w:sz w:val="20"/>
          <w:szCs w:val="20"/>
          <w:lang w:val="en-IE" w:eastAsia="en-IE"/>
        </w:rPr>
        <w:t>Fund,</w:t>
      </w:r>
      <w:r w:rsidRPr="004E2B37">
        <w:rPr>
          <w:rFonts w:ascii="Arial" w:hAnsi="Arial" w:cs="Arial"/>
          <w:i/>
          <w:iCs/>
          <w:spacing w:val="-11"/>
          <w:sz w:val="20"/>
          <w:szCs w:val="20"/>
          <w:lang w:val="en-IE" w:eastAsia="en-IE"/>
        </w:rPr>
        <w:t xml:space="preserve"> </w:t>
      </w:r>
      <w:r w:rsidRPr="004E2B37">
        <w:rPr>
          <w:rFonts w:ascii="Arial" w:hAnsi="Arial" w:cs="Arial"/>
          <w:i/>
          <w:iCs/>
          <w:sz w:val="20"/>
          <w:szCs w:val="20"/>
          <w:lang w:val="en-IE" w:eastAsia="en-IE"/>
        </w:rPr>
        <w:t>with</w:t>
      </w:r>
      <w:r w:rsidRPr="004E2B37">
        <w:rPr>
          <w:rFonts w:ascii="Arial" w:hAnsi="Arial" w:cs="Arial"/>
          <w:i/>
          <w:iCs/>
          <w:spacing w:val="-9"/>
          <w:sz w:val="20"/>
          <w:szCs w:val="20"/>
          <w:lang w:val="en-IE" w:eastAsia="en-IE"/>
        </w:rPr>
        <w:t xml:space="preserve"> </w:t>
      </w:r>
      <w:r w:rsidRPr="004E2B37">
        <w:rPr>
          <w:rFonts w:ascii="Arial" w:hAnsi="Arial" w:cs="Arial"/>
          <w:i/>
          <w:iCs/>
          <w:sz w:val="20"/>
          <w:szCs w:val="20"/>
          <w:lang w:val="en-IE" w:eastAsia="en-IE"/>
        </w:rPr>
        <w:t>the</w:t>
      </w:r>
      <w:r w:rsidRPr="004E2B37">
        <w:rPr>
          <w:rFonts w:ascii="Arial" w:hAnsi="Arial" w:cs="Arial"/>
          <w:i/>
          <w:iCs/>
          <w:spacing w:val="-9"/>
          <w:sz w:val="20"/>
          <w:szCs w:val="20"/>
          <w:lang w:val="en-IE" w:eastAsia="en-IE"/>
        </w:rPr>
        <w:t xml:space="preserve"> </w:t>
      </w:r>
      <w:r w:rsidRPr="004E2B37">
        <w:rPr>
          <w:rFonts w:ascii="Arial" w:hAnsi="Arial" w:cs="Arial"/>
          <w:i/>
          <w:iCs/>
          <w:sz w:val="20"/>
          <w:szCs w:val="20"/>
          <w:lang w:val="en-IE" w:eastAsia="en-IE"/>
        </w:rPr>
        <w:t>Irish</w:t>
      </w:r>
      <w:r w:rsidRPr="004E2B37">
        <w:rPr>
          <w:rFonts w:ascii="Arial" w:hAnsi="Arial" w:cs="Arial"/>
          <w:i/>
          <w:iCs/>
          <w:spacing w:val="-11"/>
          <w:sz w:val="20"/>
          <w:szCs w:val="20"/>
          <w:lang w:val="en-IE" w:eastAsia="en-IE"/>
        </w:rPr>
        <w:t xml:space="preserve"> </w:t>
      </w:r>
      <w:r w:rsidRPr="004E2B37">
        <w:rPr>
          <w:rFonts w:ascii="Arial" w:hAnsi="Arial" w:cs="Arial"/>
          <w:i/>
          <w:iCs/>
          <w:sz w:val="20"/>
          <w:szCs w:val="20"/>
          <w:lang w:val="en-IE" w:eastAsia="en-IE"/>
        </w:rPr>
        <w:t>tax</w:t>
      </w:r>
      <w:r w:rsidRPr="004E2B37">
        <w:rPr>
          <w:rFonts w:ascii="Arial" w:hAnsi="Arial" w:cs="Arial"/>
          <w:i/>
          <w:iCs/>
          <w:spacing w:val="-10"/>
          <w:sz w:val="20"/>
          <w:szCs w:val="20"/>
          <w:lang w:val="en-IE" w:eastAsia="en-IE"/>
        </w:rPr>
        <w:t xml:space="preserve"> </w:t>
      </w:r>
      <w:r w:rsidRPr="004E2B37">
        <w:rPr>
          <w:rFonts w:ascii="Arial" w:hAnsi="Arial" w:cs="Arial"/>
          <w:i/>
          <w:iCs/>
          <w:sz w:val="20"/>
          <w:szCs w:val="20"/>
          <w:lang w:val="en-IE" w:eastAsia="en-IE"/>
        </w:rPr>
        <w:t>authorities, the Revenue Commissioners. They in turn may exchange this information, and other financial information with foreign tax authorities, including tax authorities located outside the</w:t>
      </w:r>
      <w:r w:rsidRPr="004E2B37">
        <w:rPr>
          <w:rFonts w:ascii="Arial" w:hAnsi="Arial" w:cs="Arial"/>
          <w:i/>
          <w:iCs/>
          <w:spacing w:val="-25"/>
          <w:sz w:val="20"/>
          <w:szCs w:val="20"/>
          <w:lang w:val="en-IE" w:eastAsia="en-IE"/>
        </w:rPr>
        <w:t xml:space="preserve"> </w:t>
      </w:r>
      <w:r w:rsidRPr="004E2B37">
        <w:rPr>
          <w:rFonts w:ascii="Arial" w:hAnsi="Arial" w:cs="Arial"/>
          <w:i/>
          <w:iCs/>
          <w:sz w:val="20"/>
          <w:szCs w:val="20"/>
          <w:lang w:val="en-IE" w:eastAsia="en-IE"/>
        </w:rPr>
        <w:t>EU.</w:t>
      </w:r>
    </w:p>
    <w:p w14:paraId="3C9B4796" w14:textId="77777777" w:rsidR="00396AD2" w:rsidRPr="004E2B37" w:rsidRDefault="00396AD2" w:rsidP="00396AD2">
      <w:pPr>
        <w:widowControl w:val="0"/>
        <w:kinsoku w:val="0"/>
        <w:overflowPunct w:val="0"/>
        <w:autoSpaceDE w:val="0"/>
        <w:autoSpaceDN w:val="0"/>
        <w:adjustRightInd w:val="0"/>
        <w:spacing w:before="1"/>
        <w:rPr>
          <w:rFonts w:ascii="Arial" w:hAnsi="Arial" w:cs="Arial"/>
          <w:i/>
          <w:iCs/>
          <w:sz w:val="20"/>
          <w:szCs w:val="20"/>
          <w:lang w:val="en-IE" w:eastAsia="en-IE"/>
        </w:rPr>
      </w:pPr>
    </w:p>
    <w:p w14:paraId="2C162A1F" w14:textId="77777777" w:rsidR="00396AD2" w:rsidRPr="004E2B37" w:rsidRDefault="00396AD2" w:rsidP="00396AD2">
      <w:pPr>
        <w:widowControl w:val="0"/>
        <w:kinsoku w:val="0"/>
        <w:overflowPunct w:val="0"/>
        <w:autoSpaceDE w:val="0"/>
        <w:autoSpaceDN w:val="0"/>
        <w:adjustRightInd w:val="0"/>
        <w:ind w:right="67"/>
        <w:rPr>
          <w:rFonts w:ascii="Arial" w:hAnsi="Arial" w:cs="Arial"/>
          <w:sz w:val="20"/>
          <w:szCs w:val="20"/>
          <w:lang w:val="en-IE" w:eastAsia="en-IE"/>
        </w:rPr>
      </w:pPr>
      <w:r w:rsidRPr="004E2B37">
        <w:rPr>
          <w:rFonts w:ascii="Arial" w:hAnsi="Arial" w:cs="Arial"/>
          <w:sz w:val="20"/>
          <w:szCs w:val="20"/>
          <w:lang w:val="en-IE" w:eastAsia="en-IE"/>
        </w:rPr>
        <w:t>If</w:t>
      </w:r>
      <w:r w:rsidRPr="004E2B37">
        <w:rPr>
          <w:rFonts w:ascii="Arial" w:hAnsi="Arial" w:cs="Arial"/>
          <w:spacing w:val="-2"/>
          <w:sz w:val="20"/>
          <w:szCs w:val="20"/>
          <w:lang w:val="en-IE" w:eastAsia="en-IE"/>
        </w:rPr>
        <w:t xml:space="preserve"> </w:t>
      </w:r>
      <w:r w:rsidRPr="004E2B37">
        <w:rPr>
          <w:rFonts w:ascii="Arial" w:hAnsi="Arial" w:cs="Arial"/>
          <w:spacing w:val="-3"/>
          <w:sz w:val="20"/>
          <w:szCs w:val="20"/>
          <w:lang w:val="en-IE" w:eastAsia="en-IE"/>
        </w:rPr>
        <w:t>you</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have</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any</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questions</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about</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this</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form</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or</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defining</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account</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holder’s</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tax</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residency</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status,</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please</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speak</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to a tax adviser or local tax</w:t>
      </w:r>
      <w:r w:rsidRPr="004E2B37">
        <w:rPr>
          <w:rFonts w:ascii="Arial" w:hAnsi="Arial" w:cs="Arial"/>
          <w:spacing w:val="-19"/>
          <w:sz w:val="20"/>
          <w:szCs w:val="20"/>
          <w:lang w:val="en-IE" w:eastAsia="en-IE"/>
        </w:rPr>
        <w:t xml:space="preserve"> </w:t>
      </w:r>
      <w:r w:rsidRPr="004E2B37">
        <w:rPr>
          <w:rFonts w:ascii="Arial" w:hAnsi="Arial" w:cs="Arial"/>
          <w:sz w:val="20"/>
          <w:szCs w:val="20"/>
          <w:lang w:val="en-IE" w:eastAsia="en-IE"/>
        </w:rPr>
        <w:t>authority.</w:t>
      </w:r>
    </w:p>
    <w:p w14:paraId="695ABEED" w14:textId="77777777" w:rsidR="00396AD2" w:rsidRPr="004E2B37" w:rsidRDefault="00396AD2" w:rsidP="00396AD2">
      <w:pPr>
        <w:widowControl w:val="0"/>
        <w:kinsoku w:val="0"/>
        <w:overflowPunct w:val="0"/>
        <w:autoSpaceDE w:val="0"/>
        <w:autoSpaceDN w:val="0"/>
        <w:adjustRightInd w:val="0"/>
        <w:spacing w:before="1"/>
        <w:rPr>
          <w:rFonts w:ascii="Arial" w:hAnsi="Arial" w:cs="Arial"/>
          <w:sz w:val="20"/>
          <w:szCs w:val="20"/>
          <w:lang w:val="en-IE" w:eastAsia="en-IE"/>
        </w:rPr>
      </w:pPr>
    </w:p>
    <w:p w14:paraId="595B77DE" w14:textId="77777777" w:rsidR="00396AD2" w:rsidRPr="004E2B37" w:rsidRDefault="00396AD2" w:rsidP="00396AD2">
      <w:pPr>
        <w:widowControl w:val="0"/>
        <w:kinsoku w:val="0"/>
        <w:overflowPunct w:val="0"/>
        <w:autoSpaceDE w:val="0"/>
        <w:autoSpaceDN w:val="0"/>
        <w:adjustRightInd w:val="0"/>
        <w:spacing w:line="229" w:lineRule="exact"/>
        <w:ind w:right="67"/>
        <w:rPr>
          <w:rFonts w:ascii="Arial" w:hAnsi="Arial" w:cs="Arial"/>
          <w:sz w:val="20"/>
          <w:szCs w:val="20"/>
          <w:lang w:val="en-IE" w:eastAsia="en-IE"/>
        </w:rPr>
      </w:pPr>
      <w:r w:rsidRPr="004E2B37">
        <w:rPr>
          <w:rFonts w:ascii="Arial" w:hAnsi="Arial" w:cs="Arial"/>
          <w:sz w:val="20"/>
          <w:szCs w:val="20"/>
          <w:lang w:val="en-IE" w:eastAsia="en-IE"/>
        </w:rPr>
        <w:t>For further information on FATCA or CRS please refer to the Irish Revenue or the OECD website</w:t>
      </w:r>
      <w:r w:rsidRPr="004E2B37">
        <w:rPr>
          <w:rFonts w:ascii="Arial" w:hAnsi="Arial" w:cs="Arial"/>
          <w:spacing w:val="-37"/>
          <w:sz w:val="20"/>
          <w:szCs w:val="20"/>
          <w:lang w:val="en-IE" w:eastAsia="en-IE"/>
        </w:rPr>
        <w:t xml:space="preserve"> </w:t>
      </w:r>
      <w:r w:rsidRPr="004E2B37">
        <w:rPr>
          <w:rFonts w:ascii="Arial" w:hAnsi="Arial" w:cs="Arial"/>
          <w:sz w:val="20"/>
          <w:szCs w:val="20"/>
          <w:lang w:val="en-IE" w:eastAsia="en-IE"/>
        </w:rPr>
        <w:t>at:</w:t>
      </w:r>
    </w:p>
    <w:p w14:paraId="25125D76" w14:textId="77777777" w:rsidR="00396AD2" w:rsidRPr="004E2B37" w:rsidRDefault="00396AD2" w:rsidP="00396AD2">
      <w:pPr>
        <w:widowControl w:val="0"/>
        <w:kinsoku w:val="0"/>
        <w:overflowPunct w:val="0"/>
        <w:autoSpaceDE w:val="0"/>
        <w:autoSpaceDN w:val="0"/>
        <w:adjustRightInd w:val="0"/>
        <w:ind w:right="3663"/>
        <w:rPr>
          <w:rFonts w:ascii="Arial" w:hAnsi="Arial" w:cs="Arial"/>
          <w:color w:val="000000"/>
          <w:sz w:val="20"/>
          <w:szCs w:val="20"/>
          <w:lang w:val="en-IE" w:eastAsia="en-IE"/>
        </w:rPr>
      </w:pPr>
      <w:hyperlink r:id="rId45" w:history="1">
        <w:r w:rsidRPr="004E2B37">
          <w:rPr>
            <w:rFonts w:ascii="Arial" w:hAnsi="Arial" w:cs="Arial"/>
            <w:i/>
            <w:iCs/>
            <w:color w:val="0000FF"/>
            <w:sz w:val="20"/>
            <w:szCs w:val="20"/>
            <w:u w:val="single"/>
            <w:lang w:val="en-IE" w:eastAsia="en-IE"/>
          </w:rPr>
          <w:t xml:space="preserve">http://www.revenue.ie/en/business/aeoi/index.html </w:t>
        </w:r>
      </w:hyperlink>
      <w:hyperlink r:id="rId46" w:history="1">
        <w:r w:rsidRPr="004E2B37">
          <w:rPr>
            <w:rFonts w:ascii="Arial" w:hAnsi="Arial" w:cs="Arial"/>
            <w:i/>
            <w:iCs/>
            <w:color w:val="0000FF"/>
            <w:sz w:val="20"/>
            <w:szCs w:val="20"/>
            <w:u w:val="single"/>
            <w:lang w:val="en-IE" w:eastAsia="en-IE"/>
          </w:rPr>
          <w:t xml:space="preserve">http://www.oecd.org/tax/automatic-exchange/ </w:t>
        </w:r>
      </w:hyperlink>
      <w:r w:rsidRPr="004E2B37">
        <w:rPr>
          <w:rFonts w:ascii="Arial" w:hAnsi="Arial" w:cs="Arial"/>
          <w:color w:val="000000"/>
          <w:sz w:val="20"/>
          <w:szCs w:val="20"/>
          <w:lang w:val="en-IE" w:eastAsia="en-IE"/>
        </w:rPr>
        <w:t>in the case of CRS</w:t>
      </w:r>
      <w:r w:rsidRPr="004E2B37">
        <w:rPr>
          <w:rFonts w:ascii="Arial" w:hAnsi="Arial" w:cs="Arial"/>
          <w:color w:val="000000"/>
          <w:spacing w:val="-28"/>
          <w:sz w:val="20"/>
          <w:szCs w:val="20"/>
          <w:lang w:val="en-IE" w:eastAsia="en-IE"/>
        </w:rPr>
        <w:t xml:space="preserve"> </w:t>
      </w:r>
      <w:r w:rsidRPr="004E2B37">
        <w:rPr>
          <w:rFonts w:ascii="Arial" w:hAnsi="Arial" w:cs="Arial"/>
          <w:color w:val="000000"/>
          <w:sz w:val="20"/>
          <w:szCs w:val="20"/>
          <w:lang w:val="en-IE" w:eastAsia="en-IE"/>
        </w:rPr>
        <w:t>only.</w:t>
      </w:r>
    </w:p>
    <w:p w14:paraId="4C983B3A"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0725053A" w14:textId="77777777" w:rsidR="00396AD2" w:rsidRPr="004E2B37" w:rsidRDefault="00396AD2" w:rsidP="00396AD2">
      <w:pPr>
        <w:widowControl w:val="0"/>
        <w:kinsoku w:val="0"/>
        <w:overflowPunct w:val="0"/>
        <w:autoSpaceDE w:val="0"/>
        <w:autoSpaceDN w:val="0"/>
        <w:adjustRightInd w:val="0"/>
        <w:spacing w:before="74" w:line="276" w:lineRule="auto"/>
        <w:ind w:right="204"/>
        <w:rPr>
          <w:rFonts w:ascii="Arial" w:hAnsi="Arial" w:cs="Arial"/>
          <w:sz w:val="20"/>
          <w:szCs w:val="20"/>
          <w:lang w:val="en-IE" w:eastAsia="en-IE"/>
        </w:rPr>
      </w:pPr>
      <w:r w:rsidRPr="004E2B37">
        <w:rPr>
          <w:rFonts w:ascii="Arial" w:hAnsi="Arial" w:cs="Arial"/>
          <w:i/>
          <w:iCs/>
          <w:sz w:val="20"/>
          <w:szCs w:val="20"/>
          <w:lang w:val="en-IE" w:eastAsia="en-IE"/>
        </w:rPr>
        <w:t>If any of the information below about the account holder’s tax residence or FATCA/CRS classification changes in the future, please ensure that we are advised of these changes</w:t>
      </w:r>
      <w:r w:rsidRPr="004E2B37">
        <w:rPr>
          <w:rFonts w:ascii="Arial" w:hAnsi="Arial" w:cs="Arial"/>
          <w:i/>
          <w:iCs/>
          <w:spacing w:val="-35"/>
          <w:sz w:val="20"/>
          <w:szCs w:val="20"/>
          <w:lang w:val="en-IE" w:eastAsia="en-IE"/>
        </w:rPr>
        <w:t xml:space="preserve"> </w:t>
      </w:r>
      <w:r w:rsidRPr="004E2B37">
        <w:rPr>
          <w:rFonts w:ascii="Arial" w:hAnsi="Arial" w:cs="Arial"/>
          <w:i/>
          <w:iCs/>
          <w:sz w:val="20"/>
          <w:szCs w:val="20"/>
          <w:lang w:val="en-IE" w:eastAsia="en-IE"/>
        </w:rPr>
        <w:t>promptly.</w:t>
      </w:r>
    </w:p>
    <w:p w14:paraId="32463DCA" w14:textId="77777777" w:rsidR="00396AD2" w:rsidRPr="004E2B37" w:rsidRDefault="00396AD2" w:rsidP="00396AD2">
      <w:pPr>
        <w:widowControl w:val="0"/>
        <w:kinsoku w:val="0"/>
        <w:overflowPunct w:val="0"/>
        <w:autoSpaceDE w:val="0"/>
        <w:autoSpaceDN w:val="0"/>
        <w:adjustRightInd w:val="0"/>
        <w:spacing w:before="2"/>
        <w:rPr>
          <w:rFonts w:ascii="Arial" w:hAnsi="Arial" w:cs="Arial"/>
          <w:i/>
          <w:iCs/>
          <w:sz w:val="20"/>
          <w:szCs w:val="20"/>
          <w:lang w:val="en-IE" w:eastAsia="en-IE"/>
        </w:rPr>
      </w:pPr>
    </w:p>
    <w:p w14:paraId="4BBD3F4E" w14:textId="77777777" w:rsidR="00396AD2" w:rsidRPr="004E2B37" w:rsidRDefault="00396AD2" w:rsidP="00396AD2">
      <w:pPr>
        <w:widowControl w:val="0"/>
        <w:kinsoku w:val="0"/>
        <w:overflowPunct w:val="0"/>
        <w:autoSpaceDE w:val="0"/>
        <w:autoSpaceDN w:val="0"/>
        <w:adjustRightInd w:val="0"/>
        <w:ind w:right="110"/>
        <w:jc w:val="both"/>
        <w:rPr>
          <w:rFonts w:ascii="Arial" w:hAnsi="Arial" w:cs="Arial"/>
          <w:sz w:val="20"/>
          <w:szCs w:val="20"/>
          <w:lang w:val="en-IE" w:eastAsia="en-IE"/>
        </w:rPr>
      </w:pPr>
      <w:r w:rsidRPr="004E2B37">
        <w:rPr>
          <w:rFonts w:ascii="Arial" w:hAnsi="Arial" w:cs="Arial"/>
          <w:b/>
          <w:bCs/>
          <w:i/>
          <w:iCs/>
          <w:sz w:val="20"/>
          <w:szCs w:val="20"/>
          <w:lang w:val="en-IE" w:eastAsia="en-IE"/>
        </w:rPr>
        <w:t>Account holders that are Individuals or Controlling Persons should not complete this form and should complete the form entitled “Individual (including Controlling Persons) Self-Certification for FATCA and CRS”.</w:t>
      </w:r>
    </w:p>
    <w:p w14:paraId="363273C5" w14:textId="77777777" w:rsidR="00396AD2" w:rsidRDefault="00396AD2" w:rsidP="00396AD2">
      <w:pPr>
        <w:widowControl w:val="0"/>
        <w:kinsoku w:val="0"/>
        <w:overflowPunct w:val="0"/>
        <w:autoSpaceDE w:val="0"/>
        <w:autoSpaceDN w:val="0"/>
        <w:adjustRightInd w:val="0"/>
        <w:spacing w:before="1"/>
        <w:rPr>
          <w:rFonts w:ascii="Arial" w:hAnsi="Arial" w:cs="Arial"/>
          <w:b/>
          <w:bCs/>
          <w:i/>
          <w:iCs/>
          <w:sz w:val="20"/>
          <w:szCs w:val="20"/>
          <w:lang w:val="en-IE" w:eastAsia="en-IE"/>
        </w:rPr>
      </w:pPr>
    </w:p>
    <w:p w14:paraId="48901DA3" w14:textId="77777777" w:rsidR="00396AD2" w:rsidRPr="004E2B37" w:rsidRDefault="00396AD2" w:rsidP="00396AD2">
      <w:pPr>
        <w:widowControl w:val="0"/>
        <w:kinsoku w:val="0"/>
        <w:overflowPunct w:val="0"/>
        <w:autoSpaceDE w:val="0"/>
        <w:autoSpaceDN w:val="0"/>
        <w:adjustRightInd w:val="0"/>
        <w:spacing w:before="1"/>
        <w:rPr>
          <w:rFonts w:ascii="Arial" w:hAnsi="Arial" w:cs="Arial"/>
          <w:b/>
          <w:bCs/>
          <w:i/>
          <w:iCs/>
          <w:sz w:val="20"/>
          <w:szCs w:val="20"/>
          <w:lang w:val="en-IE" w:eastAsia="en-IE"/>
        </w:rPr>
      </w:pPr>
    </w:p>
    <w:p w14:paraId="5BCDE495" w14:textId="77777777" w:rsidR="00396AD2" w:rsidRPr="00603CF3" w:rsidRDefault="00396AD2" w:rsidP="00396AD2">
      <w:pPr>
        <w:widowControl w:val="0"/>
        <w:kinsoku w:val="0"/>
        <w:overflowPunct w:val="0"/>
        <w:autoSpaceDE w:val="0"/>
        <w:autoSpaceDN w:val="0"/>
        <w:adjustRightInd w:val="0"/>
        <w:jc w:val="both"/>
        <w:outlineLvl w:val="1"/>
        <w:rPr>
          <w:rFonts w:ascii="Arial" w:hAnsi="Arial" w:cs="Arial"/>
          <w:b/>
          <w:bCs/>
          <w:sz w:val="20"/>
          <w:szCs w:val="20"/>
          <w:lang w:val="en-IE" w:eastAsia="en-IE"/>
        </w:rPr>
      </w:pPr>
      <w:r w:rsidRPr="004E2B37">
        <w:rPr>
          <w:rFonts w:ascii="Arial" w:hAnsi="Arial" w:cs="Arial"/>
          <w:b/>
          <w:bCs/>
          <w:sz w:val="20"/>
          <w:szCs w:val="20"/>
          <w:lang w:val="en-IE" w:eastAsia="en-IE"/>
        </w:rPr>
        <w:t>(Mandatory fields are marked with an</w:t>
      </w:r>
      <w:r w:rsidRPr="004E2B37">
        <w:rPr>
          <w:rFonts w:ascii="Arial" w:hAnsi="Arial" w:cs="Arial"/>
          <w:b/>
          <w:bCs/>
          <w:spacing w:val="-16"/>
          <w:sz w:val="20"/>
          <w:szCs w:val="20"/>
          <w:lang w:val="en-IE" w:eastAsia="en-IE"/>
        </w:rPr>
        <w:t xml:space="preserve"> </w:t>
      </w:r>
      <w:r w:rsidRPr="004E2B37">
        <w:rPr>
          <w:rFonts w:ascii="Arial" w:hAnsi="Arial" w:cs="Arial"/>
          <w:b/>
          <w:bCs/>
          <w:sz w:val="20"/>
          <w:szCs w:val="20"/>
          <w:lang w:val="en-IE" w:eastAsia="en-IE"/>
        </w:rPr>
        <w:t>*)</w:t>
      </w:r>
    </w:p>
    <w:p w14:paraId="04C71754" w14:textId="77777777" w:rsidR="00396AD2" w:rsidRPr="004E2B37" w:rsidRDefault="00396AD2" w:rsidP="00396AD2">
      <w:pPr>
        <w:widowControl w:val="0"/>
        <w:kinsoku w:val="0"/>
        <w:overflowPunct w:val="0"/>
        <w:autoSpaceDE w:val="0"/>
        <w:autoSpaceDN w:val="0"/>
        <w:adjustRightInd w:val="0"/>
        <w:spacing w:before="6"/>
        <w:rPr>
          <w:rFonts w:ascii="Arial" w:hAnsi="Arial" w:cs="Arial"/>
          <w:b/>
          <w:bCs/>
          <w:sz w:val="20"/>
          <w:szCs w:val="20"/>
          <w:lang w:val="en-IE" w:eastAsia="en-IE"/>
        </w:rPr>
      </w:pPr>
    </w:p>
    <w:p w14:paraId="64D693E8" w14:textId="055C36C7" w:rsidR="00396AD2" w:rsidRPr="004E2B37" w:rsidRDefault="00974F58" w:rsidP="00396AD2">
      <w:pPr>
        <w:widowControl w:val="0"/>
        <w:kinsoku w:val="0"/>
        <w:overflowPunct w:val="0"/>
        <w:autoSpaceDE w:val="0"/>
        <w:autoSpaceDN w:val="0"/>
        <w:adjustRightInd w:val="0"/>
        <w:spacing w:line="20" w:lineRule="exact"/>
        <w:rPr>
          <w:rFonts w:ascii="Arial" w:hAnsi="Arial" w:cs="Arial"/>
          <w:sz w:val="20"/>
          <w:szCs w:val="20"/>
          <w:lang w:val="en-IE" w:eastAsia="en-IE"/>
        </w:rPr>
      </w:pPr>
      <w:r>
        <w:rPr>
          <w:noProof/>
          <w:lang w:val="en-IE" w:eastAsia="en-IE"/>
        </w:rPr>
        <mc:AlternateContent>
          <mc:Choice Requires="wpg">
            <w:drawing>
              <wp:inline distT="0" distB="0" distL="0" distR="0" wp14:anchorId="52F74F3B" wp14:editId="0F6734AB">
                <wp:extent cx="6064885" cy="12700"/>
                <wp:effectExtent l="3175" t="635" r="8890" b="5715"/>
                <wp:docPr id="236"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885" cy="12700"/>
                          <a:chOff x="0" y="0"/>
                          <a:chExt cx="9551" cy="20"/>
                        </a:xfrm>
                      </wpg:grpSpPr>
                      <wps:wsp>
                        <wps:cNvPr id="237" name="Freeform 217"/>
                        <wps:cNvSpPr>
                          <a:spLocks/>
                        </wps:cNvSpPr>
                        <wps:spPr bwMode="auto">
                          <a:xfrm>
                            <a:off x="7" y="7"/>
                            <a:ext cx="9536" cy="20"/>
                          </a:xfrm>
                          <a:custGeom>
                            <a:avLst/>
                            <a:gdLst>
                              <a:gd name="T0" fmla="*/ 0 w 9536"/>
                              <a:gd name="T1" fmla="*/ 0 h 20"/>
                              <a:gd name="T2" fmla="*/ 9536 w 9536"/>
                              <a:gd name="T3" fmla="*/ 0 h 20"/>
                              <a:gd name="T4" fmla="*/ 0 60000 65536"/>
                              <a:gd name="T5" fmla="*/ 0 60000 65536"/>
                            </a:gdLst>
                            <a:ahLst/>
                            <a:cxnLst>
                              <a:cxn ang="T4">
                                <a:pos x="T0" y="T1"/>
                              </a:cxn>
                              <a:cxn ang="T5">
                                <a:pos x="T2" y="T3"/>
                              </a:cxn>
                            </a:cxnLst>
                            <a:rect l="0" t="0" r="r" b="b"/>
                            <a:pathLst>
                              <a:path w="9536" h="20">
                                <a:moveTo>
                                  <a:pt x="0" y="0"/>
                                </a:moveTo>
                                <a:lnTo>
                                  <a:pt x="9536" y="0"/>
                                </a:lnTo>
                              </a:path>
                            </a:pathLst>
                          </a:custGeom>
                          <a:noFill/>
                          <a:ln w="9525">
                            <a:solidFill>
                              <a:srgbClr val="2222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D71053" id="Group 224" o:spid="_x0000_s1026" style="width:477.55pt;height:1pt;mso-position-horizontal-relative:char;mso-position-vertical-relative:line" coordsize="95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">
                <v:shape id="Freeform 217" o:spid="_x0000_s1027" style="position:absolute;left:7;top:7;width:9536;height:20;visibility:visible;mso-wrap-style:square;v-text-anchor:top" coordsize="95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" path="m,l9536,e" filled="f" strokecolor="#222">
                  <v:path arrowok="t" o:connecttype="custom" o:connectlocs="0,0;9536,0" o:connectangles="0,0"/>
                </v:shape>
                <w10:anchorlock/>
              </v:group>
            </w:pict>
          </mc:Fallback>
        </mc:AlternateContent>
      </w:r>
    </w:p>
    <w:p w14:paraId="6C5541B4" w14:textId="77777777" w:rsidR="00396AD2" w:rsidRPr="004E2B37" w:rsidRDefault="00396AD2" w:rsidP="00396AD2">
      <w:pPr>
        <w:widowControl w:val="0"/>
        <w:kinsoku w:val="0"/>
        <w:overflowPunct w:val="0"/>
        <w:autoSpaceDE w:val="0"/>
        <w:autoSpaceDN w:val="0"/>
        <w:adjustRightInd w:val="0"/>
        <w:spacing w:before="6"/>
        <w:rPr>
          <w:rFonts w:ascii="Arial" w:hAnsi="Arial" w:cs="Arial"/>
          <w:b/>
          <w:bCs/>
          <w:sz w:val="20"/>
          <w:szCs w:val="20"/>
          <w:lang w:val="en-IE" w:eastAsia="en-IE"/>
        </w:rPr>
      </w:pPr>
    </w:p>
    <w:p w14:paraId="1DC67FAB" w14:textId="77777777" w:rsidR="00396AD2" w:rsidRPr="004E2B37" w:rsidRDefault="00396AD2" w:rsidP="00396AD2">
      <w:pPr>
        <w:widowControl w:val="0"/>
        <w:kinsoku w:val="0"/>
        <w:overflowPunct w:val="0"/>
        <w:autoSpaceDE w:val="0"/>
        <w:autoSpaceDN w:val="0"/>
        <w:adjustRightInd w:val="0"/>
        <w:jc w:val="both"/>
        <w:rPr>
          <w:rFonts w:ascii="Arial" w:hAnsi="Arial" w:cs="Arial"/>
          <w:sz w:val="20"/>
          <w:szCs w:val="20"/>
          <w:lang w:val="en-IE" w:eastAsia="en-IE"/>
        </w:rPr>
      </w:pPr>
      <w:r w:rsidRPr="004E2B37">
        <w:rPr>
          <w:rFonts w:ascii="Arial" w:hAnsi="Arial" w:cs="Arial"/>
          <w:b/>
          <w:bCs/>
          <w:sz w:val="20"/>
          <w:szCs w:val="20"/>
          <w:lang w:val="en-IE" w:eastAsia="en-IE"/>
        </w:rPr>
        <w:t>*Section 1</w:t>
      </w:r>
      <w:r w:rsidRPr="004E2B37">
        <w:rPr>
          <w:rFonts w:ascii="Arial" w:hAnsi="Arial" w:cs="Arial"/>
          <w:sz w:val="20"/>
          <w:szCs w:val="20"/>
          <w:lang w:val="en-IE" w:eastAsia="en-IE"/>
        </w:rPr>
        <w:t xml:space="preserve">: </w:t>
      </w:r>
      <w:r w:rsidRPr="004E2B37">
        <w:rPr>
          <w:rFonts w:ascii="Arial" w:hAnsi="Arial" w:cs="Arial"/>
          <w:b/>
          <w:bCs/>
          <w:sz w:val="20"/>
          <w:szCs w:val="20"/>
          <w:lang w:val="en-IE" w:eastAsia="en-IE"/>
        </w:rPr>
        <w:t>Account Holder</w:t>
      </w:r>
      <w:r w:rsidRPr="004E2B37">
        <w:rPr>
          <w:rFonts w:ascii="Arial" w:hAnsi="Arial" w:cs="Arial"/>
          <w:b/>
          <w:bCs/>
          <w:spacing w:val="-15"/>
          <w:sz w:val="20"/>
          <w:szCs w:val="20"/>
          <w:lang w:val="en-IE" w:eastAsia="en-IE"/>
        </w:rPr>
        <w:t xml:space="preserve"> </w:t>
      </w:r>
      <w:r w:rsidRPr="004E2B37">
        <w:rPr>
          <w:rFonts w:ascii="Arial" w:hAnsi="Arial" w:cs="Arial"/>
          <w:b/>
          <w:bCs/>
          <w:sz w:val="20"/>
          <w:szCs w:val="20"/>
          <w:lang w:val="en-IE" w:eastAsia="en-IE"/>
        </w:rPr>
        <w:t>Identification</w:t>
      </w:r>
    </w:p>
    <w:p w14:paraId="631C8A14" w14:textId="77777777" w:rsidR="00396AD2" w:rsidRPr="004E2B37" w:rsidRDefault="00396AD2" w:rsidP="00396AD2">
      <w:pPr>
        <w:widowControl w:val="0"/>
        <w:tabs>
          <w:tab w:val="left" w:pos="8490"/>
        </w:tabs>
        <w:kinsoku w:val="0"/>
        <w:overflowPunct w:val="0"/>
        <w:autoSpaceDE w:val="0"/>
        <w:autoSpaceDN w:val="0"/>
        <w:adjustRightInd w:val="0"/>
        <w:spacing w:before="47"/>
        <w:jc w:val="both"/>
        <w:rPr>
          <w:rFonts w:ascii="Arial" w:hAnsi="Arial" w:cs="Arial"/>
          <w:sz w:val="20"/>
          <w:szCs w:val="20"/>
          <w:lang w:val="en-IE" w:eastAsia="en-IE"/>
        </w:rPr>
      </w:pPr>
      <w:r w:rsidRPr="004E2B37">
        <w:rPr>
          <w:rFonts w:ascii="Arial" w:hAnsi="Arial" w:cs="Arial"/>
          <w:b/>
          <w:bCs/>
          <w:sz w:val="20"/>
          <w:szCs w:val="20"/>
          <w:lang w:val="en-IE" w:eastAsia="en-IE"/>
        </w:rPr>
        <w:t>*Account</w:t>
      </w:r>
      <w:r w:rsidRPr="004E2B37">
        <w:rPr>
          <w:rFonts w:ascii="Arial" w:hAnsi="Arial" w:cs="Arial"/>
          <w:b/>
          <w:bCs/>
          <w:spacing w:val="-7"/>
          <w:sz w:val="20"/>
          <w:szCs w:val="20"/>
          <w:lang w:val="en-IE" w:eastAsia="en-IE"/>
        </w:rPr>
        <w:t xml:space="preserve"> </w:t>
      </w:r>
      <w:r w:rsidRPr="004E2B37">
        <w:rPr>
          <w:rFonts w:ascii="Arial" w:hAnsi="Arial" w:cs="Arial"/>
          <w:b/>
          <w:bCs/>
          <w:sz w:val="20"/>
          <w:szCs w:val="20"/>
          <w:lang w:val="en-IE" w:eastAsia="en-IE"/>
        </w:rPr>
        <w:t>holder</w:t>
      </w:r>
      <w:r w:rsidRPr="004E2B37">
        <w:rPr>
          <w:rFonts w:ascii="Arial" w:hAnsi="Arial" w:cs="Arial"/>
          <w:b/>
          <w:bCs/>
          <w:spacing w:val="-5"/>
          <w:sz w:val="20"/>
          <w:szCs w:val="20"/>
          <w:lang w:val="en-IE" w:eastAsia="en-IE"/>
        </w:rPr>
        <w:t xml:space="preserve"> </w:t>
      </w:r>
      <w:r w:rsidRPr="004E2B37">
        <w:rPr>
          <w:rFonts w:ascii="Arial" w:hAnsi="Arial" w:cs="Arial"/>
          <w:b/>
          <w:bCs/>
          <w:sz w:val="20"/>
          <w:szCs w:val="20"/>
          <w:lang w:val="en-IE" w:eastAsia="en-IE"/>
        </w:rPr>
        <w:t>Name:</w:t>
      </w:r>
      <w:r w:rsidRPr="004E2B37">
        <w:rPr>
          <w:rFonts w:ascii="Arial" w:hAnsi="Arial" w:cs="Arial"/>
          <w:b/>
          <w:bCs/>
          <w:sz w:val="20"/>
          <w:szCs w:val="20"/>
          <w:u w:val="single"/>
          <w:lang w:val="en-IE" w:eastAsia="en-IE"/>
        </w:rPr>
        <w:t xml:space="preserve"> </w:t>
      </w:r>
      <w:r w:rsidRPr="002D4BF8">
        <w:rPr>
          <w:rFonts w:ascii="Arial" w:hAnsi="Arial" w:cs="Arial"/>
          <w:bCs/>
          <w:sz w:val="20"/>
          <w:szCs w:val="20"/>
          <w:u w:val="single"/>
          <w:lang w:val="en-IE" w:eastAsia="en-IE"/>
        </w:rPr>
        <w:tab/>
      </w:r>
      <w:r w:rsidRPr="004E2B37">
        <w:rPr>
          <w:rFonts w:ascii="Arial" w:hAnsi="Arial" w:cs="Arial"/>
          <w:sz w:val="20"/>
          <w:szCs w:val="20"/>
          <w:lang w:val="en-IE" w:eastAsia="en-IE"/>
        </w:rPr>
        <w:t xml:space="preserve"> (the</w:t>
      </w:r>
      <w:r w:rsidRPr="004E2B37">
        <w:rPr>
          <w:rFonts w:ascii="Arial" w:hAnsi="Arial" w:cs="Arial"/>
          <w:spacing w:val="-6"/>
          <w:sz w:val="20"/>
          <w:szCs w:val="20"/>
          <w:lang w:val="en-IE" w:eastAsia="en-IE"/>
        </w:rPr>
        <w:t xml:space="preserve"> </w:t>
      </w:r>
      <w:r w:rsidRPr="004E2B37">
        <w:rPr>
          <w:rFonts w:ascii="Arial" w:hAnsi="Arial" w:cs="Arial"/>
          <w:b/>
          <w:bCs/>
          <w:sz w:val="20"/>
          <w:szCs w:val="20"/>
          <w:lang w:val="en-IE" w:eastAsia="en-IE"/>
        </w:rPr>
        <w:t>Entity</w:t>
      </w:r>
      <w:r w:rsidRPr="004E2B37">
        <w:rPr>
          <w:rFonts w:ascii="Arial" w:hAnsi="Arial" w:cs="Arial"/>
          <w:sz w:val="20"/>
          <w:szCs w:val="20"/>
          <w:lang w:val="en-IE" w:eastAsia="en-IE"/>
        </w:rPr>
        <w:t>)</w:t>
      </w:r>
    </w:p>
    <w:p w14:paraId="58E9FBA1" w14:textId="77777777" w:rsidR="00396AD2" w:rsidRPr="004E2B37" w:rsidRDefault="00396AD2" w:rsidP="00396AD2">
      <w:pPr>
        <w:widowControl w:val="0"/>
        <w:kinsoku w:val="0"/>
        <w:overflowPunct w:val="0"/>
        <w:autoSpaceDE w:val="0"/>
        <w:autoSpaceDN w:val="0"/>
        <w:adjustRightInd w:val="0"/>
        <w:spacing w:before="1"/>
        <w:rPr>
          <w:rFonts w:ascii="Arial" w:hAnsi="Arial" w:cs="Arial"/>
          <w:sz w:val="20"/>
          <w:szCs w:val="20"/>
          <w:lang w:val="en-IE" w:eastAsia="en-IE"/>
        </w:rPr>
      </w:pPr>
    </w:p>
    <w:p w14:paraId="23672B94" w14:textId="77777777" w:rsidR="00396AD2" w:rsidRPr="004E2B37" w:rsidRDefault="00396AD2" w:rsidP="00396AD2">
      <w:pPr>
        <w:widowControl w:val="0"/>
        <w:tabs>
          <w:tab w:val="left" w:pos="7329"/>
          <w:tab w:val="left" w:pos="9334"/>
        </w:tabs>
        <w:kinsoku w:val="0"/>
        <w:overflowPunct w:val="0"/>
        <w:autoSpaceDE w:val="0"/>
        <w:autoSpaceDN w:val="0"/>
        <w:adjustRightInd w:val="0"/>
        <w:jc w:val="both"/>
        <w:outlineLvl w:val="1"/>
        <w:rPr>
          <w:rFonts w:ascii="Arial" w:hAnsi="Arial" w:cs="Arial"/>
          <w:sz w:val="20"/>
          <w:szCs w:val="20"/>
          <w:lang w:val="en-IE" w:eastAsia="en-IE"/>
        </w:rPr>
      </w:pPr>
      <w:r w:rsidRPr="004E2B37">
        <w:rPr>
          <w:rFonts w:ascii="Arial" w:hAnsi="Arial" w:cs="Arial"/>
          <w:b/>
          <w:bCs/>
          <w:sz w:val="20"/>
          <w:szCs w:val="20"/>
          <w:lang w:val="en-IE" w:eastAsia="en-IE"/>
        </w:rPr>
        <w:t>Country of Incorporation</w:t>
      </w:r>
      <w:r w:rsidRPr="004E2B37">
        <w:rPr>
          <w:rFonts w:ascii="Arial" w:hAnsi="Arial" w:cs="Arial"/>
          <w:b/>
          <w:bCs/>
          <w:spacing w:val="-17"/>
          <w:sz w:val="20"/>
          <w:szCs w:val="20"/>
          <w:lang w:val="en-IE" w:eastAsia="en-IE"/>
        </w:rPr>
        <w:t xml:space="preserve"> </w:t>
      </w:r>
      <w:r w:rsidRPr="004E2B37">
        <w:rPr>
          <w:rFonts w:ascii="Arial" w:hAnsi="Arial" w:cs="Arial"/>
          <w:b/>
          <w:bCs/>
          <w:sz w:val="20"/>
          <w:szCs w:val="20"/>
          <w:lang w:val="en-IE" w:eastAsia="en-IE"/>
        </w:rPr>
        <w:t>or</w:t>
      </w:r>
      <w:r w:rsidRPr="004E2B37">
        <w:rPr>
          <w:rFonts w:ascii="Arial" w:hAnsi="Arial" w:cs="Arial"/>
          <w:b/>
          <w:bCs/>
          <w:spacing w:val="-6"/>
          <w:sz w:val="20"/>
          <w:szCs w:val="20"/>
          <w:lang w:val="en-IE" w:eastAsia="en-IE"/>
        </w:rPr>
        <w:t xml:space="preserve"> </w:t>
      </w:r>
      <w:r w:rsidRPr="004E2B37">
        <w:rPr>
          <w:rFonts w:ascii="Arial" w:hAnsi="Arial" w:cs="Arial"/>
          <w:b/>
          <w:bCs/>
          <w:sz w:val="20"/>
          <w:szCs w:val="20"/>
          <w:lang w:val="en-IE" w:eastAsia="en-IE"/>
        </w:rPr>
        <w:t>Organisation:</w:t>
      </w:r>
      <w:r w:rsidRPr="004E2B37">
        <w:rPr>
          <w:rFonts w:ascii="Arial" w:hAnsi="Arial" w:cs="Arial"/>
          <w:b/>
          <w:bCs/>
          <w:sz w:val="20"/>
          <w:szCs w:val="20"/>
          <w:u w:val="single"/>
          <w:lang w:val="en-IE" w:eastAsia="en-IE"/>
        </w:rPr>
        <w:t xml:space="preserve"> </w:t>
      </w:r>
      <w:r w:rsidRPr="002D4BF8">
        <w:rPr>
          <w:rFonts w:ascii="Arial" w:hAnsi="Arial" w:cs="Arial"/>
          <w:bCs/>
          <w:sz w:val="20"/>
          <w:szCs w:val="20"/>
          <w:u w:val="single"/>
          <w:lang w:val="en-IE" w:eastAsia="en-IE"/>
        </w:rPr>
        <w:tab/>
      </w:r>
      <w:r w:rsidRPr="002D4BF8">
        <w:rPr>
          <w:rFonts w:ascii="Arial" w:hAnsi="Arial" w:cs="Arial"/>
          <w:b/>
          <w:w w:val="99"/>
          <w:sz w:val="20"/>
          <w:szCs w:val="20"/>
          <w:u w:val="single"/>
          <w:lang w:val="en-IE" w:eastAsia="en-IE"/>
        </w:rPr>
        <w:t xml:space="preserve"> </w:t>
      </w:r>
      <w:r w:rsidRPr="004E2B37">
        <w:rPr>
          <w:rFonts w:ascii="Arial" w:hAnsi="Arial" w:cs="Arial"/>
          <w:sz w:val="20"/>
          <w:szCs w:val="20"/>
          <w:u w:val="single"/>
          <w:lang w:val="en-IE" w:eastAsia="en-IE"/>
        </w:rPr>
        <w:tab/>
      </w:r>
    </w:p>
    <w:p w14:paraId="47FF894F" w14:textId="77777777" w:rsidR="00396AD2" w:rsidRPr="004E2B37" w:rsidRDefault="00396AD2" w:rsidP="00396AD2">
      <w:pPr>
        <w:widowControl w:val="0"/>
        <w:kinsoku w:val="0"/>
        <w:overflowPunct w:val="0"/>
        <w:autoSpaceDE w:val="0"/>
        <w:autoSpaceDN w:val="0"/>
        <w:adjustRightInd w:val="0"/>
        <w:spacing w:before="1"/>
        <w:rPr>
          <w:rFonts w:ascii="Arial" w:hAnsi="Arial" w:cs="Arial"/>
          <w:sz w:val="20"/>
          <w:szCs w:val="20"/>
          <w:lang w:val="en-IE" w:eastAsia="en-IE"/>
        </w:rPr>
      </w:pPr>
    </w:p>
    <w:p w14:paraId="31436C8C" w14:textId="77777777" w:rsidR="00396AD2" w:rsidRPr="004E2B37" w:rsidRDefault="00396AD2" w:rsidP="00396AD2">
      <w:pPr>
        <w:widowControl w:val="0"/>
        <w:kinsoku w:val="0"/>
        <w:overflowPunct w:val="0"/>
        <w:autoSpaceDE w:val="0"/>
        <w:autoSpaceDN w:val="0"/>
        <w:adjustRightInd w:val="0"/>
        <w:spacing w:before="66"/>
        <w:ind w:right="67"/>
        <w:rPr>
          <w:rFonts w:ascii="Arial" w:hAnsi="Arial" w:cs="Arial"/>
          <w:sz w:val="20"/>
          <w:szCs w:val="20"/>
          <w:lang w:val="en-IE" w:eastAsia="en-IE"/>
        </w:rPr>
      </w:pPr>
      <w:r w:rsidRPr="004E2B37">
        <w:rPr>
          <w:rFonts w:ascii="Arial" w:hAnsi="Arial" w:cs="Arial"/>
          <w:b/>
          <w:bCs/>
          <w:sz w:val="20"/>
          <w:szCs w:val="20"/>
          <w:lang w:val="en-IE" w:eastAsia="en-IE"/>
        </w:rPr>
        <w:t>*Current (Resident or Registered)</w:t>
      </w:r>
      <w:r w:rsidRPr="004E2B37">
        <w:rPr>
          <w:rFonts w:ascii="Arial" w:hAnsi="Arial" w:cs="Arial"/>
          <w:b/>
          <w:bCs/>
          <w:spacing w:val="-21"/>
          <w:sz w:val="20"/>
          <w:szCs w:val="20"/>
          <w:lang w:val="en-IE" w:eastAsia="en-IE"/>
        </w:rPr>
        <w:t xml:space="preserve"> </w:t>
      </w:r>
      <w:r w:rsidRPr="004E2B37">
        <w:rPr>
          <w:rFonts w:ascii="Arial" w:hAnsi="Arial" w:cs="Arial"/>
          <w:b/>
          <w:bCs/>
          <w:sz w:val="20"/>
          <w:szCs w:val="20"/>
          <w:lang w:val="en-IE" w:eastAsia="en-IE"/>
        </w:rPr>
        <w:t>Address</w:t>
      </w:r>
      <w:r w:rsidRPr="004E2B37">
        <w:rPr>
          <w:rFonts w:ascii="Arial" w:hAnsi="Arial" w:cs="Arial"/>
          <w:sz w:val="20"/>
          <w:szCs w:val="20"/>
          <w:lang w:val="en-IE" w:eastAsia="en-IE"/>
        </w:rPr>
        <w:t>:</w:t>
      </w:r>
    </w:p>
    <w:p w14:paraId="02A81054" w14:textId="77777777" w:rsidR="00396AD2" w:rsidRPr="004E2B37" w:rsidRDefault="00396AD2" w:rsidP="00396AD2">
      <w:pPr>
        <w:widowControl w:val="0"/>
        <w:kinsoku w:val="0"/>
        <w:overflowPunct w:val="0"/>
        <w:autoSpaceDE w:val="0"/>
        <w:autoSpaceDN w:val="0"/>
        <w:adjustRightInd w:val="0"/>
        <w:spacing w:before="4"/>
        <w:rPr>
          <w:rFonts w:ascii="Arial" w:hAnsi="Arial" w:cs="Arial"/>
          <w:sz w:val="20"/>
          <w:szCs w:val="20"/>
          <w:lang w:val="en-IE" w:eastAsia="en-IE"/>
        </w:rPr>
      </w:pPr>
    </w:p>
    <w:p w14:paraId="0487155A" w14:textId="77777777" w:rsidR="00396AD2" w:rsidRPr="004E2B37" w:rsidRDefault="00396AD2" w:rsidP="00396AD2">
      <w:pPr>
        <w:widowControl w:val="0"/>
        <w:tabs>
          <w:tab w:val="left" w:pos="2071"/>
          <w:tab w:val="left" w:pos="9334"/>
        </w:tabs>
        <w:kinsoku w:val="0"/>
        <w:overflowPunct w:val="0"/>
        <w:autoSpaceDE w:val="0"/>
        <w:autoSpaceDN w:val="0"/>
        <w:adjustRightInd w:val="0"/>
        <w:ind w:right="67"/>
        <w:rPr>
          <w:rFonts w:ascii="Arial" w:hAnsi="Arial" w:cs="Arial"/>
          <w:sz w:val="20"/>
          <w:szCs w:val="20"/>
          <w:lang w:val="en-IE" w:eastAsia="en-IE"/>
        </w:rPr>
      </w:pPr>
      <w:r w:rsidRPr="004E2B37">
        <w:rPr>
          <w:rFonts w:ascii="Arial" w:hAnsi="Arial" w:cs="Arial"/>
          <w:w w:val="95"/>
          <w:sz w:val="20"/>
          <w:szCs w:val="20"/>
          <w:lang w:val="en-IE" w:eastAsia="en-IE"/>
        </w:rPr>
        <w:t>Number:</w:t>
      </w:r>
      <w:r w:rsidRPr="004E2B37">
        <w:rPr>
          <w:rFonts w:ascii="Arial" w:hAnsi="Arial" w:cs="Arial"/>
          <w:w w:val="95"/>
          <w:sz w:val="20"/>
          <w:szCs w:val="20"/>
          <w:u w:val="single"/>
          <w:lang w:val="en-IE" w:eastAsia="en-IE"/>
        </w:rPr>
        <w:t xml:space="preserve"> </w:t>
      </w:r>
      <w:r w:rsidRPr="004E2B37">
        <w:rPr>
          <w:rFonts w:ascii="Arial" w:hAnsi="Arial" w:cs="Arial"/>
          <w:w w:val="95"/>
          <w:sz w:val="20"/>
          <w:szCs w:val="20"/>
          <w:u w:val="single"/>
          <w:lang w:val="en-IE" w:eastAsia="en-IE"/>
        </w:rPr>
        <w:tab/>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Street:</w:t>
      </w:r>
      <w:r w:rsidRPr="004E2B37">
        <w:rPr>
          <w:rFonts w:ascii="Arial" w:hAnsi="Arial" w:cs="Arial"/>
          <w:spacing w:val="2"/>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4D4ABEF7" w14:textId="77777777" w:rsidR="00396AD2" w:rsidRPr="004E2B37" w:rsidRDefault="00396AD2" w:rsidP="00396AD2">
      <w:pPr>
        <w:widowControl w:val="0"/>
        <w:kinsoku w:val="0"/>
        <w:overflowPunct w:val="0"/>
        <w:autoSpaceDE w:val="0"/>
        <w:autoSpaceDN w:val="0"/>
        <w:adjustRightInd w:val="0"/>
        <w:spacing w:before="6"/>
        <w:rPr>
          <w:rFonts w:ascii="Arial" w:hAnsi="Arial" w:cs="Arial"/>
          <w:sz w:val="20"/>
          <w:szCs w:val="20"/>
          <w:lang w:val="en-IE" w:eastAsia="en-IE"/>
        </w:rPr>
      </w:pPr>
    </w:p>
    <w:p w14:paraId="478CED13" w14:textId="77777777" w:rsidR="00396AD2" w:rsidRPr="004E2B37" w:rsidRDefault="00396AD2" w:rsidP="00396AD2">
      <w:pPr>
        <w:widowControl w:val="0"/>
        <w:tabs>
          <w:tab w:val="left" w:pos="9298"/>
        </w:tabs>
        <w:kinsoku w:val="0"/>
        <w:overflowPunct w:val="0"/>
        <w:autoSpaceDE w:val="0"/>
        <w:autoSpaceDN w:val="0"/>
        <w:adjustRightInd w:val="0"/>
        <w:spacing w:before="74"/>
        <w:ind w:right="67"/>
        <w:rPr>
          <w:rFonts w:ascii="Arial" w:hAnsi="Arial" w:cs="Arial"/>
          <w:sz w:val="20"/>
          <w:szCs w:val="20"/>
          <w:lang w:val="en-IE" w:eastAsia="en-IE"/>
        </w:rPr>
      </w:pPr>
      <w:r w:rsidRPr="004E2B37">
        <w:rPr>
          <w:rFonts w:ascii="Arial" w:hAnsi="Arial" w:cs="Arial"/>
          <w:sz w:val="20"/>
          <w:szCs w:val="20"/>
          <w:lang w:val="en-IE" w:eastAsia="en-IE"/>
        </w:rPr>
        <w:t>City, town, State, Province or</w:t>
      </w:r>
      <w:r w:rsidRPr="004E2B37">
        <w:rPr>
          <w:rFonts w:ascii="Arial" w:hAnsi="Arial" w:cs="Arial"/>
          <w:spacing w:val="-19"/>
          <w:sz w:val="20"/>
          <w:szCs w:val="20"/>
          <w:lang w:val="en-IE" w:eastAsia="en-IE"/>
        </w:rPr>
        <w:t xml:space="preserve"> </w:t>
      </w:r>
      <w:r w:rsidRPr="004E2B37">
        <w:rPr>
          <w:rFonts w:ascii="Arial" w:hAnsi="Arial" w:cs="Arial"/>
          <w:sz w:val="20"/>
          <w:szCs w:val="20"/>
          <w:lang w:val="en-IE" w:eastAsia="en-IE"/>
        </w:rPr>
        <w:t>County:</w:t>
      </w:r>
      <w:r w:rsidRPr="004E2B37">
        <w:rPr>
          <w:rFonts w:ascii="Arial" w:hAnsi="Arial" w:cs="Arial"/>
          <w:spacing w:val="2"/>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046FDD47"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5288AB6F" w14:textId="77777777" w:rsidR="00396AD2" w:rsidRPr="004E2B37" w:rsidRDefault="00396AD2" w:rsidP="00396AD2">
      <w:pPr>
        <w:widowControl w:val="0"/>
        <w:tabs>
          <w:tab w:val="left" w:pos="3594"/>
          <w:tab w:val="left" w:pos="9247"/>
        </w:tabs>
        <w:kinsoku w:val="0"/>
        <w:overflowPunct w:val="0"/>
        <w:autoSpaceDE w:val="0"/>
        <w:autoSpaceDN w:val="0"/>
        <w:adjustRightInd w:val="0"/>
        <w:spacing w:before="74"/>
        <w:ind w:right="67"/>
        <w:rPr>
          <w:rFonts w:ascii="Arial" w:hAnsi="Arial" w:cs="Arial"/>
          <w:sz w:val="20"/>
          <w:szCs w:val="20"/>
          <w:lang w:val="en-IE" w:eastAsia="en-IE"/>
        </w:rPr>
      </w:pPr>
      <w:r w:rsidRPr="004E2B37">
        <w:rPr>
          <w:rFonts w:ascii="Arial" w:hAnsi="Arial" w:cs="Arial"/>
          <w:sz w:val="20"/>
          <w:szCs w:val="20"/>
          <w:lang w:val="en-IE" w:eastAsia="en-IE"/>
        </w:rPr>
        <w:t>Postal/ZIP</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Code:</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Country:</w:t>
      </w:r>
      <w:r w:rsidRPr="004E2B37">
        <w:rPr>
          <w:rFonts w:ascii="Arial" w:hAnsi="Arial" w:cs="Arial"/>
          <w:spacing w:val="-1"/>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60259578" w14:textId="77777777" w:rsidR="00396AD2" w:rsidRPr="004E2B37" w:rsidRDefault="00396AD2" w:rsidP="00396AD2">
      <w:pPr>
        <w:widowControl w:val="0"/>
        <w:kinsoku w:val="0"/>
        <w:overflowPunct w:val="0"/>
        <w:autoSpaceDE w:val="0"/>
        <w:autoSpaceDN w:val="0"/>
        <w:adjustRightInd w:val="0"/>
        <w:spacing w:before="3"/>
        <w:rPr>
          <w:rFonts w:ascii="Arial" w:hAnsi="Arial" w:cs="Arial"/>
          <w:sz w:val="20"/>
          <w:szCs w:val="20"/>
          <w:lang w:val="en-IE" w:eastAsia="en-IE"/>
        </w:rPr>
      </w:pPr>
    </w:p>
    <w:p w14:paraId="1CE3F5C3" w14:textId="77777777" w:rsidR="00396AD2" w:rsidRPr="004E2B37" w:rsidRDefault="00396AD2" w:rsidP="00396AD2">
      <w:pPr>
        <w:widowControl w:val="0"/>
        <w:kinsoku w:val="0"/>
        <w:overflowPunct w:val="0"/>
        <w:autoSpaceDE w:val="0"/>
        <w:autoSpaceDN w:val="0"/>
        <w:adjustRightInd w:val="0"/>
        <w:spacing w:before="74"/>
        <w:ind w:right="67"/>
        <w:outlineLvl w:val="1"/>
        <w:rPr>
          <w:rFonts w:ascii="Arial" w:hAnsi="Arial" w:cs="Arial"/>
          <w:sz w:val="20"/>
          <w:szCs w:val="20"/>
          <w:lang w:val="en-IE" w:eastAsia="en-IE"/>
        </w:rPr>
      </w:pPr>
      <w:r w:rsidRPr="004E2B37">
        <w:rPr>
          <w:rFonts w:ascii="Arial" w:hAnsi="Arial" w:cs="Arial"/>
          <w:b/>
          <w:bCs/>
          <w:sz w:val="20"/>
          <w:szCs w:val="20"/>
          <w:lang w:val="en-IE" w:eastAsia="en-IE"/>
        </w:rPr>
        <w:t>Mailing address (if different from</w:t>
      </w:r>
      <w:r w:rsidRPr="004E2B37">
        <w:rPr>
          <w:rFonts w:ascii="Arial" w:hAnsi="Arial" w:cs="Arial"/>
          <w:b/>
          <w:bCs/>
          <w:spacing w:val="-21"/>
          <w:sz w:val="20"/>
          <w:szCs w:val="20"/>
          <w:lang w:val="en-IE" w:eastAsia="en-IE"/>
        </w:rPr>
        <w:t xml:space="preserve"> </w:t>
      </w:r>
      <w:r w:rsidRPr="004E2B37">
        <w:rPr>
          <w:rFonts w:ascii="Arial" w:hAnsi="Arial" w:cs="Arial"/>
          <w:b/>
          <w:bCs/>
          <w:sz w:val="20"/>
          <w:szCs w:val="20"/>
          <w:lang w:val="en-IE" w:eastAsia="en-IE"/>
        </w:rPr>
        <w:t>above):</w:t>
      </w:r>
    </w:p>
    <w:p w14:paraId="7057F328" w14:textId="77777777" w:rsidR="00396AD2" w:rsidRPr="004E2B37" w:rsidRDefault="00396AD2" w:rsidP="00396AD2">
      <w:pPr>
        <w:widowControl w:val="0"/>
        <w:kinsoku w:val="0"/>
        <w:overflowPunct w:val="0"/>
        <w:autoSpaceDE w:val="0"/>
        <w:autoSpaceDN w:val="0"/>
        <w:adjustRightInd w:val="0"/>
        <w:spacing w:before="1"/>
        <w:rPr>
          <w:rFonts w:ascii="Arial" w:hAnsi="Arial" w:cs="Arial"/>
          <w:b/>
          <w:bCs/>
          <w:sz w:val="20"/>
          <w:szCs w:val="20"/>
          <w:lang w:val="en-IE" w:eastAsia="en-IE"/>
        </w:rPr>
      </w:pPr>
    </w:p>
    <w:p w14:paraId="79184402" w14:textId="77777777" w:rsidR="00396AD2" w:rsidRPr="004E2B37" w:rsidRDefault="00396AD2" w:rsidP="00396AD2">
      <w:pPr>
        <w:widowControl w:val="0"/>
        <w:tabs>
          <w:tab w:val="left" w:pos="2070"/>
          <w:tab w:val="left" w:pos="9331"/>
        </w:tabs>
        <w:kinsoku w:val="0"/>
        <w:overflowPunct w:val="0"/>
        <w:autoSpaceDE w:val="0"/>
        <w:autoSpaceDN w:val="0"/>
        <w:adjustRightInd w:val="0"/>
        <w:ind w:right="67"/>
        <w:rPr>
          <w:rFonts w:ascii="Arial" w:hAnsi="Arial" w:cs="Arial"/>
          <w:sz w:val="20"/>
          <w:szCs w:val="20"/>
          <w:lang w:val="en-IE" w:eastAsia="en-IE"/>
        </w:rPr>
      </w:pPr>
      <w:r w:rsidRPr="004E2B37">
        <w:rPr>
          <w:rFonts w:ascii="Arial" w:hAnsi="Arial" w:cs="Arial"/>
          <w:w w:val="95"/>
          <w:sz w:val="20"/>
          <w:szCs w:val="20"/>
          <w:lang w:val="en-IE" w:eastAsia="en-IE"/>
        </w:rPr>
        <w:t>Number:</w:t>
      </w:r>
      <w:r w:rsidRPr="004E2B37">
        <w:rPr>
          <w:rFonts w:ascii="Arial" w:hAnsi="Arial" w:cs="Arial"/>
          <w:w w:val="95"/>
          <w:sz w:val="20"/>
          <w:szCs w:val="20"/>
          <w:u w:val="single"/>
          <w:lang w:val="en-IE" w:eastAsia="en-IE"/>
        </w:rPr>
        <w:t xml:space="preserve"> </w:t>
      </w:r>
      <w:r w:rsidRPr="004E2B37">
        <w:rPr>
          <w:rFonts w:ascii="Arial" w:hAnsi="Arial" w:cs="Arial"/>
          <w:w w:val="95"/>
          <w:sz w:val="20"/>
          <w:szCs w:val="20"/>
          <w:u w:val="single"/>
          <w:lang w:val="en-IE" w:eastAsia="en-IE"/>
        </w:rPr>
        <w:tab/>
      </w:r>
      <w:r w:rsidRPr="004E2B37">
        <w:rPr>
          <w:rFonts w:ascii="Arial" w:hAnsi="Arial" w:cs="Arial"/>
          <w:sz w:val="20"/>
          <w:szCs w:val="20"/>
          <w:lang w:val="en-IE" w:eastAsia="en-IE"/>
        </w:rPr>
        <w:t>Street:</w:t>
      </w:r>
      <w:r w:rsidRPr="004E2B37">
        <w:rPr>
          <w:rFonts w:ascii="Arial" w:hAnsi="Arial" w:cs="Arial"/>
          <w:spacing w:val="-1"/>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32F5F1F2" w14:textId="77777777" w:rsidR="00396AD2" w:rsidRPr="004E2B37" w:rsidRDefault="00396AD2" w:rsidP="00396AD2">
      <w:pPr>
        <w:widowControl w:val="0"/>
        <w:kinsoku w:val="0"/>
        <w:overflowPunct w:val="0"/>
        <w:autoSpaceDE w:val="0"/>
        <w:autoSpaceDN w:val="0"/>
        <w:adjustRightInd w:val="0"/>
        <w:spacing w:before="6"/>
        <w:rPr>
          <w:rFonts w:ascii="Arial" w:hAnsi="Arial" w:cs="Arial"/>
          <w:sz w:val="20"/>
          <w:szCs w:val="20"/>
          <w:lang w:val="en-IE" w:eastAsia="en-IE"/>
        </w:rPr>
      </w:pPr>
    </w:p>
    <w:p w14:paraId="204F9613" w14:textId="77777777" w:rsidR="00396AD2" w:rsidRPr="004E2B37" w:rsidRDefault="00396AD2" w:rsidP="00396AD2">
      <w:pPr>
        <w:widowControl w:val="0"/>
        <w:tabs>
          <w:tab w:val="left" w:pos="9297"/>
        </w:tabs>
        <w:kinsoku w:val="0"/>
        <w:overflowPunct w:val="0"/>
        <w:autoSpaceDE w:val="0"/>
        <w:autoSpaceDN w:val="0"/>
        <w:adjustRightInd w:val="0"/>
        <w:spacing w:before="74"/>
        <w:ind w:right="67"/>
        <w:rPr>
          <w:rFonts w:ascii="Arial" w:hAnsi="Arial" w:cs="Arial"/>
          <w:sz w:val="20"/>
          <w:szCs w:val="20"/>
          <w:lang w:val="en-IE" w:eastAsia="en-IE"/>
        </w:rPr>
      </w:pPr>
      <w:r w:rsidRPr="004E2B37">
        <w:rPr>
          <w:rFonts w:ascii="Arial" w:hAnsi="Arial" w:cs="Arial"/>
          <w:sz w:val="20"/>
          <w:szCs w:val="20"/>
          <w:lang w:val="en-IE" w:eastAsia="en-IE"/>
        </w:rPr>
        <w:t>City, town, State, Province or</w:t>
      </w:r>
      <w:r w:rsidRPr="004E2B37">
        <w:rPr>
          <w:rFonts w:ascii="Arial" w:hAnsi="Arial" w:cs="Arial"/>
          <w:spacing w:val="-18"/>
          <w:sz w:val="20"/>
          <w:szCs w:val="20"/>
          <w:lang w:val="en-IE" w:eastAsia="en-IE"/>
        </w:rPr>
        <w:t xml:space="preserve"> </w:t>
      </w:r>
      <w:r w:rsidRPr="004E2B37">
        <w:rPr>
          <w:rFonts w:ascii="Arial" w:hAnsi="Arial" w:cs="Arial"/>
          <w:sz w:val="20"/>
          <w:szCs w:val="20"/>
          <w:lang w:val="en-IE" w:eastAsia="en-IE"/>
        </w:rPr>
        <w:t>County:</w:t>
      </w:r>
      <w:r w:rsidRPr="004E2B37">
        <w:rPr>
          <w:rFonts w:ascii="Arial" w:hAnsi="Arial" w:cs="Arial"/>
          <w:spacing w:val="1"/>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283D237B" w14:textId="77777777" w:rsidR="00396AD2" w:rsidRPr="004E2B37" w:rsidRDefault="00396AD2" w:rsidP="00396AD2">
      <w:pPr>
        <w:widowControl w:val="0"/>
        <w:kinsoku w:val="0"/>
        <w:overflowPunct w:val="0"/>
        <w:autoSpaceDE w:val="0"/>
        <w:autoSpaceDN w:val="0"/>
        <w:adjustRightInd w:val="0"/>
        <w:spacing w:before="7"/>
        <w:rPr>
          <w:rFonts w:ascii="Arial" w:hAnsi="Arial" w:cs="Arial"/>
          <w:sz w:val="20"/>
          <w:szCs w:val="20"/>
          <w:lang w:val="en-IE" w:eastAsia="en-IE"/>
        </w:rPr>
      </w:pPr>
    </w:p>
    <w:p w14:paraId="4C86F196" w14:textId="77777777" w:rsidR="00396AD2" w:rsidRPr="004E2B37" w:rsidRDefault="00396AD2" w:rsidP="00396AD2">
      <w:pPr>
        <w:widowControl w:val="0"/>
        <w:tabs>
          <w:tab w:val="left" w:pos="3594"/>
          <w:tab w:val="left" w:pos="9302"/>
        </w:tabs>
        <w:kinsoku w:val="0"/>
        <w:overflowPunct w:val="0"/>
        <w:autoSpaceDE w:val="0"/>
        <w:autoSpaceDN w:val="0"/>
        <w:adjustRightInd w:val="0"/>
        <w:spacing w:before="74"/>
        <w:ind w:right="67"/>
        <w:rPr>
          <w:rFonts w:ascii="Arial" w:hAnsi="Arial" w:cs="Arial"/>
          <w:sz w:val="20"/>
          <w:szCs w:val="20"/>
          <w:lang w:val="en-IE" w:eastAsia="en-IE"/>
        </w:rPr>
      </w:pPr>
      <w:r w:rsidRPr="004E2B37">
        <w:rPr>
          <w:rFonts w:ascii="Arial" w:hAnsi="Arial" w:cs="Arial"/>
          <w:sz w:val="20"/>
          <w:szCs w:val="20"/>
          <w:lang w:val="en-IE" w:eastAsia="en-IE"/>
        </w:rPr>
        <w:t>Postal/ZIP</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Code:</w:t>
      </w:r>
      <w:r w:rsidRPr="004E2B37">
        <w:rPr>
          <w:rFonts w:ascii="Arial" w:hAnsi="Arial" w:cs="Arial"/>
          <w:sz w:val="20"/>
          <w:szCs w:val="20"/>
          <w:u w:val="single"/>
          <w:lang w:val="en-IE" w:eastAsia="en-IE"/>
        </w:rPr>
        <w:t xml:space="preserve"> </w:t>
      </w:r>
      <w:r w:rsidRPr="004E2B37">
        <w:rPr>
          <w:rFonts w:ascii="Arial" w:hAnsi="Arial" w:cs="Arial"/>
          <w:sz w:val="20"/>
          <w:szCs w:val="20"/>
          <w:u w:val="single"/>
          <w:lang w:val="en-IE" w:eastAsia="en-IE"/>
        </w:rPr>
        <w:tab/>
      </w:r>
      <w:r w:rsidRPr="004E2B37">
        <w:rPr>
          <w:rFonts w:ascii="Arial" w:hAnsi="Arial" w:cs="Arial"/>
          <w:sz w:val="20"/>
          <w:szCs w:val="20"/>
          <w:lang w:val="en-IE" w:eastAsia="en-IE"/>
        </w:rPr>
        <w:t xml:space="preserve">Country: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6FEEE167"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3A4A2B6C"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4A70A394"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5E403A55" w14:textId="259E4BDF" w:rsidR="00396AD2" w:rsidRPr="004E2B37" w:rsidRDefault="00974F58" w:rsidP="00396AD2">
      <w:pPr>
        <w:widowControl w:val="0"/>
        <w:kinsoku w:val="0"/>
        <w:overflowPunct w:val="0"/>
        <w:autoSpaceDE w:val="0"/>
        <w:autoSpaceDN w:val="0"/>
        <w:adjustRightInd w:val="0"/>
        <w:spacing w:line="20" w:lineRule="exact"/>
        <w:rPr>
          <w:rFonts w:ascii="Arial" w:hAnsi="Arial" w:cs="Arial"/>
          <w:sz w:val="20"/>
          <w:szCs w:val="20"/>
          <w:lang w:val="en-IE" w:eastAsia="en-IE"/>
        </w:rPr>
      </w:pPr>
      <w:r>
        <w:rPr>
          <w:noProof/>
          <w:lang w:val="en-IE" w:eastAsia="en-IE"/>
        </w:rPr>
        <mc:AlternateContent>
          <mc:Choice Requires="wpg">
            <w:drawing>
              <wp:inline distT="0" distB="0" distL="0" distR="0" wp14:anchorId="73758FCD" wp14:editId="0A81837F">
                <wp:extent cx="5866765" cy="12700"/>
                <wp:effectExtent l="3175" t="8890" r="6985" b="0"/>
                <wp:docPr id="23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12700"/>
                          <a:chOff x="0" y="0"/>
                          <a:chExt cx="9239" cy="20"/>
                        </a:xfrm>
                      </wpg:grpSpPr>
                      <wps:wsp>
                        <wps:cNvPr id="235" name="Freeform 215"/>
                        <wps:cNvSpPr>
                          <a:spLocks/>
                        </wps:cNvSpPr>
                        <wps:spPr bwMode="auto">
                          <a:xfrm>
                            <a:off x="7" y="7"/>
                            <a:ext cx="9224" cy="20"/>
                          </a:xfrm>
                          <a:custGeom>
                            <a:avLst/>
                            <a:gdLst>
                              <a:gd name="T0" fmla="*/ 0 w 9224"/>
                              <a:gd name="T1" fmla="*/ 0 h 20"/>
                              <a:gd name="T2" fmla="*/ 9224 w 9224"/>
                              <a:gd name="T3" fmla="*/ 0 h 20"/>
                              <a:gd name="T4" fmla="*/ 0 60000 65536"/>
                              <a:gd name="T5" fmla="*/ 0 60000 65536"/>
                            </a:gdLst>
                            <a:ahLst/>
                            <a:cxnLst>
                              <a:cxn ang="T4">
                                <a:pos x="T0" y="T1"/>
                              </a:cxn>
                              <a:cxn ang="T5">
                                <a:pos x="T2" y="T3"/>
                              </a:cxn>
                            </a:cxnLst>
                            <a:rect l="0" t="0" r="r" b="b"/>
                            <a:pathLst>
                              <a:path w="9224" h="20">
                                <a:moveTo>
                                  <a:pt x="0" y="0"/>
                                </a:moveTo>
                                <a:lnTo>
                                  <a:pt x="9224" y="0"/>
                                </a:lnTo>
                              </a:path>
                            </a:pathLst>
                          </a:custGeom>
                          <a:noFill/>
                          <a:ln w="9525">
                            <a:solidFill>
                              <a:srgbClr val="2222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979D94" id="Group 222" o:spid="_x0000_s1026" style="width:461.95pt;height:1pt;mso-position-horizontal-relative:char;mso-position-vertical-relative:line" coordsize="9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">
                <v:shape id="Freeform 215" o:spid="_x0000_s1027" style="position:absolute;left:7;top:7;width:9224;height:20;visibility:visible;mso-wrap-style:square;v-text-anchor:top" coordsize="9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" path="m,l9224,e" filled="f" strokecolor="#222">
                  <v:path arrowok="t" o:connecttype="custom" o:connectlocs="0,0;9224,0" o:connectangles="0,0"/>
                </v:shape>
                <w10:anchorlock/>
              </v:group>
            </w:pict>
          </mc:Fallback>
        </mc:AlternateContent>
      </w:r>
    </w:p>
    <w:p w14:paraId="4AF46662" w14:textId="77777777" w:rsidR="00396AD2" w:rsidRPr="004E2B37" w:rsidRDefault="00396AD2" w:rsidP="00396AD2">
      <w:pPr>
        <w:widowControl w:val="0"/>
        <w:kinsoku w:val="0"/>
        <w:overflowPunct w:val="0"/>
        <w:autoSpaceDE w:val="0"/>
        <w:autoSpaceDN w:val="0"/>
        <w:adjustRightInd w:val="0"/>
        <w:spacing w:line="20" w:lineRule="exact"/>
        <w:rPr>
          <w:rFonts w:ascii="Arial" w:hAnsi="Arial" w:cs="Arial"/>
          <w:sz w:val="20"/>
          <w:szCs w:val="20"/>
          <w:lang w:val="en-IE" w:eastAsia="en-IE"/>
        </w:rPr>
        <w:sectPr w:rsidR="00396AD2" w:rsidRPr="004E2B37" w:rsidSect="001C2E8B">
          <w:headerReference w:type="even" r:id="rId47"/>
          <w:footerReference w:type="even" r:id="rId48"/>
          <w:footerReference w:type="default" r:id="rId49"/>
          <w:headerReference w:type="first" r:id="rId50"/>
          <w:footerReference w:type="first" r:id="rId51"/>
          <w:pgSz w:w="11910" w:h="16840"/>
          <w:pgMar w:top="780" w:right="600" w:bottom="280" w:left="1300" w:header="720" w:footer="720" w:gutter="0"/>
          <w:cols w:space="720"/>
          <w:noEndnote/>
          <w:docGrid w:linePitch="326"/>
        </w:sectPr>
      </w:pPr>
    </w:p>
    <w:p w14:paraId="1D08A12F" w14:textId="77777777" w:rsidR="00396AD2" w:rsidRPr="004E2B37" w:rsidRDefault="00396AD2" w:rsidP="00396AD2">
      <w:pPr>
        <w:widowControl w:val="0"/>
        <w:kinsoku w:val="0"/>
        <w:overflowPunct w:val="0"/>
        <w:autoSpaceDE w:val="0"/>
        <w:autoSpaceDN w:val="0"/>
        <w:adjustRightInd w:val="0"/>
        <w:spacing w:before="50"/>
        <w:ind w:right="3528"/>
        <w:outlineLvl w:val="0"/>
        <w:rPr>
          <w:rFonts w:ascii="Arial" w:hAnsi="Arial" w:cs="Arial"/>
          <w:sz w:val="20"/>
          <w:szCs w:val="20"/>
          <w:lang w:val="en-IE" w:eastAsia="en-IE"/>
        </w:rPr>
      </w:pPr>
      <w:r w:rsidRPr="004E2B37">
        <w:rPr>
          <w:rFonts w:ascii="Arial" w:hAnsi="Arial" w:cs="Arial"/>
          <w:sz w:val="20"/>
          <w:szCs w:val="20"/>
          <w:lang w:val="en-IE" w:eastAsia="en-IE"/>
        </w:rPr>
        <w:lastRenderedPageBreak/>
        <w:t>*</w:t>
      </w:r>
      <w:r w:rsidRPr="004E2B37">
        <w:rPr>
          <w:rFonts w:ascii="Arial" w:hAnsi="Arial" w:cs="Arial"/>
          <w:b/>
          <w:bCs/>
          <w:sz w:val="20"/>
          <w:szCs w:val="20"/>
          <w:lang w:val="en-IE" w:eastAsia="en-IE"/>
        </w:rPr>
        <w:t>Section 2: FATCA</w:t>
      </w:r>
      <w:r w:rsidRPr="004E2B37">
        <w:rPr>
          <w:rFonts w:ascii="Arial" w:hAnsi="Arial" w:cs="Arial"/>
          <w:b/>
          <w:bCs/>
          <w:spacing w:val="-10"/>
          <w:sz w:val="20"/>
          <w:szCs w:val="20"/>
          <w:lang w:val="en-IE" w:eastAsia="en-IE"/>
        </w:rPr>
        <w:t xml:space="preserve"> </w:t>
      </w:r>
      <w:r w:rsidRPr="004E2B37">
        <w:rPr>
          <w:rFonts w:ascii="Arial" w:hAnsi="Arial" w:cs="Arial"/>
          <w:b/>
          <w:bCs/>
          <w:sz w:val="20"/>
          <w:szCs w:val="20"/>
          <w:lang w:val="en-IE" w:eastAsia="en-IE"/>
        </w:rPr>
        <w:t>Declaration:</w:t>
      </w:r>
    </w:p>
    <w:p w14:paraId="6F1C4AE8" w14:textId="77777777" w:rsidR="00396AD2" w:rsidRPr="004E2B37" w:rsidRDefault="00396AD2" w:rsidP="00396AD2">
      <w:pPr>
        <w:widowControl w:val="0"/>
        <w:kinsoku w:val="0"/>
        <w:overflowPunct w:val="0"/>
        <w:autoSpaceDE w:val="0"/>
        <w:autoSpaceDN w:val="0"/>
        <w:adjustRightInd w:val="0"/>
        <w:ind w:right="3528"/>
        <w:rPr>
          <w:rFonts w:ascii="Arial" w:hAnsi="Arial" w:cs="Arial"/>
          <w:sz w:val="20"/>
          <w:szCs w:val="20"/>
          <w:lang w:val="en-IE" w:eastAsia="en-IE"/>
        </w:rPr>
      </w:pPr>
      <w:r w:rsidRPr="004E2B37">
        <w:rPr>
          <w:rFonts w:ascii="Arial" w:hAnsi="Arial" w:cs="Arial"/>
          <w:sz w:val="20"/>
          <w:szCs w:val="20"/>
          <w:lang w:val="en-IE" w:eastAsia="en-IE"/>
        </w:rPr>
        <w:t>Please tick either (a), (b) or (c) below and complete as</w:t>
      </w:r>
      <w:r w:rsidRPr="004E2B37">
        <w:rPr>
          <w:rFonts w:ascii="Arial" w:hAnsi="Arial" w:cs="Arial"/>
          <w:spacing w:val="-29"/>
          <w:sz w:val="20"/>
          <w:szCs w:val="20"/>
          <w:lang w:val="en-IE" w:eastAsia="en-IE"/>
        </w:rPr>
        <w:t xml:space="preserve"> </w:t>
      </w:r>
      <w:r w:rsidRPr="004E2B37">
        <w:rPr>
          <w:rFonts w:ascii="Arial" w:hAnsi="Arial" w:cs="Arial"/>
          <w:sz w:val="20"/>
          <w:szCs w:val="20"/>
          <w:lang w:val="en-IE" w:eastAsia="en-IE"/>
        </w:rPr>
        <w:t>appropriate.</w:t>
      </w:r>
    </w:p>
    <w:p w14:paraId="2B72A762"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688C333D" w14:textId="77777777" w:rsidR="00396AD2" w:rsidRPr="004E2B37" w:rsidRDefault="00396AD2" w:rsidP="00CB2E3D">
      <w:pPr>
        <w:widowControl w:val="0"/>
        <w:numPr>
          <w:ilvl w:val="0"/>
          <w:numId w:val="59"/>
        </w:numPr>
        <w:tabs>
          <w:tab w:val="left" w:pos="351"/>
        </w:tabs>
        <w:kinsoku w:val="0"/>
        <w:overflowPunct w:val="0"/>
        <w:autoSpaceDE w:val="0"/>
        <w:autoSpaceDN w:val="0"/>
        <w:adjustRightInd w:val="0"/>
        <w:spacing w:line="242" w:lineRule="auto"/>
        <w:ind w:right="108"/>
        <w:rPr>
          <w:rFonts w:ascii="Arial" w:hAnsi="Arial" w:cs="Arial"/>
          <w:sz w:val="20"/>
          <w:szCs w:val="20"/>
          <w:lang w:val="en-IE" w:eastAsia="en-IE"/>
        </w:rPr>
      </w:pPr>
      <w:r w:rsidRPr="004E2B37">
        <w:rPr>
          <w:rFonts w:ascii="Arial" w:hAnsi="Arial" w:cs="Arial"/>
          <w:sz w:val="20"/>
          <w:szCs w:val="20"/>
          <w:lang w:val="en-IE" w:eastAsia="en-IE"/>
        </w:rPr>
        <w:t>The</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Entity</w:t>
      </w:r>
      <w:r w:rsidRPr="004E2B37">
        <w:rPr>
          <w:rFonts w:ascii="Arial" w:hAnsi="Arial" w:cs="Arial"/>
          <w:spacing w:val="-9"/>
          <w:sz w:val="20"/>
          <w:szCs w:val="20"/>
          <w:lang w:val="en-IE" w:eastAsia="en-IE"/>
        </w:rPr>
        <w:t xml:space="preserve"> </w:t>
      </w:r>
      <w:r w:rsidRPr="004E2B37">
        <w:rPr>
          <w:rFonts w:ascii="Arial" w:hAnsi="Arial" w:cs="Arial"/>
          <w:b/>
          <w:bCs/>
          <w:sz w:val="20"/>
          <w:szCs w:val="20"/>
          <w:lang w:val="en-IE" w:eastAsia="en-IE"/>
        </w:rPr>
        <w:t>is</w:t>
      </w:r>
      <w:r w:rsidRPr="004E2B37">
        <w:rPr>
          <w:rFonts w:ascii="Arial" w:hAnsi="Arial" w:cs="Arial"/>
          <w:b/>
          <w:bCs/>
          <w:spacing w:val="-3"/>
          <w:sz w:val="20"/>
          <w:szCs w:val="20"/>
          <w:lang w:val="en-IE" w:eastAsia="en-IE"/>
        </w:rPr>
        <w:t xml:space="preserve"> </w:t>
      </w:r>
      <w:r w:rsidRPr="004E2B37">
        <w:rPr>
          <w:rFonts w:ascii="Arial" w:hAnsi="Arial" w:cs="Arial"/>
          <w:sz w:val="20"/>
          <w:szCs w:val="20"/>
          <w:lang w:val="en-IE" w:eastAsia="en-IE"/>
        </w:rPr>
        <w:t>a</w:t>
      </w:r>
      <w:r w:rsidRPr="004E2B37">
        <w:rPr>
          <w:rFonts w:ascii="Arial" w:hAnsi="Arial" w:cs="Arial"/>
          <w:spacing w:val="-3"/>
          <w:sz w:val="20"/>
          <w:szCs w:val="20"/>
          <w:lang w:val="en-IE" w:eastAsia="en-IE"/>
        </w:rPr>
        <w:t xml:space="preserve"> </w:t>
      </w:r>
      <w:r w:rsidRPr="004E2B37">
        <w:rPr>
          <w:rFonts w:ascii="Arial" w:hAnsi="Arial" w:cs="Arial"/>
          <w:b/>
          <w:bCs/>
          <w:i/>
          <w:iCs/>
          <w:sz w:val="20"/>
          <w:szCs w:val="20"/>
          <w:lang w:val="en-IE" w:eastAsia="en-IE"/>
        </w:rPr>
        <w:t>Specified</w:t>
      </w:r>
      <w:r w:rsidRPr="004E2B37">
        <w:rPr>
          <w:rFonts w:ascii="Arial" w:hAnsi="Arial" w:cs="Arial"/>
          <w:b/>
          <w:bCs/>
          <w:i/>
          <w:iCs/>
          <w:spacing w:val="-2"/>
          <w:sz w:val="20"/>
          <w:szCs w:val="20"/>
          <w:lang w:val="en-IE" w:eastAsia="en-IE"/>
        </w:rPr>
        <w:t xml:space="preserve"> </w:t>
      </w:r>
      <w:r w:rsidRPr="004E2B37">
        <w:rPr>
          <w:rFonts w:ascii="Arial" w:hAnsi="Arial" w:cs="Arial"/>
          <w:b/>
          <w:bCs/>
          <w:i/>
          <w:iCs/>
          <w:sz w:val="20"/>
          <w:szCs w:val="20"/>
          <w:lang w:val="en-IE" w:eastAsia="en-IE"/>
        </w:rPr>
        <w:t>U.S.</w:t>
      </w:r>
      <w:r w:rsidRPr="004E2B37">
        <w:rPr>
          <w:rFonts w:ascii="Arial" w:hAnsi="Arial" w:cs="Arial"/>
          <w:b/>
          <w:bCs/>
          <w:i/>
          <w:iCs/>
          <w:spacing w:val="-1"/>
          <w:sz w:val="20"/>
          <w:szCs w:val="20"/>
          <w:lang w:val="en-IE" w:eastAsia="en-IE"/>
        </w:rPr>
        <w:t xml:space="preserve"> </w:t>
      </w:r>
      <w:r w:rsidRPr="004E2B37">
        <w:rPr>
          <w:rFonts w:ascii="Arial" w:hAnsi="Arial" w:cs="Arial"/>
          <w:b/>
          <w:bCs/>
          <w:i/>
          <w:iCs/>
          <w:sz w:val="20"/>
          <w:szCs w:val="20"/>
          <w:lang w:val="en-IE" w:eastAsia="en-IE"/>
        </w:rPr>
        <w:t>Person</w:t>
      </w:r>
      <w:r w:rsidRPr="004E2B37">
        <w:rPr>
          <w:rFonts w:ascii="Arial" w:hAnsi="Arial" w:cs="Arial"/>
          <w:b/>
          <w:bCs/>
          <w:i/>
          <w:iCs/>
          <w:spacing w:val="-4"/>
          <w:sz w:val="20"/>
          <w:szCs w:val="20"/>
          <w:lang w:val="en-IE" w:eastAsia="en-IE"/>
        </w:rPr>
        <w:t xml:space="preserve"> </w:t>
      </w:r>
      <w:r w:rsidRPr="004E2B37">
        <w:rPr>
          <w:rFonts w:ascii="Arial" w:hAnsi="Arial" w:cs="Arial"/>
          <w:sz w:val="20"/>
          <w:szCs w:val="20"/>
          <w:lang w:val="en-IE" w:eastAsia="en-IE"/>
        </w:rPr>
        <w:t>and</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Entity’s</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U.S.</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Federal</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Taxpayer</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Identifying</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number</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(U.S.</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TIN) is as</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follows:</w:t>
      </w:r>
    </w:p>
    <w:p w14:paraId="6596A6CA"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5F898858" w14:textId="4D6C736B" w:rsidR="00396AD2" w:rsidRPr="004E2B37" w:rsidRDefault="00974F58" w:rsidP="00396AD2">
      <w:pPr>
        <w:widowControl w:val="0"/>
        <w:tabs>
          <w:tab w:val="left" w:pos="6343"/>
        </w:tabs>
        <w:kinsoku w:val="0"/>
        <w:overflowPunct w:val="0"/>
        <w:autoSpaceDE w:val="0"/>
        <w:autoSpaceDN w:val="0"/>
        <w:adjustRightInd w:val="0"/>
        <w:spacing w:line="480" w:lineRule="auto"/>
        <w:ind w:right="3528"/>
        <w:outlineLvl w:val="1"/>
        <w:rPr>
          <w:rFonts w:ascii="Arial" w:hAnsi="Arial" w:cs="Arial"/>
          <w:sz w:val="20"/>
          <w:szCs w:val="20"/>
          <w:lang w:val="en-IE" w:eastAsia="en-IE"/>
        </w:rPr>
      </w:pPr>
      <w:r>
        <w:rPr>
          <w:noProof/>
          <w:lang w:val="en-IE" w:eastAsia="en-IE"/>
        </w:rPr>
        <mc:AlternateContent>
          <mc:Choice Requires="wps">
            <w:drawing>
              <wp:anchor distT="0" distB="0" distL="114300" distR="114300" simplePos="0" relativeHeight="251643904" behindDoc="1" locked="0" layoutInCell="0" allowOverlap="1" wp14:anchorId="3A408690" wp14:editId="52CAE97E">
                <wp:simplePos x="0" y="0"/>
                <wp:positionH relativeFrom="page">
                  <wp:posOffset>6225540</wp:posOffset>
                </wp:positionH>
                <wp:positionV relativeFrom="paragraph">
                  <wp:posOffset>21590</wp:posOffset>
                </wp:positionV>
                <wp:extent cx="297815" cy="170180"/>
                <wp:effectExtent l="0" t="0" r="6985" b="1270"/>
                <wp:wrapNone/>
                <wp:docPr id="233"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815" cy="170180"/>
                        </a:xfrm>
                        <a:custGeom>
                          <a:avLst/>
                          <a:gdLst>
                            <a:gd name="T0" fmla="*/ 0 w 469"/>
                            <a:gd name="T1" fmla="*/ 0 h 268"/>
                            <a:gd name="T2" fmla="*/ 468 w 469"/>
                            <a:gd name="T3" fmla="*/ 0 h 268"/>
                            <a:gd name="T4" fmla="*/ 468 w 469"/>
                            <a:gd name="T5" fmla="*/ 267 h 268"/>
                            <a:gd name="T6" fmla="*/ 0 w 469"/>
                            <a:gd name="T7" fmla="*/ 267 h 268"/>
                            <a:gd name="T8" fmla="*/ 0 w 469"/>
                            <a:gd name="T9" fmla="*/ 0 h 268"/>
                          </a:gdLst>
                          <a:ahLst/>
                          <a:cxnLst>
                            <a:cxn ang="0">
                              <a:pos x="T0" y="T1"/>
                            </a:cxn>
                            <a:cxn ang="0">
                              <a:pos x="T2" y="T3"/>
                            </a:cxn>
                            <a:cxn ang="0">
                              <a:pos x="T4" y="T5"/>
                            </a:cxn>
                            <a:cxn ang="0">
                              <a:pos x="T6" y="T7"/>
                            </a:cxn>
                            <a:cxn ang="0">
                              <a:pos x="T8" y="T9"/>
                            </a:cxn>
                          </a:cxnLst>
                          <a:rect l="0" t="0" r="r" b="b"/>
                          <a:pathLst>
                            <a:path w="469" h="268">
                              <a:moveTo>
                                <a:pt x="0" y="0"/>
                              </a:moveTo>
                              <a:lnTo>
                                <a:pt x="468" y="0"/>
                              </a:lnTo>
                              <a:lnTo>
                                <a:pt x="468" y="267"/>
                              </a:lnTo>
                              <a:lnTo>
                                <a:pt x="0" y="267"/>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46AB6" id="Freeform 221" o:spid="_x0000_s1026" style="position:absolute;margin-left:490.2pt;margin-top:1.7pt;width:23.45pt;height:13.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" o:allowincell="f" path="m,l468,r,267l,267,,xe" filled="f">
                <v:path arrowok="t" o:connecttype="custom" o:connectlocs="0,0;297180,0;297180,169545;0,169545;0,0" o:connectangles="0,0,0,0,0"/>
                <w10:wrap anchorx="page"/>
              </v:shape>
            </w:pict>
          </mc:Fallback>
        </mc:AlternateContent>
      </w:r>
      <w:r>
        <w:rPr>
          <w:noProof/>
          <w:lang w:val="en-IE" w:eastAsia="en-IE"/>
        </w:rPr>
        <mc:AlternateContent>
          <mc:Choice Requires="wps">
            <w:drawing>
              <wp:anchor distT="0" distB="0" distL="114300" distR="114300" simplePos="0" relativeHeight="251644928" behindDoc="1" locked="0" layoutInCell="0" allowOverlap="1" wp14:anchorId="6D154F1D" wp14:editId="0A7DC498">
                <wp:simplePos x="0" y="0"/>
                <wp:positionH relativeFrom="page">
                  <wp:posOffset>6225540</wp:posOffset>
                </wp:positionH>
                <wp:positionV relativeFrom="paragraph">
                  <wp:posOffset>509270</wp:posOffset>
                </wp:positionV>
                <wp:extent cx="297815" cy="170180"/>
                <wp:effectExtent l="0" t="0" r="6985" b="1270"/>
                <wp:wrapNone/>
                <wp:docPr id="232"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815" cy="170180"/>
                        </a:xfrm>
                        <a:custGeom>
                          <a:avLst/>
                          <a:gdLst>
                            <a:gd name="T0" fmla="*/ 0 w 469"/>
                            <a:gd name="T1" fmla="*/ 0 h 268"/>
                            <a:gd name="T2" fmla="*/ 468 w 469"/>
                            <a:gd name="T3" fmla="*/ 0 h 268"/>
                            <a:gd name="T4" fmla="*/ 468 w 469"/>
                            <a:gd name="T5" fmla="*/ 267 h 268"/>
                            <a:gd name="T6" fmla="*/ 0 w 469"/>
                            <a:gd name="T7" fmla="*/ 267 h 268"/>
                            <a:gd name="T8" fmla="*/ 0 w 469"/>
                            <a:gd name="T9" fmla="*/ 0 h 268"/>
                          </a:gdLst>
                          <a:ahLst/>
                          <a:cxnLst>
                            <a:cxn ang="0">
                              <a:pos x="T0" y="T1"/>
                            </a:cxn>
                            <a:cxn ang="0">
                              <a:pos x="T2" y="T3"/>
                            </a:cxn>
                            <a:cxn ang="0">
                              <a:pos x="T4" y="T5"/>
                            </a:cxn>
                            <a:cxn ang="0">
                              <a:pos x="T6" y="T7"/>
                            </a:cxn>
                            <a:cxn ang="0">
                              <a:pos x="T8" y="T9"/>
                            </a:cxn>
                          </a:cxnLst>
                          <a:rect l="0" t="0" r="r" b="b"/>
                          <a:pathLst>
                            <a:path w="469" h="268">
                              <a:moveTo>
                                <a:pt x="0" y="0"/>
                              </a:moveTo>
                              <a:lnTo>
                                <a:pt x="468" y="0"/>
                              </a:lnTo>
                              <a:lnTo>
                                <a:pt x="468" y="267"/>
                              </a:lnTo>
                              <a:lnTo>
                                <a:pt x="0" y="267"/>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B0F93" id="Freeform 220" o:spid="_x0000_s1026" style="position:absolute;margin-left:490.2pt;margin-top:40.1pt;width:23.45pt;height:13.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" o:allowincell="f" path="m,l468,r,267l,267,,xe" filled="f">
                <v:path arrowok="t" o:connecttype="custom" o:connectlocs="0,0;297180,0;297180,169545;0,169545;0,0" o:connectangles="0,0,0,0,0"/>
                <w10:wrap anchorx="page"/>
              </v:shape>
            </w:pict>
          </mc:Fallback>
        </mc:AlternateContent>
      </w:r>
      <w:r w:rsidR="00396AD2" w:rsidRPr="004E2B37">
        <w:rPr>
          <w:rFonts w:ascii="Arial" w:hAnsi="Arial" w:cs="Arial"/>
          <w:b/>
          <w:bCs/>
          <w:sz w:val="20"/>
          <w:szCs w:val="20"/>
          <w:lang w:val="en-IE" w:eastAsia="en-IE"/>
        </w:rPr>
        <w:t>U.S.</w:t>
      </w:r>
      <w:r w:rsidR="00396AD2" w:rsidRPr="004E2B37">
        <w:rPr>
          <w:rFonts w:ascii="Arial" w:hAnsi="Arial" w:cs="Arial"/>
          <w:b/>
          <w:bCs/>
          <w:spacing w:val="-5"/>
          <w:sz w:val="20"/>
          <w:szCs w:val="20"/>
          <w:lang w:val="en-IE" w:eastAsia="en-IE"/>
        </w:rPr>
        <w:t xml:space="preserve"> </w:t>
      </w:r>
      <w:r w:rsidR="00396AD2" w:rsidRPr="004E2B37">
        <w:rPr>
          <w:rFonts w:ascii="Arial" w:hAnsi="Arial" w:cs="Arial"/>
          <w:b/>
          <w:bCs/>
          <w:sz w:val="20"/>
          <w:szCs w:val="20"/>
          <w:lang w:val="en-IE" w:eastAsia="en-IE"/>
        </w:rPr>
        <w:t>TIN:</w:t>
      </w:r>
      <w:r w:rsidR="00396AD2">
        <w:rPr>
          <w:rFonts w:ascii="Arial" w:hAnsi="Arial" w:cs="Arial"/>
          <w:b/>
          <w:bCs/>
          <w:sz w:val="20"/>
          <w:szCs w:val="20"/>
          <w:lang w:val="en-IE" w:eastAsia="en-IE"/>
        </w:rPr>
        <w:t xml:space="preserve"> </w:t>
      </w:r>
      <w:r w:rsidR="00396AD2" w:rsidRPr="00603CF3">
        <w:rPr>
          <w:rFonts w:ascii="Arial" w:hAnsi="Arial" w:cs="Arial"/>
          <w:bCs/>
          <w:sz w:val="20"/>
          <w:szCs w:val="20"/>
          <w:u w:val="single"/>
          <w:lang w:val="en-IE" w:eastAsia="en-IE"/>
        </w:rPr>
        <w:t xml:space="preserve"> </w:t>
      </w:r>
      <w:r w:rsidR="00396AD2" w:rsidRPr="00603CF3">
        <w:rPr>
          <w:rFonts w:ascii="Arial" w:hAnsi="Arial" w:cs="Arial"/>
          <w:bCs/>
          <w:sz w:val="20"/>
          <w:szCs w:val="20"/>
          <w:u w:val="single"/>
          <w:lang w:val="en-IE" w:eastAsia="en-IE"/>
        </w:rPr>
        <w:tab/>
      </w:r>
      <w:r w:rsidR="00396AD2" w:rsidRPr="004E2B37">
        <w:rPr>
          <w:rFonts w:ascii="Arial" w:hAnsi="Arial" w:cs="Arial"/>
          <w:sz w:val="20"/>
          <w:szCs w:val="20"/>
          <w:lang w:val="en-IE" w:eastAsia="en-IE"/>
        </w:rPr>
        <w:t xml:space="preserve"> </w:t>
      </w:r>
      <w:r w:rsidR="00396AD2" w:rsidRPr="004E2B37">
        <w:rPr>
          <w:rFonts w:ascii="Arial" w:hAnsi="Arial" w:cs="Arial"/>
          <w:b/>
          <w:bCs/>
          <w:sz w:val="20"/>
          <w:szCs w:val="20"/>
          <w:lang w:val="en-IE" w:eastAsia="en-IE"/>
        </w:rPr>
        <w:t>Or</w:t>
      </w:r>
    </w:p>
    <w:p w14:paraId="52248AFB" w14:textId="77777777" w:rsidR="00396AD2" w:rsidRPr="004E2B37" w:rsidRDefault="00396AD2" w:rsidP="00CB2E3D">
      <w:pPr>
        <w:widowControl w:val="0"/>
        <w:numPr>
          <w:ilvl w:val="0"/>
          <w:numId w:val="59"/>
        </w:numPr>
        <w:tabs>
          <w:tab w:val="left" w:pos="365"/>
        </w:tabs>
        <w:kinsoku w:val="0"/>
        <w:overflowPunct w:val="0"/>
        <w:autoSpaceDE w:val="0"/>
        <w:autoSpaceDN w:val="0"/>
        <w:adjustRightInd w:val="0"/>
        <w:spacing w:before="5"/>
        <w:ind w:left="364" w:hanging="245"/>
        <w:rPr>
          <w:rFonts w:ascii="Arial" w:hAnsi="Arial" w:cs="Arial"/>
          <w:sz w:val="20"/>
          <w:szCs w:val="20"/>
          <w:lang w:val="en-IE" w:eastAsia="en-IE"/>
        </w:rPr>
      </w:pPr>
      <w:r w:rsidRPr="004E2B37">
        <w:rPr>
          <w:rFonts w:ascii="Arial" w:hAnsi="Arial" w:cs="Arial"/>
          <w:sz w:val="20"/>
          <w:szCs w:val="20"/>
          <w:lang w:val="en-IE" w:eastAsia="en-IE"/>
        </w:rPr>
        <w:t xml:space="preserve">The Entity is </w:t>
      </w:r>
      <w:r w:rsidRPr="004E2B37">
        <w:rPr>
          <w:rFonts w:ascii="Arial" w:hAnsi="Arial" w:cs="Arial"/>
          <w:b/>
          <w:bCs/>
          <w:sz w:val="20"/>
          <w:szCs w:val="20"/>
          <w:lang w:val="en-IE" w:eastAsia="en-IE"/>
        </w:rPr>
        <w:t xml:space="preserve">not a </w:t>
      </w:r>
      <w:r w:rsidRPr="004E2B37">
        <w:rPr>
          <w:rFonts w:ascii="Arial" w:hAnsi="Arial" w:cs="Arial"/>
          <w:b/>
          <w:bCs/>
          <w:i/>
          <w:iCs/>
          <w:sz w:val="20"/>
          <w:szCs w:val="20"/>
          <w:lang w:val="en-IE" w:eastAsia="en-IE"/>
        </w:rPr>
        <w:t xml:space="preserve">Specified U.S. Person </w:t>
      </w:r>
      <w:r w:rsidRPr="004E2B37">
        <w:rPr>
          <w:rFonts w:ascii="Arial" w:hAnsi="Arial" w:cs="Arial"/>
          <w:sz w:val="20"/>
          <w:szCs w:val="20"/>
          <w:lang w:val="en-IE" w:eastAsia="en-IE"/>
        </w:rPr>
        <w:t>(Please also complete Sections 3, 4 and</w:t>
      </w:r>
      <w:r w:rsidRPr="004E2B37">
        <w:rPr>
          <w:rFonts w:ascii="Arial" w:hAnsi="Arial" w:cs="Arial"/>
          <w:spacing w:val="-34"/>
          <w:sz w:val="20"/>
          <w:szCs w:val="20"/>
          <w:lang w:val="en-IE" w:eastAsia="en-IE"/>
        </w:rPr>
        <w:t xml:space="preserve"> </w:t>
      </w:r>
      <w:r w:rsidRPr="004E2B37">
        <w:rPr>
          <w:rFonts w:ascii="Arial" w:hAnsi="Arial" w:cs="Arial"/>
          <w:sz w:val="20"/>
          <w:szCs w:val="20"/>
          <w:lang w:val="en-IE" w:eastAsia="en-IE"/>
        </w:rPr>
        <w:t>5)</w:t>
      </w:r>
    </w:p>
    <w:p w14:paraId="5EF49A98" w14:textId="77777777" w:rsidR="00396AD2" w:rsidRPr="004E2B37" w:rsidRDefault="00396AD2" w:rsidP="00396AD2">
      <w:pPr>
        <w:widowControl w:val="0"/>
        <w:kinsoku w:val="0"/>
        <w:overflowPunct w:val="0"/>
        <w:autoSpaceDE w:val="0"/>
        <w:autoSpaceDN w:val="0"/>
        <w:adjustRightInd w:val="0"/>
        <w:spacing w:before="1"/>
        <w:rPr>
          <w:rFonts w:ascii="Arial" w:hAnsi="Arial" w:cs="Arial"/>
          <w:sz w:val="20"/>
          <w:szCs w:val="20"/>
          <w:lang w:val="en-IE" w:eastAsia="en-IE"/>
        </w:rPr>
      </w:pPr>
    </w:p>
    <w:p w14:paraId="68DBAA22" w14:textId="77777777" w:rsidR="00396AD2" w:rsidRPr="004E2B37" w:rsidRDefault="00396AD2" w:rsidP="00396AD2">
      <w:pPr>
        <w:widowControl w:val="0"/>
        <w:kinsoku w:val="0"/>
        <w:overflowPunct w:val="0"/>
        <w:autoSpaceDE w:val="0"/>
        <w:autoSpaceDN w:val="0"/>
        <w:adjustRightInd w:val="0"/>
        <w:ind w:right="3528"/>
        <w:outlineLvl w:val="1"/>
        <w:rPr>
          <w:rFonts w:ascii="Arial" w:hAnsi="Arial" w:cs="Arial"/>
          <w:sz w:val="20"/>
          <w:szCs w:val="20"/>
          <w:lang w:val="en-IE" w:eastAsia="en-IE"/>
        </w:rPr>
      </w:pPr>
      <w:r w:rsidRPr="004E2B37">
        <w:rPr>
          <w:rFonts w:ascii="Arial" w:hAnsi="Arial" w:cs="Arial"/>
          <w:b/>
          <w:bCs/>
          <w:sz w:val="20"/>
          <w:szCs w:val="20"/>
          <w:lang w:val="en-IE" w:eastAsia="en-IE"/>
        </w:rPr>
        <w:t>Or</w:t>
      </w:r>
    </w:p>
    <w:p w14:paraId="4E1AD04A" w14:textId="77777777" w:rsidR="00396AD2" w:rsidRPr="004E2B37" w:rsidRDefault="00396AD2" w:rsidP="00396AD2">
      <w:pPr>
        <w:widowControl w:val="0"/>
        <w:kinsoku w:val="0"/>
        <w:overflowPunct w:val="0"/>
        <w:autoSpaceDE w:val="0"/>
        <w:autoSpaceDN w:val="0"/>
        <w:adjustRightInd w:val="0"/>
        <w:spacing w:before="1"/>
        <w:rPr>
          <w:rFonts w:ascii="Arial" w:hAnsi="Arial" w:cs="Arial"/>
          <w:b/>
          <w:bCs/>
          <w:sz w:val="20"/>
          <w:szCs w:val="20"/>
          <w:lang w:val="en-IE" w:eastAsia="en-IE"/>
        </w:rPr>
      </w:pPr>
    </w:p>
    <w:p w14:paraId="75B57CF9" w14:textId="47004FDF" w:rsidR="00396AD2" w:rsidRPr="004E2B37" w:rsidRDefault="00974F58" w:rsidP="00CB2E3D">
      <w:pPr>
        <w:widowControl w:val="0"/>
        <w:numPr>
          <w:ilvl w:val="0"/>
          <w:numId w:val="59"/>
        </w:numPr>
        <w:tabs>
          <w:tab w:val="left" w:pos="353"/>
        </w:tabs>
        <w:kinsoku w:val="0"/>
        <w:overflowPunct w:val="0"/>
        <w:autoSpaceDE w:val="0"/>
        <w:autoSpaceDN w:val="0"/>
        <w:adjustRightInd w:val="0"/>
        <w:spacing w:line="280" w:lineRule="auto"/>
        <w:ind w:left="403" w:right="2266" w:hanging="284"/>
        <w:rPr>
          <w:rFonts w:ascii="Arial" w:hAnsi="Arial" w:cs="Arial"/>
          <w:sz w:val="20"/>
          <w:szCs w:val="20"/>
          <w:lang w:val="en-IE" w:eastAsia="en-IE"/>
        </w:rPr>
      </w:pPr>
      <w:r>
        <w:rPr>
          <w:noProof/>
          <w:lang w:val="en-IE" w:eastAsia="en-IE"/>
        </w:rPr>
        <mc:AlternateContent>
          <mc:Choice Requires="wps">
            <w:drawing>
              <wp:anchor distT="0" distB="0" distL="114300" distR="114300" simplePos="0" relativeHeight="251645952" behindDoc="1" locked="0" layoutInCell="0" allowOverlap="1" wp14:anchorId="4E885158" wp14:editId="70354761">
                <wp:simplePos x="0" y="0"/>
                <wp:positionH relativeFrom="page">
                  <wp:posOffset>6225540</wp:posOffset>
                </wp:positionH>
                <wp:positionV relativeFrom="paragraph">
                  <wp:posOffset>-34925</wp:posOffset>
                </wp:positionV>
                <wp:extent cx="297815" cy="169545"/>
                <wp:effectExtent l="0" t="0" r="6985" b="1905"/>
                <wp:wrapNone/>
                <wp:docPr id="231"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815" cy="169545"/>
                        </a:xfrm>
                        <a:custGeom>
                          <a:avLst/>
                          <a:gdLst>
                            <a:gd name="T0" fmla="*/ 0 w 469"/>
                            <a:gd name="T1" fmla="*/ 0 h 267"/>
                            <a:gd name="T2" fmla="*/ 468 w 469"/>
                            <a:gd name="T3" fmla="*/ 0 h 267"/>
                            <a:gd name="T4" fmla="*/ 468 w 469"/>
                            <a:gd name="T5" fmla="*/ 267 h 267"/>
                            <a:gd name="T6" fmla="*/ 0 w 469"/>
                            <a:gd name="T7" fmla="*/ 267 h 267"/>
                            <a:gd name="T8" fmla="*/ 0 w 469"/>
                            <a:gd name="T9" fmla="*/ 0 h 267"/>
                          </a:gdLst>
                          <a:ahLst/>
                          <a:cxnLst>
                            <a:cxn ang="0">
                              <a:pos x="T0" y="T1"/>
                            </a:cxn>
                            <a:cxn ang="0">
                              <a:pos x="T2" y="T3"/>
                            </a:cxn>
                            <a:cxn ang="0">
                              <a:pos x="T4" y="T5"/>
                            </a:cxn>
                            <a:cxn ang="0">
                              <a:pos x="T6" y="T7"/>
                            </a:cxn>
                            <a:cxn ang="0">
                              <a:pos x="T8" y="T9"/>
                            </a:cxn>
                          </a:cxnLst>
                          <a:rect l="0" t="0" r="r" b="b"/>
                          <a:pathLst>
                            <a:path w="469" h="267">
                              <a:moveTo>
                                <a:pt x="0" y="0"/>
                              </a:moveTo>
                              <a:lnTo>
                                <a:pt x="468" y="0"/>
                              </a:lnTo>
                              <a:lnTo>
                                <a:pt x="468" y="267"/>
                              </a:lnTo>
                              <a:lnTo>
                                <a:pt x="0" y="267"/>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32B2" id="Freeform 219" o:spid="_x0000_s1026" style="position:absolute;margin-left:490.2pt;margin-top:-2.75pt;width:23.45pt;height:13.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" o:allowincell="f" path="m,l468,r,267l,267,,xe" filled="f">
                <v:path arrowok="t" o:connecttype="custom" o:connectlocs="0,0;297180,0;297180,169545;0,169545;0,0" o:connectangles="0,0,0,0,0"/>
                <w10:wrap anchorx="page"/>
              </v:shape>
            </w:pict>
          </mc:Fallback>
        </mc:AlternateContent>
      </w:r>
      <w:r w:rsidR="00396AD2" w:rsidRPr="004E2B37">
        <w:rPr>
          <w:rFonts w:ascii="Arial" w:hAnsi="Arial" w:cs="Arial"/>
          <w:sz w:val="20"/>
          <w:szCs w:val="20"/>
          <w:lang w:val="en-IE" w:eastAsia="en-IE"/>
        </w:rPr>
        <w:t xml:space="preserve">The Entity is a </w:t>
      </w:r>
      <w:r w:rsidR="00396AD2" w:rsidRPr="004E2B37">
        <w:rPr>
          <w:rFonts w:ascii="Arial" w:hAnsi="Arial" w:cs="Arial"/>
          <w:b/>
          <w:bCs/>
          <w:sz w:val="20"/>
          <w:szCs w:val="20"/>
          <w:lang w:val="en-IE" w:eastAsia="en-IE"/>
        </w:rPr>
        <w:t xml:space="preserve">US person but not a </w:t>
      </w:r>
      <w:r w:rsidR="00396AD2" w:rsidRPr="004E2B37">
        <w:rPr>
          <w:rFonts w:ascii="Arial" w:hAnsi="Arial" w:cs="Arial"/>
          <w:b/>
          <w:bCs/>
          <w:i/>
          <w:iCs/>
          <w:sz w:val="20"/>
          <w:szCs w:val="20"/>
          <w:lang w:val="en-IE" w:eastAsia="en-IE"/>
        </w:rPr>
        <w:t xml:space="preserve">Specified U.S. Person </w:t>
      </w:r>
      <w:r w:rsidR="00396AD2" w:rsidRPr="004E2B37">
        <w:rPr>
          <w:rFonts w:ascii="Arial" w:hAnsi="Arial" w:cs="Arial"/>
          <w:sz w:val="20"/>
          <w:szCs w:val="20"/>
          <w:lang w:val="en-IE" w:eastAsia="en-IE"/>
        </w:rPr>
        <w:t>(Please also</w:t>
      </w:r>
      <w:r w:rsidR="00396AD2" w:rsidRPr="004E2B37">
        <w:rPr>
          <w:rFonts w:ascii="Arial" w:hAnsi="Arial" w:cs="Arial"/>
          <w:spacing w:val="-28"/>
          <w:sz w:val="20"/>
          <w:szCs w:val="20"/>
          <w:lang w:val="en-IE" w:eastAsia="en-IE"/>
        </w:rPr>
        <w:t xml:space="preserve"> </w:t>
      </w:r>
      <w:r w:rsidR="00396AD2" w:rsidRPr="004E2B37">
        <w:rPr>
          <w:rFonts w:ascii="Arial" w:hAnsi="Arial" w:cs="Arial"/>
          <w:sz w:val="20"/>
          <w:szCs w:val="20"/>
          <w:lang w:val="en-IE" w:eastAsia="en-IE"/>
        </w:rPr>
        <w:t>complete Sections 4 and</w:t>
      </w:r>
      <w:r w:rsidR="00396AD2" w:rsidRPr="004E2B37">
        <w:rPr>
          <w:rFonts w:ascii="Arial" w:hAnsi="Arial" w:cs="Arial"/>
          <w:spacing w:val="-11"/>
          <w:sz w:val="20"/>
          <w:szCs w:val="20"/>
          <w:lang w:val="en-IE" w:eastAsia="en-IE"/>
        </w:rPr>
        <w:t xml:space="preserve"> </w:t>
      </w:r>
      <w:r w:rsidR="00396AD2" w:rsidRPr="004E2B37">
        <w:rPr>
          <w:rFonts w:ascii="Arial" w:hAnsi="Arial" w:cs="Arial"/>
          <w:sz w:val="20"/>
          <w:szCs w:val="20"/>
          <w:lang w:val="en-IE" w:eastAsia="en-IE"/>
        </w:rPr>
        <w:t>5)</w:t>
      </w:r>
    </w:p>
    <w:p w14:paraId="0EDC9D14" w14:textId="77777777" w:rsidR="00396AD2" w:rsidRPr="004E2B37" w:rsidRDefault="00396AD2" w:rsidP="00396AD2">
      <w:pPr>
        <w:widowControl w:val="0"/>
        <w:kinsoku w:val="0"/>
        <w:overflowPunct w:val="0"/>
        <w:autoSpaceDE w:val="0"/>
        <w:autoSpaceDN w:val="0"/>
        <w:adjustRightInd w:val="0"/>
        <w:spacing w:before="6"/>
        <w:rPr>
          <w:rFonts w:ascii="Arial" w:hAnsi="Arial" w:cs="Arial"/>
          <w:sz w:val="20"/>
          <w:szCs w:val="20"/>
          <w:lang w:val="en-IE" w:eastAsia="en-IE"/>
        </w:rPr>
      </w:pPr>
    </w:p>
    <w:p w14:paraId="4082C449" w14:textId="77777777" w:rsidR="00396AD2" w:rsidRPr="004E2B37" w:rsidRDefault="00396AD2" w:rsidP="00396AD2">
      <w:pPr>
        <w:widowControl w:val="0"/>
        <w:tabs>
          <w:tab w:val="left" w:pos="7058"/>
        </w:tabs>
        <w:kinsoku w:val="0"/>
        <w:overflowPunct w:val="0"/>
        <w:autoSpaceDE w:val="0"/>
        <w:autoSpaceDN w:val="0"/>
        <w:adjustRightInd w:val="0"/>
        <w:ind w:right="3528"/>
        <w:rPr>
          <w:rFonts w:ascii="Arial" w:hAnsi="Arial" w:cs="Arial"/>
          <w:sz w:val="20"/>
          <w:szCs w:val="20"/>
          <w:lang w:val="en-IE" w:eastAsia="en-IE"/>
        </w:rPr>
      </w:pPr>
      <w:r w:rsidRPr="004E2B37">
        <w:rPr>
          <w:rFonts w:ascii="Arial" w:hAnsi="Arial" w:cs="Arial"/>
          <w:sz w:val="20"/>
          <w:szCs w:val="20"/>
          <w:lang w:val="en-IE" w:eastAsia="en-IE"/>
        </w:rPr>
        <w:t>Indicate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 xml:space="preserve">exemption:  </w:t>
      </w:r>
      <w:r w:rsidRPr="004E2B37">
        <w:rPr>
          <w:rFonts w:ascii="Arial" w:hAnsi="Arial" w:cs="Arial"/>
          <w:spacing w:val="-15"/>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p w14:paraId="73B0EAF3"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65326296"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p w14:paraId="58FD0D80" w14:textId="77777777" w:rsidR="00396AD2" w:rsidRPr="004E2B37" w:rsidRDefault="00396AD2" w:rsidP="00396AD2">
      <w:pPr>
        <w:widowControl w:val="0"/>
        <w:kinsoku w:val="0"/>
        <w:overflowPunct w:val="0"/>
        <w:autoSpaceDE w:val="0"/>
        <w:autoSpaceDN w:val="0"/>
        <w:adjustRightInd w:val="0"/>
        <w:spacing w:before="65" w:line="278" w:lineRule="auto"/>
        <w:ind w:right="700"/>
        <w:rPr>
          <w:rFonts w:ascii="Arial" w:hAnsi="Arial" w:cs="Arial"/>
          <w:sz w:val="20"/>
          <w:szCs w:val="20"/>
          <w:lang w:val="en-IE" w:eastAsia="en-IE"/>
        </w:rPr>
      </w:pPr>
      <w:r w:rsidRPr="004E2B37">
        <w:rPr>
          <w:rFonts w:ascii="Arial" w:hAnsi="Arial" w:cs="Arial"/>
          <w:b/>
          <w:bCs/>
          <w:sz w:val="20"/>
          <w:szCs w:val="20"/>
          <w:lang w:val="en-IE" w:eastAsia="en-IE"/>
        </w:rPr>
        <w:t xml:space="preserve">*Section 3: Entity’s FATCA Classification </w:t>
      </w:r>
      <w:r w:rsidRPr="004E2B37">
        <w:rPr>
          <w:rFonts w:ascii="Arial" w:hAnsi="Arial" w:cs="Arial"/>
          <w:sz w:val="20"/>
          <w:szCs w:val="20"/>
          <w:lang w:val="en-IE" w:eastAsia="en-IE"/>
        </w:rPr>
        <w:t xml:space="preserve">(the information provided in this section is for FATCA, please note your FATCA classification </w:t>
      </w:r>
      <w:r w:rsidRPr="004E2B37">
        <w:rPr>
          <w:rFonts w:ascii="Arial" w:hAnsi="Arial" w:cs="Arial"/>
          <w:spacing w:val="2"/>
          <w:sz w:val="20"/>
          <w:szCs w:val="20"/>
          <w:lang w:val="en-IE" w:eastAsia="en-IE"/>
        </w:rPr>
        <w:t>may</w:t>
      </w:r>
      <w:r w:rsidRPr="004E2B37">
        <w:rPr>
          <w:rFonts w:ascii="Arial" w:hAnsi="Arial" w:cs="Arial"/>
          <w:spacing w:val="-37"/>
          <w:sz w:val="20"/>
          <w:szCs w:val="20"/>
          <w:lang w:val="en-IE" w:eastAsia="en-IE"/>
        </w:rPr>
        <w:t xml:space="preserve"> </w:t>
      </w:r>
      <w:r w:rsidRPr="004E2B37">
        <w:rPr>
          <w:rFonts w:ascii="Arial" w:hAnsi="Arial" w:cs="Arial"/>
          <w:sz w:val="20"/>
          <w:szCs w:val="20"/>
          <w:lang w:val="en-IE" w:eastAsia="en-IE"/>
        </w:rPr>
        <w:t>differ from your CRS classification in Section 5):</w:t>
      </w:r>
    </w:p>
    <w:p w14:paraId="7EFBCEBF" w14:textId="77777777" w:rsidR="00396AD2" w:rsidRPr="004E2B37" w:rsidRDefault="00396AD2" w:rsidP="00396AD2">
      <w:pPr>
        <w:widowControl w:val="0"/>
        <w:kinsoku w:val="0"/>
        <w:overflowPunct w:val="0"/>
        <w:autoSpaceDE w:val="0"/>
        <w:autoSpaceDN w:val="0"/>
        <w:adjustRightInd w:val="0"/>
        <w:spacing w:before="5"/>
        <w:rPr>
          <w:rFonts w:ascii="Arial" w:hAnsi="Arial" w:cs="Arial"/>
          <w:sz w:val="20"/>
          <w:szCs w:val="20"/>
          <w:lang w:val="en-IE" w:eastAsia="en-IE"/>
        </w:rPr>
      </w:pPr>
    </w:p>
    <w:p w14:paraId="1D378121" w14:textId="77777777" w:rsidR="00396AD2" w:rsidRPr="004E2B37" w:rsidRDefault="00396AD2" w:rsidP="00E92244">
      <w:pPr>
        <w:widowControl w:val="0"/>
        <w:numPr>
          <w:ilvl w:val="1"/>
          <w:numId w:val="40"/>
        </w:numPr>
        <w:tabs>
          <w:tab w:val="left" w:pos="452"/>
        </w:tabs>
        <w:kinsoku w:val="0"/>
        <w:overflowPunct w:val="0"/>
        <w:autoSpaceDE w:val="0"/>
        <w:autoSpaceDN w:val="0"/>
        <w:adjustRightInd w:val="0"/>
        <w:ind w:left="119" w:firstLine="1"/>
        <w:outlineLvl w:val="1"/>
        <w:rPr>
          <w:rFonts w:ascii="Arial" w:hAnsi="Arial" w:cs="Arial"/>
          <w:sz w:val="20"/>
          <w:szCs w:val="20"/>
          <w:lang w:val="en-IE" w:eastAsia="en-IE"/>
        </w:rPr>
      </w:pPr>
      <w:r w:rsidRPr="004E2B37">
        <w:rPr>
          <w:rFonts w:ascii="Arial" w:hAnsi="Arial" w:cs="Arial"/>
          <w:b/>
          <w:bCs/>
          <w:sz w:val="20"/>
          <w:szCs w:val="20"/>
          <w:lang w:val="en-IE" w:eastAsia="en-IE"/>
        </w:rPr>
        <w:t>Financial Institutions under</w:t>
      </w:r>
      <w:r w:rsidRPr="004E2B37">
        <w:rPr>
          <w:rFonts w:ascii="Arial" w:hAnsi="Arial" w:cs="Arial"/>
          <w:b/>
          <w:bCs/>
          <w:spacing w:val="-20"/>
          <w:sz w:val="20"/>
          <w:szCs w:val="20"/>
          <w:lang w:val="en-IE" w:eastAsia="en-IE"/>
        </w:rPr>
        <w:t xml:space="preserve"> </w:t>
      </w:r>
      <w:r w:rsidRPr="004E2B37">
        <w:rPr>
          <w:rFonts w:ascii="Arial" w:hAnsi="Arial" w:cs="Arial"/>
          <w:b/>
          <w:bCs/>
          <w:sz w:val="20"/>
          <w:szCs w:val="20"/>
          <w:lang w:val="en-IE" w:eastAsia="en-IE"/>
        </w:rPr>
        <w:t>FATCA:</w:t>
      </w:r>
    </w:p>
    <w:p w14:paraId="75619FAF" w14:textId="77777777" w:rsidR="00396AD2" w:rsidRPr="004E2B37" w:rsidRDefault="00396AD2" w:rsidP="00396AD2">
      <w:pPr>
        <w:widowControl w:val="0"/>
        <w:kinsoku w:val="0"/>
        <w:overflowPunct w:val="0"/>
        <w:autoSpaceDE w:val="0"/>
        <w:autoSpaceDN w:val="0"/>
        <w:adjustRightInd w:val="0"/>
        <w:spacing w:line="242" w:lineRule="auto"/>
        <w:ind w:right="700"/>
        <w:rPr>
          <w:rFonts w:ascii="Arial" w:hAnsi="Arial" w:cs="Arial"/>
          <w:sz w:val="20"/>
          <w:szCs w:val="20"/>
          <w:lang w:val="en-IE" w:eastAsia="en-IE"/>
        </w:rPr>
      </w:pPr>
      <w:r w:rsidRPr="004E2B37">
        <w:rPr>
          <w:rFonts w:ascii="Arial" w:hAnsi="Arial" w:cs="Arial"/>
          <w:sz w:val="20"/>
          <w:szCs w:val="20"/>
          <w:lang w:val="en-IE" w:eastAsia="en-IE"/>
        </w:rPr>
        <w:t>If</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Entity</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a</w:t>
      </w:r>
      <w:r w:rsidRPr="004E2B37">
        <w:rPr>
          <w:rFonts w:ascii="Arial" w:hAnsi="Arial" w:cs="Arial"/>
          <w:spacing w:val="-4"/>
          <w:sz w:val="20"/>
          <w:szCs w:val="20"/>
          <w:lang w:val="en-IE" w:eastAsia="en-IE"/>
        </w:rPr>
        <w:t xml:space="preserve"> </w:t>
      </w:r>
      <w:r w:rsidRPr="004E2B37">
        <w:rPr>
          <w:rFonts w:ascii="Arial" w:hAnsi="Arial" w:cs="Arial"/>
          <w:i/>
          <w:iCs/>
          <w:sz w:val="20"/>
          <w:szCs w:val="20"/>
          <w:lang w:val="en-IE" w:eastAsia="en-IE"/>
        </w:rPr>
        <w:t>Financial</w:t>
      </w:r>
      <w:r w:rsidRPr="004E2B37">
        <w:rPr>
          <w:rFonts w:ascii="Arial" w:hAnsi="Arial" w:cs="Arial"/>
          <w:i/>
          <w:iCs/>
          <w:spacing w:val="-2"/>
          <w:sz w:val="20"/>
          <w:szCs w:val="20"/>
          <w:lang w:val="en-IE" w:eastAsia="en-IE"/>
        </w:rPr>
        <w:t xml:space="preserve"> </w:t>
      </w:r>
      <w:r w:rsidRPr="004E2B37">
        <w:rPr>
          <w:rFonts w:ascii="Arial" w:hAnsi="Arial" w:cs="Arial"/>
          <w:i/>
          <w:iCs/>
          <w:sz w:val="20"/>
          <w:szCs w:val="20"/>
          <w:lang w:val="en-IE" w:eastAsia="en-IE"/>
        </w:rPr>
        <w:t>Institution</w:t>
      </w:r>
      <w:r w:rsidRPr="004E2B37">
        <w:rPr>
          <w:rFonts w:ascii="Arial" w:hAnsi="Arial" w:cs="Arial"/>
          <w:b/>
          <w:bCs/>
          <w:sz w:val="20"/>
          <w:szCs w:val="20"/>
          <w:lang w:val="en-IE" w:eastAsia="en-IE"/>
        </w:rPr>
        <w:t>,</w:t>
      </w:r>
      <w:r w:rsidRPr="004E2B37">
        <w:rPr>
          <w:rFonts w:ascii="Arial" w:hAnsi="Arial" w:cs="Arial"/>
          <w:b/>
          <w:bCs/>
          <w:spacing w:val="-1"/>
          <w:sz w:val="20"/>
          <w:szCs w:val="20"/>
          <w:lang w:val="en-IE" w:eastAsia="en-IE"/>
        </w:rPr>
        <w:t xml:space="preserve"> </w:t>
      </w:r>
      <w:r w:rsidRPr="004E2B37">
        <w:rPr>
          <w:rFonts w:ascii="Arial" w:hAnsi="Arial" w:cs="Arial"/>
          <w:sz w:val="20"/>
          <w:szCs w:val="20"/>
          <w:lang w:val="en-IE" w:eastAsia="en-IE"/>
        </w:rPr>
        <w:t>please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tick one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below</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categories</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and</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provide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Entity’s GIIN at 3.2 or indicate at 3.3 the reason why you are unable to provide a</w:t>
      </w:r>
      <w:r w:rsidRPr="004E2B37">
        <w:rPr>
          <w:rFonts w:ascii="Arial" w:hAnsi="Arial" w:cs="Arial"/>
          <w:spacing w:val="-31"/>
          <w:sz w:val="20"/>
          <w:szCs w:val="20"/>
          <w:lang w:val="en-IE" w:eastAsia="en-IE"/>
        </w:rPr>
        <w:t xml:space="preserve"> </w:t>
      </w:r>
      <w:r w:rsidRPr="004E2B37">
        <w:rPr>
          <w:rFonts w:ascii="Arial" w:hAnsi="Arial" w:cs="Arial"/>
          <w:sz w:val="20"/>
          <w:szCs w:val="20"/>
          <w:lang w:val="en-IE" w:eastAsia="en-IE"/>
        </w:rPr>
        <w:t>GIIN.</w:t>
      </w:r>
    </w:p>
    <w:p w14:paraId="3D37EE77" w14:textId="77777777" w:rsidR="00396AD2" w:rsidRPr="004E2B37" w:rsidRDefault="00396AD2" w:rsidP="00396AD2">
      <w:pPr>
        <w:widowControl w:val="0"/>
        <w:kinsoku w:val="0"/>
        <w:overflowPunct w:val="0"/>
        <w:autoSpaceDE w:val="0"/>
        <w:autoSpaceDN w:val="0"/>
        <w:adjustRightInd w:val="0"/>
        <w:spacing w:before="1"/>
        <w:rPr>
          <w:rFonts w:ascii="Arial" w:hAnsi="Arial" w:cs="Arial"/>
          <w:sz w:val="20"/>
          <w:szCs w:val="20"/>
          <w:lang w:val="en-IE" w:eastAsia="en-IE"/>
        </w:rPr>
      </w:pPr>
    </w:p>
    <w:tbl>
      <w:tblPr>
        <w:tblW w:w="0" w:type="auto"/>
        <w:tblInd w:w="190" w:type="dxa"/>
        <w:tblLayout w:type="fixed"/>
        <w:tblCellMar>
          <w:left w:w="0" w:type="dxa"/>
          <w:right w:w="0" w:type="dxa"/>
        </w:tblCellMar>
        <w:tblLook w:val="0000" w:firstRow="0" w:lastRow="0" w:firstColumn="0" w:lastColumn="0" w:noHBand="0" w:noVBand="0"/>
      </w:tblPr>
      <w:tblGrid>
        <w:gridCol w:w="535"/>
        <w:gridCol w:w="8078"/>
        <w:gridCol w:w="850"/>
      </w:tblGrid>
      <w:tr w:rsidR="00396AD2" w:rsidRPr="004E2B37" w14:paraId="78DE7858" w14:textId="77777777" w:rsidTr="00396AD2">
        <w:trPr>
          <w:trHeight w:hRule="exact" w:val="420"/>
        </w:trPr>
        <w:tc>
          <w:tcPr>
            <w:tcW w:w="535" w:type="dxa"/>
            <w:tcBorders>
              <w:top w:val="single" w:sz="4" w:space="0" w:color="818181"/>
              <w:left w:val="single" w:sz="4" w:space="0" w:color="818181"/>
              <w:bottom w:val="single" w:sz="4" w:space="0" w:color="818181"/>
              <w:right w:val="single" w:sz="4" w:space="0" w:color="818181"/>
            </w:tcBorders>
          </w:tcPr>
          <w:p w14:paraId="25C428AB" w14:textId="77777777" w:rsidR="00396AD2" w:rsidRPr="004E2B37" w:rsidRDefault="00396AD2" w:rsidP="00396AD2">
            <w:pPr>
              <w:widowControl w:val="0"/>
              <w:kinsoku w:val="0"/>
              <w:overflowPunct w:val="0"/>
              <w:autoSpaceDE w:val="0"/>
              <w:autoSpaceDN w:val="0"/>
              <w:adjustRightInd w:val="0"/>
              <w:spacing w:line="241" w:lineRule="exact"/>
              <w:jc w:val="center"/>
              <w:rPr>
                <w:rFonts w:ascii="Arial" w:hAnsi="Arial" w:cs="Arial"/>
                <w:sz w:val="20"/>
                <w:szCs w:val="20"/>
                <w:lang w:val="en-IE" w:eastAsia="en-IE"/>
              </w:rPr>
            </w:pPr>
            <w:r w:rsidRPr="004E2B37">
              <w:rPr>
                <w:rFonts w:ascii="Arial" w:hAnsi="Arial" w:cs="Arial"/>
                <w:sz w:val="20"/>
                <w:szCs w:val="20"/>
                <w:lang w:val="en-IE" w:eastAsia="en-IE"/>
              </w:rPr>
              <w:t>I.</w:t>
            </w:r>
          </w:p>
        </w:tc>
        <w:tc>
          <w:tcPr>
            <w:tcW w:w="8078" w:type="dxa"/>
            <w:tcBorders>
              <w:top w:val="single" w:sz="4" w:space="0" w:color="818181"/>
              <w:left w:val="single" w:sz="4" w:space="0" w:color="818181"/>
              <w:bottom w:val="single" w:sz="4" w:space="0" w:color="818181"/>
              <w:right w:val="single" w:sz="4" w:space="0" w:color="818181"/>
            </w:tcBorders>
          </w:tcPr>
          <w:p w14:paraId="7158EF00" w14:textId="77777777" w:rsidR="00396AD2" w:rsidRPr="004E2B37" w:rsidRDefault="00396AD2" w:rsidP="00396AD2">
            <w:pPr>
              <w:widowControl w:val="0"/>
              <w:kinsoku w:val="0"/>
              <w:overflowPunct w:val="0"/>
              <w:autoSpaceDE w:val="0"/>
              <w:autoSpaceDN w:val="0"/>
              <w:adjustRightInd w:val="0"/>
              <w:spacing w:line="227" w:lineRule="exact"/>
              <w:rPr>
                <w:rFonts w:ascii="Arial" w:hAnsi="Arial" w:cs="Arial"/>
                <w:sz w:val="20"/>
                <w:szCs w:val="20"/>
                <w:lang w:val="en-IE" w:eastAsia="en-IE"/>
              </w:rPr>
            </w:pPr>
            <w:r w:rsidRPr="004E2B37">
              <w:rPr>
                <w:rFonts w:ascii="Arial" w:hAnsi="Arial" w:cs="Arial"/>
                <w:i/>
                <w:iCs/>
                <w:sz w:val="20"/>
                <w:szCs w:val="20"/>
                <w:lang w:val="en-IE" w:eastAsia="en-IE"/>
              </w:rPr>
              <w:t xml:space="preserve">Irish Financial Institution </w:t>
            </w:r>
            <w:r w:rsidRPr="004E2B37">
              <w:rPr>
                <w:rFonts w:ascii="Arial" w:hAnsi="Arial" w:cs="Arial"/>
                <w:sz w:val="20"/>
                <w:szCs w:val="20"/>
                <w:lang w:val="en-IE" w:eastAsia="en-IE"/>
              </w:rPr>
              <w:t xml:space="preserve">or a </w:t>
            </w:r>
            <w:r w:rsidRPr="004E2B37">
              <w:rPr>
                <w:rFonts w:ascii="Arial" w:hAnsi="Arial" w:cs="Arial"/>
                <w:i/>
                <w:iCs/>
                <w:sz w:val="20"/>
                <w:szCs w:val="20"/>
                <w:lang w:val="en-IE" w:eastAsia="en-IE"/>
              </w:rPr>
              <w:t>Partner Jurisdiction Financial</w:t>
            </w:r>
            <w:r w:rsidRPr="004E2B37">
              <w:rPr>
                <w:rFonts w:ascii="Arial" w:hAnsi="Arial" w:cs="Arial"/>
                <w:i/>
                <w:iCs/>
                <w:spacing w:val="-33"/>
                <w:sz w:val="20"/>
                <w:szCs w:val="20"/>
                <w:lang w:val="en-IE" w:eastAsia="en-IE"/>
              </w:rPr>
              <w:t xml:space="preserve"> </w:t>
            </w:r>
            <w:r w:rsidRPr="004E2B37">
              <w:rPr>
                <w:rFonts w:ascii="Arial" w:hAnsi="Arial" w:cs="Arial"/>
                <w:i/>
                <w:iCs/>
                <w:sz w:val="20"/>
                <w:szCs w:val="20"/>
                <w:lang w:val="en-IE" w:eastAsia="en-IE"/>
              </w:rPr>
              <w:t>Institution</w:t>
            </w:r>
          </w:p>
        </w:tc>
        <w:tc>
          <w:tcPr>
            <w:tcW w:w="850" w:type="dxa"/>
            <w:tcBorders>
              <w:top w:val="single" w:sz="4" w:space="0" w:color="818181"/>
              <w:left w:val="single" w:sz="4" w:space="0" w:color="818181"/>
              <w:bottom w:val="single" w:sz="4" w:space="0" w:color="818181"/>
              <w:right w:val="single" w:sz="4" w:space="0" w:color="818181"/>
            </w:tcBorders>
          </w:tcPr>
          <w:p w14:paraId="7BD5CCC1" w14:textId="7CE0D539"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79CC120C" wp14:editId="56906789">
                      <wp:extent cx="127000" cy="127000"/>
                      <wp:effectExtent l="8255" t="8255" r="7620" b="7620"/>
                      <wp:docPr id="229"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30" name="Freeform 213"/>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AFF06D" id="Group 21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CS1fKYdQMAAIgJAAAOAAAAAAAAAAAAAAAAAC4CAABkcnMvZTJvRG9jLnhtbFBLAQItABQA&#10;BgAIAAAAIQDZxWvk2AAAAAMBAAAPAAAAAAAAAAAAAAAAAM8FAABkcnMvZG93bnJldi54bWxQSwUG&#10;AAAAAAQABADzAAAA1AYAAAAA&#10;">
                      <v:shape id="Freeform 213"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" path="m,l184,r,184l,184,,xe" filled="f" strokeweight=".72pt">
                        <v:path arrowok="t" o:connecttype="custom" o:connectlocs="0,0;184,0;184,184;0,184;0,0" o:connectangles="0,0,0,0,0"/>
                      </v:shape>
                      <w10:anchorlock/>
                    </v:group>
                  </w:pict>
                </mc:Fallback>
              </mc:AlternateContent>
            </w:r>
          </w:p>
          <w:p w14:paraId="1F617551" w14:textId="77777777" w:rsidR="00396AD2" w:rsidRPr="004E2B37" w:rsidRDefault="00396AD2" w:rsidP="00396AD2">
            <w:pPr>
              <w:widowControl w:val="0"/>
              <w:kinsoku w:val="0"/>
              <w:overflowPunct w:val="0"/>
              <w:autoSpaceDE w:val="0"/>
              <w:autoSpaceDN w:val="0"/>
              <w:adjustRightInd w:val="0"/>
              <w:spacing w:before="4"/>
              <w:rPr>
                <w:rFonts w:ascii="Arial" w:hAnsi="Arial" w:cs="Arial"/>
                <w:sz w:val="20"/>
                <w:szCs w:val="20"/>
                <w:lang w:val="en-IE" w:eastAsia="en-IE"/>
              </w:rPr>
            </w:pPr>
          </w:p>
        </w:tc>
      </w:tr>
      <w:tr w:rsidR="00396AD2" w:rsidRPr="004E2B37" w14:paraId="33012C02" w14:textId="77777777" w:rsidTr="00396AD2">
        <w:trPr>
          <w:trHeight w:hRule="exact" w:val="427"/>
        </w:trPr>
        <w:tc>
          <w:tcPr>
            <w:tcW w:w="535" w:type="dxa"/>
            <w:tcBorders>
              <w:top w:val="single" w:sz="4" w:space="0" w:color="818181"/>
              <w:left w:val="single" w:sz="4" w:space="0" w:color="818181"/>
              <w:bottom w:val="single" w:sz="4" w:space="0" w:color="818181"/>
              <w:right w:val="single" w:sz="4" w:space="0" w:color="818181"/>
            </w:tcBorders>
          </w:tcPr>
          <w:p w14:paraId="09BBC999" w14:textId="77777777" w:rsidR="00396AD2" w:rsidRPr="004E2B37" w:rsidRDefault="00396AD2" w:rsidP="00396AD2">
            <w:pPr>
              <w:widowControl w:val="0"/>
              <w:kinsoku w:val="0"/>
              <w:overflowPunct w:val="0"/>
              <w:autoSpaceDE w:val="0"/>
              <w:autoSpaceDN w:val="0"/>
              <w:adjustRightInd w:val="0"/>
              <w:spacing w:line="241" w:lineRule="exact"/>
              <w:jc w:val="center"/>
              <w:rPr>
                <w:rFonts w:ascii="Arial" w:hAnsi="Arial" w:cs="Arial"/>
                <w:sz w:val="20"/>
                <w:szCs w:val="20"/>
                <w:lang w:val="en-IE" w:eastAsia="en-IE"/>
              </w:rPr>
            </w:pPr>
            <w:r w:rsidRPr="004E2B37">
              <w:rPr>
                <w:rFonts w:ascii="Arial" w:hAnsi="Arial" w:cs="Arial"/>
                <w:sz w:val="20"/>
                <w:szCs w:val="20"/>
                <w:lang w:val="en-IE" w:eastAsia="en-IE"/>
              </w:rPr>
              <w:t>II.</w:t>
            </w:r>
          </w:p>
        </w:tc>
        <w:tc>
          <w:tcPr>
            <w:tcW w:w="8078" w:type="dxa"/>
            <w:tcBorders>
              <w:top w:val="single" w:sz="4" w:space="0" w:color="818181"/>
              <w:left w:val="single" w:sz="4" w:space="0" w:color="818181"/>
              <w:bottom w:val="single" w:sz="4" w:space="0" w:color="818181"/>
              <w:right w:val="single" w:sz="4" w:space="0" w:color="818181"/>
            </w:tcBorders>
          </w:tcPr>
          <w:p w14:paraId="0431AF5A" w14:textId="77777777" w:rsidR="00396AD2" w:rsidRPr="004E2B37" w:rsidRDefault="00396AD2" w:rsidP="00396AD2">
            <w:pPr>
              <w:widowControl w:val="0"/>
              <w:kinsoku w:val="0"/>
              <w:overflowPunct w:val="0"/>
              <w:autoSpaceDE w:val="0"/>
              <w:autoSpaceDN w:val="0"/>
              <w:adjustRightInd w:val="0"/>
              <w:spacing w:line="227" w:lineRule="exact"/>
              <w:rPr>
                <w:rFonts w:ascii="Arial" w:hAnsi="Arial" w:cs="Arial"/>
                <w:sz w:val="20"/>
                <w:szCs w:val="20"/>
                <w:lang w:val="en-IE" w:eastAsia="en-IE"/>
              </w:rPr>
            </w:pPr>
            <w:r w:rsidRPr="004E2B37">
              <w:rPr>
                <w:rFonts w:ascii="Arial" w:hAnsi="Arial" w:cs="Arial"/>
                <w:i/>
                <w:iCs/>
                <w:sz w:val="20"/>
                <w:szCs w:val="20"/>
                <w:lang w:val="en-IE" w:eastAsia="en-IE"/>
              </w:rPr>
              <w:t>Registered Deemed Compliant Foreign Financial</w:t>
            </w:r>
            <w:r w:rsidRPr="004E2B37">
              <w:rPr>
                <w:rFonts w:ascii="Arial" w:hAnsi="Arial" w:cs="Arial"/>
                <w:i/>
                <w:iCs/>
                <w:spacing w:val="-23"/>
                <w:sz w:val="20"/>
                <w:szCs w:val="20"/>
                <w:lang w:val="en-IE" w:eastAsia="en-IE"/>
              </w:rPr>
              <w:t xml:space="preserve"> </w:t>
            </w:r>
            <w:r w:rsidRPr="004E2B37">
              <w:rPr>
                <w:rFonts w:ascii="Arial" w:hAnsi="Arial" w:cs="Arial"/>
                <w:i/>
                <w:iCs/>
                <w:sz w:val="20"/>
                <w:szCs w:val="20"/>
                <w:lang w:val="en-IE" w:eastAsia="en-IE"/>
              </w:rPr>
              <w:t>Institution</w:t>
            </w:r>
          </w:p>
        </w:tc>
        <w:tc>
          <w:tcPr>
            <w:tcW w:w="850" w:type="dxa"/>
            <w:tcBorders>
              <w:top w:val="single" w:sz="4" w:space="0" w:color="818181"/>
              <w:left w:val="single" w:sz="4" w:space="0" w:color="818181"/>
              <w:bottom w:val="single" w:sz="4" w:space="0" w:color="818181"/>
              <w:right w:val="single" w:sz="4" w:space="0" w:color="818181"/>
            </w:tcBorders>
          </w:tcPr>
          <w:p w14:paraId="0120CF17" w14:textId="2C766889"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60350B09" wp14:editId="1667F032">
                      <wp:extent cx="127000" cy="127000"/>
                      <wp:effectExtent l="8255" t="8255" r="7620" b="7620"/>
                      <wp:docPr id="22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28" name="Freeform 211"/>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F0E8C7" id="Group 21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">
                      <v:shape id="Freeform 211"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" path="m,l184,r,184l,184,,xe" filled="f" strokeweight=".72pt">
                        <v:path arrowok="t" o:connecttype="custom" o:connectlocs="0,0;184,0;184,184;0,184;0,0" o:connectangles="0,0,0,0,0"/>
                      </v:shape>
                      <w10:anchorlock/>
                    </v:group>
                  </w:pict>
                </mc:Fallback>
              </mc:AlternateContent>
            </w:r>
          </w:p>
          <w:p w14:paraId="46F7FF12"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tc>
      </w:tr>
      <w:tr w:rsidR="00396AD2" w:rsidRPr="004E2B37" w14:paraId="7CAFE729" w14:textId="77777777" w:rsidTr="00396AD2">
        <w:trPr>
          <w:trHeight w:hRule="exact" w:val="420"/>
        </w:trPr>
        <w:tc>
          <w:tcPr>
            <w:tcW w:w="535" w:type="dxa"/>
            <w:tcBorders>
              <w:top w:val="single" w:sz="4" w:space="0" w:color="818181"/>
              <w:left w:val="single" w:sz="4" w:space="0" w:color="818181"/>
              <w:bottom w:val="single" w:sz="4" w:space="0" w:color="818181"/>
              <w:right w:val="single" w:sz="4" w:space="0" w:color="818181"/>
            </w:tcBorders>
          </w:tcPr>
          <w:p w14:paraId="4F0213BB" w14:textId="77777777" w:rsidR="00396AD2" w:rsidRPr="004E2B37" w:rsidRDefault="00396AD2" w:rsidP="00396AD2">
            <w:pPr>
              <w:widowControl w:val="0"/>
              <w:kinsoku w:val="0"/>
              <w:overflowPunct w:val="0"/>
              <w:autoSpaceDE w:val="0"/>
              <w:autoSpaceDN w:val="0"/>
              <w:adjustRightInd w:val="0"/>
              <w:spacing w:line="241" w:lineRule="exact"/>
              <w:jc w:val="center"/>
              <w:rPr>
                <w:rFonts w:ascii="Arial" w:hAnsi="Arial" w:cs="Arial"/>
                <w:sz w:val="20"/>
                <w:szCs w:val="20"/>
                <w:lang w:val="en-IE" w:eastAsia="en-IE"/>
              </w:rPr>
            </w:pPr>
            <w:r w:rsidRPr="004E2B37">
              <w:rPr>
                <w:rFonts w:ascii="Arial" w:hAnsi="Arial" w:cs="Arial"/>
                <w:sz w:val="20"/>
                <w:szCs w:val="20"/>
                <w:lang w:val="en-IE" w:eastAsia="en-IE"/>
              </w:rPr>
              <w:t>III.</w:t>
            </w:r>
          </w:p>
        </w:tc>
        <w:tc>
          <w:tcPr>
            <w:tcW w:w="8078" w:type="dxa"/>
            <w:tcBorders>
              <w:top w:val="single" w:sz="4" w:space="0" w:color="818181"/>
              <w:left w:val="single" w:sz="4" w:space="0" w:color="818181"/>
              <w:bottom w:val="single" w:sz="4" w:space="0" w:color="818181"/>
              <w:right w:val="single" w:sz="4" w:space="0" w:color="818181"/>
            </w:tcBorders>
          </w:tcPr>
          <w:p w14:paraId="1DBBBFF5" w14:textId="77777777" w:rsidR="00396AD2" w:rsidRPr="004E2B37" w:rsidRDefault="00396AD2" w:rsidP="00396AD2">
            <w:pPr>
              <w:widowControl w:val="0"/>
              <w:kinsoku w:val="0"/>
              <w:overflowPunct w:val="0"/>
              <w:autoSpaceDE w:val="0"/>
              <w:autoSpaceDN w:val="0"/>
              <w:adjustRightInd w:val="0"/>
              <w:spacing w:line="227" w:lineRule="exact"/>
              <w:rPr>
                <w:rFonts w:ascii="Arial" w:hAnsi="Arial" w:cs="Arial"/>
                <w:sz w:val="20"/>
                <w:szCs w:val="20"/>
                <w:lang w:val="en-IE" w:eastAsia="en-IE"/>
              </w:rPr>
            </w:pPr>
            <w:r w:rsidRPr="004E2B37">
              <w:rPr>
                <w:rFonts w:ascii="Arial" w:hAnsi="Arial" w:cs="Arial"/>
                <w:i/>
                <w:iCs/>
                <w:sz w:val="20"/>
                <w:szCs w:val="20"/>
                <w:lang w:val="en-IE" w:eastAsia="en-IE"/>
              </w:rPr>
              <w:t>Participating Foreign Financial</w:t>
            </w:r>
            <w:r w:rsidRPr="004E2B37">
              <w:rPr>
                <w:rFonts w:ascii="Arial" w:hAnsi="Arial" w:cs="Arial"/>
                <w:i/>
                <w:iCs/>
                <w:spacing w:val="-18"/>
                <w:sz w:val="20"/>
                <w:szCs w:val="20"/>
                <w:lang w:val="en-IE" w:eastAsia="en-IE"/>
              </w:rPr>
              <w:t xml:space="preserve"> </w:t>
            </w:r>
            <w:r w:rsidRPr="004E2B37">
              <w:rPr>
                <w:rFonts w:ascii="Arial" w:hAnsi="Arial" w:cs="Arial"/>
                <w:i/>
                <w:iCs/>
                <w:sz w:val="20"/>
                <w:szCs w:val="20"/>
                <w:lang w:val="en-IE" w:eastAsia="en-IE"/>
              </w:rPr>
              <w:t>Institution</w:t>
            </w:r>
          </w:p>
        </w:tc>
        <w:tc>
          <w:tcPr>
            <w:tcW w:w="850" w:type="dxa"/>
            <w:tcBorders>
              <w:top w:val="single" w:sz="4" w:space="0" w:color="818181"/>
              <w:left w:val="single" w:sz="4" w:space="0" w:color="818181"/>
              <w:bottom w:val="single" w:sz="4" w:space="0" w:color="818181"/>
              <w:right w:val="single" w:sz="4" w:space="0" w:color="818181"/>
            </w:tcBorders>
          </w:tcPr>
          <w:p w14:paraId="46BFD75F" w14:textId="2CE090E3"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0F344B05" wp14:editId="6509326E">
                      <wp:extent cx="127000" cy="127000"/>
                      <wp:effectExtent l="8255" t="3175" r="7620" b="3175"/>
                      <wp:docPr id="225"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26" name="Freeform 209"/>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3608C7" id="Group 21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">
                      <v:shape id="Freeform 209"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271C1DCC" w14:textId="77777777" w:rsidR="00396AD2" w:rsidRPr="004E2B37" w:rsidRDefault="00396AD2" w:rsidP="00396AD2">
            <w:pPr>
              <w:widowControl w:val="0"/>
              <w:kinsoku w:val="0"/>
              <w:overflowPunct w:val="0"/>
              <w:autoSpaceDE w:val="0"/>
              <w:autoSpaceDN w:val="0"/>
              <w:adjustRightInd w:val="0"/>
              <w:spacing w:before="4"/>
              <w:rPr>
                <w:rFonts w:ascii="Arial" w:hAnsi="Arial" w:cs="Arial"/>
                <w:sz w:val="20"/>
                <w:szCs w:val="20"/>
                <w:lang w:val="en-IE" w:eastAsia="en-IE"/>
              </w:rPr>
            </w:pPr>
          </w:p>
        </w:tc>
      </w:tr>
    </w:tbl>
    <w:p w14:paraId="0343F7C0" w14:textId="77777777" w:rsidR="00396AD2" w:rsidRPr="004E2B37" w:rsidRDefault="00396AD2" w:rsidP="00396AD2">
      <w:pPr>
        <w:widowControl w:val="0"/>
        <w:kinsoku w:val="0"/>
        <w:overflowPunct w:val="0"/>
        <w:autoSpaceDE w:val="0"/>
        <w:autoSpaceDN w:val="0"/>
        <w:adjustRightInd w:val="0"/>
        <w:spacing w:before="6"/>
        <w:rPr>
          <w:rFonts w:ascii="Arial" w:hAnsi="Arial" w:cs="Arial"/>
          <w:sz w:val="20"/>
          <w:szCs w:val="20"/>
          <w:lang w:val="en-IE" w:eastAsia="en-IE"/>
        </w:rPr>
      </w:pPr>
    </w:p>
    <w:p w14:paraId="61842AEF" w14:textId="77777777" w:rsidR="00396AD2" w:rsidRPr="004E2B37" w:rsidRDefault="00396AD2" w:rsidP="00E92244">
      <w:pPr>
        <w:widowControl w:val="0"/>
        <w:numPr>
          <w:ilvl w:val="1"/>
          <w:numId w:val="40"/>
        </w:numPr>
        <w:tabs>
          <w:tab w:val="left" w:pos="454"/>
        </w:tabs>
        <w:kinsoku w:val="0"/>
        <w:overflowPunct w:val="0"/>
        <w:autoSpaceDE w:val="0"/>
        <w:autoSpaceDN w:val="0"/>
        <w:adjustRightInd w:val="0"/>
        <w:ind w:left="453" w:hanging="334"/>
        <w:rPr>
          <w:rFonts w:ascii="Arial" w:hAnsi="Arial" w:cs="Arial"/>
          <w:sz w:val="20"/>
          <w:szCs w:val="20"/>
          <w:lang w:val="en-IE" w:eastAsia="en-IE"/>
        </w:rPr>
      </w:pPr>
      <w:r w:rsidRPr="004E2B37">
        <w:rPr>
          <w:rFonts w:ascii="Arial" w:hAnsi="Arial" w:cs="Arial"/>
          <w:sz w:val="20"/>
          <w:szCs w:val="20"/>
          <w:lang w:val="en-IE" w:eastAsia="en-IE"/>
        </w:rPr>
        <w:t xml:space="preserve">Please provide the Entity’s </w:t>
      </w:r>
      <w:r w:rsidRPr="004E2B37">
        <w:rPr>
          <w:rFonts w:ascii="Arial" w:hAnsi="Arial" w:cs="Arial"/>
          <w:b/>
          <w:bCs/>
          <w:i/>
          <w:iCs/>
          <w:sz w:val="20"/>
          <w:szCs w:val="20"/>
          <w:lang w:val="en-IE" w:eastAsia="en-IE"/>
        </w:rPr>
        <w:t>Global Intermediary Identification number</w:t>
      </w:r>
      <w:r w:rsidRPr="004E2B37">
        <w:rPr>
          <w:rFonts w:ascii="Arial" w:hAnsi="Arial" w:cs="Arial"/>
          <w:b/>
          <w:bCs/>
          <w:i/>
          <w:iCs/>
          <w:spacing w:val="-38"/>
          <w:sz w:val="20"/>
          <w:szCs w:val="20"/>
          <w:lang w:val="en-IE" w:eastAsia="en-IE"/>
        </w:rPr>
        <w:t xml:space="preserve"> </w:t>
      </w:r>
      <w:r w:rsidRPr="004E2B37">
        <w:rPr>
          <w:rFonts w:ascii="Arial" w:hAnsi="Arial" w:cs="Arial"/>
          <w:b/>
          <w:bCs/>
          <w:i/>
          <w:iCs/>
          <w:sz w:val="20"/>
          <w:szCs w:val="20"/>
          <w:lang w:val="en-IE" w:eastAsia="en-IE"/>
        </w:rPr>
        <w:t>(GIIN)</w:t>
      </w:r>
    </w:p>
    <w:p w14:paraId="266FF6C8" w14:textId="77777777" w:rsidR="00396AD2" w:rsidRPr="00E75204" w:rsidRDefault="00396AD2" w:rsidP="00396AD2">
      <w:pPr>
        <w:widowControl w:val="0"/>
        <w:kinsoku w:val="0"/>
        <w:overflowPunct w:val="0"/>
        <w:autoSpaceDE w:val="0"/>
        <w:autoSpaceDN w:val="0"/>
        <w:adjustRightInd w:val="0"/>
        <w:spacing w:before="5"/>
        <w:ind w:right="3528"/>
        <w:rPr>
          <w:rFonts w:ascii="Arial" w:hAnsi="Arial" w:cs="Arial"/>
          <w:sz w:val="28"/>
          <w:szCs w:val="20"/>
          <w:lang w:val="en-IE" w:eastAsia="en-IE"/>
        </w:rPr>
      </w:pPr>
      <w:r w:rsidRPr="00E75204">
        <w:rPr>
          <w:rFonts w:ascii="Cambria Math" w:hAnsi="Cambria Math" w:cs="Cambria Math"/>
          <w:sz w:val="28"/>
          <w:szCs w:val="20"/>
          <w:lang w:val="en-IE" w:eastAsia="en-IE"/>
        </w:rPr>
        <w:t>⎕⎕⎕⎕⎕⎕</w:t>
      </w:r>
      <w:r w:rsidRPr="00E75204">
        <w:rPr>
          <w:rFonts w:ascii="Arial" w:hAnsi="Arial" w:cs="Arial"/>
          <w:sz w:val="28"/>
          <w:szCs w:val="20"/>
          <w:lang w:val="en-IE" w:eastAsia="en-IE"/>
        </w:rPr>
        <w:t>.</w:t>
      </w:r>
      <w:r w:rsidRPr="00E75204">
        <w:rPr>
          <w:rFonts w:ascii="Cambria Math" w:hAnsi="Cambria Math" w:cs="Cambria Math"/>
          <w:sz w:val="28"/>
          <w:szCs w:val="20"/>
          <w:lang w:val="en-IE" w:eastAsia="en-IE"/>
        </w:rPr>
        <w:t>⎕⎕⎕⎕⎕</w:t>
      </w:r>
      <w:r w:rsidRPr="00E75204">
        <w:rPr>
          <w:rFonts w:ascii="Arial" w:hAnsi="Arial" w:cs="Arial"/>
          <w:sz w:val="28"/>
          <w:szCs w:val="20"/>
          <w:lang w:val="en-IE" w:eastAsia="en-IE"/>
        </w:rPr>
        <w:t>.</w:t>
      </w:r>
      <w:r w:rsidRPr="00E75204">
        <w:rPr>
          <w:rFonts w:ascii="Cambria Math" w:hAnsi="Cambria Math" w:cs="Cambria Math"/>
          <w:sz w:val="28"/>
          <w:szCs w:val="20"/>
          <w:lang w:val="en-IE" w:eastAsia="en-IE"/>
        </w:rPr>
        <w:t>⎕⎕</w:t>
      </w:r>
      <w:r w:rsidRPr="00E75204">
        <w:rPr>
          <w:rFonts w:ascii="Arial" w:hAnsi="Arial" w:cs="Arial"/>
          <w:sz w:val="28"/>
          <w:szCs w:val="20"/>
          <w:lang w:val="en-IE" w:eastAsia="en-IE"/>
        </w:rPr>
        <w:t>.</w:t>
      </w:r>
      <w:r w:rsidRPr="00E75204">
        <w:rPr>
          <w:rFonts w:ascii="Cambria Math" w:hAnsi="Cambria Math" w:cs="Cambria Math"/>
          <w:sz w:val="28"/>
          <w:szCs w:val="20"/>
          <w:lang w:val="en-IE" w:eastAsia="en-IE"/>
        </w:rPr>
        <w:t>⎕⎕⎕</w:t>
      </w:r>
    </w:p>
    <w:p w14:paraId="305B2CFA" w14:textId="77777777" w:rsidR="00396AD2" w:rsidRPr="004E2B37" w:rsidRDefault="00396AD2" w:rsidP="00396AD2">
      <w:pPr>
        <w:widowControl w:val="0"/>
        <w:kinsoku w:val="0"/>
        <w:overflowPunct w:val="0"/>
        <w:autoSpaceDE w:val="0"/>
        <w:autoSpaceDN w:val="0"/>
        <w:adjustRightInd w:val="0"/>
        <w:spacing w:before="1"/>
        <w:rPr>
          <w:rFonts w:ascii="Arial" w:hAnsi="Arial" w:cs="Arial"/>
          <w:sz w:val="20"/>
          <w:szCs w:val="20"/>
          <w:lang w:val="en-IE" w:eastAsia="en-IE"/>
        </w:rPr>
      </w:pPr>
    </w:p>
    <w:p w14:paraId="34D92FE3" w14:textId="77777777" w:rsidR="00396AD2" w:rsidRPr="004E2B37" w:rsidRDefault="00396AD2" w:rsidP="00E92244">
      <w:pPr>
        <w:widowControl w:val="0"/>
        <w:numPr>
          <w:ilvl w:val="1"/>
          <w:numId w:val="40"/>
        </w:numPr>
        <w:tabs>
          <w:tab w:val="left" w:pos="452"/>
        </w:tabs>
        <w:kinsoku w:val="0"/>
        <w:overflowPunct w:val="0"/>
        <w:autoSpaceDE w:val="0"/>
        <w:autoSpaceDN w:val="0"/>
        <w:adjustRightInd w:val="0"/>
        <w:ind w:left="119" w:right="624" w:firstLine="1"/>
        <w:rPr>
          <w:rFonts w:ascii="Arial" w:hAnsi="Arial" w:cs="Arial"/>
          <w:sz w:val="20"/>
          <w:szCs w:val="20"/>
          <w:lang w:val="en-IE" w:eastAsia="en-IE"/>
        </w:rPr>
      </w:pPr>
      <w:r w:rsidRPr="004E2B37">
        <w:rPr>
          <w:rFonts w:ascii="Arial" w:hAnsi="Arial" w:cs="Arial"/>
          <w:b/>
          <w:bCs/>
          <w:sz w:val="20"/>
          <w:szCs w:val="20"/>
          <w:lang w:val="en-IE" w:eastAsia="en-IE"/>
        </w:rPr>
        <w:t>If</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the</w:t>
      </w:r>
      <w:r w:rsidRPr="004E2B37">
        <w:rPr>
          <w:rFonts w:ascii="Arial" w:hAnsi="Arial" w:cs="Arial"/>
          <w:b/>
          <w:bCs/>
          <w:spacing w:val="-2"/>
          <w:sz w:val="20"/>
          <w:szCs w:val="20"/>
          <w:lang w:val="en-IE" w:eastAsia="en-IE"/>
        </w:rPr>
        <w:t xml:space="preserve"> </w:t>
      </w:r>
      <w:r w:rsidRPr="004E2B37">
        <w:rPr>
          <w:rFonts w:ascii="Arial" w:hAnsi="Arial" w:cs="Arial"/>
          <w:b/>
          <w:bCs/>
          <w:sz w:val="20"/>
          <w:szCs w:val="20"/>
          <w:lang w:val="en-IE" w:eastAsia="en-IE"/>
        </w:rPr>
        <w:t>Entity</w:t>
      </w:r>
      <w:r w:rsidRPr="004E2B37">
        <w:rPr>
          <w:rFonts w:ascii="Arial" w:hAnsi="Arial" w:cs="Arial"/>
          <w:b/>
          <w:bCs/>
          <w:spacing w:val="-6"/>
          <w:sz w:val="20"/>
          <w:szCs w:val="20"/>
          <w:lang w:val="en-IE" w:eastAsia="en-IE"/>
        </w:rPr>
        <w:t xml:space="preserve"> </w:t>
      </w:r>
      <w:r w:rsidRPr="004E2B37">
        <w:rPr>
          <w:rFonts w:ascii="Arial" w:hAnsi="Arial" w:cs="Arial"/>
          <w:b/>
          <w:bCs/>
          <w:sz w:val="20"/>
          <w:szCs w:val="20"/>
          <w:lang w:val="en-IE" w:eastAsia="en-IE"/>
        </w:rPr>
        <w:t>is</w:t>
      </w:r>
      <w:r w:rsidRPr="004E2B37">
        <w:rPr>
          <w:rFonts w:ascii="Arial" w:hAnsi="Arial" w:cs="Arial"/>
          <w:b/>
          <w:bCs/>
          <w:spacing w:val="-2"/>
          <w:sz w:val="20"/>
          <w:szCs w:val="20"/>
          <w:lang w:val="en-IE" w:eastAsia="en-IE"/>
        </w:rPr>
        <w:t xml:space="preserve"> </w:t>
      </w:r>
      <w:r w:rsidRPr="004E2B37">
        <w:rPr>
          <w:rFonts w:ascii="Arial" w:hAnsi="Arial" w:cs="Arial"/>
          <w:b/>
          <w:bCs/>
          <w:sz w:val="20"/>
          <w:szCs w:val="20"/>
          <w:lang w:val="en-IE" w:eastAsia="en-IE"/>
        </w:rPr>
        <w:t>a</w:t>
      </w:r>
      <w:r w:rsidRPr="004E2B37">
        <w:rPr>
          <w:rFonts w:ascii="Arial" w:hAnsi="Arial" w:cs="Arial"/>
          <w:b/>
          <w:bCs/>
          <w:spacing w:val="-4"/>
          <w:sz w:val="20"/>
          <w:szCs w:val="20"/>
          <w:lang w:val="en-IE" w:eastAsia="en-IE"/>
        </w:rPr>
        <w:t xml:space="preserve"> </w:t>
      </w:r>
      <w:r w:rsidRPr="004E2B37">
        <w:rPr>
          <w:rFonts w:ascii="Arial" w:hAnsi="Arial" w:cs="Arial"/>
          <w:b/>
          <w:bCs/>
          <w:i/>
          <w:iCs/>
          <w:sz w:val="20"/>
          <w:szCs w:val="20"/>
          <w:lang w:val="en-IE" w:eastAsia="en-IE"/>
        </w:rPr>
        <w:t>Financial</w:t>
      </w:r>
      <w:r w:rsidRPr="004E2B37">
        <w:rPr>
          <w:rFonts w:ascii="Arial" w:hAnsi="Arial" w:cs="Arial"/>
          <w:b/>
          <w:bCs/>
          <w:i/>
          <w:iCs/>
          <w:spacing w:val="-4"/>
          <w:sz w:val="20"/>
          <w:szCs w:val="20"/>
          <w:lang w:val="en-IE" w:eastAsia="en-IE"/>
        </w:rPr>
        <w:t xml:space="preserve"> </w:t>
      </w:r>
      <w:r w:rsidRPr="004E2B37">
        <w:rPr>
          <w:rFonts w:ascii="Arial" w:hAnsi="Arial" w:cs="Arial"/>
          <w:b/>
          <w:bCs/>
          <w:i/>
          <w:iCs/>
          <w:sz w:val="20"/>
          <w:szCs w:val="20"/>
          <w:lang w:val="en-IE" w:eastAsia="en-IE"/>
        </w:rPr>
        <w:t>Institution</w:t>
      </w:r>
      <w:r w:rsidRPr="004E2B37">
        <w:rPr>
          <w:rFonts w:ascii="Arial" w:hAnsi="Arial" w:cs="Arial"/>
          <w:b/>
          <w:bCs/>
          <w:i/>
          <w:iCs/>
          <w:spacing w:val="-1"/>
          <w:sz w:val="20"/>
          <w:szCs w:val="20"/>
          <w:lang w:val="en-IE" w:eastAsia="en-IE"/>
        </w:rPr>
        <w:t xml:space="preserve"> </w:t>
      </w:r>
      <w:r w:rsidRPr="004E2B37">
        <w:rPr>
          <w:rFonts w:ascii="Arial" w:hAnsi="Arial" w:cs="Arial"/>
          <w:b/>
          <w:bCs/>
          <w:sz w:val="20"/>
          <w:szCs w:val="20"/>
          <w:lang w:val="en-IE" w:eastAsia="en-IE"/>
        </w:rPr>
        <w:t>but</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unable</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to</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provide</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a</w:t>
      </w:r>
      <w:r w:rsidRPr="004E2B37">
        <w:rPr>
          <w:rFonts w:ascii="Arial" w:hAnsi="Arial" w:cs="Arial"/>
          <w:b/>
          <w:bCs/>
          <w:spacing w:val="-4"/>
          <w:sz w:val="20"/>
          <w:szCs w:val="20"/>
          <w:lang w:val="en-IE" w:eastAsia="en-IE"/>
        </w:rPr>
        <w:t xml:space="preserve"> </w:t>
      </w:r>
      <w:r w:rsidRPr="004E2B37">
        <w:rPr>
          <w:rFonts w:ascii="Arial" w:hAnsi="Arial" w:cs="Arial"/>
          <w:b/>
          <w:bCs/>
          <w:i/>
          <w:iCs/>
          <w:sz w:val="20"/>
          <w:szCs w:val="20"/>
          <w:lang w:val="en-IE" w:eastAsia="en-IE"/>
        </w:rPr>
        <w:t>GIIN</w:t>
      </w:r>
      <w:r w:rsidRPr="004E2B37">
        <w:rPr>
          <w:rFonts w:ascii="Arial" w:hAnsi="Arial" w:cs="Arial"/>
          <w:b/>
          <w:bCs/>
          <w:sz w:val="20"/>
          <w:szCs w:val="20"/>
          <w:lang w:val="en-IE" w:eastAsia="en-IE"/>
        </w:rPr>
        <w:t>,</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please</w:t>
      </w:r>
      <w:r w:rsidRPr="004E2B37">
        <w:rPr>
          <w:rFonts w:ascii="Arial" w:hAnsi="Arial" w:cs="Arial"/>
          <w:b/>
          <w:bCs/>
          <w:spacing w:val="-1"/>
          <w:sz w:val="20"/>
          <w:szCs w:val="20"/>
          <w:lang w:val="en-IE" w:eastAsia="en-IE"/>
        </w:rPr>
        <w:t xml:space="preserve"> </w:t>
      </w:r>
      <w:r w:rsidRPr="004E2B37">
        <w:rPr>
          <w:rFonts w:ascii="Arial" w:hAnsi="Arial" w:cs="Arial"/>
          <w:b/>
          <w:bCs/>
          <w:sz w:val="20"/>
          <w:szCs w:val="20"/>
          <w:lang w:val="en-IE" w:eastAsia="en-IE"/>
        </w:rPr>
        <w:t>tick</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one</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of</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the</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below reasons:</w:t>
      </w:r>
    </w:p>
    <w:p w14:paraId="0B0EF2BB" w14:textId="77777777" w:rsidR="00396AD2" w:rsidRPr="004E2B37" w:rsidRDefault="00396AD2" w:rsidP="00396AD2">
      <w:pPr>
        <w:widowControl w:val="0"/>
        <w:kinsoku w:val="0"/>
        <w:overflowPunct w:val="0"/>
        <w:autoSpaceDE w:val="0"/>
        <w:autoSpaceDN w:val="0"/>
        <w:adjustRightInd w:val="0"/>
        <w:spacing w:before="6"/>
        <w:rPr>
          <w:rFonts w:ascii="Arial" w:hAnsi="Arial" w:cs="Arial"/>
          <w:b/>
          <w:bCs/>
          <w:sz w:val="20"/>
          <w:szCs w:val="20"/>
          <w:lang w:val="en-IE" w:eastAsia="en-IE"/>
        </w:rPr>
      </w:pPr>
    </w:p>
    <w:tbl>
      <w:tblPr>
        <w:tblW w:w="0" w:type="auto"/>
        <w:tblInd w:w="190" w:type="dxa"/>
        <w:tblLayout w:type="fixed"/>
        <w:tblCellMar>
          <w:left w:w="0" w:type="dxa"/>
          <w:right w:w="0" w:type="dxa"/>
        </w:tblCellMar>
        <w:tblLook w:val="0000" w:firstRow="0" w:lastRow="0" w:firstColumn="0" w:lastColumn="0" w:noHBand="0" w:noVBand="0"/>
      </w:tblPr>
      <w:tblGrid>
        <w:gridCol w:w="535"/>
        <w:gridCol w:w="8078"/>
        <w:gridCol w:w="850"/>
      </w:tblGrid>
      <w:tr w:rsidR="00396AD2" w:rsidRPr="004E2B37" w14:paraId="4DA40CB3" w14:textId="77777777" w:rsidTr="00396AD2">
        <w:trPr>
          <w:trHeight w:hRule="exact" w:val="3064"/>
        </w:trPr>
        <w:tc>
          <w:tcPr>
            <w:tcW w:w="535" w:type="dxa"/>
            <w:tcBorders>
              <w:top w:val="single" w:sz="4" w:space="0" w:color="818181"/>
              <w:left w:val="single" w:sz="4" w:space="0" w:color="818181"/>
              <w:bottom w:val="single" w:sz="4" w:space="0" w:color="818181"/>
              <w:right w:val="single" w:sz="4" w:space="0" w:color="818181"/>
            </w:tcBorders>
          </w:tcPr>
          <w:p w14:paraId="5782AC8D" w14:textId="77777777" w:rsidR="00396AD2" w:rsidRPr="004E2B37" w:rsidRDefault="00396AD2" w:rsidP="00396AD2">
            <w:pPr>
              <w:widowControl w:val="0"/>
              <w:kinsoku w:val="0"/>
              <w:overflowPunct w:val="0"/>
              <w:autoSpaceDE w:val="0"/>
              <w:autoSpaceDN w:val="0"/>
              <w:adjustRightInd w:val="0"/>
              <w:spacing w:line="230" w:lineRule="exact"/>
              <w:rPr>
                <w:rFonts w:ascii="Arial" w:hAnsi="Arial" w:cs="Arial"/>
                <w:sz w:val="20"/>
                <w:szCs w:val="20"/>
                <w:lang w:val="en-IE" w:eastAsia="en-IE"/>
              </w:rPr>
            </w:pPr>
            <w:r w:rsidRPr="004E2B37">
              <w:rPr>
                <w:rFonts w:ascii="Arial" w:hAnsi="Arial" w:cs="Arial"/>
                <w:sz w:val="20"/>
                <w:szCs w:val="20"/>
                <w:lang w:val="en-IE" w:eastAsia="en-IE"/>
              </w:rPr>
              <w:t>I.</w:t>
            </w:r>
          </w:p>
        </w:tc>
        <w:tc>
          <w:tcPr>
            <w:tcW w:w="8078" w:type="dxa"/>
            <w:tcBorders>
              <w:top w:val="single" w:sz="4" w:space="0" w:color="818181"/>
              <w:left w:val="single" w:sz="4" w:space="0" w:color="818181"/>
              <w:bottom w:val="single" w:sz="4" w:space="0" w:color="818181"/>
              <w:right w:val="single" w:sz="4" w:space="0" w:color="818181"/>
            </w:tcBorders>
          </w:tcPr>
          <w:p w14:paraId="4B22750A" w14:textId="77777777" w:rsidR="00396AD2" w:rsidRPr="004E2B37" w:rsidRDefault="00396AD2" w:rsidP="00396AD2">
            <w:pPr>
              <w:widowControl w:val="0"/>
              <w:kinsoku w:val="0"/>
              <w:overflowPunct w:val="0"/>
              <w:autoSpaceDE w:val="0"/>
              <w:autoSpaceDN w:val="0"/>
              <w:adjustRightInd w:val="0"/>
              <w:ind w:right="104"/>
              <w:rPr>
                <w:rFonts w:ascii="Arial" w:hAnsi="Arial" w:cs="Arial"/>
                <w:sz w:val="20"/>
                <w:szCs w:val="20"/>
                <w:lang w:val="en-IE" w:eastAsia="en-IE"/>
              </w:rPr>
            </w:pPr>
            <w:r w:rsidRPr="004E2B37">
              <w:rPr>
                <w:rFonts w:ascii="Arial" w:hAnsi="Arial" w:cs="Arial"/>
                <w:sz w:val="20"/>
                <w:szCs w:val="20"/>
                <w:lang w:val="en-IE" w:eastAsia="en-IE"/>
              </w:rPr>
              <w:t>The</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Entity</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has</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not</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yet</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obtained</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a</w:t>
            </w:r>
            <w:r w:rsidRPr="004E2B37">
              <w:rPr>
                <w:rFonts w:ascii="Arial" w:hAnsi="Arial" w:cs="Arial"/>
                <w:spacing w:val="-11"/>
                <w:sz w:val="20"/>
                <w:szCs w:val="20"/>
                <w:lang w:val="en-IE" w:eastAsia="en-IE"/>
              </w:rPr>
              <w:t xml:space="preserve"> </w:t>
            </w:r>
            <w:r w:rsidRPr="004E2B37">
              <w:rPr>
                <w:rFonts w:ascii="Arial" w:hAnsi="Arial" w:cs="Arial"/>
                <w:i/>
                <w:iCs/>
                <w:sz w:val="20"/>
                <w:szCs w:val="20"/>
                <w:lang w:val="en-IE" w:eastAsia="en-IE"/>
              </w:rPr>
              <w:t>GIIN</w:t>
            </w:r>
            <w:r w:rsidRPr="004E2B37">
              <w:rPr>
                <w:rFonts w:ascii="Arial" w:hAnsi="Arial" w:cs="Arial"/>
                <w:i/>
                <w:iCs/>
                <w:spacing w:val="-11"/>
                <w:sz w:val="20"/>
                <w:szCs w:val="20"/>
                <w:lang w:val="en-IE" w:eastAsia="en-IE"/>
              </w:rPr>
              <w:t xml:space="preserve"> </w:t>
            </w:r>
            <w:r w:rsidRPr="004E2B37">
              <w:rPr>
                <w:rFonts w:ascii="Arial" w:hAnsi="Arial" w:cs="Arial"/>
                <w:sz w:val="20"/>
                <w:szCs w:val="20"/>
                <w:lang w:val="en-IE" w:eastAsia="en-IE"/>
              </w:rPr>
              <w:t>but</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sponsored</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by</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another</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entity</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which</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does</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 xml:space="preserve">have a </w:t>
            </w:r>
            <w:r>
              <w:rPr>
                <w:rFonts w:ascii="Arial" w:hAnsi="Arial" w:cs="Arial"/>
                <w:i/>
                <w:iCs/>
                <w:sz w:val="20"/>
                <w:szCs w:val="20"/>
                <w:lang w:val="en-IE" w:eastAsia="en-IE"/>
              </w:rPr>
              <w:t>GIIN</w:t>
            </w:r>
            <w:proofErr w:type="gramStart"/>
            <w:r>
              <w:rPr>
                <w:rFonts w:ascii="Arial" w:hAnsi="Arial" w:cs="Arial"/>
                <w:i/>
                <w:iCs/>
                <w:sz w:val="20"/>
                <w:szCs w:val="20"/>
                <w:lang w:val="en-IE" w:eastAsia="en-IE"/>
              </w:rPr>
              <w:t>*</w:t>
            </w:r>
            <w:r w:rsidRPr="004E2B37">
              <w:rPr>
                <w:rFonts w:ascii="Arial" w:hAnsi="Arial" w:cs="Arial"/>
                <w:i/>
                <w:iCs/>
                <w:sz w:val="20"/>
                <w:szCs w:val="20"/>
                <w:lang w:val="en-IE" w:eastAsia="en-IE"/>
              </w:rPr>
              <w:t xml:space="preserve">  </w:t>
            </w:r>
            <w:r w:rsidRPr="004E2B37">
              <w:rPr>
                <w:rFonts w:ascii="Arial" w:hAnsi="Arial" w:cs="Arial"/>
                <w:sz w:val="20"/>
                <w:szCs w:val="20"/>
                <w:lang w:val="en-IE" w:eastAsia="en-IE"/>
              </w:rPr>
              <w:t>Please</w:t>
            </w:r>
            <w:proofErr w:type="gramEnd"/>
            <w:r w:rsidRPr="004E2B37">
              <w:rPr>
                <w:rFonts w:ascii="Arial" w:hAnsi="Arial" w:cs="Arial"/>
                <w:sz w:val="20"/>
                <w:szCs w:val="20"/>
                <w:lang w:val="en-IE" w:eastAsia="en-IE"/>
              </w:rPr>
              <w:t xml:space="preserve"> provide the sponsor’s name and sponsor’s </w:t>
            </w:r>
            <w:r w:rsidRPr="004E2B37">
              <w:rPr>
                <w:rFonts w:ascii="Arial" w:hAnsi="Arial" w:cs="Arial"/>
                <w:i/>
                <w:iCs/>
                <w:sz w:val="20"/>
                <w:szCs w:val="20"/>
                <w:lang w:val="en-IE" w:eastAsia="en-IE"/>
              </w:rPr>
              <w:t>GIIN</w:t>
            </w:r>
            <w:r w:rsidRPr="004E2B37">
              <w:rPr>
                <w:rFonts w:ascii="Arial" w:hAnsi="Arial" w:cs="Arial"/>
                <w:i/>
                <w:iCs/>
                <w:spacing w:val="-21"/>
                <w:sz w:val="20"/>
                <w:szCs w:val="20"/>
                <w:lang w:val="en-IE" w:eastAsia="en-IE"/>
              </w:rPr>
              <w:t xml:space="preserve"> </w:t>
            </w:r>
            <w:r w:rsidRPr="004E2B37">
              <w:rPr>
                <w:rFonts w:ascii="Arial" w:hAnsi="Arial" w:cs="Arial"/>
                <w:i/>
                <w:iCs/>
                <w:sz w:val="20"/>
                <w:szCs w:val="20"/>
                <w:lang w:val="en-IE" w:eastAsia="en-IE"/>
              </w:rPr>
              <w:t>:</w:t>
            </w:r>
          </w:p>
          <w:p w14:paraId="03F0D5FB" w14:textId="77777777" w:rsidR="00396AD2" w:rsidRPr="004E2B37" w:rsidRDefault="00396AD2" w:rsidP="00396AD2">
            <w:pPr>
              <w:widowControl w:val="0"/>
              <w:kinsoku w:val="0"/>
              <w:overflowPunct w:val="0"/>
              <w:autoSpaceDE w:val="0"/>
              <w:autoSpaceDN w:val="0"/>
              <w:adjustRightInd w:val="0"/>
              <w:spacing w:before="10"/>
              <w:rPr>
                <w:rFonts w:ascii="Arial" w:hAnsi="Arial" w:cs="Arial"/>
                <w:b/>
                <w:bCs/>
                <w:sz w:val="20"/>
                <w:szCs w:val="20"/>
                <w:lang w:val="en-IE" w:eastAsia="en-IE"/>
              </w:rPr>
            </w:pPr>
          </w:p>
          <w:p w14:paraId="494DAD63" w14:textId="77777777" w:rsidR="00396AD2" w:rsidRPr="004E2B37" w:rsidRDefault="00396AD2" w:rsidP="00396AD2">
            <w:pPr>
              <w:widowControl w:val="0"/>
              <w:tabs>
                <w:tab w:val="left" w:pos="2188"/>
                <w:tab w:val="left" w:pos="4856"/>
              </w:tabs>
              <w:kinsoku w:val="0"/>
              <w:overflowPunct w:val="0"/>
              <w:autoSpaceDE w:val="0"/>
              <w:autoSpaceDN w:val="0"/>
              <w:adjustRightInd w:val="0"/>
              <w:spacing w:line="484" w:lineRule="auto"/>
              <w:ind w:right="2366"/>
              <w:rPr>
                <w:rFonts w:ascii="Arial" w:hAnsi="Arial" w:cs="Arial"/>
                <w:sz w:val="20"/>
                <w:szCs w:val="20"/>
                <w:lang w:val="en-IE" w:eastAsia="en-IE"/>
              </w:rPr>
            </w:pPr>
            <w:r w:rsidRPr="004E2B37">
              <w:rPr>
                <w:rFonts w:ascii="Arial" w:hAnsi="Arial" w:cs="Arial"/>
                <w:b/>
                <w:bCs/>
                <w:sz w:val="20"/>
                <w:szCs w:val="20"/>
                <w:lang w:val="en-IE" w:eastAsia="en-IE"/>
              </w:rPr>
              <w:t>Sponsor’s</w:t>
            </w:r>
            <w:r w:rsidRPr="004E2B37">
              <w:rPr>
                <w:rFonts w:ascii="Arial" w:hAnsi="Arial" w:cs="Arial"/>
                <w:b/>
                <w:bCs/>
                <w:spacing w:val="-8"/>
                <w:sz w:val="20"/>
                <w:szCs w:val="20"/>
                <w:lang w:val="en-IE" w:eastAsia="en-IE"/>
              </w:rPr>
              <w:t xml:space="preserve"> </w:t>
            </w:r>
            <w:r w:rsidRPr="004E2B37">
              <w:rPr>
                <w:rFonts w:ascii="Arial" w:hAnsi="Arial" w:cs="Arial"/>
                <w:b/>
                <w:bCs/>
                <w:sz w:val="20"/>
                <w:szCs w:val="20"/>
                <w:lang w:val="en-IE" w:eastAsia="en-IE"/>
              </w:rPr>
              <w:t>Name:</w:t>
            </w:r>
            <w:r w:rsidRPr="004E2B37">
              <w:rPr>
                <w:rFonts w:ascii="Arial" w:hAnsi="Arial" w:cs="Arial"/>
                <w:b/>
                <w:bCs/>
                <w:sz w:val="20"/>
                <w:szCs w:val="20"/>
                <w:lang w:val="en-IE" w:eastAsia="en-IE"/>
              </w:rPr>
              <w:tab/>
            </w:r>
            <w:r w:rsidRPr="004E2B37">
              <w:rPr>
                <w:rFonts w:ascii="Arial" w:hAnsi="Arial" w:cs="Arial"/>
                <w:b/>
                <w:bCs/>
                <w:w w:val="99"/>
                <w:sz w:val="20"/>
                <w:szCs w:val="20"/>
                <w:u w:val="single"/>
                <w:lang w:val="en-IE" w:eastAsia="en-IE"/>
              </w:rPr>
              <w:t xml:space="preserve"> </w:t>
            </w:r>
            <w:r w:rsidRPr="004E2B37">
              <w:rPr>
                <w:rFonts w:ascii="Arial" w:hAnsi="Arial" w:cs="Arial"/>
                <w:b/>
                <w:bCs/>
                <w:sz w:val="20"/>
                <w:szCs w:val="20"/>
                <w:u w:val="single"/>
                <w:lang w:val="en-IE" w:eastAsia="en-IE"/>
              </w:rPr>
              <w:tab/>
            </w:r>
            <w:r w:rsidRPr="004E2B37">
              <w:rPr>
                <w:rFonts w:ascii="Arial" w:hAnsi="Arial" w:cs="Arial"/>
                <w:b/>
                <w:bCs/>
                <w:sz w:val="20"/>
                <w:szCs w:val="20"/>
                <w:lang w:val="en-IE" w:eastAsia="en-IE"/>
              </w:rPr>
              <w:t xml:space="preserve"> Sponsor’s </w:t>
            </w:r>
            <w:r w:rsidRPr="004E2B37">
              <w:rPr>
                <w:rFonts w:ascii="Arial" w:hAnsi="Arial" w:cs="Arial"/>
                <w:b/>
                <w:bCs/>
                <w:i/>
                <w:iCs/>
                <w:sz w:val="20"/>
                <w:szCs w:val="20"/>
                <w:lang w:val="en-IE" w:eastAsia="en-IE"/>
              </w:rPr>
              <w:t>GIIN:</w:t>
            </w:r>
            <w:r w:rsidRPr="004E2B37">
              <w:rPr>
                <w:rFonts w:ascii="Arial" w:hAnsi="Arial" w:cs="Arial"/>
                <w:b/>
                <w:bCs/>
                <w:i/>
                <w:iCs/>
                <w:spacing w:val="-13"/>
                <w:sz w:val="20"/>
                <w:szCs w:val="20"/>
                <w:lang w:val="en-IE" w:eastAsia="en-IE"/>
              </w:rPr>
              <w:t xml:space="preserve"> </w:t>
            </w:r>
            <w:r w:rsidRPr="00E75204">
              <w:rPr>
                <w:rFonts w:ascii="Cambria Math" w:hAnsi="Cambria Math" w:cs="Cambria Math"/>
                <w:sz w:val="28"/>
                <w:szCs w:val="20"/>
                <w:lang w:val="en-IE" w:eastAsia="en-IE"/>
              </w:rPr>
              <w:t>⎕⎕⎕⎕⎕</w:t>
            </w:r>
            <w:proofErr w:type="gramStart"/>
            <w:r w:rsidRPr="00E75204">
              <w:rPr>
                <w:rFonts w:ascii="Cambria Math" w:hAnsi="Cambria Math" w:cs="Cambria Math"/>
                <w:sz w:val="28"/>
                <w:szCs w:val="20"/>
                <w:lang w:val="en-IE" w:eastAsia="en-IE"/>
              </w:rPr>
              <w:t>⎕</w:t>
            </w:r>
            <w:r w:rsidRPr="00E75204">
              <w:rPr>
                <w:rFonts w:ascii="Arial" w:hAnsi="Arial" w:cs="Arial"/>
                <w:sz w:val="28"/>
                <w:szCs w:val="20"/>
                <w:lang w:val="en-IE" w:eastAsia="en-IE"/>
              </w:rPr>
              <w:t>.</w:t>
            </w:r>
            <w:r w:rsidRPr="00E75204">
              <w:rPr>
                <w:rFonts w:ascii="Cambria Math" w:hAnsi="Cambria Math" w:cs="Cambria Math"/>
                <w:sz w:val="28"/>
                <w:szCs w:val="20"/>
                <w:lang w:val="en-IE" w:eastAsia="en-IE"/>
              </w:rPr>
              <w:t>⎕</w:t>
            </w:r>
            <w:proofErr w:type="gramEnd"/>
            <w:r w:rsidRPr="00E75204">
              <w:rPr>
                <w:rFonts w:ascii="Cambria Math" w:hAnsi="Cambria Math" w:cs="Cambria Math"/>
                <w:sz w:val="28"/>
                <w:szCs w:val="20"/>
                <w:lang w:val="en-IE" w:eastAsia="en-IE"/>
              </w:rPr>
              <w:t>⎕⎕⎕⎕</w:t>
            </w:r>
            <w:r w:rsidRPr="00E75204">
              <w:rPr>
                <w:rFonts w:ascii="Arial" w:hAnsi="Arial" w:cs="Arial"/>
                <w:sz w:val="28"/>
                <w:szCs w:val="20"/>
                <w:lang w:val="en-IE" w:eastAsia="en-IE"/>
              </w:rPr>
              <w:t>.</w:t>
            </w:r>
            <w:r w:rsidRPr="00E75204">
              <w:rPr>
                <w:rFonts w:ascii="Cambria Math" w:hAnsi="Cambria Math" w:cs="Cambria Math"/>
                <w:sz w:val="28"/>
                <w:szCs w:val="20"/>
                <w:lang w:val="en-IE" w:eastAsia="en-IE"/>
              </w:rPr>
              <w:t>⎕⎕</w:t>
            </w:r>
            <w:r w:rsidRPr="00E75204">
              <w:rPr>
                <w:rFonts w:ascii="Arial" w:hAnsi="Arial" w:cs="Arial"/>
                <w:sz w:val="28"/>
                <w:szCs w:val="20"/>
                <w:lang w:val="en-IE" w:eastAsia="en-IE"/>
              </w:rPr>
              <w:t>.</w:t>
            </w:r>
            <w:r w:rsidRPr="00E75204">
              <w:rPr>
                <w:rFonts w:ascii="Cambria Math" w:hAnsi="Cambria Math" w:cs="Cambria Math"/>
                <w:sz w:val="28"/>
                <w:szCs w:val="20"/>
                <w:lang w:val="en-IE" w:eastAsia="en-IE"/>
              </w:rPr>
              <w:t>⎕⎕⎕</w:t>
            </w:r>
          </w:p>
          <w:p w14:paraId="44019970" w14:textId="77777777" w:rsidR="00396AD2" w:rsidRPr="004E2B37" w:rsidRDefault="00396AD2" w:rsidP="00396AD2">
            <w:pPr>
              <w:widowControl w:val="0"/>
              <w:kinsoku w:val="0"/>
              <w:overflowPunct w:val="0"/>
              <w:autoSpaceDE w:val="0"/>
              <w:autoSpaceDN w:val="0"/>
              <w:adjustRightInd w:val="0"/>
              <w:spacing w:before="30" w:line="276" w:lineRule="auto"/>
              <w:ind w:right="353"/>
              <w:rPr>
                <w:rFonts w:ascii="Arial" w:hAnsi="Arial" w:cs="Arial"/>
                <w:sz w:val="20"/>
                <w:szCs w:val="20"/>
                <w:lang w:val="en-IE" w:eastAsia="en-IE"/>
              </w:rPr>
            </w:pPr>
            <w:r>
              <w:rPr>
                <w:rFonts w:ascii="Arial" w:hAnsi="Arial" w:cs="Arial"/>
                <w:b/>
                <w:bCs/>
                <w:i/>
                <w:iCs/>
                <w:sz w:val="20"/>
                <w:szCs w:val="20"/>
                <w:lang w:val="en-IE" w:eastAsia="en-IE"/>
              </w:rPr>
              <w:t>*</w:t>
            </w:r>
            <w:r w:rsidRPr="004E2B37">
              <w:rPr>
                <w:rFonts w:ascii="Arial" w:hAnsi="Arial" w:cs="Arial"/>
                <w:b/>
                <w:bCs/>
                <w:i/>
                <w:iCs/>
                <w:sz w:val="20"/>
                <w:szCs w:val="20"/>
                <w:lang w:val="en-IE" w:eastAsia="en-IE"/>
              </w:rPr>
              <w:t xml:space="preserve">NOTE: </w:t>
            </w:r>
            <w:r w:rsidRPr="004E2B37">
              <w:rPr>
                <w:rFonts w:ascii="Arial" w:hAnsi="Arial" w:cs="Arial"/>
                <w:i/>
                <w:iCs/>
                <w:sz w:val="20"/>
                <w:szCs w:val="20"/>
                <w:lang w:val="en-IE" w:eastAsia="en-IE"/>
              </w:rPr>
              <w:t>this option is only available to Sponsored Investment Entities in Model 1 IGA jurisdictions</w:t>
            </w:r>
            <w:r w:rsidRPr="004E2B37">
              <w:rPr>
                <w:rFonts w:ascii="Arial" w:hAnsi="Arial" w:cs="Arial"/>
                <w:sz w:val="20"/>
                <w:szCs w:val="20"/>
                <w:lang w:val="en-IE" w:eastAsia="en-IE"/>
              </w:rPr>
              <w:t>. Sponsored Investment Entities that do not have U.S. reportable</w:t>
            </w:r>
            <w:r w:rsidRPr="004E2B37">
              <w:rPr>
                <w:rFonts w:ascii="Arial" w:hAnsi="Arial" w:cs="Arial"/>
                <w:spacing w:val="-33"/>
                <w:sz w:val="20"/>
                <w:szCs w:val="20"/>
                <w:lang w:val="en-IE" w:eastAsia="en-IE"/>
              </w:rPr>
              <w:t xml:space="preserve"> </w:t>
            </w:r>
            <w:r w:rsidRPr="004E2B37">
              <w:rPr>
                <w:rFonts w:ascii="Arial" w:hAnsi="Arial" w:cs="Arial"/>
                <w:sz w:val="20"/>
                <w:szCs w:val="20"/>
                <w:lang w:val="en-IE" w:eastAsia="en-IE"/>
              </w:rPr>
              <w:t>accounts are not required to register and obtain a GIIN with the IRS unless and until U.S. reportable accounts are</w:t>
            </w:r>
            <w:r w:rsidRPr="004E2B37">
              <w:rPr>
                <w:rFonts w:ascii="Arial" w:hAnsi="Arial" w:cs="Arial"/>
                <w:spacing w:val="-16"/>
                <w:sz w:val="20"/>
                <w:szCs w:val="20"/>
                <w:lang w:val="en-IE" w:eastAsia="en-IE"/>
              </w:rPr>
              <w:t xml:space="preserve"> </w:t>
            </w:r>
            <w:r w:rsidRPr="004E2B37">
              <w:rPr>
                <w:rFonts w:ascii="Arial" w:hAnsi="Arial" w:cs="Arial"/>
                <w:sz w:val="20"/>
                <w:szCs w:val="20"/>
                <w:lang w:val="en-IE" w:eastAsia="en-IE"/>
              </w:rPr>
              <w:t>identified.</w:t>
            </w:r>
          </w:p>
        </w:tc>
        <w:tc>
          <w:tcPr>
            <w:tcW w:w="850" w:type="dxa"/>
            <w:tcBorders>
              <w:top w:val="single" w:sz="4" w:space="0" w:color="818181"/>
              <w:left w:val="single" w:sz="4" w:space="0" w:color="818181"/>
              <w:bottom w:val="single" w:sz="4" w:space="0" w:color="818181"/>
              <w:right w:val="single" w:sz="4" w:space="0" w:color="818181"/>
            </w:tcBorders>
          </w:tcPr>
          <w:p w14:paraId="0C683BCD" w14:textId="542FEEC9"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230D64A4" wp14:editId="7C5140CD">
                      <wp:extent cx="127000" cy="127000"/>
                      <wp:effectExtent l="8255" t="635" r="7620" b="5715"/>
                      <wp:docPr id="223"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24" name="Freeform 207"/>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E445F2" id="Group 21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AyZXZqdQMAAIgJAAAOAAAAAAAAAAAAAAAAAC4CAABkcnMvZTJvRG9jLnhtbFBLAQItABQA&#10;BgAIAAAAIQDZxWvk2AAAAAMBAAAPAAAAAAAAAAAAAAAAAM8FAABkcnMvZG93bnJldi54bWxQSwUG&#10;AAAAAAQABADzAAAA1AYAAAAA&#10;">
                      <v:shape id="Freeform 207"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63DFED3B"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209CE519"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3E0DC2CE"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30F720B2"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3AE0790"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664C9F3"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33A43051"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3CDE6061"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3A24319F"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9906613"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53A89B0D"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06512BC0"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7308190C"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8B5D953"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35EF14A"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3C5B56D6"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71F1700"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EC22AE0"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9F39EFB"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3226C13A"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3CF90D6"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CF40F27"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59F6017D"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tc>
      </w:tr>
    </w:tbl>
    <w:p w14:paraId="29880546" w14:textId="77777777" w:rsidR="00396AD2" w:rsidRPr="004E2B37" w:rsidRDefault="00396AD2" w:rsidP="00396AD2">
      <w:pPr>
        <w:widowControl w:val="0"/>
        <w:autoSpaceDE w:val="0"/>
        <w:autoSpaceDN w:val="0"/>
        <w:adjustRightInd w:val="0"/>
        <w:rPr>
          <w:rFonts w:ascii="Arial" w:hAnsi="Arial" w:cs="Arial"/>
          <w:sz w:val="20"/>
          <w:szCs w:val="20"/>
          <w:lang w:val="en-IE" w:eastAsia="en-IE"/>
        </w:rPr>
        <w:sectPr w:rsidR="00396AD2" w:rsidRPr="004E2B37" w:rsidSect="001C2E8B">
          <w:pgSz w:w="11910" w:h="16840"/>
          <w:pgMar w:top="780" w:right="600" w:bottom="280" w:left="1320" w:header="720" w:footer="720" w:gutter="0"/>
          <w:cols w:space="720" w:equalWidth="0">
            <w:col w:w="9990"/>
          </w:cols>
          <w:noEndnote/>
          <w:docGrid w:linePitch="326"/>
        </w:sectPr>
      </w:pPr>
    </w:p>
    <w:tbl>
      <w:tblPr>
        <w:tblW w:w="0" w:type="auto"/>
        <w:tblInd w:w="190" w:type="dxa"/>
        <w:tblLayout w:type="fixed"/>
        <w:tblCellMar>
          <w:left w:w="0" w:type="dxa"/>
          <w:right w:w="0" w:type="dxa"/>
        </w:tblCellMar>
        <w:tblLook w:val="0000" w:firstRow="0" w:lastRow="0" w:firstColumn="0" w:lastColumn="0" w:noHBand="0" w:noVBand="0"/>
      </w:tblPr>
      <w:tblGrid>
        <w:gridCol w:w="535"/>
        <w:gridCol w:w="8078"/>
        <w:gridCol w:w="850"/>
      </w:tblGrid>
      <w:tr w:rsidR="00396AD2" w:rsidRPr="004E2B37" w14:paraId="409E406E" w14:textId="77777777" w:rsidTr="00396AD2">
        <w:trPr>
          <w:trHeight w:hRule="exact" w:val="2362"/>
        </w:trPr>
        <w:tc>
          <w:tcPr>
            <w:tcW w:w="535" w:type="dxa"/>
            <w:tcBorders>
              <w:top w:val="single" w:sz="4" w:space="0" w:color="818181"/>
              <w:left w:val="single" w:sz="4" w:space="0" w:color="818181"/>
              <w:bottom w:val="single" w:sz="4" w:space="0" w:color="818181"/>
              <w:right w:val="single" w:sz="4" w:space="0" w:color="818181"/>
            </w:tcBorders>
          </w:tcPr>
          <w:p w14:paraId="623F0487" w14:textId="1F70386A" w:rsidR="00396AD2" w:rsidRPr="004E2B37" w:rsidRDefault="00974F58" w:rsidP="00396AD2">
            <w:pPr>
              <w:widowControl w:val="0"/>
              <w:kinsoku w:val="0"/>
              <w:overflowPunct w:val="0"/>
              <w:autoSpaceDE w:val="0"/>
              <w:autoSpaceDN w:val="0"/>
              <w:adjustRightInd w:val="0"/>
              <w:spacing w:before="4"/>
              <w:rPr>
                <w:rFonts w:ascii="Arial" w:hAnsi="Arial" w:cs="Arial"/>
                <w:b/>
                <w:bCs/>
                <w:sz w:val="20"/>
                <w:szCs w:val="20"/>
                <w:lang w:val="en-IE" w:eastAsia="en-IE"/>
              </w:rPr>
            </w:pPr>
            <w:r>
              <w:rPr>
                <w:noProof/>
                <w:lang w:val="en-IE" w:eastAsia="en-IE"/>
              </w:rPr>
              <w:lastRenderedPageBreak/>
              <mc:AlternateContent>
                <mc:Choice Requires="wpg">
                  <w:drawing>
                    <wp:anchor distT="0" distB="0" distL="114300" distR="114300" simplePos="0" relativeHeight="251646976" behindDoc="1" locked="0" layoutInCell="0" allowOverlap="1" wp14:anchorId="26E4FD4F" wp14:editId="1DFA1E7C">
                      <wp:simplePos x="0" y="0"/>
                      <wp:positionH relativeFrom="page">
                        <wp:posOffset>1761490</wp:posOffset>
                      </wp:positionH>
                      <wp:positionV relativeFrom="page">
                        <wp:posOffset>2056765</wp:posOffset>
                      </wp:positionV>
                      <wp:extent cx="127000" cy="788670"/>
                      <wp:effectExtent l="0" t="0" r="0" b="0"/>
                      <wp:wrapNone/>
                      <wp:docPr id="217"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788670"/>
                                <a:chOff x="2884" y="1689"/>
                                <a:chExt cx="200" cy="1242"/>
                              </a:xfrm>
                            </wpg:grpSpPr>
                            <wps:wsp>
                              <wps:cNvPr id="218" name="Freeform 222"/>
                              <wps:cNvSpPr>
                                <a:spLocks/>
                              </wps:cNvSpPr>
                              <wps:spPr bwMode="auto">
                                <a:xfrm>
                                  <a:off x="2892" y="1696"/>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Lst>
                                  <a:ahLst/>
                                  <a:cxnLst>
                                    <a:cxn ang="0">
                                      <a:pos x="T0" y="T1"/>
                                    </a:cxn>
                                    <a:cxn ang="0">
                                      <a:pos x="T2" y="T3"/>
                                    </a:cxn>
                                    <a:cxn ang="0">
                                      <a:pos x="T4" y="T5"/>
                                    </a:cxn>
                                    <a:cxn ang="0">
                                      <a:pos x="T6" y="T7"/>
                                    </a:cxn>
                                    <a:cxn ang="0">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23"/>
                              <wps:cNvSpPr>
                                <a:spLocks/>
                              </wps:cNvSpPr>
                              <wps:spPr bwMode="auto">
                                <a:xfrm>
                                  <a:off x="2892" y="1958"/>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Lst>
                                  <a:ahLst/>
                                  <a:cxnLst>
                                    <a:cxn ang="0">
                                      <a:pos x="T0" y="T1"/>
                                    </a:cxn>
                                    <a:cxn ang="0">
                                      <a:pos x="T2" y="T3"/>
                                    </a:cxn>
                                    <a:cxn ang="0">
                                      <a:pos x="T4" y="T5"/>
                                    </a:cxn>
                                    <a:cxn ang="0">
                                      <a:pos x="T6" y="T7"/>
                                    </a:cxn>
                                    <a:cxn ang="0">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4"/>
                              <wps:cNvSpPr>
                                <a:spLocks/>
                              </wps:cNvSpPr>
                              <wps:spPr bwMode="auto">
                                <a:xfrm>
                                  <a:off x="2892" y="221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Lst>
                                  <a:ahLst/>
                                  <a:cxnLst>
                                    <a:cxn ang="0">
                                      <a:pos x="T0" y="T1"/>
                                    </a:cxn>
                                    <a:cxn ang="0">
                                      <a:pos x="T2" y="T3"/>
                                    </a:cxn>
                                    <a:cxn ang="0">
                                      <a:pos x="T4" y="T5"/>
                                    </a:cxn>
                                    <a:cxn ang="0">
                                      <a:pos x="T6" y="T7"/>
                                    </a:cxn>
                                    <a:cxn ang="0">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25"/>
                              <wps:cNvSpPr>
                                <a:spLocks/>
                              </wps:cNvSpPr>
                              <wps:spPr bwMode="auto">
                                <a:xfrm>
                                  <a:off x="2892" y="2476"/>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Lst>
                                  <a:ahLst/>
                                  <a:cxnLst>
                                    <a:cxn ang="0">
                                      <a:pos x="T0" y="T1"/>
                                    </a:cxn>
                                    <a:cxn ang="0">
                                      <a:pos x="T2" y="T3"/>
                                    </a:cxn>
                                    <a:cxn ang="0">
                                      <a:pos x="T4" y="T5"/>
                                    </a:cxn>
                                    <a:cxn ang="0">
                                      <a:pos x="T6" y="T7"/>
                                    </a:cxn>
                                    <a:cxn ang="0">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26"/>
                              <wps:cNvSpPr>
                                <a:spLocks/>
                              </wps:cNvSpPr>
                              <wps:spPr bwMode="auto">
                                <a:xfrm>
                                  <a:off x="2892" y="2738"/>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Lst>
                                  <a:ahLst/>
                                  <a:cxnLst>
                                    <a:cxn ang="0">
                                      <a:pos x="T0" y="T1"/>
                                    </a:cxn>
                                    <a:cxn ang="0">
                                      <a:pos x="T2" y="T3"/>
                                    </a:cxn>
                                    <a:cxn ang="0">
                                      <a:pos x="T4" y="T5"/>
                                    </a:cxn>
                                    <a:cxn ang="0">
                                      <a:pos x="T6" y="T7"/>
                                    </a:cxn>
                                    <a:cxn ang="0">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2BF2F" id="Group 195" o:spid="_x0000_s1026" style="position:absolute;margin-left:138.7pt;margin-top:161.95pt;width:10pt;height:62.1pt;z-index:-251669504;mso-position-horizontal-relative:page;mso-position-vertical-relative:page" coordorigin="2884,1689" coordsize="200,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" o:allowincell="f">
                      <v:shape id="Freeform 222" o:spid="_x0000_s1027" style="position:absolute;left:2892;top:169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" path="m,l184,r,184l,184,,xe" filled="f" strokeweight=".72pt">
                        <v:path arrowok="t" o:connecttype="custom" o:connectlocs="0,0;184,0;184,184;0,184;0,0" o:connectangles="0,0,0,0,0"/>
                      </v:shape>
                      <v:shape id="Freeform 223" o:spid="_x0000_s1028" style="position:absolute;left:2892;top:195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" path="m,l184,r,184l,184,,xe" filled="f" strokeweight=".72pt">
                        <v:path arrowok="t" o:connecttype="custom" o:connectlocs="0,0;184,0;184,184;0,184;0,0" o:connectangles="0,0,0,0,0"/>
                      </v:shape>
                      <v:shape id="Freeform 224" o:spid="_x0000_s1029" style="position:absolute;left:2892;top:221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" path="m,l184,r,184l,184,,xe" filled="f" strokeweight=".72pt">
                        <v:path arrowok="t" o:connecttype="custom" o:connectlocs="0,0;184,0;184,184;0,184;0,0" o:connectangles="0,0,0,0,0"/>
                      </v:shape>
                      <v:shape id="Freeform 225" o:spid="_x0000_s1030" style="position:absolute;left:2892;top:247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" path="m,l184,r,184l,184,,xe" filled="f" strokeweight=".72pt">
                        <v:path arrowok="t" o:connecttype="custom" o:connectlocs="0,0;184,0;184,184;0,184;0,0" o:connectangles="0,0,0,0,0"/>
                      </v:shape>
                      <v:shape id="Freeform 226" o:spid="_x0000_s1031" style="position:absolute;left:2892;top:273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" path="m,l184,r,184l,184,,xe" filled="f" strokeweight=".72pt">
                        <v:path arrowok="t" o:connecttype="custom" o:connectlocs="0,0;184,0;184,184;0,184;0,0" o:connectangles="0,0,0,0,0"/>
                      </v:shape>
                      <w10:wrap anchorx="page" anchory="page"/>
                    </v:group>
                  </w:pict>
                </mc:Fallback>
              </mc:AlternateContent>
            </w:r>
          </w:p>
          <w:p w14:paraId="77A22240" w14:textId="77777777" w:rsidR="00396AD2" w:rsidRPr="004E2B37" w:rsidRDefault="00396AD2" w:rsidP="00396AD2">
            <w:pPr>
              <w:widowControl w:val="0"/>
              <w:kinsoku w:val="0"/>
              <w:overflowPunct w:val="0"/>
              <w:autoSpaceDE w:val="0"/>
              <w:autoSpaceDN w:val="0"/>
              <w:adjustRightInd w:val="0"/>
              <w:ind w:right="118"/>
              <w:jc w:val="right"/>
              <w:rPr>
                <w:rFonts w:ascii="Arial" w:hAnsi="Arial" w:cs="Arial"/>
                <w:sz w:val="20"/>
                <w:szCs w:val="20"/>
                <w:lang w:val="en-IE" w:eastAsia="en-IE"/>
              </w:rPr>
            </w:pPr>
            <w:r w:rsidRPr="004E2B37">
              <w:rPr>
                <w:rFonts w:ascii="Arial" w:hAnsi="Arial" w:cs="Arial"/>
                <w:spacing w:val="-1"/>
                <w:w w:val="95"/>
                <w:sz w:val="20"/>
                <w:szCs w:val="20"/>
                <w:lang w:val="en-IE" w:eastAsia="en-IE"/>
              </w:rPr>
              <w:t>II.</w:t>
            </w:r>
          </w:p>
        </w:tc>
        <w:tc>
          <w:tcPr>
            <w:tcW w:w="8078" w:type="dxa"/>
            <w:tcBorders>
              <w:top w:val="single" w:sz="4" w:space="0" w:color="818181"/>
              <w:left w:val="single" w:sz="4" w:space="0" w:color="818181"/>
              <w:bottom w:val="single" w:sz="4" w:space="0" w:color="818181"/>
              <w:right w:val="single" w:sz="4" w:space="0" w:color="818181"/>
            </w:tcBorders>
          </w:tcPr>
          <w:p w14:paraId="2208F799" w14:textId="77777777" w:rsidR="00396AD2" w:rsidRPr="004E2B37" w:rsidRDefault="00396AD2" w:rsidP="00396AD2">
            <w:pPr>
              <w:widowControl w:val="0"/>
              <w:kinsoku w:val="0"/>
              <w:overflowPunct w:val="0"/>
              <w:autoSpaceDE w:val="0"/>
              <w:autoSpaceDN w:val="0"/>
              <w:adjustRightInd w:val="0"/>
              <w:spacing w:line="223" w:lineRule="exact"/>
              <w:rPr>
                <w:rFonts w:ascii="Arial" w:hAnsi="Arial" w:cs="Arial"/>
                <w:sz w:val="20"/>
                <w:szCs w:val="20"/>
                <w:lang w:val="en-IE" w:eastAsia="en-IE"/>
              </w:rPr>
            </w:pPr>
            <w:r w:rsidRPr="004E2B37">
              <w:rPr>
                <w:rFonts w:ascii="Arial" w:hAnsi="Arial" w:cs="Arial"/>
                <w:b/>
                <w:bCs/>
                <w:i/>
                <w:iCs/>
                <w:sz w:val="20"/>
                <w:szCs w:val="20"/>
                <w:lang w:val="en-IE" w:eastAsia="en-IE"/>
              </w:rPr>
              <w:t>The Entity is an Exempt Beneficial</w:t>
            </w:r>
            <w:r w:rsidRPr="004E2B37">
              <w:rPr>
                <w:rFonts w:ascii="Arial" w:hAnsi="Arial" w:cs="Arial"/>
                <w:b/>
                <w:bCs/>
                <w:i/>
                <w:iCs/>
                <w:spacing w:val="-21"/>
                <w:sz w:val="20"/>
                <w:szCs w:val="20"/>
                <w:lang w:val="en-IE" w:eastAsia="en-IE"/>
              </w:rPr>
              <w:t xml:space="preserve"> </w:t>
            </w:r>
            <w:r w:rsidRPr="004E2B37">
              <w:rPr>
                <w:rFonts w:ascii="Arial" w:hAnsi="Arial" w:cs="Arial"/>
                <w:b/>
                <w:bCs/>
                <w:i/>
                <w:iCs/>
                <w:sz w:val="20"/>
                <w:szCs w:val="20"/>
                <w:lang w:val="en-IE" w:eastAsia="en-IE"/>
              </w:rPr>
              <w:t>Owner,</w:t>
            </w:r>
          </w:p>
          <w:p w14:paraId="4D0F7648" w14:textId="77777777" w:rsidR="00396AD2" w:rsidRPr="004E2B37" w:rsidRDefault="00396AD2" w:rsidP="00396AD2">
            <w:pPr>
              <w:widowControl w:val="0"/>
              <w:kinsoku w:val="0"/>
              <w:overflowPunct w:val="0"/>
              <w:autoSpaceDE w:val="0"/>
              <w:autoSpaceDN w:val="0"/>
              <w:adjustRightInd w:val="0"/>
              <w:spacing w:before="8"/>
              <w:rPr>
                <w:rFonts w:ascii="Arial" w:hAnsi="Arial" w:cs="Arial"/>
                <w:b/>
                <w:bCs/>
                <w:sz w:val="20"/>
                <w:szCs w:val="20"/>
                <w:lang w:val="en-IE" w:eastAsia="en-IE"/>
              </w:rPr>
            </w:pPr>
          </w:p>
          <w:p w14:paraId="65398FDB" w14:textId="77777777" w:rsidR="00396AD2" w:rsidRPr="006B1CFB" w:rsidRDefault="00396AD2" w:rsidP="00396AD2">
            <w:pPr>
              <w:widowControl w:val="0"/>
              <w:kinsoku w:val="0"/>
              <w:overflowPunct w:val="0"/>
              <w:autoSpaceDE w:val="0"/>
              <w:autoSpaceDN w:val="0"/>
              <w:adjustRightInd w:val="0"/>
              <w:rPr>
                <w:rFonts w:ascii="Arial" w:hAnsi="Arial" w:cs="Arial"/>
                <w:i/>
                <w:iCs/>
                <w:sz w:val="20"/>
                <w:szCs w:val="20"/>
                <w:lang w:val="en-IE" w:eastAsia="en-IE"/>
              </w:rPr>
            </w:pPr>
            <w:r w:rsidRPr="004E2B37">
              <w:rPr>
                <w:rFonts w:ascii="Arial" w:hAnsi="Arial" w:cs="Arial"/>
                <w:i/>
                <w:iCs/>
                <w:sz w:val="20"/>
                <w:szCs w:val="20"/>
                <w:lang w:val="en-IE" w:eastAsia="en-IE"/>
              </w:rPr>
              <w:t>Please tick and confirm the category of Exempt Beneficial</w:t>
            </w:r>
            <w:r w:rsidRPr="004E2B37">
              <w:rPr>
                <w:rFonts w:ascii="Arial" w:hAnsi="Arial" w:cs="Arial"/>
                <w:i/>
                <w:iCs/>
                <w:spacing w:val="-23"/>
                <w:sz w:val="20"/>
                <w:szCs w:val="20"/>
                <w:lang w:val="en-IE" w:eastAsia="en-IE"/>
              </w:rPr>
              <w:t xml:space="preserve"> </w:t>
            </w:r>
            <w:proofErr w:type="gramStart"/>
            <w:r w:rsidRPr="004E2B37">
              <w:rPr>
                <w:rFonts w:ascii="Arial" w:hAnsi="Arial" w:cs="Arial"/>
                <w:i/>
                <w:iCs/>
                <w:sz w:val="20"/>
                <w:szCs w:val="20"/>
                <w:lang w:val="en-IE" w:eastAsia="en-IE"/>
              </w:rPr>
              <w:t>Owner;</w:t>
            </w:r>
            <w:proofErr w:type="gramEnd"/>
          </w:p>
          <w:p w14:paraId="6C50AD62" w14:textId="77777777" w:rsidR="00396AD2" w:rsidRPr="004E2B37" w:rsidRDefault="00396AD2" w:rsidP="00396AD2">
            <w:pPr>
              <w:widowControl w:val="0"/>
              <w:tabs>
                <w:tab w:val="left" w:pos="1052"/>
              </w:tabs>
              <w:kinsoku w:val="0"/>
              <w:overflowPunct w:val="0"/>
              <w:autoSpaceDE w:val="0"/>
              <w:autoSpaceDN w:val="0"/>
              <w:adjustRightInd w:val="0"/>
              <w:spacing w:before="58"/>
              <w:ind w:left="1051"/>
              <w:rPr>
                <w:rFonts w:ascii="Arial" w:hAnsi="Arial" w:cs="Arial"/>
                <w:sz w:val="20"/>
                <w:szCs w:val="20"/>
                <w:lang w:val="en-IE" w:eastAsia="en-IE"/>
              </w:rPr>
            </w:pPr>
            <w:r w:rsidRPr="004E2B37">
              <w:rPr>
                <w:rFonts w:ascii="Arial" w:hAnsi="Arial" w:cs="Arial"/>
                <w:sz w:val="20"/>
                <w:szCs w:val="20"/>
                <w:lang w:val="en-IE" w:eastAsia="en-IE"/>
              </w:rPr>
              <w:t>Government</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Entity</w:t>
            </w:r>
          </w:p>
          <w:p w14:paraId="6E1866DC" w14:textId="77777777" w:rsidR="00396AD2" w:rsidRPr="004E2B37" w:rsidRDefault="00396AD2" w:rsidP="00396AD2">
            <w:pPr>
              <w:widowControl w:val="0"/>
              <w:tabs>
                <w:tab w:val="left" w:pos="1052"/>
              </w:tabs>
              <w:kinsoku w:val="0"/>
              <w:overflowPunct w:val="0"/>
              <w:autoSpaceDE w:val="0"/>
              <w:autoSpaceDN w:val="0"/>
              <w:adjustRightInd w:val="0"/>
              <w:spacing w:before="31"/>
              <w:ind w:left="1051"/>
              <w:rPr>
                <w:rFonts w:ascii="Arial" w:hAnsi="Arial" w:cs="Arial"/>
                <w:sz w:val="20"/>
                <w:szCs w:val="20"/>
                <w:lang w:val="en-IE" w:eastAsia="en-IE"/>
              </w:rPr>
            </w:pPr>
            <w:r w:rsidRPr="004E2B37">
              <w:rPr>
                <w:rFonts w:ascii="Arial" w:hAnsi="Arial" w:cs="Arial"/>
                <w:sz w:val="20"/>
                <w:szCs w:val="20"/>
                <w:lang w:val="en-IE" w:eastAsia="en-IE"/>
              </w:rPr>
              <w:t>International</w:t>
            </w:r>
            <w:r w:rsidRPr="004E2B37">
              <w:rPr>
                <w:rFonts w:ascii="Arial" w:hAnsi="Arial" w:cs="Arial"/>
                <w:spacing w:val="-15"/>
                <w:sz w:val="20"/>
                <w:szCs w:val="20"/>
                <w:lang w:val="en-IE" w:eastAsia="en-IE"/>
              </w:rPr>
              <w:t xml:space="preserve"> </w:t>
            </w:r>
            <w:r w:rsidRPr="004E2B37">
              <w:rPr>
                <w:rFonts w:ascii="Arial" w:hAnsi="Arial" w:cs="Arial"/>
                <w:sz w:val="20"/>
                <w:szCs w:val="20"/>
                <w:lang w:val="en-IE" w:eastAsia="en-IE"/>
              </w:rPr>
              <w:t>Organisation</w:t>
            </w:r>
          </w:p>
          <w:p w14:paraId="392EF33E" w14:textId="77777777" w:rsidR="00396AD2" w:rsidRPr="004E2B37" w:rsidRDefault="00396AD2" w:rsidP="00396AD2">
            <w:pPr>
              <w:widowControl w:val="0"/>
              <w:tabs>
                <w:tab w:val="left" w:pos="1052"/>
              </w:tabs>
              <w:kinsoku w:val="0"/>
              <w:overflowPunct w:val="0"/>
              <w:autoSpaceDE w:val="0"/>
              <w:autoSpaceDN w:val="0"/>
              <w:adjustRightInd w:val="0"/>
              <w:spacing w:before="29"/>
              <w:ind w:left="1051"/>
              <w:rPr>
                <w:rFonts w:ascii="Arial" w:hAnsi="Arial" w:cs="Arial"/>
                <w:sz w:val="20"/>
                <w:szCs w:val="20"/>
                <w:lang w:val="en-IE" w:eastAsia="en-IE"/>
              </w:rPr>
            </w:pPr>
            <w:r w:rsidRPr="004E2B37">
              <w:rPr>
                <w:rFonts w:ascii="Arial" w:hAnsi="Arial" w:cs="Arial"/>
                <w:sz w:val="20"/>
                <w:szCs w:val="20"/>
                <w:lang w:val="en-IE" w:eastAsia="en-IE"/>
              </w:rPr>
              <w:t>Foreign Central</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Bank</w:t>
            </w:r>
          </w:p>
          <w:p w14:paraId="59366BF6" w14:textId="77777777" w:rsidR="00396AD2" w:rsidRPr="004E2B37" w:rsidRDefault="00396AD2" w:rsidP="00396AD2">
            <w:pPr>
              <w:widowControl w:val="0"/>
              <w:tabs>
                <w:tab w:val="left" w:pos="1052"/>
              </w:tabs>
              <w:kinsoku w:val="0"/>
              <w:overflowPunct w:val="0"/>
              <w:autoSpaceDE w:val="0"/>
              <w:autoSpaceDN w:val="0"/>
              <w:adjustRightInd w:val="0"/>
              <w:spacing w:before="29"/>
              <w:ind w:left="1051"/>
              <w:rPr>
                <w:rFonts w:ascii="Arial" w:hAnsi="Arial" w:cs="Arial"/>
                <w:sz w:val="20"/>
                <w:szCs w:val="20"/>
                <w:lang w:val="en-IE" w:eastAsia="en-IE"/>
              </w:rPr>
            </w:pPr>
            <w:r w:rsidRPr="004E2B37">
              <w:rPr>
                <w:rFonts w:ascii="Arial" w:hAnsi="Arial" w:cs="Arial"/>
                <w:sz w:val="20"/>
                <w:szCs w:val="20"/>
                <w:lang w:val="en-IE" w:eastAsia="en-IE"/>
              </w:rPr>
              <w:t>Exempt Retirement</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Fund</w:t>
            </w:r>
          </w:p>
          <w:p w14:paraId="17D89F6D" w14:textId="77777777" w:rsidR="00396AD2" w:rsidRPr="004E2B37" w:rsidRDefault="00396AD2" w:rsidP="00396AD2">
            <w:pPr>
              <w:widowControl w:val="0"/>
              <w:tabs>
                <w:tab w:val="left" w:pos="1051"/>
              </w:tabs>
              <w:kinsoku w:val="0"/>
              <w:overflowPunct w:val="0"/>
              <w:autoSpaceDE w:val="0"/>
              <w:autoSpaceDN w:val="0"/>
              <w:adjustRightInd w:val="0"/>
              <w:spacing w:before="31"/>
              <w:rPr>
                <w:rFonts w:ascii="Arial" w:hAnsi="Arial" w:cs="Arial"/>
                <w:sz w:val="20"/>
                <w:szCs w:val="20"/>
                <w:lang w:val="en-IE" w:eastAsia="en-IE"/>
              </w:rPr>
            </w:pPr>
            <w:r w:rsidRPr="004E2B37">
              <w:rPr>
                <w:rFonts w:ascii="Arial" w:hAnsi="Arial" w:cs="Arial"/>
                <w:i/>
                <w:iCs/>
                <w:spacing w:val="-1"/>
                <w:sz w:val="20"/>
                <w:szCs w:val="20"/>
                <w:lang w:val="en-IE" w:eastAsia="en-IE"/>
              </w:rPr>
              <w:tab/>
            </w:r>
            <w:r w:rsidRPr="004E2B37">
              <w:rPr>
                <w:rFonts w:ascii="Arial" w:hAnsi="Arial" w:cs="Arial"/>
                <w:spacing w:val="-1"/>
                <w:sz w:val="20"/>
                <w:szCs w:val="20"/>
                <w:lang w:val="en-IE" w:eastAsia="en-IE"/>
              </w:rPr>
              <w:t>Collective</w:t>
            </w:r>
            <w:r w:rsidRPr="004E2B37">
              <w:rPr>
                <w:rFonts w:ascii="Arial" w:hAnsi="Arial" w:cs="Arial"/>
                <w:sz w:val="20"/>
                <w:szCs w:val="20"/>
                <w:lang w:val="en-IE" w:eastAsia="en-IE"/>
              </w:rPr>
              <w:t xml:space="preserve"> Investment Vehicle </w:t>
            </w:r>
            <w:r w:rsidRPr="004E2B37">
              <w:rPr>
                <w:rFonts w:ascii="Arial" w:hAnsi="Arial" w:cs="Arial"/>
                <w:spacing w:val="1"/>
                <w:sz w:val="20"/>
                <w:szCs w:val="20"/>
                <w:lang w:val="en-IE" w:eastAsia="en-IE"/>
              </w:rPr>
              <w:t>Wholly</w:t>
            </w:r>
            <w:r w:rsidRPr="004E2B37">
              <w:rPr>
                <w:rFonts w:ascii="Arial" w:hAnsi="Arial" w:cs="Arial"/>
                <w:sz w:val="20"/>
                <w:szCs w:val="20"/>
                <w:lang w:val="en-IE" w:eastAsia="en-IE"/>
              </w:rPr>
              <w:t xml:space="preserve"> Owned </w:t>
            </w:r>
            <w:r w:rsidRPr="004E2B37">
              <w:rPr>
                <w:rFonts w:ascii="Arial" w:hAnsi="Arial" w:cs="Arial"/>
                <w:spacing w:val="2"/>
                <w:sz w:val="20"/>
                <w:szCs w:val="20"/>
                <w:lang w:val="en-IE" w:eastAsia="en-IE"/>
              </w:rPr>
              <w:t>by</w:t>
            </w:r>
            <w:r w:rsidRPr="004E2B37">
              <w:rPr>
                <w:rFonts w:ascii="Arial" w:hAnsi="Arial" w:cs="Arial"/>
                <w:sz w:val="20"/>
                <w:szCs w:val="20"/>
                <w:lang w:val="en-IE" w:eastAsia="en-IE"/>
              </w:rPr>
              <w:t xml:space="preserve"> Exempt Beneficial</w:t>
            </w:r>
            <w:r w:rsidRPr="004E2B37">
              <w:rPr>
                <w:rFonts w:ascii="Arial" w:hAnsi="Arial" w:cs="Arial"/>
                <w:spacing w:val="-27"/>
                <w:sz w:val="20"/>
                <w:szCs w:val="20"/>
                <w:lang w:val="en-IE" w:eastAsia="en-IE"/>
              </w:rPr>
              <w:t xml:space="preserve"> </w:t>
            </w:r>
            <w:r>
              <w:rPr>
                <w:rFonts w:ascii="Arial" w:hAnsi="Arial" w:cs="Arial"/>
                <w:sz w:val="20"/>
                <w:szCs w:val="20"/>
                <w:lang w:val="en-IE" w:eastAsia="en-IE"/>
              </w:rPr>
              <w:t>Owners</w:t>
            </w:r>
          </w:p>
        </w:tc>
        <w:tc>
          <w:tcPr>
            <w:tcW w:w="850" w:type="dxa"/>
            <w:tcBorders>
              <w:top w:val="single" w:sz="4" w:space="0" w:color="818181"/>
              <w:left w:val="single" w:sz="4" w:space="0" w:color="818181"/>
              <w:bottom w:val="single" w:sz="4" w:space="0" w:color="818181"/>
              <w:right w:val="single" w:sz="4" w:space="0" w:color="818181"/>
            </w:tcBorders>
          </w:tcPr>
          <w:p w14:paraId="6C68D104" w14:textId="0B579C36"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621B1B93" wp14:editId="72F064CA">
                      <wp:extent cx="127000" cy="127000"/>
                      <wp:effectExtent l="8255" t="635" r="7620" b="5715"/>
                      <wp:docPr id="215"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16" name="Freeform 205"/>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689F7A" id="Group 20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">
                      <v:shape id="Freeform 205"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" path="m,l184,r,184l,184,,xe" filled="f" strokeweight=".72pt">
                        <v:path arrowok="t" o:connecttype="custom" o:connectlocs="0,0;184,0;184,184;0,184;0,0" o:connectangles="0,0,0,0,0"/>
                      </v:shape>
                      <w10:anchorlock/>
                    </v:group>
                  </w:pict>
                </mc:Fallback>
              </mc:AlternateContent>
            </w:r>
          </w:p>
          <w:p w14:paraId="4D16F04B"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040D5CE5"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0FB16309"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2330F955"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28D9FA09"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4D5A0209"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110CFA26"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39E54657"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2BC85CD6" w14:textId="77777777" w:rsidR="00396AD2" w:rsidRPr="004E2B37" w:rsidRDefault="00396AD2" w:rsidP="00396AD2">
            <w:pPr>
              <w:widowControl w:val="0"/>
              <w:kinsoku w:val="0"/>
              <w:overflowPunct w:val="0"/>
              <w:autoSpaceDE w:val="0"/>
              <w:autoSpaceDN w:val="0"/>
              <w:adjustRightInd w:val="0"/>
              <w:spacing w:before="3"/>
              <w:rPr>
                <w:rFonts w:ascii="Arial" w:hAnsi="Arial" w:cs="Arial"/>
                <w:sz w:val="20"/>
                <w:szCs w:val="20"/>
                <w:lang w:val="en-IE" w:eastAsia="en-IE"/>
              </w:rPr>
            </w:pPr>
          </w:p>
        </w:tc>
      </w:tr>
      <w:tr w:rsidR="00396AD2" w:rsidRPr="004E2B37" w14:paraId="5D16509B" w14:textId="77777777" w:rsidTr="00396AD2">
        <w:trPr>
          <w:trHeight w:hRule="exact" w:val="1598"/>
        </w:trPr>
        <w:tc>
          <w:tcPr>
            <w:tcW w:w="535" w:type="dxa"/>
            <w:tcBorders>
              <w:top w:val="single" w:sz="4" w:space="0" w:color="818181"/>
              <w:left w:val="single" w:sz="4" w:space="0" w:color="818181"/>
              <w:bottom w:val="single" w:sz="4" w:space="0" w:color="818181"/>
              <w:right w:val="single" w:sz="4" w:space="0" w:color="818181"/>
            </w:tcBorders>
          </w:tcPr>
          <w:p w14:paraId="121A88C4" w14:textId="77777777" w:rsidR="00396AD2" w:rsidRPr="004E2B37" w:rsidRDefault="00396AD2" w:rsidP="00396AD2">
            <w:pPr>
              <w:widowControl w:val="0"/>
              <w:kinsoku w:val="0"/>
              <w:overflowPunct w:val="0"/>
              <w:autoSpaceDE w:val="0"/>
              <w:autoSpaceDN w:val="0"/>
              <w:adjustRightInd w:val="0"/>
              <w:spacing w:line="226" w:lineRule="exact"/>
              <w:ind w:right="137"/>
              <w:jc w:val="right"/>
              <w:rPr>
                <w:rFonts w:ascii="Arial" w:hAnsi="Arial" w:cs="Arial"/>
                <w:sz w:val="20"/>
                <w:szCs w:val="20"/>
                <w:lang w:val="en-IE" w:eastAsia="en-IE"/>
              </w:rPr>
            </w:pPr>
            <w:r w:rsidRPr="004E2B37">
              <w:rPr>
                <w:rFonts w:ascii="Arial" w:hAnsi="Arial" w:cs="Arial"/>
                <w:spacing w:val="-1"/>
                <w:w w:val="95"/>
                <w:sz w:val="20"/>
                <w:szCs w:val="20"/>
                <w:lang w:val="en-IE" w:eastAsia="en-IE"/>
              </w:rPr>
              <w:t>III.</w:t>
            </w:r>
          </w:p>
        </w:tc>
        <w:tc>
          <w:tcPr>
            <w:tcW w:w="8078" w:type="dxa"/>
            <w:tcBorders>
              <w:top w:val="single" w:sz="4" w:space="0" w:color="818181"/>
              <w:left w:val="single" w:sz="4" w:space="0" w:color="818181"/>
              <w:bottom w:val="single" w:sz="4" w:space="0" w:color="818181"/>
              <w:right w:val="single" w:sz="4" w:space="0" w:color="818181"/>
            </w:tcBorders>
          </w:tcPr>
          <w:p w14:paraId="1EFD81A6" w14:textId="77777777" w:rsidR="00396AD2" w:rsidRPr="004E2B37" w:rsidRDefault="00396AD2" w:rsidP="00396AD2">
            <w:pPr>
              <w:widowControl w:val="0"/>
              <w:kinsoku w:val="0"/>
              <w:overflowPunct w:val="0"/>
              <w:autoSpaceDE w:val="0"/>
              <w:autoSpaceDN w:val="0"/>
              <w:adjustRightInd w:val="0"/>
              <w:spacing w:line="273" w:lineRule="auto"/>
              <w:ind w:right="1146"/>
              <w:jc w:val="both"/>
              <w:rPr>
                <w:rFonts w:ascii="Arial" w:hAnsi="Arial" w:cs="Arial"/>
                <w:sz w:val="20"/>
                <w:szCs w:val="20"/>
                <w:lang w:val="en-IE" w:eastAsia="en-IE"/>
              </w:rPr>
            </w:pPr>
            <w:r w:rsidRPr="004E2B37">
              <w:rPr>
                <w:rFonts w:ascii="Arial" w:hAnsi="Arial" w:cs="Arial"/>
                <w:b/>
                <w:bCs/>
                <w:i/>
                <w:iCs/>
                <w:sz w:val="20"/>
                <w:szCs w:val="20"/>
                <w:lang w:val="en-IE" w:eastAsia="en-IE"/>
              </w:rPr>
              <w:t>The Entity is a Certified Deemed Compliant Foreign Financial</w:t>
            </w:r>
            <w:r w:rsidRPr="004E2B37">
              <w:rPr>
                <w:rFonts w:ascii="Arial" w:hAnsi="Arial" w:cs="Arial"/>
                <w:b/>
                <w:bCs/>
                <w:i/>
                <w:iCs/>
                <w:spacing w:val="-37"/>
                <w:sz w:val="20"/>
                <w:szCs w:val="20"/>
                <w:lang w:val="en-IE" w:eastAsia="en-IE"/>
              </w:rPr>
              <w:t xml:space="preserve"> </w:t>
            </w:r>
            <w:r w:rsidRPr="004E2B37">
              <w:rPr>
                <w:rFonts w:ascii="Arial" w:hAnsi="Arial" w:cs="Arial"/>
                <w:b/>
                <w:bCs/>
                <w:i/>
                <w:iCs/>
                <w:sz w:val="20"/>
                <w:szCs w:val="20"/>
                <w:lang w:val="en-IE" w:eastAsia="en-IE"/>
              </w:rPr>
              <w:t xml:space="preserve">Institution </w:t>
            </w:r>
            <w:r w:rsidRPr="004E2B37">
              <w:rPr>
                <w:rFonts w:ascii="Arial" w:hAnsi="Arial" w:cs="Arial"/>
                <w:i/>
                <w:iCs/>
                <w:sz w:val="20"/>
                <w:szCs w:val="20"/>
                <w:lang w:val="en-IE" w:eastAsia="en-IE"/>
              </w:rPr>
              <w:t xml:space="preserve">(including a deemed compliant Financial Institution </w:t>
            </w:r>
            <w:r w:rsidRPr="004E2B37">
              <w:rPr>
                <w:rFonts w:ascii="Arial" w:hAnsi="Arial" w:cs="Arial"/>
                <w:sz w:val="20"/>
                <w:szCs w:val="20"/>
                <w:lang w:val="en-IE" w:eastAsia="en-IE"/>
              </w:rPr>
              <w:t xml:space="preserve">under Annex </w:t>
            </w:r>
            <w:r w:rsidRPr="004E2B37">
              <w:rPr>
                <w:rFonts w:ascii="Arial" w:hAnsi="Arial" w:cs="Arial"/>
                <w:i/>
                <w:iCs/>
                <w:sz w:val="20"/>
                <w:szCs w:val="20"/>
                <w:lang w:val="en-IE" w:eastAsia="en-IE"/>
              </w:rPr>
              <w:t>II of the IGA Agreement)</w:t>
            </w:r>
          </w:p>
          <w:p w14:paraId="7E638ADA" w14:textId="77777777" w:rsidR="00396AD2" w:rsidRPr="004E2B37" w:rsidRDefault="00396AD2" w:rsidP="00396AD2">
            <w:pPr>
              <w:widowControl w:val="0"/>
              <w:kinsoku w:val="0"/>
              <w:overflowPunct w:val="0"/>
              <w:autoSpaceDE w:val="0"/>
              <w:autoSpaceDN w:val="0"/>
              <w:adjustRightInd w:val="0"/>
              <w:spacing w:before="2"/>
              <w:rPr>
                <w:rFonts w:ascii="Arial" w:hAnsi="Arial" w:cs="Arial"/>
                <w:b/>
                <w:bCs/>
                <w:sz w:val="20"/>
                <w:szCs w:val="20"/>
                <w:lang w:val="en-IE" w:eastAsia="en-IE"/>
              </w:rPr>
            </w:pPr>
          </w:p>
          <w:p w14:paraId="4BD2CD53" w14:textId="77777777" w:rsidR="00396AD2" w:rsidRPr="004E2B37" w:rsidRDefault="00396AD2" w:rsidP="00396AD2">
            <w:pPr>
              <w:widowControl w:val="0"/>
              <w:tabs>
                <w:tab w:val="left" w:pos="6614"/>
              </w:tabs>
              <w:kinsoku w:val="0"/>
              <w:overflowPunct w:val="0"/>
              <w:autoSpaceDE w:val="0"/>
              <w:autoSpaceDN w:val="0"/>
              <w:adjustRightInd w:val="0"/>
              <w:jc w:val="both"/>
              <w:rPr>
                <w:rFonts w:ascii="Arial" w:hAnsi="Arial" w:cs="Arial"/>
                <w:sz w:val="20"/>
                <w:szCs w:val="20"/>
                <w:lang w:val="en-IE" w:eastAsia="en-IE"/>
              </w:rPr>
            </w:pPr>
            <w:r w:rsidRPr="004E2B37">
              <w:rPr>
                <w:rFonts w:ascii="Arial" w:hAnsi="Arial" w:cs="Arial"/>
                <w:i/>
                <w:iCs/>
                <w:sz w:val="20"/>
                <w:szCs w:val="20"/>
                <w:lang w:val="en-IE" w:eastAsia="en-IE"/>
              </w:rPr>
              <w:t>Indicate</w:t>
            </w:r>
            <w:r w:rsidRPr="004E2B37">
              <w:rPr>
                <w:rFonts w:ascii="Arial" w:hAnsi="Arial" w:cs="Arial"/>
                <w:i/>
                <w:iCs/>
                <w:spacing w:val="-8"/>
                <w:sz w:val="20"/>
                <w:szCs w:val="20"/>
                <w:lang w:val="en-IE" w:eastAsia="en-IE"/>
              </w:rPr>
              <w:t xml:space="preserve"> </w:t>
            </w:r>
            <w:r w:rsidRPr="004E2B37">
              <w:rPr>
                <w:rFonts w:ascii="Arial" w:hAnsi="Arial" w:cs="Arial"/>
                <w:i/>
                <w:iCs/>
                <w:sz w:val="20"/>
                <w:szCs w:val="20"/>
                <w:lang w:val="en-IE" w:eastAsia="en-IE"/>
              </w:rPr>
              <w:t>exemption:</w:t>
            </w:r>
            <w:r w:rsidRPr="004E2B37">
              <w:rPr>
                <w:rFonts w:ascii="Arial" w:hAnsi="Arial" w:cs="Arial"/>
                <w:i/>
                <w:iCs/>
                <w:sz w:val="20"/>
                <w:szCs w:val="20"/>
                <w:u w:val="single"/>
                <w:lang w:val="en-IE" w:eastAsia="en-IE"/>
              </w:rPr>
              <w:t xml:space="preserve"> </w:t>
            </w:r>
            <w:r w:rsidRPr="004E2B37">
              <w:rPr>
                <w:rFonts w:ascii="Arial" w:hAnsi="Arial" w:cs="Arial"/>
                <w:i/>
                <w:iCs/>
                <w:sz w:val="20"/>
                <w:szCs w:val="20"/>
                <w:u w:val="single"/>
                <w:lang w:val="en-IE" w:eastAsia="en-IE"/>
              </w:rPr>
              <w:tab/>
            </w:r>
          </w:p>
        </w:tc>
        <w:tc>
          <w:tcPr>
            <w:tcW w:w="850" w:type="dxa"/>
            <w:tcBorders>
              <w:top w:val="single" w:sz="4" w:space="0" w:color="818181"/>
              <w:left w:val="single" w:sz="4" w:space="0" w:color="818181"/>
              <w:bottom w:val="single" w:sz="4" w:space="0" w:color="818181"/>
              <w:right w:val="single" w:sz="4" w:space="0" w:color="818181"/>
            </w:tcBorders>
          </w:tcPr>
          <w:p w14:paraId="711BB401" w14:textId="4DA71E98"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6E157251" wp14:editId="1F81B26F">
                      <wp:extent cx="127000" cy="127000"/>
                      <wp:effectExtent l="8255" t="5080" r="7620" b="1270"/>
                      <wp:docPr id="213"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14" name="Freeform 203"/>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7D3D15" id="Group 20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">
                      <v:shape id="Freeform 203"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" path="m,l184,r,184l,184,,xe" filled="f" strokeweight=".72pt">
                        <v:path arrowok="t" o:connecttype="custom" o:connectlocs="0,0;184,0;184,184;0,184;0,0" o:connectangles="0,0,0,0,0"/>
                      </v:shape>
                      <w10:anchorlock/>
                    </v:group>
                  </w:pict>
                </mc:Fallback>
              </mc:AlternateContent>
            </w:r>
          </w:p>
          <w:p w14:paraId="3D85D6AE"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5289A774"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05E9E99B"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79B39853"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79E7B11E"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4882CD99" w14:textId="77777777" w:rsidR="00396AD2" w:rsidRPr="004E2B37" w:rsidRDefault="00396AD2" w:rsidP="00396AD2">
            <w:pPr>
              <w:widowControl w:val="0"/>
              <w:kinsoku w:val="0"/>
              <w:overflowPunct w:val="0"/>
              <w:autoSpaceDE w:val="0"/>
              <w:autoSpaceDN w:val="0"/>
              <w:adjustRightInd w:val="0"/>
              <w:spacing w:before="10"/>
              <w:rPr>
                <w:rFonts w:ascii="Arial" w:hAnsi="Arial" w:cs="Arial"/>
                <w:sz w:val="20"/>
                <w:szCs w:val="20"/>
                <w:lang w:val="en-IE" w:eastAsia="en-IE"/>
              </w:rPr>
            </w:pPr>
          </w:p>
        </w:tc>
      </w:tr>
      <w:tr w:rsidR="00396AD2" w:rsidRPr="004E2B37" w14:paraId="79C3975D" w14:textId="77777777" w:rsidTr="00396AD2">
        <w:trPr>
          <w:trHeight w:hRule="exact" w:val="538"/>
        </w:trPr>
        <w:tc>
          <w:tcPr>
            <w:tcW w:w="535" w:type="dxa"/>
            <w:tcBorders>
              <w:top w:val="single" w:sz="4" w:space="0" w:color="818181"/>
              <w:left w:val="single" w:sz="4" w:space="0" w:color="818181"/>
              <w:bottom w:val="single" w:sz="4" w:space="0" w:color="818181"/>
              <w:right w:val="single" w:sz="4" w:space="0" w:color="818181"/>
            </w:tcBorders>
          </w:tcPr>
          <w:p w14:paraId="3C1F24F9" w14:textId="77777777" w:rsidR="00396AD2" w:rsidRPr="004E2B37" w:rsidRDefault="00396AD2" w:rsidP="00396AD2">
            <w:pPr>
              <w:widowControl w:val="0"/>
              <w:kinsoku w:val="0"/>
              <w:overflowPunct w:val="0"/>
              <w:autoSpaceDE w:val="0"/>
              <w:autoSpaceDN w:val="0"/>
              <w:adjustRightInd w:val="0"/>
              <w:spacing w:line="223" w:lineRule="exact"/>
              <w:ind w:right="140"/>
              <w:jc w:val="right"/>
              <w:rPr>
                <w:rFonts w:ascii="Arial" w:hAnsi="Arial" w:cs="Arial"/>
                <w:sz w:val="20"/>
                <w:szCs w:val="20"/>
                <w:lang w:val="en-IE" w:eastAsia="en-IE"/>
              </w:rPr>
            </w:pPr>
            <w:r w:rsidRPr="004E2B37">
              <w:rPr>
                <w:rFonts w:ascii="Arial" w:hAnsi="Arial" w:cs="Arial"/>
                <w:spacing w:val="-1"/>
                <w:w w:val="95"/>
                <w:sz w:val="20"/>
                <w:szCs w:val="20"/>
                <w:lang w:val="en-IE" w:eastAsia="en-IE"/>
              </w:rPr>
              <w:t>IV.</w:t>
            </w:r>
          </w:p>
        </w:tc>
        <w:tc>
          <w:tcPr>
            <w:tcW w:w="8078" w:type="dxa"/>
            <w:tcBorders>
              <w:top w:val="single" w:sz="4" w:space="0" w:color="818181"/>
              <w:left w:val="single" w:sz="4" w:space="0" w:color="818181"/>
              <w:bottom w:val="single" w:sz="4" w:space="0" w:color="818181"/>
              <w:right w:val="single" w:sz="4" w:space="0" w:color="818181"/>
            </w:tcBorders>
          </w:tcPr>
          <w:p w14:paraId="11DA360F" w14:textId="77777777" w:rsidR="00396AD2" w:rsidRPr="004E2B37" w:rsidRDefault="00396AD2" w:rsidP="00396AD2">
            <w:pPr>
              <w:widowControl w:val="0"/>
              <w:kinsoku w:val="0"/>
              <w:overflowPunct w:val="0"/>
              <w:autoSpaceDE w:val="0"/>
              <w:autoSpaceDN w:val="0"/>
              <w:adjustRightInd w:val="0"/>
              <w:spacing w:line="223" w:lineRule="exact"/>
              <w:rPr>
                <w:rFonts w:ascii="Arial" w:hAnsi="Arial" w:cs="Arial"/>
                <w:sz w:val="20"/>
                <w:szCs w:val="20"/>
                <w:lang w:val="en-IE" w:eastAsia="en-IE"/>
              </w:rPr>
            </w:pPr>
            <w:r w:rsidRPr="004E2B37">
              <w:rPr>
                <w:rFonts w:ascii="Arial" w:hAnsi="Arial" w:cs="Arial"/>
                <w:b/>
                <w:bCs/>
                <w:i/>
                <w:iCs/>
                <w:sz w:val="20"/>
                <w:szCs w:val="20"/>
                <w:lang w:val="en-IE" w:eastAsia="en-IE"/>
              </w:rPr>
              <w:t>The Entity is a Non-Participating Foreign Financial</w:t>
            </w:r>
            <w:r w:rsidRPr="004E2B37">
              <w:rPr>
                <w:rFonts w:ascii="Arial" w:hAnsi="Arial" w:cs="Arial"/>
                <w:b/>
                <w:bCs/>
                <w:i/>
                <w:iCs/>
                <w:spacing w:val="-35"/>
                <w:sz w:val="20"/>
                <w:szCs w:val="20"/>
                <w:lang w:val="en-IE" w:eastAsia="en-IE"/>
              </w:rPr>
              <w:t xml:space="preserve"> </w:t>
            </w:r>
            <w:r w:rsidRPr="004E2B37">
              <w:rPr>
                <w:rFonts w:ascii="Arial" w:hAnsi="Arial" w:cs="Arial"/>
                <w:b/>
                <w:bCs/>
                <w:i/>
                <w:iCs/>
                <w:sz w:val="20"/>
                <w:szCs w:val="20"/>
                <w:lang w:val="en-IE" w:eastAsia="en-IE"/>
              </w:rPr>
              <w:t>Institution</w:t>
            </w:r>
          </w:p>
        </w:tc>
        <w:tc>
          <w:tcPr>
            <w:tcW w:w="850" w:type="dxa"/>
            <w:tcBorders>
              <w:top w:val="single" w:sz="4" w:space="0" w:color="818181"/>
              <w:left w:val="single" w:sz="4" w:space="0" w:color="818181"/>
              <w:bottom w:val="single" w:sz="4" w:space="0" w:color="818181"/>
              <w:right w:val="single" w:sz="4" w:space="0" w:color="818181"/>
            </w:tcBorders>
          </w:tcPr>
          <w:p w14:paraId="7B588981" w14:textId="37AEFD6C"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2DF55CDB" wp14:editId="0B8991E7">
                      <wp:extent cx="127000" cy="127000"/>
                      <wp:effectExtent l="8255" t="635" r="7620" b="5715"/>
                      <wp:docPr id="21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12" name="Freeform 201"/>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A63F09" id="Group 20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">
                      <v:shape id="Freeform 201"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41F54778" w14:textId="77777777" w:rsidR="00396AD2" w:rsidRPr="004E2B37" w:rsidRDefault="00396AD2" w:rsidP="00396AD2">
            <w:pPr>
              <w:widowControl w:val="0"/>
              <w:kinsoku w:val="0"/>
              <w:overflowPunct w:val="0"/>
              <w:autoSpaceDE w:val="0"/>
              <w:autoSpaceDN w:val="0"/>
              <w:adjustRightInd w:val="0"/>
              <w:spacing w:before="7"/>
              <w:rPr>
                <w:rFonts w:ascii="Arial" w:hAnsi="Arial" w:cs="Arial"/>
                <w:sz w:val="20"/>
                <w:szCs w:val="20"/>
                <w:lang w:val="en-IE" w:eastAsia="en-IE"/>
              </w:rPr>
            </w:pPr>
          </w:p>
        </w:tc>
      </w:tr>
      <w:tr w:rsidR="00396AD2" w:rsidRPr="004E2B37" w14:paraId="5F6E85D4" w14:textId="77777777" w:rsidTr="00396AD2">
        <w:trPr>
          <w:trHeight w:hRule="exact" w:val="804"/>
        </w:trPr>
        <w:tc>
          <w:tcPr>
            <w:tcW w:w="535" w:type="dxa"/>
            <w:tcBorders>
              <w:top w:val="single" w:sz="4" w:space="0" w:color="818181"/>
              <w:left w:val="single" w:sz="4" w:space="0" w:color="818181"/>
              <w:bottom w:val="single" w:sz="4" w:space="0" w:color="818181"/>
              <w:right w:val="single" w:sz="4" w:space="0" w:color="818181"/>
            </w:tcBorders>
          </w:tcPr>
          <w:p w14:paraId="5F92C3A5" w14:textId="77777777" w:rsidR="00396AD2" w:rsidRPr="004E2B37" w:rsidRDefault="00396AD2" w:rsidP="00396AD2">
            <w:pPr>
              <w:widowControl w:val="0"/>
              <w:kinsoku w:val="0"/>
              <w:overflowPunct w:val="0"/>
              <w:autoSpaceDE w:val="0"/>
              <w:autoSpaceDN w:val="0"/>
              <w:adjustRightInd w:val="0"/>
              <w:spacing w:line="223" w:lineRule="exact"/>
              <w:ind w:right="137"/>
              <w:jc w:val="right"/>
              <w:rPr>
                <w:rFonts w:ascii="Arial" w:hAnsi="Arial" w:cs="Arial"/>
                <w:sz w:val="20"/>
                <w:szCs w:val="20"/>
                <w:lang w:val="en-IE" w:eastAsia="en-IE"/>
              </w:rPr>
            </w:pPr>
            <w:r w:rsidRPr="004E2B37">
              <w:rPr>
                <w:rFonts w:ascii="Arial" w:hAnsi="Arial" w:cs="Arial"/>
                <w:spacing w:val="-1"/>
                <w:w w:val="95"/>
                <w:sz w:val="20"/>
                <w:szCs w:val="20"/>
                <w:lang w:val="en-IE" w:eastAsia="en-IE"/>
              </w:rPr>
              <w:t>V.</w:t>
            </w:r>
          </w:p>
        </w:tc>
        <w:tc>
          <w:tcPr>
            <w:tcW w:w="8078" w:type="dxa"/>
            <w:tcBorders>
              <w:top w:val="single" w:sz="4" w:space="0" w:color="818181"/>
              <w:left w:val="single" w:sz="4" w:space="0" w:color="818181"/>
              <w:bottom w:val="single" w:sz="4" w:space="0" w:color="818181"/>
              <w:right w:val="single" w:sz="4" w:space="0" w:color="818181"/>
            </w:tcBorders>
          </w:tcPr>
          <w:p w14:paraId="1C686A55" w14:textId="77777777" w:rsidR="00396AD2" w:rsidRPr="004E2B37" w:rsidRDefault="00396AD2" w:rsidP="00396AD2">
            <w:pPr>
              <w:widowControl w:val="0"/>
              <w:kinsoku w:val="0"/>
              <w:overflowPunct w:val="0"/>
              <w:autoSpaceDE w:val="0"/>
              <w:autoSpaceDN w:val="0"/>
              <w:adjustRightInd w:val="0"/>
              <w:spacing w:line="223" w:lineRule="exact"/>
              <w:rPr>
                <w:rFonts w:ascii="Arial" w:hAnsi="Arial" w:cs="Arial"/>
                <w:sz w:val="20"/>
                <w:szCs w:val="20"/>
                <w:lang w:val="en-IE" w:eastAsia="en-IE"/>
              </w:rPr>
            </w:pPr>
            <w:r w:rsidRPr="004E2B37">
              <w:rPr>
                <w:rFonts w:ascii="Arial" w:hAnsi="Arial" w:cs="Arial"/>
                <w:b/>
                <w:bCs/>
                <w:i/>
                <w:iCs/>
                <w:sz w:val="20"/>
                <w:szCs w:val="20"/>
                <w:lang w:val="en-IE" w:eastAsia="en-IE"/>
              </w:rPr>
              <w:t>The Entity is an Excepted Foreign Financial</w:t>
            </w:r>
            <w:r w:rsidRPr="004E2B37">
              <w:rPr>
                <w:rFonts w:ascii="Arial" w:hAnsi="Arial" w:cs="Arial"/>
                <w:b/>
                <w:bCs/>
                <w:i/>
                <w:iCs/>
                <w:spacing w:val="-28"/>
                <w:sz w:val="20"/>
                <w:szCs w:val="20"/>
                <w:lang w:val="en-IE" w:eastAsia="en-IE"/>
              </w:rPr>
              <w:t xml:space="preserve"> </w:t>
            </w:r>
            <w:r w:rsidRPr="004E2B37">
              <w:rPr>
                <w:rFonts w:ascii="Arial" w:hAnsi="Arial" w:cs="Arial"/>
                <w:b/>
                <w:bCs/>
                <w:i/>
                <w:iCs/>
                <w:sz w:val="20"/>
                <w:szCs w:val="20"/>
                <w:lang w:val="en-IE" w:eastAsia="en-IE"/>
              </w:rPr>
              <w:t>Institution</w:t>
            </w:r>
          </w:p>
          <w:p w14:paraId="6CC40D1A" w14:textId="77777777" w:rsidR="00396AD2" w:rsidRPr="004E2B37" w:rsidRDefault="00396AD2" w:rsidP="00396AD2">
            <w:pPr>
              <w:widowControl w:val="0"/>
              <w:tabs>
                <w:tab w:val="left" w:pos="6614"/>
              </w:tabs>
              <w:kinsoku w:val="0"/>
              <w:overflowPunct w:val="0"/>
              <w:autoSpaceDE w:val="0"/>
              <w:autoSpaceDN w:val="0"/>
              <w:adjustRightInd w:val="0"/>
              <w:spacing w:before="34"/>
              <w:rPr>
                <w:rFonts w:ascii="Arial" w:hAnsi="Arial" w:cs="Arial"/>
                <w:sz w:val="20"/>
                <w:szCs w:val="20"/>
                <w:lang w:val="en-IE" w:eastAsia="en-IE"/>
              </w:rPr>
            </w:pPr>
            <w:r w:rsidRPr="004E2B37">
              <w:rPr>
                <w:rFonts w:ascii="Arial" w:hAnsi="Arial" w:cs="Arial"/>
                <w:i/>
                <w:iCs/>
                <w:sz w:val="20"/>
                <w:szCs w:val="20"/>
                <w:lang w:val="en-IE" w:eastAsia="en-IE"/>
              </w:rPr>
              <w:t>Indicate</w:t>
            </w:r>
            <w:r w:rsidRPr="004E2B37">
              <w:rPr>
                <w:rFonts w:ascii="Arial" w:hAnsi="Arial" w:cs="Arial"/>
                <w:i/>
                <w:iCs/>
                <w:spacing w:val="-8"/>
                <w:sz w:val="20"/>
                <w:szCs w:val="20"/>
                <w:lang w:val="en-IE" w:eastAsia="en-IE"/>
              </w:rPr>
              <w:t xml:space="preserve"> </w:t>
            </w:r>
            <w:r w:rsidRPr="004E2B37">
              <w:rPr>
                <w:rFonts w:ascii="Arial" w:hAnsi="Arial" w:cs="Arial"/>
                <w:i/>
                <w:iCs/>
                <w:sz w:val="20"/>
                <w:szCs w:val="20"/>
                <w:lang w:val="en-IE" w:eastAsia="en-IE"/>
              </w:rPr>
              <w:t>exemption:</w:t>
            </w:r>
            <w:r w:rsidRPr="004E2B37">
              <w:rPr>
                <w:rFonts w:ascii="Arial" w:hAnsi="Arial" w:cs="Arial"/>
                <w:i/>
                <w:iCs/>
                <w:sz w:val="20"/>
                <w:szCs w:val="20"/>
                <w:u w:val="single"/>
                <w:lang w:val="en-IE" w:eastAsia="en-IE"/>
              </w:rPr>
              <w:t xml:space="preserve"> </w:t>
            </w:r>
            <w:r w:rsidRPr="004E2B37">
              <w:rPr>
                <w:rFonts w:ascii="Arial" w:hAnsi="Arial" w:cs="Arial"/>
                <w:i/>
                <w:iCs/>
                <w:sz w:val="20"/>
                <w:szCs w:val="20"/>
                <w:u w:val="single"/>
                <w:lang w:val="en-IE" w:eastAsia="en-IE"/>
              </w:rPr>
              <w:tab/>
            </w:r>
          </w:p>
        </w:tc>
        <w:tc>
          <w:tcPr>
            <w:tcW w:w="850" w:type="dxa"/>
            <w:tcBorders>
              <w:top w:val="single" w:sz="4" w:space="0" w:color="818181"/>
              <w:left w:val="single" w:sz="4" w:space="0" w:color="818181"/>
              <w:bottom w:val="single" w:sz="4" w:space="0" w:color="818181"/>
              <w:right w:val="single" w:sz="4" w:space="0" w:color="818181"/>
            </w:tcBorders>
          </w:tcPr>
          <w:p w14:paraId="38379090" w14:textId="03027840"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29C7C7A3" wp14:editId="048525A9">
                      <wp:extent cx="127000" cy="127000"/>
                      <wp:effectExtent l="8255" t="8890" r="7620" b="6985"/>
                      <wp:docPr id="209"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10" name="Freeform 199"/>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988798" id="Group 20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CP6JWsdQMAAIgJAAAOAAAAAAAAAAAAAAAAAC4CAABkcnMvZTJvRG9jLnhtbFBLAQItABQA&#10;BgAIAAAAIQDZxWvk2AAAAAMBAAAPAAAAAAAAAAAAAAAAAM8FAABkcnMvZG93bnJldi54bWxQSwUG&#10;AAAAAAQABADzAAAA1AYAAAAA&#10;">
                      <v:shape id="Freeform 199"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" path="m,l184,r,184l,184,,xe" filled="f" strokeweight=".72pt">
                        <v:path arrowok="t" o:connecttype="custom" o:connectlocs="0,0;184,0;184,184;0,184;0,0" o:connectangles="0,0,0,0,0"/>
                      </v:shape>
                      <w10:anchorlock/>
                    </v:group>
                  </w:pict>
                </mc:Fallback>
              </mc:AlternateContent>
            </w:r>
          </w:p>
          <w:p w14:paraId="738F8C52"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65072DA2"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tc>
      </w:tr>
      <w:tr w:rsidR="00396AD2" w:rsidRPr="004E2B37" w14:paraId="614AD044" w14:textId="77777777" w:rsidTr="00396AD2">
        <w:trPr>
          <w:trHeight w:hRule="exact" w:val="1392"/>
        </w:trPr>
        <w:tc>
          <w:tcPr>
            <w:tcW w:w="535" w:type="dxa"/>
            <w:tcBorders>
              <w:top w:val="single" w:sz="4" w:space="0" w:color="818181"/>
              <w:left w:val="single" w:sz="4" w:space="0" w:color="818181"/>
              <w:bottom w:val="single" w:sz="4" w:space="0" w:color="818181"/>
              <w:right w:val="single" w:sz="4" w:space="0" w:color="818181"/>
            </w:tcBorders>
          </w:tcPr>
          <w:p w14:paraId="2E10F806" w14:textId="77777777" w:rsidR="00396AD2" w:rsidRPr="004E2B37" w:rsidRDefault="00396AD2" w:rsidP="00396AD2">
            <w:pPr>
              <w:widowControl w:val="0"/>
              <w:kinsoku w:val="0"/>
              <w:overflowPunct w:val="0"/>
              <w:autoSpaceDE w:val="0"/>
              <w:autoSpaceDN w:val="0"/>
              <w:adjustRightInd w:val="0"/>
              <w:spacing w:line="223" w:lineRule="exact"/>
              <w:ind w:right="177"/>
              <w:jc w:val="right"/>
              <w:rPr>
                <w:rFonts w:ascii="Arial" w:hAnsi="Arial" w:cs="Arial"/>
                <w:sz w:val="20"/>
                <w:szCs w:val="20"/>
                <w:lang w:val="en-IE" w:eastAsia="en-IE"/>
              </w:rPr>
            </w:pPr>
            <w:r w:rsidRPr="004E2B37">
              <w:rPr>
                <w:rFonts w:ascii="Arial" w:hAnsi="Arial" w:cs="Arial"/>
                <w:spacing w:val="-1"/>
                <w:sz w:val="20"/>
                <w:szCs w:val="20"/>
                <w:lang w:val="en-IE" w:eastAsia="en-IE"/>
              </w:rPr>
              <w:t>VI.</w:t>
            </w:r>
          </w:p>
        </w:tc>
        <w:tc>
          <w:tcPr>
            <w:tcW w:w="8078" w:type="dxa"/>
            <w:tcBorders>
              <w:top w:val="single" w:sz="4" w:space="0" w:color="818181"/>
              <w:left w:val="single" w:sz="4" w:space="0" w:color="818181"/>
              <w:bottom w:val="single" w:sz="4" w:space="0" w:color="818181"/>
              <w:right w:val="single" w:sz="4" w:space="0" w:color="818181"/>
            </w:tcBorders>
          </w:tcPr>
          <w:p w14:paraId="5C07C822" w14:textId="77777777" w:rsidR="00396AD2" w:rsidRPr="004E2B37" w:rsidRDefault="00396AD2" w:rsidP="00396AD2">
            <w:pPr>
              <w:widowControl w:val="0"/>
              <w:kinsoku w:val="0"/>
              <w:overflowPunct w:val="0"/>
              <w:autoSpaceDE w:val="0"/>
              <w:autoSpaceDN w:val="0"/>
              <w:adjustRightInd w:val="0"/>
              <w:spacing w:line="276" w:lineRule="auto"/>
              <w:ind w:right="478"/>
              <w:rPr>
                <w:rFonts w:ascii="Arial" w:hAnsi="Arial" w:cs="Arial"/>
                <w:sz w:val="20"/>
                <w:szCs w:val="20"/>
                <w:lang w:val="en-IE" w:eastAsia="en-IE"/>
              </w:rPr>
            </w:pPr>
            <w:r w:rsidRPr="004E2B37">
              <w:rPr>
                <w:rFonts w:ascii="Arial" w:hAnsi="Arial" w:cs="Arial"/>
                <w:b/>
                <w:bCs/>
                <w:i/>
                <w:iCs/>
                <w:sz w:val="20"/>
                <w:szCs w:val="20"/>
                <w:lang w:val="en-IE" w:eastAsia="en-IE"/>
              </w:rPr>
              <w:t>The Entity is a Trustee Documented Trust. Please provide your Trustee’s</w:t>
            </w:r>
            <w:r w:rsidRPr="004E2B37">
              <w:rPr>
                <w:rFonts w:ascii="Arial" w:hAnsi="Arial" w:cs="Arial"/>
                <w:b/>
                <w:bCs/>
                <w:i/>
                <w:iCs/>
                <w:spacing w:val="-33"/>
                <w:sz w:val="20"/>
                <w:szCs w:val="20"/>
                <w:lang w:val="en-IE" w:eastAsia="en-IE"/>
              </w:rPr>
              <w:t xml:space="preserve"> </w:t>
            </w:r>
            <w:r w:rsidRPr="004E2B37">
              <w:rPr>
                <w:rFonts w:ascii="Arial" w:hAnsi="Arial" w:cs="Arial"/>
                <w:b/>
                <w:bCs/>
                <w:i/>
                <w:iCs/>
                <w:sz w:val="20"/>
                <w:szCs w:val="20"/>
                <w:lang w:val="en-IE" w:eastAsia="en-IE"/>
              </w:rPr>
              <w:t>name and</w:t>
            </w:r>
            <w:r w:rsidRPr="004E2B37">
              <w:rPr>
                <w:rFonts w:ascii="Arial" w:hAnsi="Arial" w:cs="Arial"/>
                <w:b/>
                <w:bCs/>
                <w:i/>
                <w:iCs/>
                <w:spacing w:val="-6"/>
                <w:sz w:val="20"/>
                <w:szCs w:val="20"/>
                <w:lang w:val="en-IE" w:eastAsia="en-IE"/>
              </w:rPr>
              <w:t xml:space="preserve"> </w:t>
            </w:r>
            <w:r w:rsidRPr="004E2B37">
              <w:rPr>
                <w:rFonts w:ascii="Arial" w:hAnsi="Arial" w:cs="Arial"/>
                <w:b/>
                <w:bCs/>
                <w:i/>
                <w:iCs/>
                <w:sz w:val="20"/>
                <w:szCs w:val="20"/>
                <w:lang w:val="en-IE" w:eastAsia="en-IE"/>
              </w:rPr>
              <w:t>GIIN</w:t>
            </w:r>
          </w:p>
          <w:p w14:paraId="3195A4E8" w14:textId="77777777" w:rsidR="00396AD2" w:rsidRPr="004E2B37" w:rsidRDefault="00396AD2" w:rsidP="00396AD2">
            <w:pPr>
              <w:widowControl w:val="0"/>
              <w:tabs>
                <w:tab w:val="left" w:pos="6492"/>
              </w:tabs>
              <w:kinsoku w:val="0"/>
              <w:overflowPunct w:val="0"/>
              <w:autoSpaceDE w:val="0"/>
              <w:autoSpaceDN w:val="0"/>
              <w:adjustRightInd w:val="0"/>
              <w:spacing w:before="3"/>
              <w:rPr>
                <w:rFonts w:ascii="Arial" w:hAnsi="Arial" w:cs="Arial"/>
                <w:sz w:val="20"/>
                <w:szCs w:val="20"/>
                <w:lang w:val="en-IE" w:eastAsia="en-IE"/>
              </w:rPr>
            </w:pPr>
            <w:r w:rsidRPr="004E2B37">
              <w:rPr>
                <w:rFonts w:ascii="Arial" w:hAnsi="Arial" w:cs="Arial"/>
                <w:b/>
                <w:bCs/>
                <w:i/>
                <w:iCs/>
                <w:sz w:val="20"/>
                <w:szCs w:val="20"/>
                <w:lang w:val="en-IE" w:eastAsia="en-IE"/>
              </w:rPr>
              <w:t>Trustee’s</w:t>
            </w:r>
            <w:r w:rsidRPr="004E2B37">
              <w:rPr>
                <w:rFonts w:ascii="Arial" w:hAnsi="Arial" w:cs="Arial"/>
                <w:b/>
                <w:bCs/>
                <w:i/>
                <w:iCs/>
                <w:spacing w:val="-9"/>
                <w:sz w:val="20"/>
                <w:szCs w:val="20"/>
                <w:lang w:val="en-IE" w:eastAsia="en-IE"/>
              </w:rPr>
              <w:t xml:space="preserve"> </w:t>
            </w:r>
            <w:r w:rsidRPr="004E2B37">
              <w:rPr>
                <w:rFonts w:ascii="Arial" w:hAnsi="Arial" w:cs="Arial"/>
                <w:b/>
                <w:bCs/>
                <w:i/>
                <w:iCs/>
                <w:sz w:val="20"/>
                <w:szCs w:val="20"/>
                <w:lang w:val="en-IE" w:eastAsia="en-IE"/>
              </w:rPr>
              <w:t>Name:</w:t>
            </w:r>
            <w:r w:rsidRPr="004E2B37">
              <w:rPr>
                <w:rFonts w:ascii="Arial" w:hAnsi="Arial" w:cs="Arial"/>
                <w:b/>
                <w:bCs/>
                <w:i/>
                <w:iCs/>
                <w:spacing w:val="1"/>
                <w:sz w:val="20"/>
                <w:szCs w:val="20"/>
                <w:lang w:val="en-IE" w:eastAsia="en-IE"/>
              </w:rPr>
              <w:t xml:space="preserve"> </w:t>
            </w:r>
            <w:r w:rsidRPr="00A86AA0">
              <w:rPr>
                <w:rFonts w:ascii="Arial" w:hAnsi="Arial" w:cs="Arial"/>
                <w:bCs/>
                <w:iCs/>
                <w:w w:val="99"/>
                <w:sz w:val="20"/>
                <w:szCs w:val="20"/>
                <w:u w:val="single"/>
                <w:lang w:val="en-IE" w:eastAsia="en-IE"/>
              </w:rPr>
              <w:t xml:space="preserve"> </w:t>
            </w:r>
            <w:r w:rsidRPr="00A86AA0">
              <w:rPr>
                <w:rFonts w:ascii="Arial" w:hAnsi="Arial" w:cs="Arial"/>
                <w:bCs/>
                <w:iCs/>
                <w:sz w:val="20"/>
                <w:szCs w:val="20"/>
                <w:u w:val="single"/>
                <w:lang w:val="en-IE" w:eastAsia="en-IE"/>
              </w:rPr>
              <w:tab/>
            </w:r>
          </w:p>
          <w:p w14:paraId="54E428FA" w14:textId="77777777" w:rsidR="00396AD2" w:rsidRPr="004E2B37" w:rsidRDefault="00396AD2" w:rsidP="00396AD2">
            <w:pPr>
              <w:widowControl w:val="0"/>
              <w:kinsoku w:val="0"/>
              <w:overflowPunct w:val="0"/>
              <w:autoSpaceDE w:val="0"/>
              <w:autoSpaceDN w:val="0"/>
              <w:adjustRightInd w:val="0"/>
              <w:spacing w:before="8"/>
              <w:rPr>
                <w:rFonts w:ascii="Arial" w:hAnsi="Arial" w:cs="Arial"/>
                <w:b/>
                <w:bCs/>
                <w:sz w:val="20"/>
                <w:szCs w:val="20"/>
                <w:lang w:val="en-IE" w:eastAsia="en-IE"/>
              </w:rPr>
            </w:pPr>
          </w:p>
          <w:p w14:paraId="5004F0B6"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r w:rsidRPr="004E2B37">
              <w:rPr>
                <w:rFonts w:ascii="Arial" w:hAnsi="Arial" w:cs="Arial"/>
                <w:b/>
                <w:bCs/>
                <w:i/>
                <w:iCs/>
                <w:sz w:val="20"/>
                <w:szCs w:val="20"/>
                <w:lang w:val="en-IE" w:eastAsia="en-IE"/>
              </w:rPr>
              <w:t>Trustee’s GIIN:</w:t>
            </w:r>
            <w:r w:rsidRPr="004E2B37">
              <w:rPr>
                <w:rFonts w:ascii="Arial" w:hAnsi="Arial" w:cs="Arial"/>
                <w:b/>
                <w:bCs/>
                <w:i/>
                <w:iCs/>
                <w:spacing w:val="-1"/>
                <w:sz w:val="20"/>
                <w:szCs w:val="20"/>
                <w:lang w:val="en-IE" w:eastAsia="en-IE"/>
              </w:rPr>
              <w:t xml:space="preserve"> </w:t>
            </w:r>
            <w:r w:rsidRPr="00A86AA0">
              <w:rPr>
                <w:rFonts w:ascii="Cambria Math" w:hAnsi="Cambria Math" w:cs="Cambria Math"/>
                <w:sz w:val="28"/>
                <w:szCs w:val="20"/>
                <w:lang w:val="en-IE" w:eastAsia="en-IE"/>
              </w:rPr>
              <w:t>⎕⎕⎕⎕⎕</w:t>
            </w:r>
            <w:proofErr w:type="gramStart"/>
            <w:r w:rsidRPr="00A86AA0">
              <w:rPr>
                <w:rFonts w:ascii="Cambria Math" w:hAnsi="Cambria Math" w:cs="Cambria Math"/>
                <w:sz w:val="28"/>
                <w:szCs w:val="20"/>
                <w:lang w:val="en-IE" w:eastAsia="en-IE"/>
              </w:rPr>
              <w:t>⎕</w:t>
            </w:r>
            <w:r w:rsidRPr="00A86AA0">
              <w:rPr>
                <w:rFonts w:ascii="Arial" w:hAnsi="Arial" w:cs="Arial"/>
                <w:sz w:val="28"/>
                <w:szCs w:val="20"/>
                <w:lang w:val="en-IE" w:eastAsia="en-IE"/>
              </w:rPr>
              <w:t>.</w:t>
            </w:r>
            <w:r w:rsidRPr="00A86AA0">
              <w:rPr>
                <w:rFonts w:ascii="Cambria Math" w:hAnsi="Cambria Math" w:cs="Cambria Math"/>
                <w:sz w:val="28"/>
                <w:szCs w:val="20"/>
                <w:lang w:val="en-IE" w:eastAsia="en-IE"/>
              </w:rPr>
              <w:t>⎕</w:t>
            </w:r>
            <w:proofErr w:type="gramEnd"/>
            <w:r w:rsidRPr="00A86AA0">
              <w:rPr>
                <w:rFonts w:ascii="Cambria Math" w:hAnsi="Cambria Math" w:cs="Cambria Math"/>
                <w:sz w:val="28"/>
                <w:szCs w:val="20"/>
                <w:lang w:val="en-IE" w:eastAsia="en-IE"/>
              </w:rPr>
              <w:t>⎕⎕⎕⎕</w:t>
            </w:r>
            <w:r w:rsidRPr="00A86AA0">
              <w:rPr>
                <w:rFonts w:ascii="Arial" w:hAnsi="Arial" w:cs="Arial"/>
                <w:sz w:val="28"/>
                <w:szCs w:val="20"/>
                <w:lang w:val="en-IE" w:eastAsia="en-IE"/>
              </w:rPr>
              <w:t>.</w:t>
            </w:r>
            <w:r w:rsidRPr="00A86AA0">
              <w:rPr>
                <w:rFonts w:ascii="Cambria Math" w:hAnsi="Cambria Math" w:cs="Cambria Math"/>
                <w:sz w:val="28"/>
                <w:szCs w:val="20"/>
                <w:lang w:val="en-IE" w:eastAsia="en-IE"/>
              </w:rPr>
              <w:t>⎕⎕</w:t>
            </w:r>
            <w:r w:rsidRPr="00A86AA0">
              <w:rPr>
                <w:rFonts w:ascii="Arial" w:hAnsi="Arial" w:cs="Arial"/>
                <w:sz w:val="28"/>
                <w:szCs w:val="20"/>
                <w:lang w:val="en-IE" w:eastAsia="en-IE"/>
              </w:rPr>
              <w:t>.</w:t>
            </w:r>
            <w:r w:rsidRPr="00A86AA0">
              <w:rPr>
                <w:rFonts w:ascii="Cambria Math" w:hAnsi="Cambria Math" w:cs="Cambria Math"/>
                <w:sz w:val="28"/>
                <w:szCs w:val="20"/>
                <w:lang w:val="en-IE" w:eastAsia="en-IE"/>
              </w:rPr>
              <w:t>⎕⎕⎕</w:t>
            </w:r>
          </w:p>
        </w:tc>
        <w:tc>
          <w:tcPr>
            <w:tcW w:w="850" w:type="dxa"/>
            <w:tcBorders>
              <w:top w:val="single" w:sz="4" w:space="0" w:color="818181"/>
              <w:left w:val="single" w:sz="4" w:space="0" w:color="818181"/>
              <w:bottom w:val="single" w:sz="4" w:space="0" w:color="818181"/>
              <w:right w:val="single" w:sz="4" w:space="0" w:color="818181"/>
            </w:tcBorders>
          </w:tcPr>
          <w:p w14:paraId="6893538D" w14:textId="77777777" w:rsidR="00396AD2" w:rsidRPr="004E2B37" w:rsidRDefault="00396AD2" w:rsidP="00396AD2">
            <w:pPr>
              <w:widowControl w:val="0"/>
              <w:kinsoku w:val="0"/>
              <w:overflowPunct w:val="0"/>
              <w:autoSpaceDE w:val="0"/>
              <w:autoSpaceDN w:val="0"/>
              <w:adjustRightInd w:val="0"/>
              <w:spacing w:before="7"/>
              <w:rPr>
                <w:rFonts w:ascii="Arial" w:hAnsi="Arial" w:cs="Arial"/>
                <w:b/>
                <w:bCs/>
                <w:sz w:val="20"/>
                <w:szCs w:val="20"/>
                <w:lang w:val="en-IE" w:eastAsia="en-IE"/>
              </w:rPr>
            </w:pPr>
          </w:p>
          <w:p w14:paraId="76F93577" w14:textId="24ADC424"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78C33D31" wp14:editId="46C23D12">
                      <wp:extent cx="127000" cy="127000"/>
                      <wp:effectExtent l="8255" t="8890" r="7620" b="6985"/>
                      <wp:docPr id="207"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8" name="Freeform 197"/>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274142" id="Group 20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">
                      <v:shape id="Freeform 197"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" path="m,l184,r,184l,184,,xe" filled="f" strokeweight=".72pt">
                        <v:path arrowok="t" o:connecttype="custom" o:connectlocs="0,0;184,0;184,184;0,184;0,0" o:connectangles="0,0,0,0,0"/>
                      </v:shape>
                      <w10:anchorlock/>
                    </v:group>
                  </w:pict>
                </mc:Fallback>
              </mc:AlternateContent>
            </w:r>
          </w:p>
          <w:p w14:paraId="34C67B21"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3D6E688C"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4FAD883E"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4F509401" w14:textId="77777777" w:rsidR="00396AD2" w:rsidRPr="004E2B37" w:rsidRDefault="00396AD2" w:rsidP="00396AD2">
            <w:pPr>
              <w:widowControl w:val="0"/>
              <w:kinsoku w:val="0"/>
              <w:overflowPunct w:val="0"/>
              <w:autoSpaceDE w:val="0"/>
              <w:autoSpaceDN w:val="0"/>
              <w:adjustRightInd w:val="0"/>
              <w:spacing w:before="3"/>
              <w:rPr>
                <w:rFonts w:ascii="Arial" w:hAnsi="Arial" w:cs="Arial"/>
                <w:sz w:val="20"/>
                <w:szCs w:val="20"/>
                <w:lang w:val="en-IE" w:eastAsia="en-IE"/>
              </w:rPr>
            </w:pPr>
          </w:p>
        </w:tc>
      </w:tr>
    </w:tbl>
    <w:p w14:paraId="0E249BBF"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2D77961A"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5FC62142" w14:textId="77777777" w:rsidR="00396AD2" w:rsidRPr="004E2B37" w:rsidRDefault="00396AD2" w:rsidP="00396AD2">
      <w:pPr>
        <w:widowControl w:val="0"/>
        <w:kinsoku w:val="0"/>
        <w:overflowPunct w:val="0"/>
        <w:autoSpaceDE w:val="0"/>
        <w:autoSpaceDN w:val="0"/>
        <w:adjustRightInd w:val="0"/>
        <w:spacing w:before="10"/>
        <w:rPr>
          <w:rFonts w:ascii="Arial" w:hAnsi="Arial" w:cs="Arial"/>
          <w:b/>
          <w:bCs/>
          <w:sz w:val="20"/>
          <w:szCs w:val="20"/>
          <w:lang w:val="en-IE" w:eastAsia="en-IE"/>
        </w:rPr>
      </w:pPr>
    </w:p>
    <w:p w14:paraId="4EF6DB8F" w14:textId="77777777" w:rsidR="00396AD2" w:rsidRPr="004E2B37" w:rsidRDefault="00396AD2" w:rsidP="00396AD2">
      <w:pPr>
        <w:widowControl w:val="0"/>
        <w:kinsoku w:val="0"/>
        <w:overflowPunct w:val="0"/>
        <w:autoSpaceDE w:val="0"/>
        <w:autoSpaceDN w:val="0"/>
        <w:adjustRightInd w:val="0"/>
        <w:ind w:right="83"/>
        <w:outlineLvl w:val="1"/>
        <w:rPr>
          <w:rFonts w:ascii="Arial" w:hAnsi="Arial" w:cs="Arial"/>
          <w:sz w:val="20"/>
          <w:szCs w:val="20"/>
          <w:lang w:val="en-IE" w:eastAsia="en-IE"/>
        </w:rPr>
      </w:pPr>
      <w:r w:rsidRPr="004E2B37">
        <w:rPr>
          <w:rFonts w:ascii="Arial" w:hAnsi="Arial" w:cs="Arial"/>
          <w:b/>
          <w:bCs/>
          <w:sz w:val="20"/>
          <w:szCs w:val="20"/>
          <w:lang w:val="en-IE" w:eastAsia="en-IE"/>
        </w:rPr>
        <w:t>3.4.</w:t>
      </w:r>
      <w:r w:rsidRPr="004E2B37">
        <w:rPr>
          <w:rFonts w:ascii="Arial" w:hAnsi="Arial" w:cs="Arial"/>
          <w:b/>
          <w:bCs/>
          <w:spacing w:val="-7"/>
          <w:sz w:val="20"/>
          <w:szCs w:val="20"/>
          <w:lang w:val="en-IE" w:eastAsia="en-IE"/>
        </w:rPr>
        <w:t xml:space="preserve"> </w:t>
      </w:r>
      <w:r w:rsidRPr="004E2B37">
        <w:rPr>
          <w:rFonts w:ascii="Arial" w:hAnsi="Arial" w:cs="Arial"/>
          <w:b/>
          <w:bCs/>
          <w:sz w:val="20"/>
          <w:szCs w:val="20"/>
          <w:lang w:val="en-IE" w:eastAsia="en-IE"/>
        </w:rPr>
        <w:t>Non-Financial</w:t>
      </w:r>
      <w:r w:rsidRPr="004E2B37">
        <w:rPr>
          <w:rFonts w:ascii="Arial" w:hAnsi="Arial" w:cs="Arial"/>
          <w:b/>
          <w:bCs/>
          <w:spacing w:val="-7"/>
          <w:sz w:val="20"/>
          <w:szCs w:val="20"/>
          <w:lang w:val="en-IE" w:eastAsia="en-IE"/>
        </w:rPr>
        <w:t xml:space="preserve"> </w:t>
      </w:r>
      <w:r w:rsidRPr="004E2B37">
        <w:rPr>
          <w:rFonts w:ascii="Arial" w:hAnsi="Arial" w:cs="Arial"/>
          <w:b/>
          <w:bCs/>
          <w:sz w:val="20"/>
          <w:szCs w:val="20"/>
          <w:lang w:val="en-IE" w:eastAsia="en-IE"/>
        </w:rPr>
        <w:t>Institutions</w:t>
      </w:r>
      <w:r w:rsidRPr="004E2B37">
        <w:rPr>
          <w:rFonts w:ascii="Arial" w:hAnsi="Arial" w:cs="Arial"/>
          <w:b/>
          <w:bCs/>
          <w:spacing w:val="-7"/>
          <w:sz w:val="20"/>
          <w:szCs w:val="20"/>
          <w:lang w:val="en-IE" w:eastAsia="en-IE"/>
        </w:rPr>
        <w:t xml:space="preserve"> </w:t>
      </w:r>
      <w:r w:rsidRPr="004E2B37">
        <w:rPr>
          <w:rFonts w:ascii="Arial" w:hAnsi="Arial" w:cs="Arial"/>
          <w:b/>
          <w:bCs/>
          <w:sz w:val="20"/>
          <w:szCs w:val="20"/>
          <w:lang w:val="en-IE" w:eastAsia="en-IE"/>
        </w:rPr>
        <w:t>(Non-Financial</w:t>
      </w:r>
      <w:r w:rsidRPr="004E2B37">
        <w:rPr>
          <w:rFonts w:ascii="Arial" w:hAnsi="Arial" w:cs="Arial"/>
          <w:b/>
          <w:bCs/>
          <w:spacing w:val="-7"/>
          <w:sz w:val="20"/>
          <w:szCs w:val="20"/>
          <w:lang w:val="en-IE" w:eastAsia="en-IE"/>
        </w:rPr>
        <w:t xml:space="preserve"> </w:t>
      </w:r>
      <w:r w:rsidRPr="004E2B37">
        <w:rPr>
          <w:rFonts w:ascii="Arial" w:hAnsi="Arial" w:cs="Arial"/>
          <w:b/>
          <w:bCs/>
          <w:sz w:val="20"/>
          <w:szCs w:val="20"/>
          <w:lang w:val="en-IE" w:eastAsia="en-IE"/>
        </w:rPr>
        <w:t>Foreign</w:t>
      </w:r>
      <w:r w:rsidRPr="004E2B37">
        <w:rPr>
          <w:rFonts w:ascii="Arial" w:hAnsi="Arial" w:cs="Arial"/>
          <w:b/>
          <w:bCs/>
          <w:spacing w:val="-6"/>
          <w:sz w:val="20"/>
          <w:szCs w:val="20"/>
          <w:lang w:val="en-IE" w:eastAsia="en-IE"/>
        </w:rPr>
        <w:t xml:space="preserve"> </w:t>
      </w:r>
      <w:r w:rsidRPr="004E2B37">
        <w:rPr>
          <w:rFonts w:ascii="Arial" w:hAnsi="Arial" w:cs="Arial"/>
          <w:b/>
          <w:bCs/>
          <w:sz w:val="20"/>
          <w:szCs w:val="20"/>
          <w:lang w:val="en-IE" w:eastAsia="en-IE"/>
        </w:rPr>
        <w:t>Entity/NFFE)</w:t>
      </w:r>
      <w:r w:rsidRPr="004E2B37">
        <w:rPr>
          <w:rFonts w:ascii="Arial" w:hAnsi="Arial" w:cs="Arial"/>
          <w:b/>
          <w:bCs/>
          <w:spacing w:val="-6"/>
          <w:sz w:val="20"/>
          <w:szCs w:val="20"/>
          <w:lang w:val="en-IE" w:eastAsia="en-IE"/>
        </w:rPr>
        <w:t xml:space="preserve"> </w:t>
      </w:r>
      <w:r w:rsidRPr="004E2B37">
        <w:rPr>
          <w:rFonts w:ascii="Arial" w:hAnsi="Arial" w:cs="Arial"/>
          <w:b/>
          <w:bCs/>
          <w:sz w:val="20"/>
          <w:szCs w:val="20"/>
          <w:lang w:val="en-IE" w:eastAsia="en-IE"/>
        </w:rPr>
        <w:t>under</w:t>
      </w:r>
      <w:r w:rsidRPr="004E2B37">
        <w:rPr>
          <w:rFonts w:ascii="Arial" w:hAnsi="Arial" w:cs="Arial"/>
          <w:b/>
          <w:bCs/>
          <w:spacing w:val="-7"/>
          <w:sz w:val="20"/>
          <w:szCs w:val="20"/>
          <w:lang w:val="en-IE" w:eastAsia="en-IE"/>
        </w:rPr>
        <w:t xml:space="preserve"> </w:t>
      </w:r>
      <w:r w:rsidRPr="004E2B37">
        <w:rPr>
          <w:rFonts w:ascii="Arial" w:hAnsi="Arial" w:cs="Arial"/>
          <w:b/>
          <w:bCs/>
          <w:sz w:val="20"/>
          <w:szCs w:val="20"/>
          <w:lang w:val="en-IE" w:eastAsia="en-IE"/>
        </w:rPr>
        <w:t>FATCA:</w:t>
      </w:r>
    </w:p>
    <w:p w14:paraId="6F51DD14" w14:textId="77777777" w:rsidR="00396AD2" w:rsidRPr="004E2B37" w:rsidRDefault="00396AD2" w:rsidP="00396AD2">
      <w:pPr>
        <w:widowControl w:val="0"/>
        <w:kinsoku w:val="0"/>
        <w:overflowPunct w:val="0"/>
        <w:autoSpaceDE w:val="0"/>
        <w:autoSpaceDN w:val="0"/>
        <w:adjustRightInd w:val="0"/>
        <w:spacing w:before="3"/>
        <w:rPr>
          <w:rFonts w:ascii="Arial" w:hAnsi="Arial" w:cs="Arial"/>
          <w:b/>
          <w:bCs/>
          <w:sz w:val="20"/>
          <w:szCs w:val="20"/>
          <w:lang w:val="en-IE" w:eastAsia="en-IE"/>
        </w:rPr>
      </w:pPr>
    </w:p>
    <w:p w14:paraId="329B4A31" w14:textId="77777777" w:rsidR="00396AD2" w:rsidRPr="004E2B37" w:rsidRDefault="00396AD2" w:rsidP="00396AD2">
      <w:pPr>
        <w:widowControl w:val="0"/>
        <w:kinsoku w:val="0"/>
        <w:overflowPunct w:val="0"/>
        <w:autoSpaceDE w:val="0"/>
        <w:autoSpaceDN w:val="0"/>
        <w:adjustRightInd w:val="0"/>
        <w:spacing w:line="278" w:lineRule="auto"/>
        <w:ind w:right="83"/>
        <w:rPr>
          <w:rFonts w:ascii="Arial" w:hAnsi="Arial" w:cs="Arial"/>
          <w:sz w:val="20"/>
          <w:szCs w:val="20"/>
          <w:lang w:val="en-IE" w:eastAsia="en-IE"/>
        </w:rPr>
      </w:pPr>
      <w:r w:rsidRPr="004E2B37">
        <w:rPr>
          <w:rFonts w:ascii="Arial" w:hAnsi="Arial" w:cs="Arial"/>
          <w:sz w:val="20"/>
          <w:szCs w:val="20"/>
          <w:lang w:val="en-IE" w:eastAsia="en-IE"/>
        </w:rPr>
        <w:t xml:space="preserve">If the Entity is </w:t>
      </w:r>
      <w:r w:rsidRPr="004E2B37">
        <w:rPr>
          <w:rFonts w:ascii="Arial" w:hAnsi="Arial" w:cs="Arial"/>
          <w:b/>
          <w:bCs/>
          <w:sz w:val="20"/>
          <w:szCs w:val="20"/>
          <w:lang w:val="en-IE" w:eastAsia="en-IE"/>
        </w:rPr>
        <w:t xml:space="preserve">not </w:t>
      </w:r>
      <w:r w:rsidRPr="004E2B37">
        <w:rPr>
          <w:rFonts w:ascii="Arial" w:hAnsi="Arial" w:cs="Arial"/>
          <w:sz w:val="20"/>
          <w:szCs w:val="20"/>
          <w:lang w:val="en-IE" w:eastAsia="en-IE"/>
        </w:rPr>
        <w:t>a Financial Institution, please confirm the Entity’s FATCA classification below by ticking one of the below</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categories</w:t>
      </w:r>
    </w:p>
    <w:p w14:paraId="0A7A1272" w14:textId="77777777" w:rsidR="00396AD2" w:rsidRPr="004E2B37" w:rsidRDefault="00396AD2" w:rsidP="00396AD2">
      <w:pPr>
        <w:widowControl w:val="0"/>
        <w:kinsoku w:val="0"/>
        <w:overflowPunct w:val="0"/>
        <w:autoSpaceDE w:val="0"/>
        <w:autoSpaceDN w:val="0"/>
        <w:adjustRightInd w:val="0"/>
        <w:spacing w:before="10"/>
        <w:rPr>
          <w:rFonts w:ascii="Arial" w:hAnsi="Arial" w:cs="Arial"/>
          <w:sz w:val="20"/>
          <w:szCs w:val="20"/>
          <w:lang w:val="en-IE" w:eastAsia="en-IE"/>
        </w:rPr>
      </w:pPr>
    </w:p>
    <w:tbl>
      <w:tblPr>
        <w:tblW w:w="0" w:type="auto"/>
        <w:tblInd w:w="190" w:type="dxa"/>
        <w:tblLayout w:type="fixed"/>
        <w:tblCellMar>
          <w:left w:w="0" w:type="dxa"/>
          <w:right w:w="0" w:type="dxa"/>
        </w:tblCellMar>
        <w:tblLook w:val="0000" w:firstRow="0" w:lastRow="0" w:firstColumn="0" w:lastColumn="0" w:noHBand="0" w:noVBand="0"/>
      </w:tblPr>
      <w:tblGrid>
        <w:gridCol w:w="535"/>
        <w:gridCol w:w="8078"/>
        <w:gridCol w:w="850"/>
      </w:tblGrid>
      <w:tr w:rsidR="00396AD2" w:rsidRPr="004E2B37" w14:paraId="238980FB" w14:textId="77777777" w:rsidTr="00396AD2">
        <w:trPr>
          <w:trHeight w:hRule="exact" w:val="571"/>
        </w:trPr>
        <w:tc>
          <w:tcPr>
            <w:tcW w:w="535" w:type="dxa"/>
            <w:tcBorders>
              <w:top w:val="single" w:sz="4" w:space="0" w:color="818181"/>
              <w:left w:val="single" w:sz="4" w:space="0" w:color="818181"/>
              <w:bottom w:val="single" w:sz="4" w:space="0" w:color="818181"/>
              <w:right w:val="single" w:sz="4" w:space="0" w:color="818181"/>
            </w:tcBorders>
          </w:tcPr>
          <w:p w14:paraId="08224E53" w14:textId="77777777" w:rsidR="00396AD2" w:rsidRPr="004E2B37" w:rsidRDefault="00396AD2" w:rsidP="00396AD2">
            <w:pPr>
              <w:widowControl w:val="0"/>
              <w:kinsoku w:val="0"/>
              <w:overflowPunct w:val="0"/>
              <w:autoSpaceDE w:val="0"/>
              <w:autoSpaceDN w:val="0"/>
              <w:adjustRightInd w:val="0"/>
              <w:spacing w:before="145"/>
              <w:ind w:right="137"/>
              <w:jc w:val="right"/>
              <w:rPr>
                <w:rFonts w:ascii="Arial" w:hAnsi="Arial" w:cs="Arial"/>
                <w:sz w:val="20"/>
                <w:szCs w:val="20"/>
                <w:lang w:val="en-IE" w:eastAsia="en-IE"/>
              </w:rPr>
            </w:pPr>
            <w:r w:rsidRPr="004E2B37">
              <w:rPr>
                <w:rFonts w:ascii="Arial" w:hAnsi="Arial" w:cs="Arial"/>
                <w:w w:val="95"/>
                <w:sz w:val="20"/>
                <w:szCs w:val="20"/>
                <w:lang w:val="en-IE" w:eastAsia="en-IE"/>
              </w:rPr>
              <w:t>I.</w:t>
            </w:r>
          </w:p>
        </w:tc>
        <w:tc>
          <w:tcPr>
            <w:tcW w:w="8078" w:type="dxa"/>
            <w:tcBorders>
              <w:top w:val="single" w:sz="4" w:space="0" w:color="818181"/>
              <w:left w:val="single" w:sz="4" w:space="0" w:color="818181"/>
              <w:bottom w:val="single" w:sz="4" w:space="0" w:color="818181"/>
              <w:right w:val="single" w:sz="4" w:space="0" w:color="818181"/>
            </w:tcBorders>
          </w:tcPr>
          <w:p w14:paraId="27236E64" w14:textId="77777777" w:rsidR="00396AD2" w:rsidRPr="004E2B37" w:rsidRDefault="00396AD2" w:rsidP="00396AD2">
            <w:pPr>
              <w:widowControl w:val="0"/>
              <w:kinsoku w:val="0"/>
              <w:overflowPunct w:val="0"/>
              <w:autoSpaceDE w:val="0"/>
              <w:autoSpaceDN w:val="0"/>
              <w:adjustRightInd w:val="0"/>
              <w:spacing w:before="148"/>
              <w:rPr>
                <w:rFonts w:ascii="Arial" w:hAnsi="Arial" w:cs="Arial"/>
                <w:sz w:val="20"/>
                <w:szCs w:val="20"/>
                <w:lang w:val="en-IE" w:eastAsia="en-IE"/>
              </w:rPr>
            </w:pPr>
            <w:r w:rsidRPr="004E2B37">
              <w:rPr>
                <w:rFonts w:ascii="Arial" w:hAnsi="Arial" w:cs="Arial"/>
                <w:b/>
                <w:bCs/>
                <w:i/>
                <w:iCs/>
                <w:sz w:val="20"/>
                <w:szCs w:val="20"/>
                <w:lang w:val="en-IE" w:eastAsia="en-IE"/>
              </w:rPr>
              <w:t>Active Non-Financial Foreign Entity</w:t>
            </w:r>
            <w:r w:rsidRPr="004E2B37">
              <w:rPr>
                <w:rFonts w:ascii="Arial" w:hAnsi="Arial" w:cs="Arial"/>
                <w:b/>
                <w:bCs/>
                <w:i/>
                <w:iCs/>
                <w:spacing w:val="-21"/>
                <w:sz w:val="20"/>
                <w:szCs w:val="20"/>
                <w:lang w:val="en-IE" w:eastAsia="en-IE"/>
              </w:rPr>
              <w:t xml:space="preserve"> </w:t>
            </w:r>
            <w:r w:rsidRPr="004E2B37">
              <w:rPr>
                <w:rFonts w:ascii="Arial" w:hAnsi="Arial" w:cs="Arial"/>
                <w:b/>
                <w:bCs/>
                <w:i/>
                <w:iCs/>
                <w:sz w:val="20"/>
                <w:szCs w:val="20"/>
                <w:lang w:val="en-IE" w:eastAsia="en-IE"/>
              </w:rPr>
              <w:t>(NFFE)</w:t>
            </w:r>
          </w:p>
        </w:tc>
        <w:tc>
          <w:tcPr>
            <w:tcW w:w="850" w:type="dxa"/>
            <w:tcBorders>
              <w:top w:val="single" w:sz="4" w:space="0" w:color="818181"/>
              <w:left w:val="single" w:sz="4" w:space="0" w:color="818181"/>
              <w:bottom w:val="single" w:sz="4" w:space="0" w:color="818181"/>
              <w:right w:val="single" w:sz="4" w:space="0" w:color="818181"/>
            </w:tcBorders>
          </w:tcPr>
          <w:p w14:paraId="154EBA90"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
          <w:p w14:paraId="0857DDB0" w14:textId="6F0146E4"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149C30CB" wp14:editId="38F375F7">
                      <wp:extent cx="127000" cy="127000"/>
                      <wp:effectExtent l="8255" t="1270" r="7620" b="5080"/>
                      <wp:docPr id="205"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6" name="Freeform 195"/>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AB9B07" id="Group 19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">
                      <v:shape id="Freeform 195"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" path="m,l184,r,184l,184,,xe" filled="f" strokeweight=".72pt">
                        <v:path arrowok="t" o:connecttype="custom" o:connectlocs="0,0;184,0;184,184;0,184;0,0" o:connectangles="0,0,0,0,0"/>
                      </v:shape>
                      <w10:anchorlock/>
                    </v:group>
                  </w:pict>
                </mc:Fallback>
              </mc:AlternateContent>
            </w:r>
          </w:p>
          <w:p w14:paraId="7B847500" w14:textId="77777777" w:rsidR="00396AD2" w:rsidRPr="004E2B37" w:rsidRDefault="00396AD2" w:rsidP="00396AD2">
            <w:pPr>
              <w:widowControl w:val="0"/>
              <w:kinsoku w:val="0"/>
              <w:overflowPunct w:val="0"/>
              <w:autoSpaceDE w:val="0"/>
              <w:autoSpaceDN w:val="0"/>
              <w:adjustRightInd w:val="0"/>
              <w:spacing w:before="4"/>
              <w:rPr>
                <w:rFonts w:ascii="Arial" w:hAnsi="Arial" w:cs="Arial"/>
                <w:sz w:val="20"/>
                <w:szCs w:val="20"/>
                <w:lang w:val="en-IE" w:eastAsia="en-IE"/>
              </w:rPr>
            </w:pPr>
          </w:p>
        </w:tc>
      </w:tr>
      <w:tr w:rsidR="00396AD2" w:rsidRPr="004E2B37" w14:paraId="5299F8CA" w14:textId="77777777" w:rsidTr="00396AD2">
        <w:trPr>
          <w:trHeight w:hRule="exact" w:val="3449"/>
        </w:trPr>
        <w:tc>
          <w:tcPr>
            <w:tcW w:w="535" w:type="dxa"/>
            <w:tcBorders>
              <w:top w:val="single" w:sz="4" w:space="0" w:color="818181"/>
              <w:left w:val="single" w:sz="4" w:space="0" w:color="818181"/>
              <w:bottom w:val="single" w:sz="4" w:space="0" w:color="818181"/>
              <w:right w:val="single" w:sz="4" w:space="0" w:color="818181"/>
            </w:tcBorders>
          </w:tcPr>
          <w:p w14:paraId="6D25D9F3"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60272507"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58C47128"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0335EFCA"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473CCD35"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02994646"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4D2991A5"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4EC532D8" w14:textId="77777777" w:rsidR="00396AD2" w:rsidRPr="004E2B37" w:rsidRDefault="00396AD2" w:rsidP="00396AD2">
            <w:pPr>
              <w:widowControl w:val="0"/>
              <w:kinsoku w:val="0"/>
              <w:overflowPunct w:val="0"/>
              <w:autoSpaceDE w:val="0"/>
              <w:autoSpaceDN w:val="0"/>
              <w:adjustRightInd w:val="0"/>
              <w:ind w:right="137"/>
              <w:jc w:val="right"/>
              <w:rPr>
                <w:rFonts w:ascii="Arial" w:hAnsi="Arial" w:cs="Arial"/>
                <w:sz w:val="20"/>
                <w:szCs w:val="20"/>
                <w:lang w:val="en-IE" w:eastAsia="en-IE"/>
              </w:rPr>
            </w:pPr>
            <w:r w:rsidRPr="004E2B37">
              <w:rPr>
                <w:rFonts w:ascii="Arial" w:hAnsi="Arial" w:cs="Arial"/>
                <w:w w:val="95"/>
                <w:sz w:val="20"/>
                <w:szCs w:val="20"/>
                <w:lang w:val="en-IE" w:eastAsia="en-IE"/>
              </w:rPr>
              <w:t>II.</w:t>
            </w:r>
          </w:p>
        </w:tc>
        <w:tc>
          <w:tcPr>
            <w:tcW w:w="8078" w:type="dxa"/>
            <w:tcBorders>
              <w:top w:val="single" w:sz="4" w:space="0" w:color="818181"/>
              <w:left w:val="single" w:sz="4" w:space="0" w:color="818181"/>
              <w:bottom w:val="single" w:sz="4" w:space="0" w:color="818181"/>
              <w:right w:val="single" w:sz="4" w:space="0" w:color="818181"/>
            </w:tcBorders>
          </w:tcPr>
          <w:p w14:paraId="7E3C7962"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
          <w:p w14:paraId="71099A89"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r w:rsidRPr="004E2B37">
              <w:rPr>
                <w:rFonts w:ascii="Arial" w:hAnsi="Arial" w:cs="Arial"/>
                <w:b/>
                <w:bCs/>
                <w:i/>
                <w:iCs/>
                <w:sz w:val="20"/>
                <w:szCs w:val="20"/>
                <w:lang w:val="en-IE" w:eastAsia="en-IE"/>
              </w:rPr>
              <w:t>Passive Non-Financial Foreign Entity</w:t>
            </w:r>
            <w:r w:rsidRPr="004E2B37">
              <w:rPr>
                <w:rFonts w:ascii="Arial" w:hAnsi="Arial" w:cs="Arial"/>
                <w:b/>
                <w:bCs/>
                <w:i/>
                <w:iCs/>
                <w:spacing w:val="-18"/>
                <w:sz w:val="20"/>
                <w:szCs w:val="20"/>
                <w:lang w:val="en-IE" w:eastAsia="en-IE"/>
              </w:rPr>
              <w:t xml:space="preserve"> </w:t>
            </w:r>
            <w:r w:rsidRPr="004E2B37">
              <w:rPr>
                <w:rFonts w:ascii="Arial" w:hAnsi="Arial" w:cs="Arial"/>
                <w:b/>
                <w:bCs/>
                <w:i/>
                <w:iCs/>
                <w:sz w:val="20"/>
                <w:szCs w:val="20"/>
                <w:lang w:val="en-IE" w:eastAsia="en-IE"/>
              </w:rPr>
              <w:t>(NFFE)</w:t>
            </w:r>
          </w:p>
          <w:p w14:paraId="187A7661" w14:textId="77777777" w:rsidR="00396AD2" w:rsidRPr="004E2B37" w:rsidRDefault="00396AD2" w:rsidP="00396AD2">
            <w:pPr>
              <w:widowControl w:val="0"/>
              <w:kinsoku w:val="0"/>
              <w:overflowPunct w:val="0"/>
              <w:autoSpaceDE w:val="0"/>
              <w:autoSpaceDN w:val="0"/>
              <w:adjustRightInd w:val="0"/>
              <w:spacing w:before="31"/>
              <w:rPr>
                <w:rFonts w:ascii="Arial" w:hAnsi="Arial" w:cs="Arial"/>
                <w:sz w:val="20"/>
                <w:szCs w:val="20"/>
                <w:lang w:val="en-IE" w:eastAsia="en-IE"/>
              </w:rPr>
            </w:pPr>
            <w:r w:rsidRPr="004E2B37">
              <w:rPr>
                <w:rFonts w:ascii="Arial" w:hAnsi="Arial" w:cs="Arial"/>
                <w:i/>
                <w:iCs/>
                <w:sz w:val="20"/>
                <w:szCs w:val="20"/>
                <w:lang w:val="en-IE" w:eastAsia="en-IE"/>
              </w:rPr>
              <w:t>(Please tick the box that</w:t>
            </w:r>
            <w:r w:rsidRPr="004E2B37">
              <w:rPr>
                <w:rFonts w:ascii="Arial" w:hAnsi="Arial" w:cs="Arial"/>
                <w:i/>
                <w:iCs/>
                <w:spacing w:val="-14"/>
                <w:sz w:val="20"/>
                <w:szCs w:val="20"/>
                <w:lang w:val="en-IE" w:eastAsia="en-IE"/>
              </w:rPr>
              <w:t xml:space="preserve"> </w:t>
            </w:r>
            <w:r w:rsidRPr="004E2B37">
              <w:rPr>
                <w:rFonts w:ascii="Arial" w:hAnsi="Arial" w:cs="Arial"/>
                <w:i/>
                <w:iCs/>
                <w:sz w:val="20"/>
                <w:szCs w:val="20"/>
                <w:lang w:val="en-IE" w:eastAsia="en-IE"/>
              </w:rPr>
              <w:t>applies)</w:t>
            </w:r>
          </w:p>
          <w:p w14:paraId="2D1C1D6A" w14:textId="77777777" w:rsidR="00396AD2" w:rsidRPr="004E2B37" w:rsidRDefault="00396AD2" w:rsidP="00396AD2">
            <w:pPr>
              <w:widowControl w:val="0"/>
              <w:kinsoku w:val="0"/>
              <w:overflowPunct w:val="0"/>
              <w:autoSpaceDE w:val="0"/>
              <w:autoSpaceDN w:val="0"/>
              <w:adjustRightInd w:val="0"/>
              <w:spacing w:before="1"/>
              <w:rPr>
                <w:rFonts w:ascii="Arial" w:hAnsi="Arial" w:cs="Arial"/>
                <w:sz w:val="20"/>
                <w:szCs w:val="20"/>
                <w:lang w:val="en-IE" w:eastAsia="en-IE"/>
              </w:rPr>
            </w:pPr>
          </w:p>
          <w:p w14:paraId="2AA12B80" w14:textId="77777777" w:rsidR="00396AD2" w:rsidRPr="004E2B37" w:rsidRDefault="00396AD2" w:rsidP="00396AD2">
            <w:pPr>
              <w:widowControl w:val="0"/>
              <w:tabs>
                <w:tab w:val="left" w:pos="820"/>
              </w:tabs>
              <w:kinsoku w:val="0"/>
              <w:overflowPunct w:val="0"/>
              <w:autoSpaceDE w:val="0"/>
              <w:autoSpaceDN w:val="0"/>
              <w:adjustRightInd w:val="0"/>
              <w:spacing w:line="276" w:lineRule="auto"/>
              <w:ind w:right="582"/>
              <w:rPr>
                <w:rFonts w:ascii="Arial" w:hAnsi="Arial" w:cs="Arial"/>
                <w:sz w:val="20"/>
                <w:szCs w:val="20"/>
                <w:lang w:val="en-IE" w:eastAsia="en-IE"/>
              </w:rPr>
            </w:pPr>
            <w:r w:rsidRPr="004E2B37">
              <w:rPr>
                <w:rFonts w:ascii="Arial" w:hAnsi="Arial" w:cs="Arial"/>
                <w:b/>
                <w:bCs/>
                <w:i/>
                <w:iCs/>
                <w:spacing w:val="-1"/>
                <w:sz w:val="20"/>
                <w:szCs w:val="20"/>
                <w:lang w:val="en-IE" w:eastAsia="en-IE"/>
              </w:rPr>
              <w:t>I.</w:t>
            </w:r>
            <w:r w:rsidRPr="004E2B37">
              <w:rPr>
                <w:rFonts w:ascii="Arial" w:hAnsi="Arial" w:cs="Arial"/>
                <w:b/>
                <w:bCs/>
                <w:i/>
                <w:iCs/>
                <w:spacing w:val="-1"/>
                <w:sz w:val="20"/>
                <w:szCs w:val="20"/>
                <w:lang w:val="en-IE" w:eastAsia="en-IE"/>
              </w:rPr>
              <w:tab/>
              <w:t>Passive</w:t>
            </w:r>
            <w:r w:rsidRPr="004E2B37">
              <w:rPr>
                <w:rFonts w:ascii="Arial" w:hAnsi="Arial" w:cs="Arial"/>
                <w:b/>
                <w:bCs/>
                <w:i/>
                <w:iCs/>
                <w:sz w:val="20"/>
                <w:szCs w:val="20"/>
                <w:lang w:val="en-IE" w:eastAsia="en-IE"/>
              </w:rPr>
              <w:t xml:space="preserve"> </w:t>
            </w:r>
            <w:r w:rsidRPr="004E2B37">
              <w:rPr>
                <w:rFonts w:ascii="Arial" w:hAnsi="Arial" w:cs="Arial"/>
                <w:b/>
                <w:bCs/>
                <w:i/>
                <w:iCs/>
                <w:spacing w:val="-1"/>
                <w:sz w:val="20"/>
                <w:szCs w:val="20"/>
                <w:lang w:val="en-IE" w:eastAsia="en-IE"/>
              </w:rPr>
              <w:t>Non-Financial</w:t>
            </w:r>
            <w:r w:rsidRPr="004E2B37">
              <w:rPr>
                <w:rFonts w:ascii="Arial" w:hAnsi="Arial" w:cs="Arial"/>
                <w:b/>
                <w:bCs/>
                <w:i/>
                <w:iCs/>
                <w:sz w:val="20"/>
                <w:szCs w:val="20"/>
                <w:lang w:val="en-IE" w:eastAsia="en-IE"/>
              </w:rPr>
              <w:t xml:space="preserve"> Foreign </w:t>
            </w:r>
            <w:r w:rsidRPr="004E2B37">
              <w:rPr>
                <w:rFonts w:ascii="Arial" w:hAnsi="Arial" w:cs="Arial"/>
                <w:b/>
                <w:bCs/>
                <w:i/>
                <w:iCs/>
                <w:spacing w:val="-1"/>
                <w:sz w:val="20"/>
                <w:szCs w:val="20"/>
                <w:lang w:val="en-IE" w:eastAsia="en-IE"/>
              </w:rPr>
              <w:t>Entity</w:t>
            </w:r>
            <w:r w:rsidRPr="004E2B37">
              <w:rPr>
                <w:rFonts w:ascii="Arial" w:hAnsi="Arial" w:cs="Arial"/>
                <w:b/>
                <w:bCs/>
                <w:i/>
                <w:iCs/>
                <w:sz w:val="20"/>
                <w:szCs w:val="20"/>
                <w:lang w:val="en-IE" w:eastAsia="en-IE"/>
              </w:rPr>
              <w:t xml:space="preserve"> with no </w:t>
            </w:r>
            <w:r w:rsidRPr="004E2B37">
              <w:rPr>
                <w:rFonts w:ascii="Arial" w:hAnsi="Arial" w:cs="Arial"/>
                <w:b/>
                <w:bCs/>
                <w:i/>
                <w:iCs/>
                <w:spacing w:val="-1"/>
                <w:sz w:val="20"/>
                <w:szCs w:val="20"/>
                <w:lang w:val="en-IE" w:eastAsia="en-IE"/>
              </w:rPr>
              <w:t>Controlling</w:t>
            </w:r>
            <w:r w:rsidRPr="004E2B37">
              <w:rPr>
                <w:rFonts w:ascii="Arial" w:hAnsi="Arial" w:cs="Arial"/>
                <w:b/>
                <w:bCs/>
                <w:i/>
                <w:iCs/>
                <w:spacing w:val="12"/>
                <w:sz w:val="20"/>
                <w:szCs w:val="20"/>
                <w:lang w:val="en-IE" w:eastAsia="en-IE"/>
              </w:rPr>
              <w:t xml:space="preserve"> </w:t>
            </w:r>
            <w:r w:rsidRPr="004E2B37">
              <w:rPr>
                <w:rFonts w:ascii="Arial" w:hAnsi="Arial" w:cs="Arial"/>
                <w:b/>
                <w:bCs/>
                <w:i/>
                <w:iCs/>
                <w:spacing w:val="-1"/>
                <w:sz w:val="20"/>
                <w:szCs w:val="20"/>
                <w:lang w:val="en-IE" w:eastAsia="en-IE"/>
              </w:rPr>
              <w:t>Persons</w:t>
            </w:r>
            <w:r w:rsidRPr="004E2B37">
              <w:rPr>
                <w:rFonts w:ascii="Arial" w:hAnsi="Arial" w:cs="Arial"/>
                <w:b/>
                <w:bCs/>
                <w:i/>
                <w:iCs/>
                <w:sz w:val="20"/>
                <w:szCs w:val="20"/>
                <w:lang w:val="en-IE" w:eastAsia="en-IE"/>
              </w:rPr>
              <w:t xml:space="preserve"> </w:t>
            </w:r>
            <w:r w:rsidRPr="004E2B37">
              <w:rPr>
                <w:rFonts w:ascii="Arial" w:hAnsi="Arial" w:cs="Arial"/>
                <w:b/>
                <w:bCs/>
                <w:i/>
                <w:iCs/>
                <w:spacing w:val="-1"/>
                <w:sz w:val="20"/>
                <w:szCs w:val="20"/>
                <w:lang w:val="en-IE" w:eastAsia="en-IE"/>
              </w:rPr>
              <w:t>that</w:t>
            </w:r>
            <w:r w:rsidRPr="004E2B37">
              <w:rPr>
                <w:rFonts w:ascii="Arial" w:hAnsi="Arial" w:cs="Arial"/>
                <w:b/>
                <w:bCs/>
                <w:i/>
                <w:iCs/>
                <w:w w:val="99"/>
                <w:sz w:val="20"/>
                <w:szCs w:val="20"/>
                <w:lang w:val="en-IE" w:eastAsia="en-IE"/>
              </w:rPr>
              <w:t xml:space="preserve"> </w:t>
            </w:r>
            <w:r w:rsidRPr="004E2B37">
              <w:rPr>
                <w:rFonts w:ascii="Arial" w:hAnsi="Arial" w:cs="Arial"/>
                <w:b/>
                <w:bCs/>
                <w:i/>
                <w:iCs/>
                <w:sz w:val="20"/>
                <w:szCs w:val="20"/>
                <w:lang w:val="en-IE" w:eastAsia="en-IE"/>
              </w:rPr>
              <w:t>are specified U.S</w:t>
            </w:r>
            <w:r w:rsidRPr="004E2B37">
              <w:rPr>
                <w:rFonts w:ascii="Arial" w:hAnsi="Arial" w:cs="Arial"/>
                <w:b/>
                <w:bCs/>
                <w:i/>
                <w:iCs/>
                <w:spacing w:val="-16"/>
                <w:sz w:val="20"/>
                <w:szCs w:val="20"/>
                <w:lang w:val="en-IE" w:eastAsia="en-IE"/>
              </w:rPr>
              <w:t xml:space="preserve"> </w:t>
            </w:r>
            <w:r w:rsidRPr="004E2B37">
              <w:rPr>
                <w:rFonts w:ascii="Arial" w:hAnsi="Arial" w:cs="Arial"/>
                <w:b/>
                <w:bCs/>
                <w:i/>
                <w:iCs/>
                <w:sz w:val="20"/>
                <w:szCs w:val="20"/>
                <w:lang w:val="en-IE" w:eastAsia="en-IE"/>
              </w:rPr>
              <w:t>Persons.</w:t>
            </w:r>
          </w:p>
          <w:p w14:paraId="040E85A0"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
          <w:p w14:paraId="3C290079" w14:textId="77777777" w:rsidR="00396AD2" w:rsidRPr="004E2B37" w:rsidRDefault="00396AD2" w:rsidP="00396AD2">
            <w:pPr>
              <w:widowControl w:val="0"/>
              <w:tabs>
                <w:tab w:val="left" w:pos="820"/>
              </w:tabs>
              <w:kinsoku w:val="0"/>
              <w:overflowPunct w:val="0"/>
              <w:autoSpaceDE w:val="0"/>
              <w:autoSpaceDN w:val="0"/>
              <w:adjustRightInd w:val="0"/>
              <w:spacing w:line="276" w:lineRule="auto"/>
              <w:ind w:right="412"/>
              <w:rPr>
                <w:rFonts w:ascii="Arial" w:hAnsi="Arial" w:cs="Arial"/>
                <w:sz w:val="20"/>
                <w:szCs w:val="20"/>
                <w:lang w:val="en-IE" w:eastAsia="en-IE"/>
              </w:rPr>
            </w:pPr>
            <w:r w:rsidRPr="004E2B37">
              <w:rPr>
                <w:rFonts w:ascii="Arial" w:hAnsi="Arial" w:cs="Arial"/>
                <w:i/>
                <w:iCs/>
                <w:spacing w:val="-1"/>
                <w:sz w:val="20"/>
                <w:szCs w:val="20"/>
                <w:lang w:val="en-IE" w:eastAsia="en-IE"/>
              </w:rPr>
              <w:t>II.</w:t>
            </w:r>
            <w:r w:rsidRPr="004E2B37">
              <w:rPr>
                <w:rFonts w:ascii="Arial" w:hAnsi="Arial" w:cs="Arial"/>
                <w:i/>
                <w:iCs/>
                <w:spacing w:val="-1"/>
                <w:sz w:val="20"/>
                <w:szCs w:val="20"/>
                <w:lang w:val="en-IE" w:eastAsia="en-IE"/>
              </w:rPr>
              <w:tab/>
            </w:r>
            <w:r w:rsidRPr="004E2B37">
              <w:rPr>
                <w:rFonts w:ascii="Arial" w:hAnsi="Arial" w:cs="Arial"/>
                <w:b/>
                <w:bCs/>
                <w:i/>
                <w:iCs/>
                <w:spacing w:val="-1"/>
                <w:sz w:val="20"/>
                <w:szCs w:val="20"/>
                <w:lang w:val="en-IE" w:eastAsia="en-IE"/>
              </w:rPr>
              <w:t>Passive</w:t>
            </w:r>
            <w:r w:rsidRPr="004E2B37">
              <w:rPr>
                <w:rFonts w:ascii="Arial" w:hAnsi="Arial" w:cs="Arial"/>
                <w:b/>
                <w:bCs/>
                <w:i/>
                <w:iCs/>
                <w:sz w:val="20"/>
                <w:szCs w:val="20"/>
                <w:lang w:val="en-IE" w:eastAsia="en-IE"/>
              </w:rPr>
              <w:t xml:space="preserve"> </w:t>
            </w:r>
            <w:r w:rsidRPr="004E2B37">
              <w:rPr>
                <w:rFonts w:ascii="Arial" w:hAnsi="Arial" w:cs="Arial"/>
                <w:b/>
                <w:bCs/>
                <w:i/>
                <w:iCs/>
                <w:spacing w:val="-1"/>
                <w:sz w:val="20"/>
                <w:szCs w:val="20"/>
                <w:lang w:val="en-IE" w:eastAsia="en-IE"/>
              </w:rPr>
              <w:t>Non-Foreign</w:t>
            </w:r>
            <w:r w:rsidRPr="004E2B37">
              <w:rPr>
                <w:rFonts w:ascii="Arial" w:hAnsi="Arial" w:cs="Arial"/>
                <w:b/>
                <w:bCs/>
                <w:i/>
                <w:iCs/>
                <w:sz w:val="20"/>
                <w:szCs w:val="20"/>
                <w:lang w:val="en-IE" w:eastAsia="en-IE"/>
              </w:rPr>
              <w:t xml:space="preserve"> </w:t>
            </w:r>
            <w:r w:rsidRPr="004E2B37">
              <w:rPr>
                <w:rFonts w:ascii="Arial" w:hAnsi="Arial" w:cs="Arial"/>
                <w:b/>
                <w:bCs/>
                <w:i/>
                <w:iCs/>
                <w:spacing w:val="-1"/>
                <w:sz w:val="20"/>
                <w:szCs w:val="20"/>
                <w:lang w:val="en-IE" w:eastAsia="en-IE"/>
              </w:rPr>
              <w:t>Financial</w:t>
            </w:r>
            <w:r w:rsidRPr="004E2B37">
              <w:rPr>
                <w:rFonts w:ascii="Arial" w:hAnsi="Arial" w:cs="Arial"/>
                <w:b/>
                <w:bCs/>
                <w:i/>
                <w:iCs/>
                <w:sz w:val="20"/>
                <w:szCs w:val="20"/>
                <w:lang w:val="en-IE" w:eastAsia="en-IE"/>
              </w:rPr>
              <w:t xml:space="preserve"> </w:t>
            </w:r>
            <w:r w:rsidRPr="004E2B37">
              <w:rPr>
                <w:rFonts w:ascii="Arial" w:hAnsi="Arial" w:cs="Arial"/>
                <w:b/>
                <w:bCs/>
                <w:i/>
                <w:iCs/>
                <w:spacing w:val="-1"/>
                <w:sz w:val="20"/>
                <w:szCs w:val="20"/>
                <w:lang w:val="en-IE" w:eastAsia="en-IE"/>
              </w:rPr>
              <w:t>Entity</w:t>
            </w:r>
            <w:r w:rsidRPr="004E2B37">
              <w:rPr>
                <w:rFonts w:ascii="Arial" w:hAnsi="Arial" w:cs="Arial"/>
                <w:b/>
                <w:bCs/>
                <w:i/>
                <w:iCs/>
                <w:sz w:val="20"/>
                <w:szCs w:val="20"/>
                <w:lang w:val="en-IE" w:eastAsia="en-IE"/>
              </w:rPr>
              <w:t xml:space="preserve"> with </w:t>
            </w:r>
            <w:r w:rsidRPr="004E2B37">
              <w:rPr>
                <w:rFonts w:ascii="Arial" w:hAnsi="Arial" w:cs="Arial"/>
                <w:b/>
                <w:bCs/>
                <w:i/>
                <w:iCs/>
                <w:spacing w:val="-1"/>
                <w:sz w:val="20"/>
                <w:szCs w:val="20"/>
                <w:lang w:val="en-IE" w:eastAsia="en-IE"/>
              </w:rPr>
              <w:t>Controlling</w:t>
            </w:r>
            <w:r w:rsidRPr="004E2B37">
              <w:rPr>
                <w:rFonts w:ascii="Arial" w:hAnsi="Arial" w:cs="Arial"/>
                <w:b/>
                <w:bCs/>
                <w:i/>
                <w:iCs/>
                <w:sz w:val="20"/>
                <w:szCs w:val="20"/>
                <w:lang w:val="en-IE" w:eastAsia="en-IE"/>
              </w:rPr>
              <w:t xml:space="preserve"> </w:t>
            </w:r>
            <w:r w:rsidRPr="004E2B37">
              <w:rPr>
                <w:rFonts w:ascii="Arial" w:hAnsi="Arial" w:cs="Arial"/>
                <w:b/>
                <w:bCs/>
                <w:i/>
                <w:iCs/>
                <w:spacing w:val="-1"/>
                <w:sz w:val="20"/>
                <w:szCs w:val="20"/>
                <w:lang w:val="en-IE" w:eastAsia="en-IE"/>
              </w:rPr>
              <w:t>Persons</w:t>
            </w:r>
            <w:r w:rsidRPr="004E2B37">
              <w:rPr>
                <w:rFonts w:ascii="Arial" w:hAnsi="Arial" w:cs="Arial"/>
                <w:b/>
                <w:bCs/>
                <w:i/>
                <w:iCs/>
                <w:spacing w:val="14"/>
                <w:sz w:val="20"/>
                <w:szCs w:val="20"/>
                <w:lang w:val="en-IE" w:eastAsia="en-IE"/>
              </w:rPr>
              <w:t xml:space="preserve"> </w:t>
            </w:r>
            <w:r w:rsidRPr="004E2B37">
              <w:rPr>
                <w:rFonts w:ascii="Arial" w:hAnsi="Arial" w:cs="Arial"/>
                <w:b/>
                <w:bCs/>
                <w:i/>
                <w:iCs/>
                <w:spacing w:val="-1"/>
                <w:sz w:val="20"/>
                <w:szCs w:val="20"/>
                <w:lang w:val="en-IE" w:eastAsia="en-IE"/>
              </w:rPr>
              <w:t>that</w:t>
            </w:r>
            <w:r w:rsidRPr="004E2B37">
              <w:rPr>
                <w:rFonts w:ascii="Arial" w:hAnsi="Arial" w:cs="Arial"/>
                <w:b/>
                <w:bCs/>
                <w:i/>
                <w:iCs/>
                <w:spacing w:val="2"/>
                <w:sz w:val="20"/>
                <w:szCs w:val="20"/>
                <w:lang w:val="en-IE" w:eastAsia="en-IE"/>
              </w:rPr>
              <w:t xml:space="preserve"> </w:t>
            </w:r>
            <w:r w:rsidRPr="004E2B37">
              <w:rPr>
                <w:rFonts w:ascii="Arial" w:hAnsi="Arial" w:cs="Arial"/>
                <w:b/>
                <w:bCs/>
                <w:i/>
                <w:iCs/>
                <w:spacing w:val="1"/>
                <w:sz w:val="20"/>
                <w:szCs w:val="20"/>
                <w:lang w:val="en-IE" w:eastAsia="en-IE"/>
              </w:rPr>
              <w:t>are</w:t>
            </w:r>
            <w:r w:rsidRPr="004E2B37">
              <w:rPr>
                <w:rFonts w:ascii="Arial" w:hAnsi="Arial" w:cs="Arial"/>
                <w:b/>
                <w:bCs/>
                <w:i/>
                <w:iCs/>
                <w:w w:val="99"/>
                <w:sz w:val="20"/>
                <w:szCs w:val="20"/>
                <w:lang w:val="en-IE" w:eastAsia="en-IE"/>
              </w:rPr>
              <w:t xml:space="preserve"> </w:t>
            </w:r>
            <w:r w:rsidRPr="004E2B37">
              <w:rPr>
                <w:rFonts w:ascii="Arial" w:hAnsi="Arial" w:cs="Arial"/>
                <w:b/>
                <w:bCs/>
                <w:i/>
                <w:iCs/>
                <w:sz w:val="20"/>
                <w:szCs w:val="20"/>
                <w:lang w:val="en-IE" w:eastAsia="en-IE"/>
              </w:rPr>
              <w:t xml:space="preserve">specified U.S Persons. </w:t>
            </w:r>
            <w:r w:rsidRPr="004E2B37">
              <w:rPr>
                <w:rFonts w:ascii="Arial" w:hAnsi="Arial" w:cs="Arial"/>
                <w:i/>
                <w:iCs/>
                <w:sz w:val="20"/>
                <w:szCs w:val="20"/>
                <w:lang w:val="en-IE" w:eastAsia="en-IE"/>
              </w:rPr>
              <w:t xml:space="preserve">(If this box is ticked, please indicate the name of </w:t>
            </w:r>
            <w:proofErr w:type="gramStart"/>
            <w:r w:rsidRPr="004E2B37">
              <w:rPr>
                <w:rFonts w:ascii="Arial" w:hAnsi="Arial" w:cs="Arial"/>
                <w:i/>
                <w:iCs/>
                <w:sz w:val="20"/>
                <w:szCs w:val="20"/>
                <w:lang w:val="en-IE" w:eastAsia="en-IE"/>
              </w:rPr>
              <w:t>all natural</w:t>
            </w:r>
            <w:proofErr w:type="gramEnd"/>
            <w:r w:rsidRPr="004E2B37">
              <w:rPr>
                <w:rFonts w:ascii="Arial" w:hAnsi="Arial" w:cs="Arial"/>
                <w:i/>
                <w:iCs/>
                <w:sz w:val="20"/>
                <w:szCs w:val="20"/>
                <w:lang w:val="en-IE" w:eastAsia="en-IE"/>
              </w:rPr>
              <w:t xml:space="preserve"> Controlling Person(s) of the Entity in section 6.1 below and</w:t>
            </w:r>
            <w:r w:rsidRPr="004E2B37">
              <w:rPr>
                <w:rFonts w:ascii="Arial" w:hAnsi="Arial" w:cs="Arial"/>
                <w:i/>
                <w:iCs/>
                <w:spacing w:val="-33"/>
                <w:sz w:val="20"/>
                <w:szCs w:val="20"/>
                <w:lang w:val="en-IE" w:eastAsia="en-IE"/>
              </w:rPr>
              <w:t xml:space="preserve"> </w:t>
            </w:r>
            <w:r w:rsidRPr="004E2B37">
              <w:rPr>
                <w:rFonts w:ascii="Arial" w:hAnsi="Arial" w:cs="Arial"/>
                <w:i/>
                <w:iCs/>
                <w:sz w:val="20"/>
                <w:szCs w:val="20"/>
                <w:lang w:val="en-IE" w:eastAsia="en-IE"/>
              </w:rPr>
              <w:t>separately complete and include self-certification forms for each of your Controlling Persons)</w:t>
            </w:r>
          </w:p>
        </w:tc>
        <w:tc>
          <w:tcPr>
            <w:tcW w:w="850" w:type="dxa"/>
            <w:tcBorders>
              <w:top w:val="single" w:sz="4" w:space="0" w:color="818181"/>
              <w:left w:val="single" w:sz="4" w:space="0" w:color="818181"/>
              <w:bottom w:val="single" w:sz="4" w:space="0" w:color="818181"/>
              <w:right w:val="single" w:sz="4" w:space="0" w:color="818181"/>
            </w:tcBorders>
          </w:tcPr>
          <w:p w14:paraId="0C040863"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11C27D0F"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6D4459AD"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723128A6"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62F14A3C" w14:textId="77777777" w:rsidR="00396AD2" w:rsidRPr="004E2B37" w:rsidRDefault="00396AD2" w:rsidP="00396AD2">
            <w:pPr>
              <w:widowControl w:val="0"/>
              <w:kinsoku w:val="0"/>
              <w:overflowPunct w:val="0"/>
              <w:autoSpaceDE w:val="0"/>
              <w:autoSpaceDN w:val="0"/>
              <w:adjustRightInd w:val="0"/>
              <w:spacing w:before="3"/>
              <w:rPr>
                <w:rFonts w:ascii="Arial" w:hAnsi="Arial" w:cs="Arial"/>
                <w:sz w:val="20"/>
                <w:szCs w:val="20"/>
                <w:lang w:val="en-IE" w:eastAsia="en-IE"/>
              </w:rPr>
            </w:pPr>
          </w:p>
          <w:p w14:paraId="5DB9C938" w14:textId="45ECAEBE"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5387AE1D" wp14:editId="2AEC4A57">
                      <wp:extent cx="127000" cy="127000"/>
                      <wp:effectExtent l="8255" t="5715" r="7620" b="635"/>
                      <wp:docPr id="203"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4" name="Freeform 193"/>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70E36A" id="Group 19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">
                      <v:shape id="Freeform 193"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" path="m,l184,r,184l,184,,xe" filled="f" strokeweight=".72pt">
                        <v:path arrowok="t" o:connecttype="custom" o:connectlocs="0,0;184,0;184,184;0,184;0,0" o:connectangles="0,0,0,0,0"/>
                      </v:shape>
                      <w10:anchorlock/>
                    </v:group>
                  </w:pict>
                </mc:Fallback>
              </mc:AlternateContent>
            </w:r>
          </w:p>
          <w:p w14:paraId="1055B94B"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43B234C8"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269FC1E3"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59DDE426"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308678F9"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31DBA2E7" w14:textId="31664AAE"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2F46E65C" wp14:editId="61666CBC">
                      <wp:extent cx="127000" cy="127000"/>
                      <wp:effectExtent l="8255" t="635" r="7620" b="5715"/>
                      <wp:docPr id="201"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2" name="Freeform 191"/>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DA9A79" id="Group 18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">
                      <v:shape id="Freeform 191"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" path="m,l184,r,184l,184,,xe" filled="f" strokeweight=".72pt">
                        <v:path arrowok="t" o:connecttype="custom" o:connectlocs="0,0;184,0;184,184;0,184;0,0" o:connectangles="0,0,0,0,0"/>
                      </v:shape>
                      <w10:anchorlock/>
                    </v:group>
                  </w:pict>
                </mc:Fallback>
              </mc:AlternateContent>
            </w:r>
          </w:p>
          <w:p w14:paraId="26AC4107"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39476ABB"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03D662D3"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tc>
      </w:tr>
      <w:tr w:rsidR="00396AD2" w:rsidRPr="004E2B37" w14:paraId="5C7ED542" w14:textId="77777777" w:rsidTr="00396AD2">
        <w:trPr>
          <w:trHeight w:hRule="exact" w:val="562"/>
        </w:trPr>
        <w:tc>
          <w:tcPr>
            <w:tcW w:w="535" w:type="dxa"/>
            <w:tcBorders>
              <w:top w:val="single" w:sz="4" w:space="0" w:color="818181"/>
              <w:left w:val="single" w:sz="4" w:space="0" w:color="818181"/>
              <w:bottom w:val="single" w:sz="4" w:space="0" w:color="818181"/>
              <w:right w:val="single" w:sz="4" w:space="0" w:color="818181"/>
            </w:tcBorders>
          </w:tcPr>
          <w:p w14:paraId="77EA49CD" w14:textId="77777777" w:rsidR="00396AD2" w:rsidRPr="004E2B37" w:rsidRDefault="00396AD2" w:rsidP="00396AD2">
            <w:pPr>
              <w:widowControl w:val="0"/>
              <w:kinsoku w:val="0"/>
              <w:overflowPunct w:val="0"/>
              <w:autoSpaceDE w:val="0"/>
              <w:autoSpaceDN w:val="0"/>
              <w:adjustRightInd w:val="0"/>
              <w:spacing w:before="138"/>
              <w:ind w:right="137"/>
              <w:jc w:val="right"/>
              <w:rPr>
                <w:rFonts w:ascii="Arial" w:hAnsi="Arial" w:cs="Arial"/>
                <w:sz w:val="20"/>
                <w:szCs w:val="20"/>
                <w:lang w:val="en-IE" w:eastAsia="en-IE"/>
              </w:rPr>
            </w:pPr>
            <w:r w:rsidRPr="004E2B37">
              <w:rPr>
                <w:rFonts w:ascii="Arial" w:hAnsi="Arial" w:cs="Arial"/>
                <w:w w:val="95"/>
                <w:sz w:val="20"/>
                <w:szCs w:val="20"/>
                <w:lang w:val="en-IE" w:eastAsia="en-IE"/>
              </w:rPr>
              <w:t>III.</w:t>
            </w:r>
          </w:p>
        </w:tc>
        <w:tc>
          <w:tcPr>
            <w:tcW w:w="8078" w:type="dxa"/>
            <w:tcBorders>
              <w:top w:val="single" w:sz="4" w:space="0" w:color="818181"/>
              <w:left w:val="single" w:sz="4" w:space="0" w:color="818181"/>
              <w:bottom w:val="single" w:sz="4" w:space="0" w:color="818181"/>
              <w:right w:val="single" w:sz="4" w:space="0" w:color="818181"/>
            </w:tcBorders>
          </w:tcPr>
          <w:p w14:paraId="721E374E" w14:textId="77777777" w:rsidR="00396AD2" w:rsidRPr="004E2B37" w:rsidRDefault="00396AD2" w:rsidP="00396AD2">
            <w:pPr>
              <w:widowControl w:val="0"/>
              <w:kinsoku w:val="0"/>
              <w:overflowPunct w:val="0"/>
              <w:autoSpaceDE w:val="0"/>
              <w:autoSpaceDN w:val="0"/>
              <w:adjustRightInd w:val="0"/>
              <w:spacing w:before="143"/>
              <w:rPr>
                <w:rFonts w:ascii="Arial" w:hAnsi="Arial" w:cs="Arial"/>
                <w:sz w:val="20"/>
                <w:szCs w:val="20"/>
                <w:lang w:val="en-IE" w:eastAsia="en-IE"/>
              </w:rPr>
            </w:pPr>
            <w:r w:rsidRPr="004E2B37">
              <w:rPr>
                <w:rFonts w:ascii="Arial" w:hAnsi="Arial" w:cs="Arial"/>
                <w:b/>
                <w:bCs/>
                <w:i/>
                <w:iCs/>
                <w:sz w:val="20"/>
                <w:szCs w:val="20"/>
                <w:lang w:val="en-IE" w:eastAsia="en-IE"/>
              </w:rPr>
              <w:t>Excepted Non-Financial Foreign Entity</w:t>
            </w:r>
            <w:r w:rsidRPr="004E2B37">
              <w:rPr>
                <w:rFonts w:ascii="Arial" w:hAnsi="Arial" w:cs="Arial"/>
                <w:b/>
                <w:bCs/>
                <w:i/>
                <w:iCs/>
                <w:spacing w:val="-19"/>
                <w:sz w:val="20"/>
                <w:szCs w:val="20"/>
                <w:lang w:val="en-IE" w:eastAsia="en-IE"/>
              </w:rPr>
              <w:t xml:space="preserve"> </w:t>
            </w:r>
            <w:r w:rsidRPr="004E2B37">
              <w:rPr>
                <w:rFonts w:ascii="Arial" w:hAnsi="Arial" w:cs="Arial"/>
                <w:b/>
                <w:bCs/>
                <w:i/>
                <w:iCs/>
                <w:sz w:val="20"/>
                <w:szCs w:val="20"/>
                <w:lang w:val="en-IE" w:eastAsia="en-IE"/>
              </w:rPr>
              <w:t>(NFFE)</w:t>
            </w:r>
          </w:p>
        </w:tc>
        <w:tc>
          <w:tcPr>
            <w:tcW w:w="850" w:type="dxa"/>
            <w:tcBorders>
              <w:top w:val="single" w:sz="4" w:space="0" w:color="818181"/>
              <w:left w:val="single" w:sz="4" w:space="0" w:color="818181"/>
              <w:bottom w:val="single" w:sz="4" w:space="0" w:color="818181"/>
              <w:right w:val="single" w:sz="4" w:space="0" w:color="818181"/>
            </w:tcBorders>
          </w:tcPr>
          <w:p w14:paraId="0C3C92AA" w14:textId="77777777" w:rsidR="00396AD2" w:rsidRPr="004E2B37" w:rsidRDefault="00396AD2" w:rsidP="00396AD2">
            <w:pPr>
              <w:widowControl w:val="0"/>
              <w:kinsoku w:val="0"/>
              <w:overflowPunct w:val="0"/>
              <w:autoSpaceDE w:val="0"/>
              <w:autoSpaceDN w:val="0"/>
              <w:adjustRightInd w:val="0"/>
              <w:spacing w:before="9"/>
              <w:rPr>
                <w:rFonts w:ascii="Arial" w:hAnsi="Arial" w:cs="Arial"/>
                <w:sz w:val="20"/>
                <w:szCs w:val="20"/>
                <w:lang w:val="en-IE" w:eastAsia="en-IE"/>
              </w:rPr>
            </w:pPr>
          </w:p>
          <w:p w14:paraId="0AD349D2" w14:textId="4D2B08A3"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7B6CCBDD" wp14:editId="653F6C4F">
                      <wp:extent cx="127000" cy="127000"/>
                      <wp:effectExtent l="8255" t="5715" r="7620" b="635"/>
                      <wp:docPr id="19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0" name="Freeform 189"/>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DC4E5E" id="Group 18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">
                      <v:shape id="Freeform 189"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" path="m,l184,r,184l,184,,xe" filled="f" strokeweight=".72pt">
                        <v:path arrowok="t" o:connecttype="custom" o:connectlocs="0,0;184,0;184,184;0,184;0,0" o:connectangles="0,0,0,0,0"/>
                      </v:shape>
                      <w10:anchorlock/>
                    </v:group>
                  </w:pict>
                </mc:Fallback>
              </mc:AlternateContent>
            </w:r>
          </w:p>
          <w:p w14:paraId="159A536A" w14:textId="77777777" w:rsidR="00396AD2" w:rsidRPr="004E2B37" w:rsidRDefault="00396AD2" w:rsidP="00396AD2">
            <w:pPr>
              <w:widowControl w:val="0"/>
              <w:kinsoku w:val="0"/>
              <w:overflowPunct w:val="0"/>
              <w:autoSpaceDE w:val="0"/>
              <w:autoSpaceDN w:val="0"/>
              <w:adjustRightInd w:val="0"/>
              <w:spacing w:before="11"/>
              <w:rPr>
                <w:rFonts w:ascii="Arial" w:hAnsi="Arial" w:cs="Arial"/>
                <w:sz w:val="20"/>
                <w:szCs w:val="20"/>
                <w:lang w:val="en-IE" w:eastAsia="en-IE"/>
              </w:rPr>
            </w:pPr>
          </w:p>
        </w:tc>
      </w:tr>
      <w:tr w:rsidR="00396AD2" w:rsidRPr="004E2B37" w14:paraId="23FE4818" w14:textId="77777777" w:rsidTr="00396AD2">
        <w:trPr>
          <w:trHeight w:hRule="exact" w:val="1140"/>
        </w:trPr>
        <w:tc>
          <w:tcPr>
            <w:tcW w:w="535" w:type="dxa"/>
            <w:tcBorders>
              <w:top w:val="single" w:sz="4" w:space="0" w:color="818181"/>
              <w:left w:val="single" w:sz="4" w:space="0" w:color="818181"/>
              <w:bottom w:val="single" w:sz="4" w:space="0" w:color="818181"/>
              <w:right w:val="single" w:sz="4" w:space="0" w:color="818181"/>
            </w:tcBorders>
          </w:tcPr>
          <w:p w14:paraId="08C83752"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03FEFF50" w14:textId="77777777" w:rsidR="00396AD2" w:rsidRPr="004E2B37" w:rsidRDefault="00396AD2" w:rsidP="00396AD2">
            <w:pPr>
              <w:widowControl w:val="0"/>
              <w:kinsoku w:val="0"/>
              <w:overflowPunct w:val="0"/>
              <w:autoSpaceDE w:val="0"/>
              <w:autoSpaceDN w:val="0"/>
              <w:adjustRightInd w:val="0"/>
              <w:spacing w:before="3"/>
              <w:rPr>
                <w:rFonts w:ascii="Arial" w:hAnsi="Arial" w:cs="Arial"/>
                <w:sz w:val="20"/>
                <w:szCs w:val="20"/>
                <w:lang w:val="en-IE" w:eastAsia="en-IE"/>
              </w:rPr>
            </w:pPr>
          </w:p>
          <w:p w14:paraId="68954E37" w14:textId="77777777" w:rsidR="00396AD2" w:rsidRPr="004E2B37" w:rsidRDefault="00396AD2" w:rsidP="00396AD2">
            <w:pPr>
              <w:widowControl w:val="0"/>
              <w:kinsoku w:val="0"/>
              <w:overflowPunct w:val="0"/>
              <w:autoSpaceDE w:val="0"/>
              <w:autoSpaceDN w:val="0"/>
              <w:adjustRightInd w:val="0"/>
              <w:ind w:right="137"/>
              <w:jc w:val="right"/>
              <w:rPr>
                <w:rFonts w:ascii="Arial" w:hAnsi="Arial" w:cs="Arial"/>
                <w:sz w:val="20"/>
                <w:szCs w:val="20"/>
                <w:lang w:val="en-IE" w:eastAsia="en-IE"/>
              </w:rPr>
            </w:pPr>
            <w:r w:rsidRPr="004E2B37">
              <w:rPr>
                <w:rFonts w:ascii="Arial" w:hAnsi="Arial" w:cs="Arial"/>
                <w:spacing w:val="-1"/>
                <w:sz w:val="20"/>
                <w:szCs w:val="20"/>
                <w:lang w:val="en-IE" w:eastAsia="en-IE"/>
              </w:rPr>
              <w:t>IV.</w:t>
            </w:r>
          </w:p>
        </w:tc>
        <w:tc>
          <w:tcPr>
            <w:tcW w:w="8078" w:type="dxa"/>
            <w:tcBorders>
              <w:top w:val="single" w:sz="4" w:space="0" w:color="818181"/>
              <w:left w:val="single" w:sz="4" w:space="0" w:color="818181"/>
              <w:bottom w:val="single" w:sz="4" w:space="0" w:color="818181"/>
              <w:right w:val="single" w:sz="4" w:space="0" w:color="818181"/>
            </w:tcBorders>
          </w:tcPr>
          <w:p w14:paraId="42E68FFD" w14:textId="77777777" w:rsidR="00396AD2" w:rsidRPr="004E2B37" w:rsidRDefault="00396AD2" w:rsidP="00396AD2">
            <w:pPr>
              <w:widowControl w:val="0"/>
              <w:kinsoku w:val="0"/>
              <w:overflowPunct w:val="0"/>
              <w:autoSpaceDE w:val="0"/>
              <w:autoSpaceDN w:val="0"/>
              <w:adjustRightInd w:val="0"/>
              <w:spacing w:before="139"/>
              <w:rPr>
                <w:rFonts w:ascii="Arial" w:hAnsi="Arial" w:cs="Arial"/>
                <w:sz w:val="20"/>
                <w:szCs w:val="20"/>
                <w:lang w:val="en-IE" w:eastAsia="en-IE"/>
              </w:rPr>
            </w:pPr>
            <w:r w:rsidRPr="004E2B37">
              <w:rPr>
                <w:rFonts w:ascii="Arial" w:hAnsi="Arial" w:cs="Arial"/>
                <w:b/>
                <w:bCs/>
                <w:i/>
                <w:iCs/>
                <w:sz w:val="20"/>
                <w:szCs w:val="20"/>
                <w:lang w:val="en-IE" w:eastAsia="en-IE"/>
              </w:rPr>
              <w:t>Direct Reporting Non-Financial Foreign Entity</w:t>
            </w:r>
            <w:r w:rsidRPr="004E2B37">
              <w:rPr>
                <w:rFonts w:ascii="Arial" w:hAnsi="Arial" w:cs="Arial"/>
                <w:b/>
                <w:bCs/>
                <w:i/>
                <w:iCs/>
                <w:spacing w:val="-25"/>
                <w:sz w:val="20"/>
                <w:szCs w:val="20"/>
                <w:lang w:val="en-IE" w:eastAsia="en-IE"/>
              </w:rPr>
              <w:t xml:space="preserve"> </w:t>
            </w:r>
            <w:r w:rsidRPr="004E2B37">
              <w:rPr>
                <w:rFonts w:ascii="Arial" w:hAnsi="Arial" w:cs="Arial"/>
                <w:b/>
                <w:bCs/>
                <w:i/>
                <w:iCs/>
                <w:sz w:val="20"/>
                <w:szCs w:val="20"/>
                <w:lang w:val="en-IE" w:eastAsia="en-IE"/>
              </w:rPr>
              <w:t>(NFFE)</w:t>
            </w:r>
          </w:p>
          <w:p w14:paraId="222EA7FE" w14:textId="77777777" w:rsidR="00396AD2" w:rsidRPr="004E2B37" w:rsidRDefault="00396AD2" w:rsidP="00396AD2">
            <w:pPr>
              <w:widowControl w:val="0"/>
              <w:kinsoku w:val="0"/>
              <w:overflowPunct w:val="0"/>
              <w:autoSpaceDE w:val="0"/>
              <w:autoSpaceDN w:val="0"/>
              <w:adjustRightInd w:val="0"/>
              <w:spacing w:before="31"/>
              <w:rPr>
                <w:rFonts w:ascii="Arial" w:hAnsi="Arial" w:cs="Arial"/>
                <w:sz w:val="20"/>
                <w:szCs w:val="20"/>
                <w:lang w:val="en-IE" w:eastAsia="en-IE"/>
              </w:rPr>
            </w:pPr>
            <w:r w:rsidRPr="004E2B37">
              <w:rPr>
                <w:rFonts w:ascii="Arial" w:hAnsi="Arial" w:cs="Arial"/>
                <w:i/>
                <w:iCs/>
                <w:sz w:val="20"/>
                <w:szCs w:val="20"/>
                <w:lang w:val="en-IE" w:eastAsia="en-IE"/>
              </w:rPr>
              <w:t>Please provide your</w:t>
            </w:r>
            <w:r w:rsidRPr="004E2B37">
              <w:rPr>
                <w:rFonts w:ascii="Arial" w:hAnsi="Arial" w:cs="Arial"/>
                <w:i/>
                <w:iCs/>
                <w:spacing w:val="-11"/>
                <w:sz w:val="20"/>
                <w:szCs w:val="20"/>
                <w:lang w:val="en-IE" w:eastAsia="en-IE"/>
              </w:rPr>
              <w:t xml:space="preserve"> </w:t>
            </w:r>
            <w:r w:rsidRPr="004E2B37">
              <w:rPr>
                <w:rFonts w:ascii="Arial" w:hAnsi="Arial" w:cs="Arial"/>
                <w:i/>
                <w:iCs/>
                <w:sz w:val="20"/>
                <w:szCs w:val="20"/>
                <w:lang w:val="en-IE" w:eastAsia="en-IE"/>
              </w:rPr>
              <w:t>GIIN</w:t>
            </w:r>
          </w:p>
          <w:p w14:paraId="72EF6EE5" w14:textId="77777777" w:rsidR="00396AD2" w:rsidRPr="004E2B37" w:rsidRDefault="00396AD2" w:rsidP="00396AD2">
            <w:pPr>
              <w:widowControl w:val="0"/>
              <w:kinsoku w:val="0"/>
              <w:overflowPunct w:val="0"/>
              <w:autoSpaceDE w:val="0"/>
              <w:autoSpaceDN w:val="0"/>
              <w:adjustRightInd w:val="0"/>
              <w:spacing w:before="34"/>
              <w:rPr>
                <w:rFonts w:ascii="Arial" w:hAnsi="Arial" w:cs="Arial"/>
                <w:sz w:val="20"/>
                <w:szCs w:val="20"/>
                <w:lang w:val="en-IE" w:eastAsia="en-IE"/>
              </w:rPr>
            </w:pPr>
            <w:r w:rsidRPr="00A86AA0">
              <w:rPr>
                <w:rFonts w:ascii="Cambria Math" w:hAnsi="Cambria Math" w:cs="Cambria Math"/>
                <w:sz w:val="28"/>
                <w:szCs w:val="20"/>
                <w:lang w:val="en-IE" w:eastAsia="en-IE"/>
              </w:rPr>
              <w:t>⎕⎕⎕⎕⎕⎕</w:t>
            </w:r>
            <w:r w:rsidRPr="00A86AA0">
              <w:rPr>
                <w:rFonts w:ascii="Arial" w:hAnsi="Arial" w:cs="Arial"/>
                <w:sz w:val="28"/>
                <w:szCs w:val="20"/>
                <w:lang w:val="en-IE" w:eastAsia="en-IE"/>
              </w:rPr>
              <w:t>.</w:t>
            </w:r>
            <w:r w:rsidRPr="00A86AA0">
              <w:rPr>
                <w:rFonts w:ascii="Cambria Math" w:hAnsi="Cambria Math" w:cs="Cambria Math"/>
                <w:sz w:val="28"/>
                <w:szCs w:val="20"/>
                <w:lang w:val="en-IE" w:eastAsia="en-IE"/>
              </w:rPr>
              <w:t>⎕⎕⎕⎕⎕</w:t>
            </w:r>
            <w:r w:rsidRPr="00A86AA0">
              <w:rPr>
                <w:rFonts w:ascii="Arial" w:hAnsi="Arial" w:cs="Arial"/>
                <w:sz w:val="28"/>
                <w:szCs w:val="20"/>
                <w:lang w:val="en-IE" w:eastAsia="en-IE"/>
              </w:rPr>
              <w:t>.</w:t>
            </w:r>
            <w:r w:rsidRPr="00A86AA0">
              <w:rPr>
                <w:rFonts w:ascii="Cambria Math" w:hAnsi="Cambria Math" w:cs="Cambria Math"/>
                <w:sz w:val="28"/>
                <w:szCs w:val="20"/>
                <w:lang w:val="en-IE" w:eastAsia="en-IE"/>
              </w:rPr>
              <w:t>⎕⎕</w:t>
            </w:r>
            <w:r w:rsidRPr="00A86AA0">
              <w:rPr>
                <w:rFonts w:ascii="Arial" w:hAnsi="Arial" w:cs="Arial"/>
                <w:sz w:val="28"/>
                <w:szCs w:val="20"/>
                <w:lang w:val="en-IE" w:eastAsia="en-IE"/>
              </w:rPr>
              <w:t>.</w:t>
            </w:r>
            <w:r w:rsidRPr="00A86AA0">
              <w:rPr>
                <w:rFonts w:ascii="Cambria Math" w:hAnsi="Cambria Math" w:cs="Cambria Math"/>
                <w:sz w:val="28"/>
                <w:szCs w:val="20"/>
                <w:lang w:val="en-IE" w:eastAsia="en-IE"/>
              </w:rPr>
              <w:t>⎕⎕⎕</w:t>
            </w:r>
          </w:p>
        </w:tc>
        <w:tc>
          <w:tcPr>
            <w:tcW w:w="850" w:type="dxa"/>
            <w:tcBorders>
              <w:top w:val="single" w:sz="4" w:space="0" w:color="818181"/>
              <w:left w:val="single" w:sz="4" w:space="0" w:color="818181"/>
              <w:bottom w:val="single" w:sz="4" w:space="0" w:color="818181"/>
              <w:right w:val="single" w:sz="4" w:space="0" w:color="818181"/>
            </w:tcBorders>
          </w:tcPr>
          <w:p w14:paraId="667E4D29"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16631568" w14:textId="77777777" w:rsidR="00396AD2" w:rsidRPr="004E2B37" w:rsidRDefault="00396AD2" w:rsidP="00396AD2">
            <w:pPr>
              <w:widowControl w:val="0"/>
              <w:kinsoku w:val="0"/>
              <w:overflowPunct w:val="0"/>
              <w:autoSpaceDE w:val="0"/>
              <w:autoSpaceDN w:val="0"/>
              <w:adjustRightInd w:val="0"/>
              <w:spacing w:before="9"/>
              <w:rPr>
                <w:rFonts w:ascii="Arial" w:hAnsi="Arial" w:cs="Arial"/>
                <w:sz w:val="20"/>
                <w:szCs w:val="20"/>
                <w:lang w:val="en-IE" w:eastAsia="en-IE"/>
              </w:rPr>
            </w:pPr>
          </w:p>
          <w:p w14:paraId="723905C1" w14:textId="634EA7A9"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31A702A5" wp14:editId="33085FC4">
                      <wp:extent cx="127000" cy="127000"/>
                      <wp:effectExtent l="8255" t="3810" r="7620" b="2540"/>
                      <wp:docPr id="197"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98" name="Freeform 187"/>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F0C588" id="Group 18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">
                      <v:shape id="Freeform 187"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" path="m,l184,r,184l,184,,xe" filled="f" strokeweight=".72pt">
                        <v:path arrowok="t" o:connecttype="custom" o:connectlocs="0,0;184,0;184,184;0,184;0,0" o:connectangles="0,0,0,0,0"/>
                      </v:shape>
                      <w10:anchorlock/>
                    </v:group>
                  </w:pict>
                </mc:Fallback>
              </mc:AlternateContent>
            </w:r>
          </w:p>
          <w:p w14:paraId="5764B89D"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4E0B5665"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
        </w:tc>
      </w:tr>
    </w:tbl>
    <w:p w14:paraId="6D208DAB" w14:textId="77777777" w:rsidR="00396AD2" w:rsidRPr="004E2B37" w:rsidRDefault="00396AD2" w:rsidP="00396AD2">
      <w:pPr>
        <w:widowControl w:val="0"/>
        <w:autoSpaceDE w:val="0"/>
        <w:autoSpaceDN w:val="0"/>
        <w:adjustRightInd w:val="0"/>
        <w:rPr>
          <w:rFonts w:ascii="Arial" w:hAnsi="Arial" w:cs="Arial"/>
          <w:sz w:val="20"/>
          <w:szCs w:val="20"/>
          <w:lang w:val="en-IE" w:eastAsia="en-IE"/>
        </w:rPr>
        <w:sectPr w:rsidR="00396AD2" w:rsidRPr="004E2B37" w:rsidSect="001C2E8B">
          <w:pgSz w:w="11910" w:h="16840"/>
          <w:pgMar w:top="840" w:right="660" w:bottom="280" w:left="1320" w:header="720" w:footer="720" w:gutter="0"/>
          <w:cols w:space="720" w:equalWidth="0">
            <w:col w:w="9930"/>
          </w:cols>
          <w:noEndnote/>
          <w:docGrid w:linePitch="326"/>
        </w:sectPr>
      </w:pPr>
    </w:p>
    <w:p w14:paraId="14E7C7DE" w14:textId="77777777" w:rsidR="00396AD2" w:rsidRPr="004E2B37" w:rsidRDefault="00396AD2" w:rsidP="00396AD2">
      <w:pPr>
        <w:widowControl w:val="0"/>
        <w:kinsoku w:val="0"/>
        <w:overflowPunct w:val="0"/>
        <w:autoSpaceDE w:val="0"/>
        <w:autoSpaceDN w:val="0"/>
        <w:adjustRightInd w:val="0"/>
        <w:spacing w:before="50"/>
        <w:ind w:right="700"/>
        <w:outlineLvl w:val="0"/>
        <w:rPr>
          <w:rFonts w:ascii="Arial" w:hAnsi="Arial" w:cs="Arial"/>
          <w:sz w:val="20"/>
          <w:szCs w:val="20"/>
          <w:lang w:val="en-IE" w:eastAsia="en-IE"/>
        </w:rPr>
      </w:pPr>
      <w:r w:rsidRPr="004E2B37">
        <w:rPr>
          <w:rFonts w:ascii="Arial" w:hAnsi="Arial" w:cs="Arial"/>
          <w:b/>
          <w:bCs/>
          <w:sz w:val="20"/>
          <w:szCs w:val="20"/>
          <w:lang w:val="en-IE" w:eastAsia="en-IE"/>
        </w:rPr>
        <w:lastRenderedPageBreak/>
        <w:t>*Section 4:  Common Reporting Standard (CRS) Declaration of Tax</w:t>
      </w:r>
      <w:r w:rsidRPr="004E2B37">
        <w:rPr>
          <w:rFonts w:ascii="Arial" w:hAnsi="Arial" w:cs="Arial"/>
          <w:b/>
          <w:bCs/>
          <w:spacing w:val="-29"/>
          <w:sz w:val="20"/>
          <w:szCs w:val="20"/>
          <w:lang w:val="en-IE" w:eastAsia="en-IE"/>
        </w:rPr>
        <w:t xml:space="preserve"> </w:t>
      </w:r>
      <w:r w:rsidRPr="004E2B37">
        <w:rPr>
          <w:rFonts w:ascii="Arial" w:hAnsi="Arial" w:cs="Arial"/>
          <w:b/>
          <w:bCs/>
          <w:sz w:val="20"/>
          <w:szCs w:val="20"/>
          <w:lang w:val="en-IE" w:eastAsia="en-IE"/>
        </w:rPr>
        <w:t>Residency</w:t>
      </w:r>
    </w:p>
    <w:p w14:paraId="1AEB551C" w14:textId="77777777" w:rsidR="00396AD2" w:rsidRPr="004E2B37" w:rsidRDefault="00396AD2" w:rsidP="00396AD2">
      <w:pPr>
        <w:widowControl w:val="0"/>
        <w:kinsoku w:val="0"/>
        <w:overflowPunct w:val="0"/>
        <w:autoSpaceDE w:val="0"/>
        <w:autoSpaceDN w:val="0"/>
        <w:adjustRightInd w:val="0"/>
        <w:spacing w:before="48"/>
        <w:ind w:right="700"/>
        <w:outlineLvl w:val="1"/>
        <w:rPr>
          <w:rFonts w:ascii="Arial" w:hAnsi="Arial" w:cs="Arial"/>
          <w:sz w:val="20"/>
          <w:szCs w:val="20"/>
          <w:lang w:val="en-IE" w:eastAsia="en-IE"/>
        </w:rPr>
      </w:pPr>
      <w:r w:rsidRPr="004E2B37">
        <w:rPr>
          <w:rFonts w:ascii="Arial" w:hAnsi="Arial" w:cs="Arial"/>
          <w:b/>
          <w:bCs/>
          <w:sz w:val="20"/>
          <w:szCs w:val="20"/>
          <w:lang w:val="en-IE" w:eastAsia="en-IE"/>
        </w:rPr>
        <w:t>(Note that Entities may have more than one country of Tax</w:t>
      </w:r>
      <w:r w:rsidRPr="004E2B37">
        <w:rPr>
          <w:rFonts w:ascii="Arial" w:hAnsi="Arial" w:cs="Arial"/>
          <w:b/>
          <w:bCs/>
          <w:spacing w:val="-32"/>
          <w:sz w:val="20"/>
          <w:szCs w:val="20"/>
          <w:lang w:val="en-IE" w:eastAsia="en-IE"/>
        </w:rPr>
        <w:t xml:space="preserve"> </w:t>
      </w:r>
      <w:r w:rsidRPr="004E2B37">
        <w:rPr>
          <w:rFonts w:ascii="Arial" w:hAnsi="Arial" w:cs="Arial"/>
          <w:b/>
          <w:bCs/>
          <w:sz w:val="20"/>
          <w:szCs w:val="20"/>
          <w:lang w:val="en-IE" w:eastAsia="en-IE"/>
        </w:rPr>
        <w:t>Residence)</w:t>
      </w:r>
    </w:p>
    <w:p w14:paraId="512CD542" w14:textId="77777777" w:rsidR="00396AD2" w:rsidRPr="004E2B37" w:rsidRDefault="00396AD2" w:rsidP="00396AD2">
      <w:pPr>
        <w:widowControl w:val="0"/>
        <w:kinsoku w:val="0"/>
        <w:overflowPunct w:val="0"/>
        <w:autoSpaceDE w:val="0"/>
        <w:autoSpaceDN w:val="0"/>
        <w:adjustRightInd w:val="0"/>
        <w:spacing w:before="9"/>
        <w:rPr>
          <w:rFonts w:ascii="Arial" w:hAnsi="Arial" w:cs="Arial"/>
          <w:b/>
          <w:bCs/>
          <w:sz w:val="20"/>
          <w:szCs w:val="20"/>
          <w:lang w:val="en-IE" w:eastAsia="en-IE"/>
        </w:rPr>
      </w:pPr>
    </w:p>
    <w:p w14:paraId="3FFE26C2" w14:textId="77777777" w:rsidR="00396AD2" w:rsidRPr="004E2B37" w:rsidRDefault="00396AD2" w:rsidP="00396AD2">
      <w:pPr>
        <w:widowControl w:val="0"/>
        <w:kinsoku w:val="0"/>
        <w:overflowPunct w:val="0"/>
        <w:autoSpaceDE w:val="0"/>
        <w:autoSpaceDN w:val="0"/>
        <w:adjustRightInd w:val="0"/>
        <w:spacing w:line="242" w:lineRule="auto"/>
        <w:ind w:right="700"/>
        <w:rPr>
          <w:rFonts w:ascii="Arial" w:hAnsi="Arial" w:cs="Arial"/>
          <w:sz w:val="20"/>
          <w:szCs w:val="20"/>
          <w:lang w:val="en-IE" w:eastAsia="en-IE"/>
        </w:rPr>
      </w:pPr>
      <w:r w:rsidRPr="004E2B37">
        <w:rPr>
          <w:rFonts w:ascii="Arial" w:hAnsi="Arial" w:cs="Arial"/>
          <w:b/>
          <w:bCs/>
          <w:sz w:val="20"/>
          <w:szCs w:val="20"/>
          <w:lang w:val="en-IE" w:eastAsia="en-IE"/>
        </w:rPr>
        <w:t>Please indicate the Entity’s country of tax residence for CRS purposes</w:t>
      </w:r>
      <w:r w:rsidRPr="004E2B37">
        <w:rPr>
          <w:rFonts w:ascii="Arial" w:hAnsi="Arial" w:cs="Arial"/>
          <w:sz w:val="20"/>
          <w:szCs w:val="20"/>
          <w:lang w:val="en-IE" w:eastAsia="en-IE"/>
        </w:rPr>
        <w:t>, (if resident in more than one country please detail all countries of tax residence and associated tax identification numbers (TIN)).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Please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refer</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to</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OECD</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CRS</w:t>
      </w:r>
      <w:r w:rsidRPr="004E2B37">
        <w:rPr>
          <w:rFonts w:ascii="Arial" w:hAnsi="Arial" w:cs="Arial"/>
          <w:spacing w:val="-7"/>
          <w:sz w:val="20"/>
          <w:szCs w:val="20"/>
          <w:lang w:val="en-IE" w:eastAsia="en-IE"/>
        </w:rPr>
        <w:t xml:space="preserve"> </w:t>
      </w:r>
      <w:r w:rsidRPr="004E2B37">
        <w:rPr>
          <w:rFonts w:ascii="Arial" w:hAnsi="Arial" w:cs="Arial"/>
          <w:spacing w:val="2"/>
          <w:sz w:val="20"/>
          <w:szCs w:val="20"/>
          <w:lang w:val="en-IE" w:eastAsia="en-IE"/>
        </w:rPr>
        <w:t>Web</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Portal</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for</w:t>
      </w:r>
      <w:r w:rsidRPr="004E2B37">
        <w:rPr>
          <w:rFonts w:ascii="Arial" w:hAnsi="Arial" w:cs="Arial"/>
          <w:spacing w:val="-1"/>
          <w:sz w:val="20"/>
          <w:szCs w:val="20"/>
          <w:lang w:val="en-IE" w:eastAsia="en-IE"/>
        </w:rPr>
        <w:t xml:space="preserve"> </w:t>
      </w:r>
      <w:r w:rsidRPr="004E2B37">
        <w:rPr>
          <w:rFonts w:ascii="Arial" w:hAnsi="Arial" w:cs="Arial"/>
          <w:sz w:val="20"/>
          <w:szCs w:val="20"/>
          <w:lang w:val="en-IE" w:eastAsia="en-IE"/>
        </w:rPr>
        <w:t>AEOI</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for</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more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information</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on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Tax</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Residence.</w:t>
      </w:r>
    </w:p>
    <w:p w14:paraId="1421BBE4"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6D31E461" w14:textId="77777777" w:rsidR="00396AD2" w:rsidRPr="004E2B37" w:rsidRDefault="00396AD2" w:rsidP="00396AD2">
      <w:pPr>
        <w:widowControl w:val="0"/>
        <w:kinsoku w:val="0"/>
        <w:overflowPunct w:val="0"/>
        <w:autoSpaceDE w:val="0"/>
        <w:autoSpaceDN w:val="0"/>
        <w:adjustRightInd w:val="0"/>
        <w:ind w:right="700"/>
        <w:rPr>
          <w:rFonts w:ascii="Arial" w:hAnsi="Arial" w:cs="Arial"/>
          <w:sz w:val="20"/>
          <w:szCs w:val="20"/>
          <w:lang w:val="en-IE" w:eastAsia="en-IE"/>
        </w:rPr>
      </w:pPr>
      <w:r w:rsidRPr="004E2B37">
        <w:rPr>
          <w:rFonts w:ascii="Arial" w:hAnsi="Arial" w:cs="Arial"/>
          <w:sz w:val="20"/>
          <w:szCs w:val="20"/>
          <w:lang w:val="en-IE" w:eastAsia="en-IE"/>
        </w:rPr>
        <w:t>If</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Entity</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not</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tax</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resident</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7"/>
          <w:sz w:val="20"/>
          <w:szCs w:val="20"/>
          <w:lang w:val="en-IE" w:eastAsia="en-IE"/>
        </w:rPr>
        <w:t xml:space="preserve"> </w:t>
      </w:r>
      <w:r w:rsidRPr="004E2B37">
        <w:rPr>
          <w:rFonts w:ascii="Arial" w:hAnsi="Arial" w:cs="Arial"/>
          <w:spacing w:val="2"/>
          <w:sz w:val="20"/>
          <w:szCs w:val="20"/>
          <w:lang w:val="en-IE" w:eastAsia="en-IE"/>
        </w:rPr>
        <w:t>any</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jurisdiction</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(e.g.,</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because</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it</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fiscally</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transparent),</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please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indicate that below and provide its place of effective management or country in which its principal office is located.</w:t>
      </w:r>
    </w:p>
    <w:p w14:paraId="2E13532D"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366ABB97" w14:textId="77777777" w:rsidR="00396AD2" w:rsidRPr="004E2B37" w:rsidRDefault="00396AD2" w:rsidP="00396AD2">
      <w:pPr>
        <w:widowControl w:val="0"/>
        <w:kinsoku w:val="0"/>
        <w:overflowPunct w:val="0"/>
        <w:autoSpaceDE w:val="0"/>
        <w:autoSpaceDN w:val="0"/>
        <w:adjustRightInd w:val="0"/>
        <w:spacing w:line="242" w:lineRule="auto"/>
        <w:ind w:right="700"/>
        <w:rPr>
          <w:rFonts w:ascii="Arial" w:hAnsi="Arial" w:cs="Arial"/>
          <w:sz w:val="20"/>
          <w:szCs w:val="20"/>
          <w:lang w:val="en-IE" w:eastAsia="en-IE"/>
        </w:rPr>
      </w:pPr>
      <w:r w:rsidRPr="004E2B37">
        <w:rPr>
          <w:rFonts w:ascii="Arial" w:hAnsi="Arial" w:cs="Arial"/>
          <w:b/>
          <w:bCs/>
          <w:sz w:val="20"/>
          <w:szCs w:val="20"/>
          <w:lang w:val="en-IE" w:eastAsia="en-IE"/>
        </w:rPr>
        <w:t>NOTE:</w:t>
      </w:r>
      <w:r w:rsidRPr="004E2B37">
        <w:rPr>
          <w:rFonts w:ascii="Arial" w:hAnsi="Arial" w:cs="Arial"/>
          <w:b/>
          <w:bCs/>
          <w:spacing w:val="-8"/>
          <w:sz w:val="20"/>
          <w:szCs w:val="20"/>
          <w:lang w:val="en-IE" w:eastAsia="en-IE"/>
        </w:rPr>
        <w:t xml:space="preserve"> </w:t>
      </w:r>
      <w:r w:rsidRPr="004E2B37">
        <w:rPr>
          <w:rFonts w:ascii="Arial" w:hAnsi="Arial" w:cs="Arial"/>
          <w:sz w:val="20"/>
          <w:szCs w:val="20"/>
          <w:lang w:val="en-IE" w:eastAsia="en-IE"/>
        </w:rPr>
        <w:t>Under</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Irish</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legislation</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implementing</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CRS,</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provision</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a</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Tax</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ID</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number</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(TIN)</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required to be provided</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unless:</w:t>
      </w:r>
    </w:p>
    <w:p w14:paraId="37AB6C51"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46673ECF" w14:textId="77777777" w:rsidR="00396AD2" w:rsidRPr="004E2B37" w:rsidRDefault="00396AD2" w:rsidP="00CB2E3D">
      <w:pPr>
        <w:widowControl w:val="0"/>
        <w:numPr>
          <w:ilvl w:val="0"/>
          <w:numId w:val="49"/>
        </w:numPr>
        <w:tabs>
          <w:tab w:val="left" w:pos="410"/>
        </w:tabs>
        <w:kinsoku w:val="0"/>
        <w:overflowPunct w:val="0"/>
        <w:autoSpaceDE w:val="0"/>
        <w:autoSpaceDN w:val="0"/>
        <w:adjustRightInd w:val="0"/>
        <w:ind w:left="409" w:hanging="290"/>
        <w:rPr>
          <w:rFonts w:ascii="Arial" w:hAnsi="Arial" w:cs="Arial"/>
          <w:sz w:val="20"/>
          <w:szCs w:val="20"/>
          <w:lang w:val="en-IE" w:eastAsia="en-IE"/>
        </w:rPr>
      </w:pPr>
      <w:r w:rsidRPr="004E2B37">
        <w:rPr>
          <w:rFonts w:ascii="Arial" w:hAnsi="Arial" w:cs="Arial"/>
          <w:sz w:val="20"/>
          <w:szCs w:val="20"/>
          <w:lang w:val="en-IE" w:eastAsia="en-IE"/>
        </w:rPr>
        <w:t>You are tax resident in a Jurisdiction that does not issue a</w:t>
      </w:r>
      <w:r w:rsidRPr="004E2B37">
        <w:rPr>
          <w:rFonts w:ascii="Arial" w:hAnsi="Arial" w:cs="Arial"/>
          <w:spacing w:val="-26"/>
          <w:sz w:val="20"/>
          <w:szCs w:val="20"/>
          <w:lang w:val="en-IE" w:eastAsia="en-IE"/>
        </w:rPr>
        <w:t xml:space="preserve"> </w:t>
      </w:r>
      <w:r w:rsidRPr="004E2B37">
        <w:rPr>
          <w:rFonts w:ascii="Arial" w:hAnsi="Arial" w:cs="Arial"/>
          <w:sz w:val="20"/>
          <w:szCs w:val="20"/>
          <w:lang w:val="en-IE" w:eastAsia="en-IE"/>
        </w:rPr>
        <w:t>(TIN)</w:t>
      </w:r>
    </w:p>
    <w:p w14:paraId="01E16DCF" w14:textId="77777777" w:rsidR="00396AD2" w:rsidRPr="004E2B37" w:rsidRDefault="00396AD2" w:rsidP="00396AD2">
      <w:pPr>
        <w:widowControl w:val="0"/>
        <w:kinsoku w:val="0"/>
        <w:overflowPunct w:val="0"/>
        <w:autoSpaceDE w:val="0"/>
        <w:autoSpaceDN w:val="0"/>
        <w:adjustRightInd w:val="0"/>
        <w:spacing w:before="3" w:line="229" w:lineRule="exact"/>
        <w:ind w:right="3528"/>
        <w:rPr>
          <w:rFonts w:ascii="Arial" w:hAnsi="Arial" w:cs="Arial"/>
          <w:sz w:val="20"/>
          <w:szCs w:val="20"/>
          <w:lang w:val="en-IE" w:eastAsia="en-IE"/>
        </w:rPr>
      </w:pPr>
      <w:r w:rsidRPr="004E2B37">
        <w:rPr>
          <w:rFonts w:ascii="Arial" w:hAnsi="Arial" w:cs="Arial"/>
          <w:sz w:val="20"/>
          <w:szCs w:val="20"/>
          <w:lang w:val="en-IE" w:eastAsia="en-IE"/>
        </w:rPr>
        <w:t>Or</w:t>
      </w:r>
    </w:p>
    <w:p w14:paraId="403E532D" w14:textId="77777777" w:rsidR="00396AD2" w:rsidRPr="004E2B37" w:rsidRDefault="00396AD2" w:rsidP="00CB2E3D">
      <w:pPr>
        <w:widowControl w:val="0"/>
        <w:numPr>
          <w:ilvl w:val="0"/>
          <w:numId w:val="49"/>
        </w:numPr>
        <w:tabs>
          <w:tab w:val="left" w:pos="422"/>
        </w:tabs>
        <w:kinsoku w:val="0"/>
        <w:overflowPunct w:val="0"/>
        <w:autoSpaceDE w:val="0"/>
        <w:autoSpaceDN w:val="0"/>
        <w:adjustRightInd w:val="0"/>
        <w:spacing w:line="229" w:lineRule="exact"/>
        <w:ind w:left="421" w:hanging="302"/>
        <w:rPr>
          <w:rFonts w:ascii="Arial" w:hAnsi="Arial" w:cs="Arial"/>
          <w:sz w:val="20"/>
          <w:szCs w:val="20"/>
          <w:lang w:val="en-IE" w:eastAsia="en-IE"/>
        </w:rPr>
      </w:pPr>
      <w:r w:rsidRPr="004E2B37">
        <w:rPr>
          <w:rFonts w:ascii="Arial" w:hAnsi="Arial" w:cs="Arial"/>
          <w:sz w:val="20"/>
          <w:szCs w:val="20"/>
          <w:lang w:val="en-IE" w:eastAsia="en-IE"/>
        </w:rPr>
        <w:t>You are tax resident in a non-reportable Jurisdiction (i.e. Ireland or the</w:t>
      </w:r>
      <w:r w:rsidRPr="004E2B37">
        <w:rPr>
          <w:rFonts w:ascii="Arial" w:hAnsi="Arial" w:cs="Arial"/>
          <w:spacing w:val="-38"/>
          <w:sz w:val="20"/>
          <w:szCs w:val="20"/>
          <w:lang w:val="en-IE" w:eastAsia="en-IE"/>
        </w:rPr>
        <w:t xml:space="preserve"> </w:t>
      </w:r>
      <w:r w:rsidRPr="004E2B37">
        <w:rPr>
          <w:rFonts w:ascii="Arial" w:hAnsi="Arial" w:cs="Arial"/>
          <w:sz w:val="20"/>
          <w:szCs w:val="20"/>
          <w:lang w:val="en-IE" w:eastAsia="en-IE"/>
        </w:rPr>
        <w:t>USA)</w:t>
      </w:r>
    </w:p>
    <w:p w14:paraId="3209A8F0" w14:textId="77777777" w:rsidR="00396AD2" w:rsidRPr="004E2B37" w:rsidRDefault="00396AD2" w:rsidP="00396AD2">
      <w:pPr>
        <w:widowControl w:val="0"/>
        <w:kinsoku w:val="0"/>
        <w:overflowPunct w:val="0"/>
        <w:autoSpaceDE w:val="0"/>
        <w:autoSpaceDN w:val="0"/>
        <w:adjustRightInd w:val="0"/>
        <w:spacing w:before="3"/>
        <w:rPr>
          <w:rFonts w:ascii="Arial" w:hAnsi="Arial" w:cs="Arial"/>
          <w:sz w:val="20"/>
          <w:szCs w:val="20"/>
          <w:lang w:val="en-IE" w:eastAsia="en-IE"/>
        </w:rPr>
      </w:pPr>
    </w:p>
    <w:tbl>
      <w:tblPr>
        <w:tblW w:w="0" w:type="auto"/>
        <w:tblInd w:w="120" w:type="dxa"/>
        <w:tblLayout w:type="fixed"/>
        <w:tblCellMar>
          <w:left w:w="0" w:type="dxa"/>
          <w:right w:w="0" w:type="dxa"/>
        </w:tblCellMar>
        <w:tblLook w:val="0000" w:firstRow="0" w:lastRow="0" w:firstColumn="0" w:lastColumn="0" w:noHBand="0" w:noVBand="0"/>
      </w:tblPr>
      <w:tblGrid>
        <w:gridCol w:w="2835"/>
        <w:gridCol w:w="3403"/>
        <w:gridCol w:w="3117"/>
      </w:tblGrid>
      <w:tr w:rsidR="00396AD2" w:rsidRPr="004E2B37" w14:paraId="282006B2" w14:textId="77777777" w:rsidTr="00396AD2">
        <w:trPr>
          <w:trHeight w:hRule="exact" w:val="425"/>
        </w:trPr>
        <w:tc>
          <w:tcPr>
            <w:tcW w:w="2835" w:type="dxa"/>
            <w:tcBorders>
              <w:top w:val="single" w:sz="4" w:space="0" w:color="000000"/>
              <w:left w:val="single" w:sz="4" w:space="0" w:color="000000"/>
              <w:bottom w:val="single" w:sz="4" w:space="0" w:color="000000"/>
              <w:right w:val="single" w:sz="4" w:space="0" w:color="000000"/>
            </w:tcBorders>
          </w:tcPr>
          <w:p w14:paraId="37A2C386" w14:textId="77777777" w:rsidR="00396AD2" w:rsidRPr="004E2B37" w:rsidRDefault="00396AD2" w:rsidP="00396AD2">
            <w:pPr>
              <w:widowControl w:val="0"/>
              <w:kinsoku w:val="0"/>
              <w:overflowPunct w:val="0"/>
              <w:autoSpaceDE w:val="0"/>
              <w:autoSpaceDN w:val="0"/>
              <w:adjustRightInd w:val="0"/>
              <w:spacing w:line="242" w:lineRule="auto"/>
              <w:ind w:right="889"/>
              <w:rPr>
                <w:rFonts w:ascii="Arial" w:hAnsi="Arial" w:cs="Arial"/>
                <w:sz w:val="20"/>
                <w:szCs w:val="20"/>
                <w:lang w:val="en-IE" w:eastAsia="en-IE"/>
              </w:rPr>
            </w:pPr>
            <w:r w:rsidRPr="004E2B37">
              <w:rPr>
                <w:rFonts w:ascii="Arial" w:hAnsi="Arial" w:cs="Arial"/>
                <w:b/>
                <w:bCs/>
                <w:sz w:val="20"/>
                <w:szCs w:val="20"/>
                <w:lang w:val="en-IE" w:eastAsia="en-IE"/>
              </w:rPr>
              <w:t>Country of</w:t>
            </w:r>
            <w:r w:rsidRPr="004E2B37">
              <w:rPr>
                <w:rFonts w:ascii="Arial" w:hAnsi="Arial" w:cs="Arial"/>
                <w:b/>
                <w:bCs/>
                <w:spacing w:val="-7"/>
                <w:sz w:val="20"/>
                <w:szCs w:val="20"/>
                <w:lang w:val="en-IE" w:eastAsia="en-IE"/>
              </w:rPr>
              <w:t xml:space="preserve"> </w:t>
            </w:r>
            <w:r w:rsidRPr="004E2B37">
              <w:rPr>
                <w:rFonts w:ascii="Arial" w:hAnsi="Arial" w:cs="Arial"/>
                <w:b/>
                <w:bCs/>
                <w:sz w:val="20"/>
                <w:szCs w:val="20"/>
                <w:lang w:val="en-IE" w:eastAsia="en-IE"/>
              </w:rPr>
              <w:t>Tax Residency</w:t>
            </w:r>
          </w:p>
        </w:tc>
        <w:tc>
          <w:tcPr>
            <w:tcW w:w="3403" w:type="dxa"/>
            <w:tcBorders>
              <w:top w:val="single" w:sz="4" w:space="0" w:color="000000"/>
              <w:left w:val="single" w:sz="4" w:space="0" w:color="000000"/>
              <w:bottom w:val="single" w:sz="4" w:space="0" w:color="000000"/>
              <w:right w:val="single" w:sz="4" w:space="0" w:color="000000"/>
            </w:tcBorders>
          </w:tcPr>
          <w:p w14:paraId="7A33B854" w14:textId="77777777" w:rsidR="00396AD2" w:rsidRPr="004E2B37" w:rsidRDefault="00396AD2" w:rsidP="00396AD2">
            <w:pPr>
              <w:widowControl w:val="0"/>
              <w:kinsoku w:val="0"/>
              <w:overflowPunct w:val="0"/>
              <w:autoSpaceDE w:val="0"/>
              <w:autoSpaceDN w:val="0"/>
              <w:adjustRightInd w:val="0"/>
              <w:spacing w:line="201" w:lineRule="exact"/>
              <w:rPr>
                <w:rFonts w:ascii="Arial" w:hAnsi="Arial" w:cs="Arial"/>
                <w:sz w:val="20"/>
                <w:szCs w:val="20"/>
                <w:lang w:val="en-IE" w:eastAsia="en-IE"/>
              </w:rPr>
            </w:pPr>
            <w:r w:rsidRPr="004E2B37">
              <w:rPr>
                <w:rFonts w:ascii="Arial" w:hAnsi="Arial" w:cs="Arial"/>
                <w:b/>
                <w:bCs/>
                <w:sz w:val="20"/>
                <w:szCs w:val="20"/>
                <w:lang w:val="en-IE" w:eastAsia="en-IE"/>
              </w:rPr>
              <w:t>Tax ID</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Number</w:t>
            </w:r>
          </w:p>
        </w:tc>
        <w:tc>
          <w:tcPr>
            <w:tcW w:w="3117" w:type="dxa"/>
            <w:tcBorders>
              <w:top w:val="single" w:sz="4" w:space="0" w:color="000000"/>
              <w:left w:val="single" w:sz="4" w:space="0" w:color="000000"/>
              <w:bottom w:val="single" w:sz="4" w:space="0" w:color="000000"/>
              <w:right w:val="single" w:sz="4" w:space="0" w:color="000000"/>
            </w:tcBorders>
          </w:tcPr>
          <w:p w14:paraId="2D3367C0" w14:textId="77777777" w:rsidR="00396AD2" w:rsidRPr="004E2B37" w:rsidRDefault="00396AD2" w:rsidP="00396AD2">
            <w:pPr>
              <w:widowControl w:val="0"/>
              <w:kinsoku w:val="0"/>
              <w:overflowPunct w:val="0"/>
              <w:autoSpaceDE w:val="0"/>
              <w:autoSpaceDN w:val="0"/>
              <w:adjustRightInd w:val="0"/>
              <w:spacing w:line="242" w:lineRule="auto"/>
              <w:ind w:right="447"/>
              <w:rPr>
                <w:rFonts w:ascii="Arial" w:hAnsi="Arial" w:cs="Arial"/>
                <w:sz w:val="20"/>
                <w:szCs w:val="20"/>
                <w:lang w:val="en-IE" w:eastAsia="en-IE"/>
              </w:rPr>
            </w:pPr>
            <w:r w:rsidRPr="004E2B37">
              <w:rPr>
                <w:rFonts w:ascii="Arial" w:hAnsi="Arial" w:cs="Arial"/>
                <w:b/>
                <w:bCs/>
                <w:sz w:val="20"/>
                <w:szCs w:val="20"/>
                <w:lang w:val="en-IE" w:eastAsia="en-IE"/>
              </w:rPr>
              <w:t>If TIN unavailable Select (A, B or C) and check box</w:t>
            </w:r>
            <w:r w:rsidRPr="004E2B37">
              <w:rPr>
                <w:rFonts w:ascii="Arial" w:hAnsi="Arial" w:cs="Arial"/>
                <w:b/>
                <w:bCs/>
                <w:spacing w:val="-10"/>
                <w:sz w:val="20"/>
                <w:szCs w:val="20"/>
                <w:lang w:val="en-IE" w:eastAsia="en-IE"/>
              </w:rPr>
              <w:t xml:space="preserve"> </w:t>
            </w:r>
            <w:r w:rsidRPr="004E2B37">
              <w:rPr>
                <w:rFonts w:ascii="Arial" w:hAnsi="Arial" w:cs="Arial"/>
                <w:b/>
                <w:bCs/>
                <w:sz w:val="20"/>
                <w:szCs w:val="20"/>
                <w:lang w:val="en-IE" w:eastAsia="en-IE"/>
              </w:rPr>
              <w:t>below</w:t>
            </w:r>
          </w:p>
        </w:tc>
      </w:tr>
      <w:tr w:rsidR="00396AD2" w:rsidRPr="004E2B37" w14:paraId="3476D5BC" w14:textId="77777777" w:rsidTr="00396AD2">
        <w:trPr>
          <w:trHeight w:hRule="exact" w:val="449"/>
        </w:trPr>
        <w:tc>
          <w:tcPr>
            <w:tcW w:w="2835" w:type="dxa"/>
            <w:tcBorders>
              <w:top w:val="single" w:sz="4" w:space="0" w:color="000000"/>
              <w:left w:val="single" w:sz="4" w:space="0" w:color="000000"/>
              <w:bottom w:val="single" w:sz="4" w:space="0" w:color="000000"/>
              <w:right w:val="single" w:sz="4" w:space="0" w:color="000000"/>
            </w:tcBorders>
          </w:tcPr>
          <w:p w14:paraId="6FAD9B40"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3403" w:type="dxa"/>
            <w:tcBorders>
              <w:top w:val="single" w:sz="4" w:space="0" w:color="000000"/>
              <w:left w:val="single" w:sz="4" w:space="0" w:color="000000"/>
              <w:bottom w:val="single" w:sz="4" w:space="0" w:color="000000"/>
              <w:right w:val="single" w:sz="4" w:space="0" w:color="000000"/>
            </w:tcBorders>
          </w:tcPr>
          <w:p w14:paraId="7229D61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3117" w:type="dxa"/>
            <w:tcBorders>
              <w:top w:val="single" w:sz="4" w:space="0" w:color="000000"/>
              <w:left w:val="single" w:sz="4" w:space="0" w:color="000000"/>
              <w:bottom w:val="single" w:sz="4" w:space="0" w:color="000000"/>
              <w:right w:val="single" w:sz="4" w:space="0" w:color="000000"/>
            </w:tcBorders>
          </w:tcPr>
          <w:p w14:paraId="4A081E15"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06C8422E" w14:textId="77777777" w:rsidTr="00396AD2">
        <w:trPr>
          <w:trHeight w:hRule="exact" w:val="427"/>
        </w:trPr>
        <w:tc>
          <w:tcPr>
            <w:tcW w:w="2835" w:type="dxa"/>
            <w:tcBorders>
              <w:top w:val="single" w:sz="4" w:space="0" w:color="000000"/>
              <w:left w:val="single" w:sz="4" w:space="0" w:color="000000"/>
              <w:bottom w:val="single" w:sz="4" w:space="0" w:color="000000"/>
              <w:right w:val="single" w:sz="4" w:space="0" w:color="000000"/>
            </w:tcBorders>
          </w:tcPr>
          <w:p w14:paraId="4DF2596C"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3403" w:type="dxa"/>
            <w:tcBorders>
              <w:top w:val="single" w:sz="4" w:space="0" w:color="000000"/>
              <w:left w:val="single" w:sz="4" w:space="0" w:color="000000"/>
              <w:bottom w:val="single" w:sz="4" w:space="0" w:color="000000"/>
              <w:right w:val="single" w:sz="4" w:space="0" w:color="000000"/>
            </w:tcBorders>
          </w:tcPr>
          <w:p w14:paraId="655D730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3117" w:type="dxa"/>
            <w:tcBorders>
              <w:top w:val="single" w:sz="4" w:space="0" w:color="000000"/>
              <w:left w:val="single" w:sz="4" w:space="0" w:color="000000"/>
              <w:bottom w:val="single" w:sz="4" w:space="0" w:color="000000"/>
              <w:right w:val="single" w:sz="4" w:space="0" w:color="000000"/>
            </w:tcBorders>
          </w:tcPr>
          <w:p w14:paraId="4D13AC5D"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10F1D35A" w14:textId="77777777" w:rsidTr="00396AD2">
        <w:trPr>
          <w:trHeight w:hRule="exact" w:val="432"/>
        </w:trPr>
        <w:tc>
          <w:tcPr>
            <w:tcW w:w="2835" w:type="dxa"/>
            <w:tcBorders>
              <w:top w:val="single" w:sz="4" w:space="0" w:color="000000"/>
              <w:left w:val="single" w:sz="4" w:space="0" w:color="000000"/>
              <w:bottom w:val="single" w:sz="4" w:space="0" w:color="000000"/>
              <w:right w:val="single" w:sz="4" w:space="0" w:color="000000"/>
            </w:tcBorders>
          </w:tcPr>
          <w:p w14:paraId="4B9FA2BF"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3403" w:type="dxa"/>
            <w:tcBorders>
              <w:top w:val="single" w:sz="4" w:space="0" w:color="000000"/>
              <w:left w:val="single" w:sz="4" w:space="0" w:color="000000"/>
              <w:bottom w:val="single" w:sz="4" w:space="0" w:color="000000"/>
              <w:right w:val="single" w:sz="4" w:space="0" w:color="000000"/>
            </w:tcBorders>
          </w:tcPr>
          <w:p w14:paraId="46335087"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3117" w:type="dxa"/>
            <w:tcBorders>
              <w:top w:val="single" w:sz="4" w:space="0" w:color="000000"/>
              <w:left w:val="single" w:sz="4" w:space="0" w:color="000000"/>
              <w:bottom w:val="single" w:sz="4" w:space="0" w:color="000000"/>
              <w:right w:val="single" w:sz="4" w:space="0" w:color="000000"/>
            </w:tcBorders>
          </w:tcPr>
          <w:p w14:paraId="39A52E66"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bl>
    <w:p w14:paraId="2845E46F"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
    <w:p w14:paraId="1C594DC5" w14:textId="77777777" w:rsidR="00396AD2" w:rsidRPr="004E2B37" w:rsidRDefault="00396AD2" w:rsidP="00396AD2">
      <w:pPr>
        <w:widowControl w:val="0"/>
        <w:kinsoku w:val="0"/>
        <w:overflowPunct w:val="0"/>
        <w:autoSpaceDE w:val="0"/>
        <w:autoSpaceDN w:val="0"/>
        <w:adjustRightInd w:val="0"/>
        <w:spacing w:before="74"/>
        <w:ind w:right="700"/>
        <w:rPr>
          <w:rFonts w:ascii="Arial" w:hAnsi="Arial" w:cs="Arial"/>
          <w:sz w:val="20"/>
          <w:szCs w:val="20"/>
          <w:lang w:val="en-IE" w:eastAsia="en-IE"/>
        </w:rPr>
      </w:pPr>
      <w:r w:rsidRPr="004E2B37">
        <w:rPr>
          <w:rFonts w:ascii="Arial" w:hAnsi="Arial" w:cs="Arial"/>
          <w:b/>
          <w:bCs/>
          <w:sz w:val="20"/>
          <w:szCs w:val="20"/>
          <w:lang w:val="en-IE" w:eastAsia="en-IE"/>
        </w:rPr>
        <w:t>If</w:t>
      </w:r>
      <w:r w:rsidRPr="004E2B37">
        <w:rPr>
          <w:rFonts w:ascii="Arial" w:hAnsi="Arial" w:cs="Arial"/>
          <w:b/>
          <w:bCs/>
          <w:spacing w:val="-11"/>
          <w:sz w:val="20"/>
          <w:szCs w:val="20"/>
          <w:lang w:val="en-IE" w:eastAsia="en-IE"/>
        </w:rPr>
        <w:t xml:space="preserve"> </w:t>
      </w:r>
      <w:r w:rsidRPr="004E2B37">
        <w:rPr>
          <w:rFonts w:ascii="Arial" w:hAnsi="Arial" w:cs="Arial"/>
          <w:b/>
          <w:bCs/>
          <w:sz w:val="20"/>
          <w:szCs w:val="20"/>
          <w:lang w:val="en-IE" w:eastAsia="en-IE"/>
        </w:rPr>
        <w:t>a</w:t>
      </w:r>
      <w:r w:rsidRPr="004E2B37">
        <w:rPr>
          <w:rFonts w:ascii="Arial" w:hAnsi="Arial" w:cs="Arial"/>
          <w:b/>
          <w:bCs/>
          <w:spacing w:val="-8"/>
          <w:sz w:val="20"/>
          <w:szCs w:val="20"/>
          <w:lang w:val="en-IE" w:eastAsia="en-IE"/>
        </w:rPr>
        <w:t xml:space="preserve"> </w:t>
      </w:r>
      <w:r w:rsidRPr="004E2B37">
        <w:rPr>
          <w:rFonts w:ascii="Arial" w:hAnsi="Arial" w:cs="Arial"/>
          <w:b/>
          <w:bCs/>
          <w:sz w:val="20"/>
          <w:szCs w:val="20"/>
          <w:lang w:val="en-IE" w:eastAsia="en-IE"/>
        </w:rPr>
        <w:t>TIN</w:t>
      </w:r>
      <w:r w:rsidRPr="004E2B37">
        <w:rPr>
          <w:rFonts w:ascii="Arial" w:hAnsi="Arial" w:cs="Arial"/>
          <w:b/>
          <w:bCs/>
          <w:spacing w:val="-9"/>
          <w:sz w:val="20"/>
          <w:szCs w:val="20"/>
          <w:lang w:val="en-IE" w:eastAsia="en-IE"/>
        </w:rPr>
        <w:t xml:space="preserve"> </w:t>
      </w:r>
      <w:r w:rsidRPr="004E2B37">
        <w:rPr>
          <w:rFonts w:ascii="Arial" w:hAnsi="Arial" w:cs="Arial"/>
          <w:b/>
          <w:bCs/>
          <w:sz w:val="20"/>
          <w:szCs w:val="20"/>
          <w:lang w:val="en-IE" w:eastAsia="en-IE"/>
        </w:rPr>
        <w:t>is</w:t>
      </w:r>
      <w:r w:rsidRPr="004E2B37">
        <w:rPr>
          <w:rFonts w:ascii="Arial" w:hAnsi="Arial" w:cs="Arial"/>
          <w:b/>
          <w:bCs/>
          <w:spacing w:val="-12"/>
          <w:sz w:val="20"/>
          <w:szCs w:val="20"/>
          <w:lang w:val="en-IE" w:eastAsia="en-IE"/>
        </w:rPr>
        <w:t xml:space="preserve"> </w:t>
      </w:r>
      <w:r w:rsidRPr="004E2B37">
        <w:rPr>
          <w:rFonts w:ascii="Arial" w:hAnsi="Arial" w:cs="Arial"/>
          <w:b/>
          <w:bCs/>
          <w:sz w:val="20"/>
          <w:szCs w:val="20"/>
          <w:lang w:val="en-IE" w:eastAsia="en-IE"/>
        </w:rPr>
        <w:t>unavailable</w:t>
      </w:r>
      <w:r w:rsidRPr="004E2B37">
        <w:rPr>
          <w:rFonts w:ascii="Arial" w:hAnsi="Arial" w:cs="Arial"/>
          <w:sz w:val="20"/>
          <w:szCs w:val="20"/>
          <w:lang w:val="en-IE" w:eastAsia="en-IE"/>
        </w:rPr>
        <w:t>,</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please</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provide</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appropriate</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reason</w:t>
      </w:r>
      <w:r w:rsidRPr="004E2B37">
        <w:rPr>
          <w:rFonts w:ascii="Arial" w:hAnsi="Arial" w:cs="Arial"/>
          <w:spacing w:val="-3"/>
          <w:sz w:val="20"/>
          <w:szCs w:val="20"/>
          <w:lang w:val="en-IE" w:eastAsia="en-IE"/>
        </w:rPr>
        <w:t xml:space="preserve"> </w:t>
      </w:r>
      <w:r w:rsidRPr="004E2B37">
        <w:rPr>
          <w:rFonts w:ascii="Arial" w:hAnsi="Arial" w:cs="Arial"/>
          <w:b/>
          <w:bCs/>
          <w:spacing w:val="-4"/>
          <w:sz w:val="20"/>
          <w:szCs w:val="20"/>
          <w:lang w:val="en-IE" w:eastAsia="en-IE"/>
        </w:rPr>
        <w:t>A,</w:t>
      </w:r>
      <w:r w:rsidRPr="004E2B37">
        <w:rPr>
          <w:rFonts w:ascii="Arial" w:hAnsi="Arial" w:cs="Arial"/>
          <w:b/>
          <w:bCs/>
          <w:spacing w:val="-10"/>
          <w:sz w:val="20"/>
          <w:szCs w:val="20"/>
          <w:lang w:val="en-IE" w:eastAsia="en-IE"/>
        </w:rPr>
        <w:t xml:space="preserve"> </w:t>
      </w:r>
      <w:r w:rsidRPr="004E2B37">
        <w:rPr>
          <w:rFonts w:ascii="Arial" w:hAnsi="Arial" w:cs="Arial"/>
          <w:b/>
          <w:bCs/>
          <w:sz w:val="20"/>
          <w:szCs w:val="20"/>
          <w:lang w:val="en-IE" w:eastAsia="en-IE"/>
        </w:rPr>
        <w:t>B</w:t>
      </w:r>
      <w:r w:rsidRPr="004E2B37">
        <w:rPr>
          <w:rFonts w:ascii="Arial" w:hAnsi="Arial" w:cs="Arial"/>
          <w:b/>
          <w:bCs/>
          <w:spacing w:val="-7"/>
          <w:sz w:val="20"/>
          <w:szCs w:val="20"/>
          <w:lang w:val="en-IE" w:eastAsia="en-IE"/>
        </w:rPr>
        <w:t xml:space="preserve"> </w:t>
      </w:r>
      <w:r w:rsidRPr="004E2B37">
        <w:rPr>
          <w:rFonts w:ascii="Arial" w:hAnsi="Arial" w:cs="Arial"/>
          <w:sz w:val="20"/>
          <w:szCs w:val="20"/>
          <w:lang w:val="en-IE" w:eastAsia="en-IE"/>
        </w:rPr>
        <w:t>or</w:t>
      </w:r>
      <w:r w:rsidRPr="004E2B37">
        <w:rPr>
          <w:rFonts w:ascii="Arial" w:hAnsi="Arial" w:cs="Arial"/>
          <w:spacing w:val="-6"/>
          <w:sz w:val="20"/>
          <w:szCs w:val="20"/>
          <w:lang w:val="en-IE" w:eastAsia="en-IE"/>
        </w:rPr>
        <w:t xml:space="preserve"> </w:t>
      </w:r>
      <w:r w:rsidRPr="004E2B37">
        <w:rPr>
          <w:rFonts w:ascii="Arial" w:hAnsi="Arial" w:cs="Arial"/>
          <w:b/>
          <w:bCs/>
          <w:sz w:val="20"/>
          <w:szCs w:val="20"/>
          <w:lang w:val="en-IE" w:eastAsia="en-IE"/>
        </w:rPr>
        <w:t>C</w:t>
      </w:r>
      <w:r w:rsidRPr="004E2B37">
        <w:rPr>
          <w:rFonts w:ascii="Arial" w:hAnsi="Arial" w:cs="Arial"/>
          <w:b/>
          <w:bCs/>
          <w:spacing w:val="-9"/>
          <w:sz w:val="20"/>
          <w:szCs w:val="20"/>
          <w:lang w:val="en-IE" w:eastAsia="en-IE"/>
        </w:rPr>
        <w:t xml:space="preserve"> </w:t>
      </w:r>
      <w:proofErr w:type="gramStart"/>
      <w:r w:rsidRPr="004E2B37">
        <w:rPr>
          <w:rFonts w:ascii="Arial" w:hAnsi="Arial" w:cs="Arial"/>
          <w:b/>
          <w:bCs/>
          <w:sz w:val="20"/>
          <w:szCs w:val="20"/>
          <w:lang w:val="en-IE" w:eastAsia="en-IE"/>
        </w:rPr>
        <w:t>where</w:t>
      </w:r>
      <w:proofErr w:type="gramEnd"/>
      <w:r w:rsidRPr="004E2B37">
        <w:rPr>
          <w:rFonts w:ascii="Arial" w:hAnsi="Arial" w:cs="Arial"/>
          <w:b/>
          <w:bCs/>
          <w:spacing w:val="-10"/>
          <w:sz w:val="20"/>
          <w:szCs w:val="20"/>
          <w:lang w:val="en-IE" w:eastAsia="en-IE"/>
        </w:rPr>
        <w:t xml:space="preserve"> </w:t>
      </w:r>
      <w:r w:rsidRPr="004E2B37">
        <w:rPr>
          <w:rFonts w:ascii="Arial" w:hAnsi="Arial" w:cs="Arial"/>
          <w:b/>
          <w:bCs/>
          <w:sz w:val="20"/>
          <w:szCs w:val="20"/>
          <w:lang w:val="en-IE" w:eastAsia="en-IE"/>
        </w:rPr>
        <w:t>indicated</w:t>
      </w:r>
      <w:r w:rsidRPr="004E2B37">
        <w:rPr>
          <w:rFonts w:ascii="Arial" w:hAnsi="Arial" w:cs="Arial"/>
          <w:b/>
          <w:bCs/>
          <w:spacing w:val="-6"/>
          <w:sz w:val="20"/>
          <w:szCs w:val="20"/>
          <w:lang w:val="en-IE" w:eastAsia="en-IE"/>
        </w:rPr>
        <w:t xml:space="preserve"> </w:t>
      </w:r>
      <w:r w:rsidRPr="004E2B37">
        <w:rPr>
          <w:rFonts w:ascii="Arial" w:hAnsi="Arial" w:cs="Arial"/>
          <w:b/>
          <w:bCs/>
          <w:sz w:val="20"/>
          <w:szCs w:val="20"/>
          <w:lang w:val="en-IE" w:eastAsia="en-IE"/>
        </w:rPr>
        <w:t>below</w:t>
      </w:r>
      <w:r w:rsidRPr="004E2B37">
        <w:rPr>
          <w:rFonts w:ascii="Arial" w:hAnsi="Arial" w:cs="Arial"/>
          <w:sz w:val="20"/>
          <w:szCs w:val="20"/>
          <w:lang w:val="en-IE" w:eastAsia="en-IE"/>
        </w:rPr>
        <w:t>:</w:t>
      </w:r>
    </w:p>
    <w:p w14:paraId="29093112" w14:textId="77777777" w:rsidR="00396AD2" w:rsidRPr="004E2B37" w:rsidRDefault="00396AD2" w:rsidP="00396AD2">
      <w:pPr>
        <w:widowControl w:val="0"/>
        <w:kinsoku w:val="0"/>
        <w:overflowPunct w:val="0"/>
        <w:autoSpaceDE w:val="0"/>
        <w:autoSpaceDN w:val="0"/>
        <w:adjustRightInd w:val="0"/>
        <w:spacing w:before="10"/>
        <w:rPr>
          <w:rFonts w:ascii="Arial" w:hAnsi="Arial" w:cs="Arial"/>
          <w:sz w:val="20"/>
          <w:szCs w:val="20"/>
          <w:lang w:val="en-IE" w:eastAsia="en-IE"/>
        </w:rPr>
      </w:pPr>
    </w:p>
    <w:p w14:paraId="60AC4359" w14:textId="77777777" w:rsidR="00396AD2" w:rsidRDefault="00396AD2" w:rsidP="00CB2E3D">
      <w:pPr>
        <w:widowControl w:val="0"/>
        <w:numPr>
          <w:ilvl w:val="0"/>
          <w:numId w:val="51"/>
        </w:numPr>
        <w:kinsoku w:val="0"/>
        <w:overflowPunct w:val="0"/>
        <w:autoSpaceDE w:val="0"/>
        <w:autoSpaceDN w:val="0"/>
        <w:adjustRightInd w:val="0"/>
        <w:spacing w:before="74"/>
        <w:rPr>
          <w:rFonts w:ascii="Arial" w:hAnsi="Arial" w:cs="Arial"/>
          <w:b/>
          <w:bCs/>
          <w:i/>
          <w:iCs/>
          <w:sz w:val="20"/>
          <w:szCs w:val="20"/>
          <w:lang w:val="en-IE" w:eastAsia="en-IE"/>
        </w:rPr>
      </w:pPr>
      <w:r>
        <w:rPr>
          <w:rFonts w:ascii="Arial" w:hAnsi="Arial" w:cs="Arial"/>
          <w:b/>
          <w:bCs/>
          <w:i/>
          <w:iCs/>
          <w:sz w:val="20"/>
          <w:szCs w:val="20"/>
          <w:lang w:val="en-IE" w:eastAsia="en-IE"/>
        </w:rPr>
        <w:t xml:space="preserve">Reason A – </w:t>
      </w:r>
      <w:r w:rsidRPr="0063097F">
        <w:rPr>
          <w:rFonts w:ascii="Arial" w:hAnsi="Arial" w:cs="Arial"/>
          <w:bCs/>
          <w:iCs/>
          <w:sz w:val="20"/>
          <w:szCs w:val="20"/>
          <w:lang w:val="en-IE" w:eastAsia="en-IE"/>
        </w:rPr>
        <w:t>The country/jurisdiction where the Account Holder is resident does not issue TINs or TIN equivalents to its residents</w:t>
      </w:r>
    </w:p>
    <w:p w14:paraId="4BA095EE" w14:textId="77777777" w:rsidR="00396AD2" w:rsidRDefault="00396AD2" w:rsidP="00396AD2">
      <w:pPr>
        <w:widowControl w:val="0"/>
        <w:kinsoku w:val="0"/>
        <w:overflowPunct w:val="0"/>
        <w:autoSpaceDE w:val="0"/>
        <w:autoSpaceDN w:val="0"/>
        <w:adjustRightInd w:val="0"/>
        <w:spacing w:before="74"/>
        <w:rPr>
          <w:rFonts w:ascii="Arial" w:hAnsi="Arial" w:cs="Arial"/>
          <w:b/>
          <w:bCs/>
          <w:i/>
          <w:iCs/>
          <w:sz w:val="20"/>
          <w:szCs w:val="20"/>
          <w:lang w:val="en-IE" w:eastAsia="en-IE"/>
        </w:rPr>
      </w:pPr>
    </w:p>
    <w:p w14:paraId="6AA4BB2D" w14:textId="77777777" w:rsidR="00396AD2" w:rsidRPr="0063097F" w:rsidRDefault="00396AD2" w:rsidP="00CB2E3D">
      <w:pPr>
        <w:widowControl w:val="0"/>
        <w:numPr>
          <w:ilvl w:val="0"/>
          <w:numId w:val="51"/>
        </w:numPr>
        <w:kinsoku w:val="0"/>
        <w:overflowPunct w:val="0"/>
        <w:autoSpaceDE w:val="0"/>
        <w:autoSpaceDN w:val="0"/>
        <w:adjustRightInd w:val="0"/>
        <w:spacing w:before="74"/>
        <w:rPr>
          <w:rFonts w:ascii="Arial" w:hAnsi="Arial" w:cs="Arial"/>
          <w:b/>
          <w:sz w:val="20"/>
          <w:szCs w:val="20"/>
          <w:lang w:val="en-IE" w:eastAsia="en-IE"/>
        </w:rPr>
      </w:pPr>
      <w:r w:rsidRPr="004E2B37">
        <w:rPr>
          <w:rFonts w:ascii="Arial" w:hAnsi="Arial" w:cs="Arial"/>
          <w:b/>
          <w:bCs/>
          <w:i/>
          <w:iCs/>
          <w:sz w:val="20"/>
          <w:szCs w:val="20"/>
          <w:lang w:val="en-IE" w:eastAsia="en-IE"/>
        </w:rPr>
        <w:t>Reason</w:t>
      </w:r>
      <w:r w:rsidRPr="004E2B37">
        <w:rPr>
          <w:rFonts w:ascii="Arial" w:hAnsi="Arial" w:cs="Arial"/>
          <w:b/>
          <w:bCs/>
          <w:i/>
          <w:iCs/>
          <w:spacing w:val="3"/>
          <w:sz w:val="20"/>
          <w:szCs w:val="20"/>
          <w:lang w:val="en-IE" w:eastAsia="en-IE"/>
        </w:rPr>
        <w:t xml:space="preserve"> </w:t>
      </w:r>
      <w:r w:rsidRPr="004E2B37">
        <w:rPr>
          <w:rFonts w:ascii="Arial" w:hAnsi="Arial" w:cs="Arial"/>
          <w:b/>
          <w:bCs/>
          <w:i/>
          <w:iCs/>
          <w:sz w:val="20"/>
          <w:szCs w:val="20"/>
          <w:lang w:val="en-IE" w:eastAsia="en-IE"/>
        </w:rPr>
        <w:t>B -</w:t>
      </w:r>
      <w:r w:rsidRPr="004E2B37">
        <w:rPr>
          <w:rFonts w:ascii="Arial" w:hAnsi="Arial" w:cs="Arial"/>
          <w:b/>
          <w:bCs/>
          <w:i/>
          <w:iCs/>
          <w:spacing w:val="1"/>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Account</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Holder</w:t>
      </w:r>
      <w:r w:rsidRPr="004E2B37">
        <w:rPr>
          <w:rFonts w:ascii="Arial" w:hAnsi="Arial" w:cs="Arial"/>
          <w:spacing w:val="-1"/>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otherwise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unable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to</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obtain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a</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TIN</w:t>
      </w:r>
      <w:r w:rsidRPr="004E2B37">
        <w:rPr>
          <w:rFonts w:ascii="Arial" w:hAnsi="Arial" w:cs="Arial"/>
          <w:spacing w:val="-3"/>
          <w:sz w:val="20"/>
          <w:szCs w:val="20"/>
          <w:lang w:val="en-IE" w:eastAsia="en-IE"/>
        </w:rPr>
        <w:t xml:space="preserve"> </w:t>
      </w:r>
      <w:r w:rsidRPr="004E2B37">
        <w:rPr>
          <w:rFonts w:ascii="Arial" w:hAnsi="Arial" w:cs="Arial"/>
          <w:i/>
          <w:iCs/>
          <w:sz w:val="20"/>
          <w:szCs w:val="20"/>
          <w:lang w:val="en-IE" w:eastAsia="en-IE"/>
        </w:rPr>
        <w:t>(Please</w:t>
      </w:r>
      <w:r w:rsidRPr="004E2B37">
        <w:rPr>
          <w:rFonts w:ascii="Arial" w:hAnsi="Arial" w:cs="Arial"/>
          <w:i/>
          <w:iCs/>
          <w:spacing w:val="-7"/>
          <w:sz w:val="20"/>
          <w:szCs w:val="20"/>
          <w:lang w:val="en-IE" w:eastAsia="en-IE"/>
        </w:rPr>
        <w:t xml:space="preserve"> </w:t>
      </w:r>
      <w:r w:rsidRPr="004E2B37">
        <w:rPr>
          <w:rFonts w:ascii="Arial" w:hAnsi="Arial" w:cs="Arial"/>
          <w:i/>
          <w:iCs/>
          <w:sz w:val="20"/>
          <w:szCs w:val="20"/>
          <w:lang w:val="en-IE" w:eastAsia="en-IE"/>
        </w:rPr>
        <w:t>explain</w:t>
      </w:r>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why</w:t>
      </w:r>
      <w:r w:rsidRPr="004E2B37">
        <w:rPr>
          <w:rFonts w:ascii="Arial" w:hAnsi="Arial" w:cs="Arial"/>
          <w:i/>
          <w:iCs/>
          <w:spacing w:val="-3"/>
          <w:sz w:val="20"/>
          <w:szCs w:val="20"/>
          <w:lang w:val="en-IE" w:eastAsia="en-IE"/>
        </w:rPr>
        <w:t xml:space="preserve"> </w:t>
      </w:r>
      <w:r w:rsidRPr="004E2B37">
        <w:rPr>
          <w:rFonts w:ascii="Arial" w:hAnsi="Arial" w:cs="Arial"/>
          <w:i/>
          <w:iCs/>
          <w:sz w:val="20"/>
          <w:szCs w:val="20"/>
          <w:lang w:val="en-IE" w:eastAsia="en-IE"/>
        </w:rPr>
        <w:t>you</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are</w:t>
      </w:r>
      <w:r w:rsidRPr="004E2B37">
        <w:rPr>
          <w:rFonts w:ascii="Arial" w:hAnsi="Arial" w:cs="Arial"/>
          <w:i/>
          <w:iCs/>
          <w:spacing w:val="-2"/>
          <w:sz w:val="20"/>
          <w:szCs w:val="20"/>
          <w:lang w:val="en-IE" w:eastAsia="en-IE"/>
        </w:rPr>
        <w:t xml:space="preserve"> </w:t>
      </w:r>
      <w:r w:rsidRPr="004E2B37">
        <w:rPr>
          <w:rFonts w:ascii="Arial" w:hAnsi="Arial" w:cs="Arial"/>
          <w:i/>
          <w:iCs/>
          <w:sz w:val="20"/>
          <w:szCs w:val="20"/>
          <w:lang w:val="en-IE" w:eastAsia="en-IE"/>
        </w:rPr>
        <w:t>unable</w:t>
      </w:r>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to obtain</w:t>
      </w:r>
      <w:r w:rsidRPr="004E2B37">
        <w:rPr>
          <w:rFonts w:ascii="Arial" w:hAnsi="Arial" w:cs="Arial"/>
          <w:i/>
          <w:iCs/>
          <w:spacing w:val="-6"/>
          <w:sz w:val="20"/>
          <w:szCs w:val="20"/>
          <w:lang w:val="en-IE" w:eastAsia="en-IE"/>
        </w:rPr>
        <w:t xml:space="preserve"> </w:t>
      </w:r>
      <w:r w:rsidRPr="004E2B37">
        <w:rPr>
          <w:rFonts w:ascii="Arial" w:hAnsi="Arial" w:cs="Arial"/>
          <w:i/>
          <w:iCs/>
          <w:sz w:val="20"/>
          <w:szCs w:val="20"/>
          <w:lang w:val="en-IE" w:eastAsia="en-IE"/>
        </w:rPr>
        <w:t>a</w:t>
      </w:r>
      <w:r w:rsidRPr="004E2B37">
        <w:rPr>
          <w:rFonts w:ascii="Arial" w:hAnsi="Arial" w:cs="Arial"/>
          <w:i/>
          <w:iCs/>
          <w:spacing w:val="-9"/>
          <w:sz w:val="20"/>
          <w:szCs w:val="20"/>
          <w:lang w:val="en-IE" w:eastAsia="en-IE"/>
        </w:rPr>
        <w:t xml:space="preserve"> </w:t>
      </w:r>
      <w:r w:rsidRPr="004E2B37">
        <w:rPr>
          <w:rFonts w:ascii="Arial" w:hAnsi="Arial" w:cs="Arial"/>
          <w:i/>
          <w:iCs/>
          <w:sz w:val="20"/>
          <w:szCs w:val="20"/>
          <w:lang w:val="en-IE" w:eastAsia="en-IE"/>
        </w:rPr>
        <w:t>TIN</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if</w:t>
      </w:r>
      <w:r w:rsidRPr="004E2B37">
        <w:rPr>
          <w:rFonts w:ascii="Arial" w:hAnsi="Arial" w:cs="Arial"/>
          <w:i/>
          <w:iCs/>
          <w:spacing w:val="-9"/>
          <w:sz w:val="20"/>
          <w:szCs w:val="20"/>
          <w:lang w:val="en-IE" w:eastAsia="en-IE"/>
        </w:rPr>
        <w:t xml:space="preserve"> </w:t>
      </w:r>
      <w:r w:rsidRPr="004E2B37">
        <w:rPr>
          <w:rFonts w:ascii="Arial" w:hAnsi="Arial" w:cs="Arial"/>
          <w:i/>
          <w:iCs/>
          <w:sz w:val="20"/>
          <w:szCs w:val="20"/>
          <w:lang w:val="en-IE" w:eastAsia="en-IE"/>
        </w:rPr>
        <w:t>you</w:t>
      </w:r>
      <w:r>
        <w:rPr>
          <w:rFonts w:ascii="Arial" w:hAnsi="Arial" w:cs="Arial"/>
          <w:i/>
          <w:iCs/>
          <w:sz w:val="20"/>
          <w:szCs w:val="20"/>
          <w:lang w:val="en-IE" w:eastAsia="en-IE"/>
        </w:rPr>
        <w:t xml:space="preserve"> selected </w:t>
      </w:r>
      <w:r>
        <w:rPr>
          <w:rFonts w:ascii="Arial" w:hAnsi="Arial" w:cs="Arial"/>
          <w:b/>
          <w:i/>
          <w:iCs/>
          <w:sz w:val="20"/>
          <w:szCs w:val="20"/>
          <w:lang w:val="en-IE" w:eastAsia="en-IE"/>
        </w:rPr>
        <w:t>Reason B)</w:t>
      </w:r>
    </w:p>
    <w:p w14:paraId="4CADA6E2" w14:textId="77777777" w:rsidR="00396AD2" w:rsidRPr="004E2B37" w:rsidRDefault="00396AD2" w:rsidP="00396AD2">
      <w:pPr>
        <w:widowControl w:val="0"/>
        <w:kinsoku w:val="0"/>
        <w:overflowPunct w:val="0"/>
        <w:autoSpaceDE w:val="0"/>
        <w:autoSpaceDN w:val="0"/>
        <w:adjustRightInd w:val="0"/>
        <w:spacing w:before="6"/>
        <w:rPr>
          <w:rFonts w:ascii="Arial" w:hAnsi="Arial" w:cs="Arial"/>
          <w:i/>
          <w:iCs/>
          <w:sz w:val="20"/>
          <w:szCs w:val="20"/>
          <w:lang w:val="en-IE" w:eastAsia="en-IE"/>
        </w:rPr>
      </w:pPr>
    </w:p>
    <w:p w14:paraId="3CE7F768" w14:textId="196391A4" w:rsidR="00396AD2" w:rsidRPr="004E2B37" w:rsidRDefault="00974F58" w:rsidP="00396AD2">
      <w:pPr>
        <w:widowControl w:val="0"/>
        <w:kinsoku w:val="0"/>
        <w:overflowPunct w:val="0"/>
        <w:autoSpaceDE w:val="0"/>
        <w:autoSpaceDN w:val="0"/>
        <w:adjustRightInd w:val="0"/>
        <w:spacing w:line="20" w:lineRule="exact"/>
        <w:rPr>
          <w:rFonts w:ascii="Arial" w:hAnsi="Arial" w:cs="Arial"/>
          <w:sz w:val="20"/>
          <w:szCs w:val="20"/>
          <w:lang w:val="en-IE" w:eastAsia="en-IE"/>
        </w:rPr>
      </w:pPr>
      <w:r>
        <w:rPr>
          <w:noProof/>
          <w:lang w:val="en-IE" w:eastAsia="en-IE"/>
        </w:rPr>
        <mc:AlternateContent>
          <mc:Choice Requires="wpg">
            <w:drawing>
              <wp:inline distT="0" distB="0" distL="0" distR="0" wp14:anchorId="1D40BC26" wp14:editId="0B5D67CB">
                <wp:extent cx="6150610" cy="12700"/>
                <wp:effectExtent l="9525" t="6985" r="2540" b="0"/>
                <wp:docPr id="169"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12700"/>
                          <a:chOff x="0" y="0"/>
                          <a:chExt cx="9686" cy="20"/>
                        </a:xfrm>
                      </wpg:grpSpPr>
                      <wps:wsp>
                        <wps:cNvPr id="170" name="Freeform 159"/>
                        <wps:cNvSpPr>
                          <a:spLocks/>
                        </wps:cNvSpPr>
                        <wps:spPr bwMode="auto">
                          <a:xfrm>
                            <a:off x="6"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60"/>
                        <wps:cNvSpPr>
                          <a:spLocks/>
                        </wps:cNvSpPr>
                        <wps:spPr bwMode="auto">
                          <a:xfrm>
                            <a:off x="45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61"/>
                        <wps:cNvSpPr>
                          <a:spLocks/>
                        </wps:cNvSpPr>
                        <wps:spPr bwMode="auto">
                          <a:xfrm>
                            <a:off x="78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62"/>
                        <wps:cNvSpPr>
                          <a:spLocks/>
                        </wps:cNvSpPr>
                        <wps:spPr bwMode="auto">
                          <a:xfrm>
                            <a:off x="1117"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63"/>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64"/>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65"/>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66"/>
                        <wps:cNvSpPr>
                          <a:spLocks/>
                        </wps:cNvSpPr>
                        <wps:spPr bwMode="auto">
                          <a:xfrm>
                            <a:off x="2340"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67"/>
                        <wps:cNvSpPr>
                          <a:spLocks/>
                        </wps:cNvSpPr>
                        <wps:spPr bwMode="auto">
                          <a:xfrm>
                            <a:off x="2897" y="6"/>
                            <a:ext cx="665" cy="20"/>
                          </a:xfrm>
                          <a:custGeom>
                            <a:avLst/>
                            <a:gdLst>
                              <a:gd name="T0" fmla="*/ 0 w 665"/>
                              <a:gd name="T1" fmla="*/ 0 h 20"/>
                              <a:gd name="T2" fmla="*/ 664 w 665"/>
                              <a:gd name="T3" fmla="*/ 0 h 20"/>
                              <a:gd name="T4" fmla="*/ 0 60000 65536"/>
                              <a:gd name="T5" fmla="*/ 0 60000 65536"/>
                            </a:gdLst>
                            <a:ahLst/>
                            <a:cxnLst>
                              <a:cxn ang="T4">
                                <a:pos x="T0" y="T1"/>
                              </a:cxn>
                              <a:cxn ang="T5">
                                <a:pos x="T2" y="T3"/>
                              </a:cxn>
                            </a:cxnLst>
                            <a:rect l="0" t="0" r="r" b="b"/>
                            <a:pathLst>
                              <a:path w="665" h="20">
                                <a:moveTo>
                                  <a:pt x="0" y="0"/>
                                </a:moveTo>
                                <a:lnTo>
                                  <a:pt x="66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68"/>
                        <wps:cNvSpPr>
                          <a:spLocks/>
                        </wps:cNvSpPr>
                        <wps:spPr bwMode="auto">
                          <a:xfrm>
                            <a:off x="3564"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69"/>
                        <wps:cNvSpPr>
                          <a:spLocks/>
                        </wps:cNvSpPr>
                        <wps:spPr bwMode="auto">
                          <a:xfrm>
                            <a:off x="378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70"/>
                        <wps:cNvSpPr>
                          <a:spLocks/>
                        </wps:cNvSpPr>
                        <wps:spPr bwMode="auto">
                          <a:xfrm>
                            <a:off x="412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71"/>
                        <wps:cNvSpPr>
                          <a:spLocks/>
                        </wps:cNvSpPr>
                        <wps:spPr bwMode="auto">
                          <a:xfrm>
                            <a:off x="445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72"/>
                        <wps:cNvSpPr>
                          <a:spLocks/>
                        </wps:cNvSpPr>
                        <wps:spPr bwMode="auto">
                          <a:xfrm>
                            <a:off x="4787"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73"/>
                        <wps:cNvSpPr>
                          <a:spLocks/>
                        </wps:cNvSpPr>
                        <wps:spPr bwMode="auto">
                          <a:xfrm>
                            <a:off x="534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74"/>
                        <wps:cNvSpPr>
                          <a:spLocks/>
                        </wps:cNvSpPr>
                        <wps:spPr bwMode="auto">
                          <a:xfrm>
                            <a:off x="567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75"/>
                        <wps:cNvSpPr>
                          <a:spLocks/>
                        </wps:cNvSpPr>
                        <wps:spPr bwMode="auto">
                          <a:xfrm>
                            <a:off x="6011"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76"/>
                        <wps:cNvSpPr>
                          <a:spLocks/>
                        </wps:cNvSpPr>
                        <wps:spPr bwMode="auto">
                          <a:xfrm>
                            <a:off x="623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77"/>
                        <wps:cNvSpPr>
                          <a:spLocks/>
                        </wps:cNvSpPr>
                        <wps:spPr bwMode="auto">
                          <a:xfrm>
                            <a:off x="656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78"/>
                        <wps:cNvSpPr>
                          <a:spLocks/>
                        </wps:cNvSpPr>
                        <wps:spPr bwMode="auto">
                          <a:xfrm>
                            <a:off x="6901"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79"/>
                        <wps:cNvSpPr>
                          <a:spLocks/>
                        </wps:cNvSpPr>
                        <wps:spPr bwMode="auto">
                          <a:xfrm>
                            <a:off x="7234"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80"/>
                        <wps:cNvSpPr>
                          <a:spLocks/>
                        </wps:cNvSpPr>
                        <wps:spPr bwMode="auto">
                          <a:xfrm>
                            <a:off x="7791"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81"/>
                        <wps:cNvSpPr>
                          <a:spLocks/>
                        </wps:cNvSpPr>
                        <wps:spPr bwMode="auto">
                          <a:xfrm>
                            <a:off x="812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82"/>
                        <wps:cNvSpPr>
                          <a:spLocks/>
                        </wps:cNvSpPr>
                        <wps:spPr bwMode="auto">
                          <a:xfrm>
                            <a:off x="8458"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83"/>
                        <wps:cNvSpPr>
                          <a:spLocks/>
                        </wps:cNvSpPr>
                        <wps:spPr bwMode="auto">
                          <a:xfrm>
                            <a:off x="8681"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84"/>
                        <wps:cNvSpPr>
                          <a:spLocks/>
                        </wps:cNvSpPr>
                        <wps:spPr bwMode="auto">
                          <a:xfrm>
                            <a:off x="901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85"/>
                        <wps:cNvSpPr>
                          <a:spLocks/>
                        </wps:cNvSpPr>
                        <wps:spPr bwMode="auto">
                          <a:xfrm>
                            <a:off x="9348"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E11A16" id="Group 157" o:spid="_x0000_s1026" style="width:484.3pt;height:1pt;mso-position-horizontal-relative:char;mso-position-vertical-relative:line" coordsize="96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">
                <v:shape id="Freeform 159" o:spid="_x0000_s1027" style="position:absolute;left:6;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" path="m,l441,e" filled="f" strokeweight=".22133mm">
                  <v:path arrowok="t" o:connecttype="custom" o:connectlocs="0,0;441,0" o:connectangles="0,0"/>
                </v:shape>
                <v:shape id="Freeform 160" o:spid="_x0000_s1028" style="position:absolute;left:45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" path="m,l331,e" filled="f" strokeweight=".22133mm">
                  <v:path arrowok="t" o:connecttype="custom" o:connectlocs="0,0;331,0" o:connectangles="0,0"/>
                </v:shape>
                <v:shape id="Freeform 161" o:spid="_x0000_s1029" style="position:absolute;left:78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" path="m,l331,e" filled="f" strokeweight=".22133mm">
                  <v:path arrowok="t" o:connecttype="custom" o:connectlocs="0,0;331,0" o:connectangles="0,0"/>
                </v:shape>
                <v:shape id="Freeform 162" o:spid="_x0000_s1030" style="position:absolute;left:1117;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" path="m,l220,e" filled="f" strokeweight=".22133mm">
                  <v:path arrowok="t" o:connecttype="custom" o:connectlocs="0,0;220,0" o:connectangles="0,0"/>
                </v:shape>
                <v:shape id="Freeform 163"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" path="m,l331,e" filled="f" strokeweight=".22133mm">
                  <v:path arrowok="t" o:connecttype="custom" o:connectlocs="0,0;331,0" o:connectangles="0,0"/>
                </v:shape>
                <v:shape id="Freeform 164"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" path="m,l331,e" filled="f" strokeweight=".22133mm">
                  <v:path arrowok="t" o:connecttype="custom" o:connectlocs="0,0;331,0" o:connectangles="0,0"/>
                </v:shape>
                <v:shape id="Freeform 165"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" path="m,l331,e" filled="f" strokeweight=".22133mm">
                  <v:path arrowok="t" o:connecttype="custom" o:connectlocs="0,0;331,0" o:connectangles="0,0"/>
                </v:shape>
                <v:shape id="Freeform 166" o:spid="_x0000_s1034" style="position:absolute;left:2340;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" path="m,l554,e" filled="f" strokeweight=".22133mm">
                  <v:path arrowok="t" o:connecttype="custom" o:connectlocs="0,0;554,0" o:connectangles="0,0"/>
                </v:shape>
                <v:shape id="Freeform 167" o:spid="_x0000_s1035" style="position:absolute;left:2897;top:6;width:665;height:20;visibility:visible;mso-wrap-style:square;v-text-anchor:top" coordsize="6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" path="m,l664,e" filled="f" strokeweight=".22133mm">
                  <v:path arrowok="t" o:connecttype="custom" o:connectlocs="0,0;664,0" o:connectangles="0,0"/>
                </v:shape>
                <v:shape id="Freeform 168" o:spid="_x0000_s1036" style="position:absolute;left:3564;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" path="m,l220,e" filled="f" strokeweight=".22133mm">
                  <v:path arrowok="t" o:connecttype="custom" o:connectlocs="0,0;220,0" o:connectangles="0,0"/>
                </v:shape>
                <v:shape id="Freeform 169" o:spid="_x0000_s1037" style="position:absolute;left:378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" path="m,l331,e" filled="f" strokeweight=".22133mm">
                  <v:path arrowok="t" o:connecttype="custom" o:connectlocs="0,0;331,0" o:connectangles="0,0"/>
                </v:shape>
                <v:shape id="Freeform 170" o:spid="_x0000_s1038" style="position:absolute;left:412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" path="m,l331,e" filled="f" strokeweight=".22133mm">
                  <v:path arrowok="t" o:connecttype="custom" o:connectlocs="0,0;331,0" o:connectangles="0,0"/>
                </v:shape>
                <v:shape id="Freeform 171" o:spid="_x0000_s1039" style="position:absolute;left:445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" path="m,l331,e" filled="f" strokeweight=".22133mm">
                  <v:path arrowok="t" o:connecttype="custom" o:connectlocs="0,0;331,0" o:connectangles="0,0"/>
                </v:shape>
                <v:shape id="Freeform 172" o:spid="_x0000_s1040" style="position:absolute;left:4787;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" path="m,l554,e" filled="f" strokeweight=".22133mm">
                  <v:path arrowok="t" o:connecttype="custom" o:connectlocs="0,0;554,0" o:connectangles="0,0"/>
                </v:shape>
                <v:shape id="Freeform 173" o:spid="_x0000_s1041" style="position:absolute;left:534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" path="m,l331,e" filled="f" strokeweight=".22133mm">
                  <v:path arrowok="t" o:connecttype="custom" o:connectlocs="0,0;331,0" o:connectangles="0,0"/>
                </v:shape>
                <v:shape id="Freeform 174" o:spid="_x0000_s1042" style="position:absolute;left:567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" path="m,l331,e" filled="f" strokeweight=".22133mm">
                  <v:path arrowok="t" o:connecttype="custom" o:connectlocs="0,0;331,0" o:connectangles="0,0"/>
                </v:shape>
                <v:shape id="Freeform 175" o:spid="_x0000_s1043" style="position:absolute;left:6011;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" path="m,l220,e" filled="f" strokeweight=".22133mm">
                  <v:path arrowok="t" o:connecttype="custom" o:connectlocs="0,0;220,0" o:connectangles="0,0"/>
                </v:shape>
                <v:shape id="Freeform 176" o:spid="_x0000_s1044" style="position:absolute;left:623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" path="m,l331,e" filled="f" strokeweight=".22133mm">
                  <v:path arrowok="t" o:connecttype="custom" o:connectlocs="0,0;331,0" o:connectangles="0,0"/>
                </v:shape>
                <v:shape id="Freeform 177" o:spid="_x0000_s1045" style="position:absolute;left:656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" path="m,l331,e" filled="f" strokeweight=".22133mm">
                  <v:path arrowok="t" o:connecttype="custom" o:connectlocs="0,0;331,0" o:connectangles="0,0"/>
                </v:shape>
                <v:shape id="Freeform 178" o:spid="_x0000_s1046" style="position:absolute;left:6901;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" path="m,l331,e" filled="f" strokeweight=".22133mm">
                  <v:path arrowok="t" o:connecttype="custom" o:connectlocs="0,0;331,0" o:connectangles="0,0"/>
                </v:shape>
                <v:shape id="Freeform 179" o:spid="_x0000_s1047" style="position:absolute;left:7234;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" path="m,l554,e" filled="f" strokeweight=".22133mm">
                  <v:path arrowok="t" o:connecttype="custom" o:connectlocs="0,0;554,0" o:connectangles="0,0"/>
                </v:shape>
                <v:shape id="Freeform 180" o:spid="_x0000_s1048" style="position:absolute;left:7791;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" path="m,l331,e" filled="f" strokeweight=".22133mm">
                  <v:path arrowok="t" o:connecttype="custom" o:connectlocs="0,0;331,0" o:connectangles="0,0"/>
                </v:shape>
                <v:shape id="Freeform 181" o:spid="_x0000_s1049" style="position:absolute;left:812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" path="m,l331,e" filled="f" strokeweight=".22133mm">
                  <v:path arrowok="t" o:connecttype="custom" o:connectlocs="0,0;331,0" o:connectangles="0,0"/>
                </v:shape>
                <v:shape id="Freeform 182" o:spid="_x0000_s1050" style="position:absolute;left:8458;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" path="m,l220,e" filled="f" strokeweight=".22133mm">
                  <v:path arrowok="t" o:connecttype="custom" o:connectlocs="0,0;220,0" o:connectangles="0,0"/>
                </v:shape>
                <v:shape id="Freeform 183" o:spid="_x0000_s1051" style="position:absolute;left:8681;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" path="m,l331,e" filled="f" strokeweight=".22133mm">
                  <v:path arrowok="t" o:connecttype="custom" o:connectlocs="0,0;331,0" o:connectangles="0,0"/>
                </v:shape>
                <v:shape id="Freeform 184" o:spid="_x0000_s1052" style="position:absolute;left:901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" path="m,l331,e" filled="f" strokeweight=".22133mm">
                  <v:path arrowok="t" o:connecttype="custom" o:connectlocs="0,0;331,0" o:connectangles="0,0"/>
                </v:shape>
                <v:shape id="Freeform 185" o:spid="_x0000_s1053" style="position:absolute;left:9348;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" path="m,l331,e" filled="f" strokeweight=".22133mm">
                  <v:path arrowok="t" o:connecttype="custom" o:connectlocs="0,0;331,0" o:connectangles="0,0"/>
                </v:shape>
                <w10:anchorlock/>
              </v:group>
            </w:pict>
          </mc:Fallback>
        </mc:AlternateContent>
      </w:r>
    </w:p>
    <w:p w14:paraId="1848D33A" w14:textId="77777777" w:rsidR="00396AD2" w:rsidRPr="004E2B37" w:rsidRDefault="00396AD2" w:rsidP="00396AD2">
      <w:pPr>
        <w:widowControl w:val="0"/>
        <w:kinsoku w:val="0"/>
        <w:overflowPunct w:val="0"/>
        <w:autoSpaceDE w:val="0"/>
        <w:autoSpaceDN w:val="0"/>
        <w:adjustRightInd w:val="0"/>
        <w:spacing w:before="3"/>
        <w:rPr>
          <w:rFonts w:ascii="Arial" w:hAnsi="Arial" w:cs="Arial"/>
          <w:i/>
          <w:iCs/>
          <w:sz w:val="20"/>
          <w:szCs w:val="20"/>
          <w:lang w:val="en-IE" w:eastAsia="en-IE"/>
        </w:rPr>
      </w:pPr>
    </w:p>
    <w:p w14:paraId="3CDC0EB2" w14:textId="77777777" w:rsidR="00396AD2" w:rsidRPr="004E2B37" w:rsidRDefault="00396AD2" w:rsidP="00CB2E3D">
      <w:pPr>
        <w:widowControl w:val="0"/>
        <w:numPr>
          <w:ilvl w:val="0"/>
          <w:numId w:val="52"/>
        </w:numPr>
        <w:kinsoku w:val="0"/>
        <w:overflowPunct w:val="0"/>
        <w:autoSpaceDE w:val="0"/>
        <w:autoSpaceDN w:val="0"/>
        <w:adjustRightInd w:val="0"/>
        <w:spacing w:before="74" w:line="242" w:lineRule="auto"/>
        <w:ind w:right="700"/>
        <w:rPr>
          <w:rFonts w:ascii="Arial" w:hAnsi="Arial" w:cs="Arial"/>
          <w:sz w:val="20"/>
          <w:szCs w:val="20"/>
          <w:lang w:val="en-IE" w:eastAsia="en-IE"/>
        </w:rPr>
      </w:pPr>
      <w:r w:rsidRPr="00E52275">
        <w:rPr>
          <w:rFonts w:ascii="Arial" w:hAnsi="Arial" w:cs="Arial"/>
          <w:b/>
          <w:sz w:val="20"/>
          <w:szCs w:val="20"/>
          <w:lang w:val="en-IE" w:eastAsia="en-IE"/>
        </w:rPr>
        <w:t>Reason C</w:t>
      </w:r>
      <w:r w:rsidRPr="00E52275">
        <w:rPr>
          <w:rFonts w:ascii="Arial" w:hAnsi="Arial" w:cs="Arial"/>
          <w:sz w:val="20"/>
          <w:szCs w:val="20"/>
          <w:lang w:val="en-IE" w:eastAsia="en-IE"/>
        </w:rPr>
        <w:t xml:space="preserve"> - No TIN is required. (Note: Only select this reason if the domestic law of the relevant country/jurisdiction does not require the collection of the TIN issued by such country/jurisdiction)</w:t>
      </w:r>
    </w:p>
    <w:p w14:paraId="612C8619"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04215935" w14:textId="77777777" w:rsidR="00396AD2" w:rsidRPr="004E2B37" w:rsidRDefault="00396AD2" w:rsidP="00396AD2">
      <w:pPr>
        <w:widowControl w:val="0"/>
        <w:kinsoku w:val="0"/>
        <w:overflowPunct w:val="0"/>
        <w:autoSpaceDE w:val="0"/>
        <w:autoSpaceDN w:val="0"/>
        <w:adjustRightInd w:val="0"/>
        <w:spacing w:before="4"/>
        <w:rPr>
          <w:rFonts w:ascii="Arial" w:hAnsi="Arial" w:cs="Arial"/>
          <w:sz w:val="20"/>
          <w:szCs w:val="20"/>
          <w:lang w:val="en-IE" w:eastAsia="en-IE"/>
        </w:rPr>
      </w:pPr>
    </w:p>
    <w:p w14:paraId="0E67FDDB" w14:textId="7B58FA80" w:rsidR="00396AD2" w:rsidRPr="004E2B37" w:rsidRDefault="00974F58" w:rsidP="00396AD2">
      <w:pPr>
        <w:widowControl w:val="0"/>
        <w:kinsoku w:val="0"/>
        <w:overflowPunct w:val="0"/>
        <w:autoSpaceDE w:val="0"/>
        <w:autoSpaceDN w:val="0"/>
        <w:adjustRightInd w:val="0"/>
        <w:spacing w:line="20" w:lineRule="exact"/>
        <w:rPr>
          <w:rFonts w:ascii="Arial" w:hAnsi="Arial" w:cs="Arial"/>
          <w:sz w:val="20"/>
          <w:szCs w:val="20"/>
          <w:lang w:val="en-IE" w:eastAsia="en-IE"/>
        </w:rPr>
      </w:pPr>
      <w:r>
        <w:rPr>
          <w:noProof/>
          <w:lang w:val="en-IE" w:eastAsia="en-IE"/>
        </w:rPr>
        <mc:AlternateContent>
          <mc:Choice Requires="wpg">
            <w:drawing>
              <wp:inline distT="0" distB="0" distL="0" distR="0" wp14:anchorId="1E388782" wp14:editId="5A57F4D8">
                <wp:extent cx="6150610" cy="12700"/>
                <wp:effectExtent l="9525" t="10160" r="2540" b="0"/>
                <wp:docPr id="14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12700"/>
                          <a:chOff x="0" y="0"/>
                          <a:chExt cx="9686" cy="20"/>
                        </a:xfrm>
                      </wpg:grpSpPr>
                      <wps:wsp>
                        <wps:cNvPr id="141" name="Freeform 130"/>
                        <wps:cNvSpPr>
                          <a:spLocks/>
                        </wps:cNvSpPr>
                        <wps:spPr bwMode="auto">
                          <a:xfrm>
                            <a:off x="6"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1"/>
                        <wps:cNvSpPr>
                          <a:spLocks/>
                        </wps:cNvSpPr>
                        <wps:spPr bwMode="auto">
                          <a:xfrm>
                            <a:off x="45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32"/>
                        <wps:cNvSpPr>
                          <a:spLocks/>
                        </wps:cNvSpPr>
                        <wps:spPr bwMode="auto">
                          <a:xfrm>
                            <a:off x="78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33"/>
                        <wps:cNvSpPr>
                          <a:spLocks/>
                        </wps:cNvSpPr>
                        <wps:spPr bwMode="auto">
                          <a:xfrm>
                            <a:off x="1117"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34"/>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35"/>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36"/>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37"/>
                        <wps:cNvSpPr>
                          <a:spLocks/>
                        </wps:cNvSpPr>
                        <wps:spPr bwMode="auto">
                          <a:xfrm>
                            <a:off x="2340"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38"/>
                        <wps:cNvSpPr>
                          <a:spLocks/>
                        </wps:cNvSpPr>
                        <wps:spPr bwMode="auto">
                          <a:xfrm>
                            <a:off x="289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39"/>
                        <wps:cNvSpPr>
                          <a:spLocks/>
                        </wps:cNvSpPr>
                        <wps:spPr bwMode="auto">
                          <a:xfrm>
                            <a:off x="323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40"/>
                        <wps:cNvSpPr>
                          <a:spLocks/>
                        </wps:cNvSpPr>
                        <wps:spPr bwMode="auto">
                          <a:xfrm>
                            <a:off x="3564"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41"/>
                        <wps:cNvSpPr>
                          <a:spLocks/>
                        </wps:cNvSpPr>
                        <wps:spPr bwMode="auto">
                          <a:xfrm>
                            <a:off x="378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42"/>
                        <wps:cNvSpPr>
                          <a:spLocks/>
                        </wps:cNvSpPr>
                        <wps:spPr bwMode="auto">
                          <a:xfrm>
                            <a:off x="412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43"/>
                        <wps:cNvSpPr>
                          <a:spLocks/>
                        </wps:cNvSpPr>
                        <wps:spPr bwMode="auto">
                          <a:xfrm>
                            <a:off x="445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44"/>
                        <wps:cNvSpPr>
                          <a:spLocks/>
                        </wps:cNvSpPr>
                        <wps:spPr bwMode="auto">
                          <a:xfrm>
                            <a:off x="4787"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45"/>
                        <wps:cNvSpPr>
                          <a:spLocks/>
                        </wps:cNvSpPr>
                        <wps:spPr bwMode="auto">
                          <a:xfrm>
                            <a:off x="534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46"/>
                        <wps:cNvSpPr>
                          <a:spLocks/>
                        </wps:cNvSpPr>
                        <wps:spPr bwMode="auto">
                          <a:xfrm>
                            <a:off x="567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47"/>
                        <wps:cNvSpPr>
                          <a:spLocks/>
                        </wps:cNvSpPr>
                        <wps:spPr bwMode="auto">
                          <a:xfrm>
                            <a:off x="6011"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48"/>
                        <wps:cNvSpPr>
                          <a:spLocks/>
                        </wps:cNvSpPr>
                        <wps:spPr bwMode="auto">
                          <a:xfrm>
                            <a:off x="623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49"/>
                        <wps:cNvSpPr>
                          <a:spLocks/>
                        </wps:cNvSpPr>
                        <wps:spPr bwMode="auto">
                          <a:xfrm>
                            <a:off x="656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50"/>
                        <wps:cNvSpPr>
                          <a:spLocks/>
                        </wps:cNvSpPr>
                        <wps:spPr bwMode="auto">
                          <a:xfrm>
                            <a:off x="6901"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51"/>
                        <wps:cNvSpPr>
                          <a:spLocks/>
                        </wps:cNvSpPr>
                        <wps:spPr bwMode="auto">
                          <a:xfrm>
                            <a:off x="7234"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52"/>
                        <wps:cNvSpPr>
                          <a:spLocks/>
                        </wps:cNvSpPr>
                        <wps:spPr bwMode="auto">
                          <a:xfrm>
                            <a:off x="7791"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53"/>
                        <wps:cNvSpPr>
                          <a:spLocks/>
                        </wps:cNvSpPr>
                        <wps:spPr bwMode="auto">
                          <a:xfrm>
                            <a:off x="812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54"/>
                        <wps:cNvSpPr>
                          <a:spLocks/>
                        </wps:cNvSpPr>
                        <wps:spPr bwMode="auto">
                          <a:xfrm>
                            <a:off x="8458"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55"/>
                        <wps:cNvSpPr>
                          <a:spLocks/>
                        </wps:cNvSpPr>
                        <wps:spPr bwMode="auto">
                          <a:xfrm>
                            <a:off x="8681"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56"/>
                        <wps:cNvSpPr>
                          <a:spLocks/>
                        </wps:cNvSpPr>
                        <wps:spPr bwMode="auto">
                          <a:xfrm>
                            <a:off x="9014"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57"/>
                        <wps:cNvSpPr>
                          <a:spLocks/>
                        </wps:cNvSpPr>
                        <wps:spPr bwMode="auto">
                          <a:xfrm>
                            <a:off x="9348"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BBDE1A" id="Group 128" o:spid="_x0000_s1026" style="width:484.3pt;height:1pt;mso-position-horizontal-relative:char;mso-position-vertical-relative:line" coordsize="96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">
                <v:shape id="Freeform 130" o:spid="_x0000_s1027" style="position:absolute;left:6;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" path="m,l441,e" filled="f" strokeweight=".22133mm">
                  <v:path arrowok="t" o:connecttype="custom" o:connectlocs="0,0;441,0" o:connectangles="0,0"/>
                </v:shape>
                <v:shape id="Freeform 131" o:spid="_x0000_s1028" style="position:absolute;left:45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" path="m,l331,e" filled="f" strokeweight=".22133mm">
                  <v:path arrowok="t" o:connecttype="custom" o:connectlocs="0,0;331,0" o:connectangles="0,0"/>
                </v:shape>
                <v:shape id="Freeform 132" o:spid="_x0000_s1029" style="position:absolute;left:78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" path="m,l331,e" filled="f" strokeweight=".22133mm">
                  <v:path arrowok="t" o:connecttype="custom" o:connectlocs="0,0;331,0" o:connectangles="0,0"/>
                </v:shape>
                <v:shape id="Freeform 133" o:spid="_x0000_s1030" style="position:absolute;left:1117;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" path="m,l220,e" filled="f" strokeweight=".22133mm">
                  <v:path arrowok="t" o:connecttype="custom" o:connectlocs="0,0;220,0" o:connectangles="0,0"/>
                </v:shape>
                <v:shape id="Freeform 134"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" path="m,l331,e" filled="f" strokeweight=".22133mm">
                  <v:path arrowok="t" o:connecttype="custom" o:connectlocs="0,0;331,0" o:connectangles="0,0"/>
                </v:shape>
                <v:shape id="Freeform 135"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" path="m,l331,e" filled="f" strokeweight=".22133mm">
                  <v:path arrowok="t" o:connecttype="custom" o:connectlocs="0,0;331,0" o:connectangles="0,0"/>
                </v:shape>
                <v:shape id="Freeform 136"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" path="m,l331,e" filled="f" strokeweight=".22133mm">
                  <v:path arrowok="t" o:connecttype="custom" o:connectlocs="0,0;331,0" o:connectangles="0,0"/>
                </v:shape>
                <v:shape id="Freeform 137" o:spid="_x0000_s1034" style="position:absolute;left:2340;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" path="m,l554,e" filled="f" strokeweight=".22133mm">
                  <v:path arrowok="t" o:connecttype="custom" o:connectlocs="0,0;554,0" o:connectangles="0,0"/>
                </v:shape>
                <v:shape id="Freeform 138" o:spid="_x0000_s1035" style="position:absolute;left:289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" path="m,l331,e" filled="f" strokeweight=".22133mm">
                  <v:path arrowok="t" o:connecttype="custom" o:connectlocs="0,0;331,0" o:connectangles="0,0"/>
                </v:shape>
                <v:shape id="Freeform 139" o:spid="_x0000_s1036" style="position:absolute;left:323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" path="m,l331,e" filled="f" strokeweight=".22133mm">
                  <v:path arrowok="t" o:connecttype="custom" o:connectlocs="0,0;331,0" o:connectangles="0,0"/>
                </v:shape>
                <v:shape id="Freeform 140" o:spid="_x0000_s1037" style="position:absolute;left:3564;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" path="m,l220,e" filled="f" strokeweight=".22133mm">
                  <v:path arrowok="t" o:connecttype="custom" o:connectlocs="0,0;220,0" o:connectangles="0,0"/>
                </v:shape>
                <v:shape id="Freeform 141" o:spid="_x0000_s1038" style="position:absolute;left:378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" path="m,l331,e" filled="f" strokeweight=".22133mm">
                  <v:path arrowok="t" o:connecttype="custom" o:connectlocs="0,0;331,0" o:connectangles="0,0"/>
                </v:shape>
                <v:shape id="Freeform 142" o:spid="_x0000_s1039" style="position:absolute;left:412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" path="m,l331,e" filled="f" strokeweight=".22133mm">
                  <v:path arrowok="t" o:connecttype="custom" o:connectlocs="0,0;331,0" o:connectangles="0,0"/>
                </v:shape>
                <v:shape id="Freeform 143" o:spid="_x0000_s1040" style="position:absolute;left:445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" path="m,l331,e" filled="f" strokeweight=".22133mm">
                  <v:path arrowok="t" o:connecttype="custom" o:connectlocs="0,0;331,0" o:connectangles="0,0"/>
                </v:shape>
                <v:shape id="Freeform 144" o:spid="_x0000_s1041" style="position:absolute;left:4787;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" path="m,l554,e" filled="f" strokeweight=".22133mm">
                  <v:path arrowok="t" o:connecttype="custom" o:connectlocs="0,0;554,0" o:connectangles="0,0"/>
                </v:shape>
                <v:shape id="Freeform 145" o:spid="_x0000_s1042" style="position:absolute;left:534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" path="m,l331,e" filled="f" strokeweight=".22133mm">
                  <v:path arrowok="t" o:connecttype="custom" o:connectlocs="0,0;331,0" o:connectangles="0,0"/>
                </v:shape>
                <v:shape id="Freeform 146" o:spid="_x0000_s1043" style="position:absolute;left:567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" path="m,l331,e" filled="f" strokeweight=".22133mm">
                  <v:path arrowok="t" o:connecttype="custom" o:connectlocs="0,0;331,0" o:connectangles="0,0"/>
                </v:shape>
                <v:shape id="Freeform 147" o:spid="_x0000_s1044" style="position:absolute;left:6011;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" path="m,l220,e" filled="f" strokeweight=".22133mm">
                  <v:path arrowok="t" o:connecttype="custom" o:connectlocs="0,0;220,0" o:connectangles="0,0"/>
                </v:shape>
                <v:shape id="Freeform 148" o:spid="_x0000_s1045" style="position:absolute;left:623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" path="m,l331,e" filled="f" strokeweight=".22133mm">
                  <v:path arrowok="t" o:connecttype="custom" o:connectlocs="0,0;331,0" o:connectangles="0,0"/>
                </v:shape>
                <v:shape id="Freeform 149" o:spid="_x0000_s1046" style="position:absolute;left:656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" path="m,l331,e" filled="f" strokeweight=".22133mm">
                  <v:path arrowok="t" o:connecttype="custom" o:connectlocs="0,0;331,0" o:connectangles="0,0"/>
                </v:shape>
                <v:shape id="Freeform 150" o:spid="_x0000_s1047" style="position:absolute;left:6901;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" path="m,l331,e" filled="f" strokeweight=".22133mm">
                  <v:path arrowok="t" o:connecttype="custom" o:connectlocs="0,0;331,0" o:connectangles="0,0"/>
                </v:shape>
                <v:shape id="Freeform 151" o:spid="_x0000_s1048" style="position:absolute;left:7234;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" path="m,l554,e" filled="f" strokeweight=".22133mm">
                  <v:path arrowok="t" o:connecttype="custom" o:connectlocs="0,0;554,0" o:connectangles="0,0"/>
                </v:shape>
                <v:shape id="Freeform 152" o:spid="_x0000_s1049" style="position:absolute;left:7791;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" path="m,l331,e" filled="f" strokeweight=".22133mm">
                  <v:path arrowok="t" o:connecttype="custom" o:connectlocs="0,0;331,0" o:connectangles="0,0"/>
                </v:shape>
                <v:shape id="Freeform 153" o:spid="_x0000_s1050" style="position:absolute;left:812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" path="m,l331,e" filled="f" strokeweight=".22133mm">
                  <v:path arrowok="t" o:connecttype="custom" o:connectlocs="0,0;331,0" o:connectangles="0,0"/>
                </v:shape>
                <v:shape id="Freeform 154" o:spid="_x0000_s1051" style="position:absolute;left:8458;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" path="m,l220,e" filled="f" strokeweight=".22133mm">
                  <v:path arrowok="t" o:connecttype="custom" o:connectlocs="0,0;220,0" o:connectangles="0,0"/>
                </v:shape>
                <v:shape id="Freeform 155" o:spid="_x0000_s1052" style="position:absolute;left:8681;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" path="m,l331,e" filled="f" strokeweight=".22133mm">
                  <v:path arrowok="t" o:connecttype="custom" o:connectlocs="0,0;331,0" o:connectangles="0,0"/>
                </v:shape>
                <v:shape id="Freeform 156" o:spid="_x0000_s1053" style="position:absolute;left:9014;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" path="m,l331,e" filled="f" strokeweight=".22133mm">
                  <v:path arrowok="t" o:connecttype="custom" o:connectlocs="0,0;331,0" o:connectangles="0,0"/>
                </v:shape>
                <v:shape id="Freeform 157" o:spid="_x0000_s1054" style="position:absolute;left:9348;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" path="m,l331,e" filled="f" strokeweight=".22133mm">
                  <v:path arrowok="t" o:connecttype="custom" o:connectlocs="0,0;331,0" o:connectangles="0,0"/>
                </v:shape>
                <w10:anchorlock/>
              </v:group>
            </w:pict>
          </mc:Fallback>
        </mc:AlternateContent>
      </w:r>
    </w:p>
    <w:p w14:paraId="5F11DCF7" w14:textId="77777777" w:rsidR="00396AD2" w:rsidRPr="004E2B37" w:rsidRDefault="00396AD2" w:rsidP="00396AD2">
      <w:pPr>
        <w:widowControl w:val="0"/>
        <w:kinsoku w:val="0"/>
        <w:overflowPunct w:val="0"/>
        <w:autoSpaceDE w:val="0"/>
        <w:autoSpaceDN w:val="0"/>
        <w:adjustRightInd w:val="0"/>
        <w:spacing w:line="20" w:lineRule="exact"/>
        <w:rPr>
          <w:rFonts w:ascii="Arial" w:hAnsi="Arial" w:cs="Arial"/>
          <w:sz w:val="20"/>
          <w:szCs w:val="20"/>
          <w:lang w:val="en-IE" w:eastAsia="en-IE"/>
        </w:rPr>
        <w:sectPr w:rsidR="00396AD2" w:rsidRPr="004E2B37" w:rsidSect="001C2E8B">
          <w:pgSz w:w="11910" w:h="16840"/>
          <w:pgMar w:top="780" w:right="600" w:bottom="280" w:left="1320" w:header="720" w:footer="720" w:gutter="0"/>
          <w:cols w:space="720" w:equalWidth="0">
            <w:col w:w="9990"/>
          </w:cols>
          <w:noEndnote/>
          <w:docGrid w:linePitch="326"/>
        </w:sectPr>
      </w:pPr>
    </w:p>
    <w:p w14:paraId="4B56CCA4" w14:textId="77777777" w:rsidR="00396AD2" w:rsidRPr="004E2B37" w:rsidRDefault="00396AD2" w:rsidP="00396AD2">
      <w:pPr>
        <w:widowControl w:val="0"/>
        <w:kinsoku w:val="0"/>
        <w:overflowPunct w:val="0"/>
        <w:autoSpaceDE w:val="0"/>
        <w:autoSpaceDN w:val="0"/>
        <w:adjustRightInd w:val="0"/>
        <w:spacing w:before="50" w:line="276" w:lineRule="auto"/>
        <w:ind w:right="415"/>
        <w:rPr>
          <w:rFonts w:ascii="Arial" w:hAnsi="Arial" w:cs="Arial"/>
          <w:sz w:val="20"/>
          <w:szCs w:val="20"/>
          <w:lang w:val="en-IE" w:eastAsia="en-IE"/>
        </w:rPr>
      </w:pPr>
      <w:r w:rsidRPr="004E2B37">
        <w:rPr>
          <w:rFonts w:ascii="Arial" w:hAnsi="Arial" w:cs="Arial"/>
          <w:b/>
          <w:bCs/>
          <w:sz w:val="20"/>
          <w:szCs w:val="20"/>
          <w:lang w:val="en-IE" w:eastAsia="en-IE"/>
        </w:rPr>
        <w:lastRenderedPageBreak/>
        <w:t xml:space="preserve">*Section 5: Entity’s CRS Classification </w:t>
      </w:r>
      <w:r w:rsidRPr="004E2B37">
        <w:rPr>
          <w:rFonts w:ascii="Arial" w:hAnsi="Arial" w:cs="Arial"/>
          <w:sz w:val="20"/>
          <w:szCs w:val="20"/>
          <w:lang w:val="en-IE" w:eastAsia="en-IE"/>
        </w:rPr>
        <w:t xml:space="preserve">(The information provided in this section is for CRS. Please note an Entity's CRS classification </w:t>
      </w:r>
      <w:r w:rsidRPr="004E2B37">
        <w:rPr>
          <w:rFonts w:ascii="Arial" w:hAnsi="Arial" w:cs="Arial"/>
          <w:spacing w:val="2"/>
          <w:sz w:val="20"/>
          <w:szCs w:val="20"/>
          <w:lang w:val="en-IE" w:eastAsia="en-IE"/>
        </w:rPr>
        <w:t xml:space="preserve">may </w:t>
      </w:r>
      <w:r w:rsidRPr="004E2B37">
        <w:rPr>
          <w:rFonts w:ascii="Arial" w:hAnsi="Arial" w:cs="Arial"/>
          <w:sz w:val="20"/>
          <w:szCs w:val="20"/>
          <w:lang w:val="en-IE" w:eastAsia="en-IE"/>
        </w:rPr>
        <w:t xml:space="preserve">differ from its FATCA classification in Section 3 above). In </w:t>
      </w:r>
      <w:proofErr w:type="gramStart"/>
      <w:r w:rsidRPr="004E2B37">
        <w:rPr>
          <w:rFonts w:ascii="Arial" w:hAnsi="Arial" w:cs="Arial"/>
          <w:sz w:val="20"/>
          <w:szCs w:val="20"/>
          <w:lang w:val="en-IE" w:eastAsia="en-IE"/>
        </w:rPr>
        <w:t>addition</w:t>
      </w:r>
      <w:proofErr w:type="gramEnd"/>
      <w:r w:rsidRPr="004E2B37">
        <w:rPr>
          <w:rFonts w:ascii="Arial" w:hAnsi="Arial" w:cs="Arial"/>
          <w:sz w:val="20"/>
          <w:szCs w:val="20"/>
          <w:lang w:val="en-IE" w:eastAsia="en-IE"/>
        </w:rPr>
        <w:t xml:space="preserve"> please note that the information that the Entity has to provide </w:t>
      </w:r>
      <w:r w:rsidRPr="004E2B37">
        <w:rPr>
          <w:rFonts w:ascii="Arial" w:hAnsi="Arial" w:cs="Arial"/>
          <w:spacing w:val="2"/>
          <w:sz w:val="20"/>
          <w:szCs w:val="20"/>
          <w:lang w:val="en-IE" w:eastAsia="en-IE"/>
        </w:rPr>
        <w:t xml:space="preserve">may </w:t>
      </w:r>
      <w:r w:rsidRPr="004E2B37">
        <w:rPr>
          <w:rFonts w:ascii="Arial" w:hAnsi="Arial" w:cs="Arial"/>
          <w:sz w:val="20"/>
          <w:szCs w:val="20"/>
          <w:lang w:val="en-IE" w:eastAsia="en-IE"/>
        </w:rPr>
        <w:t>differ depending on whether they are resident</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a</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participating</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or</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non-participating</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CRS</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Jurisdiction.</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For</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more</w:t>
      </w:r>
      <w:r w:rsidRPr="004E2B37">
        <w:rPr>
          <w:rFonts w:ascii="Arial" w:hAnsi="Arial" w:cs="Arial"/>
          <w:spacing w:val="-4"/>
          <w:sz w:val="20"/>
          <w:szCs w:val="20"/>
          <w:lang w:val="en-IE" w:eastAsia="en-IE"/>
        </w:rPr>
        <w:t xml:space="preserve"> </w:t>
      </w:r>
      <w:proofErr w:type="gramStart"/>
      <w:r w:rsidRPr="004E2B37">
        <w:rPr>
          <w:rFonts w:ascii="Arial" w:hAnsi="Arial" w:cs="Arial"/>
          <w:sz w:val="20"/>
          <w:szCs w:val="20"/>
          <w:lang w:val="en-IE" w:eastAsia="en-IE"/>
        </w:rPr>
        <w:t>information</w:t>
      </w:r>
      <w:proofErr w:type="gramEnd"/>
      <w:r w:rsidRPr="004E2B37">
        <w:rPr>
          <w:rFonts w:ascii="Arial" w:hAnsi="Arial" w:cs="Arial"/>
          <w:sz w:val="20"/>
          <w:szCs w:val="20"/>
          <w:lang w:val="en-IE" w:eastAsia="en-IE"/>
        </w:rPr>
        <w:t xml:space="preserve"> please</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see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OECD CRS Standard and associated</w:t>
      </w:r>
      <w:r w:rsidRPr="004E2B37">
        <w:rPr>
          <w:rFonts w:ascii="Arial" w:hAnsi="Arial" w:cs="Arial"/>
          <w:spacing w:val="-17"/>
          <w:sz w:val="20"/>
          <w:szCs w:val="20"/>
          <w:lang w:val="en-IE" w:eastAsia="en-IE"/>
        </w:rPr>
        <w:t xml:space="preserve"> </w:t>
      </w:r>
      <w:r w:rsidRPr="004E2B37">
        <w:rPr>
          <w:rFonts w:ascii="Arial" w:hAnsi="Arial" w:cs="Arial"/>
          <w:sz w:val="20"/>
          <w:szCs w:val="20"/>
          <w:lang w:val="en-IE" w:eastAsia="en-IE"/>
        </w:rPr>
        <w:t>commentary.</w:t>
      </w:r>
    </w:p>
    <w:p w14:paraId="5BF59268" w14:textId="77777777" w:rsidR="00396AD2" w:rsidRPr="004E2B37" w:rsidRDefault="00396AD2" w:rsidP="00396AD2">
      <w:pPr>
        <w:widowControl w:val="0"/>
        <w:kinsoku w:val="0"/>
        <w:overflowPunct w:val="0"/>
        <w:autoSpaceDE w:val="0"/>
        <w:autoSpaceDN w:val="0"/>
        <w:adjustRightInd w:val="0"/>
        <w:spacing w:before="2" w:line="276" w:lineRule="auto"/>
        <w:ind w:right="415"/>
        <w:rPr>
          <w:rFonts w:ascii="Arial" w:hAnsi="Arial" w:cs="Arial"/>
          <w:color w:val="000000"/>
          <w:sz w:val="20"/>
          <w:szCs w:val="20"/>
          <w:lang w:val="fr-CH" w:eastAsia="en-IE"/>
        </w:rPr>
      </w:pPr>
      <w:hyperlink r:id="rId52" w:anchor="d.en.345314" w:history="1">
        <w:r w:rsidRPr="004E2B37">
          <w:rPr>
            <w:rFonts w:ascii="Arial" w:hAnsi="Arial" w:cs="Arial"/>
            <w:color w:val="0000FF"/>
            <w:spacing w:val="-1"/>
            <w:sz w:val="20"/>
            <w:szCs w:val="20"/>
            <w:u w:val="single"/>
            <w:lang w:val="fr-CH" w:eastAsia="en-IE"/>
          </w:rPr>
          <w:t>http://www.oecd.org/tax/automatic-exchange/common-reporting-standard/common-reporting-standard-and-related-com</w:t>
        </w:r>
        <w:r w:rsidRPr="004E2B37">
          <w:rPr>
            <w:rFonts w:ascii="Arial" w:hAnsi="Arial" w:cs="Arial"/>
            <w:color w:val="0000FF"/>
            <w:sz w:val="20"/>
            <w:szCs w:val="20"/>
            <w:u w:val="single"/>
            <w:lang w:val="fr-CH" w:eastAsia="en-IE"/>
          </w:rPr>
          <w:t xml:space="preserve"> </w:t>
        </w:r>
      </w:hyperlink>
      <w:hyperlink r:id="rId53" w:anchor="d.en.345314" w:history="1">
        <w:proofErr w:type="spellStart"/>
        <w:r w:rsidRPr="004E2B37">
          <w:rPr>
            <w:rFonts w:ascii="Arial" w:hAnsi="Arial" w:cs="Arial"/>
            <w:color w:val="0000FF"/>
            <w:sz w:val="20"/>
            <w:szCs w:val="20"/>
            <w:u w:val="single"/>
            <w:lang w:val="fr-CH" w:eastAsia="en-IE"/>
          </w:rPr>
          <w:t>mentaries</w:t>
        </w:r>
        <w:proofErr w:type="spellEnd"/>
        <w:r w:rsidRPr="004E2B37">
          <w:rPr>
            <w:rFonts w:ascii="Arial" w:hAnsi="Arial" w:cs="Arial"/>
            <w:color w:val="0000FF"/>
            <w:sz w:val="20"/>
            <w:szCs w:val="20"/>
            <w:u w:val="single"/>
            <w:lang w:val="fr-CH" w:eastAsia="en-IE"/>
          </w:rPr>
          <w:t>/#d.en.345314</w:t>
        </w:r>
      </w:hyperlink>
    </w:p>
    <w:p w14:paraId="76FE9005" w14:textId="77777777" w:rsidR="00396AD2" w:rsidRPr="004E2B37" w:rsidRDefault="00396AD2" w:rsidP="00396AD2">
      <w:pPr>
        <w:widowControl w:val="0"/>
        <w:kinsoku w:val="0"/>
        <w:overflowPunct w:val="0"/>
        <w:autoSpaceDE w:val="0"/>
        <w:autoSpaceDN w:val="0"/>
        <w:adjustRightInd w:val="0"/>
        <w:spacing w:before="3"/>
        <w:rPr>
          <w:rFonts w:ascii="Arial" w:hAnsi="Arial" w:cs="Arial"/>
          <w:sz w:val="20"/>
          <w:szCs w:val="20"/>
          <w:lang w:val="fr-CH" w:eastAsia="en-IE"/>
        </w:rPr>
      </w:pPr>
    </w:p>
    <w:p w14:paraId="1EE813C4" w14:textId="77777777" w:rsidR="00396AD2" w:rsidRPr="004E2B37" w:rsidRDefault="00396AD2" w:rsidP="00CB2E3D">
      <w:pPr>
        <w:widowControl w:val="0"/>
        <w:numPr>
          <w:ilvl w:val="1"/>
          <w:numId w:val="50"/>
        </w:numPr>
        <w:tabs>
          <w:tab w:val="left" w:pos="452"/>
        </w:tabs>
        <w:kinsoku w:val="0"/>
        <w:overflowPunct w:val="0"/>
        <w:autoSpaceDE w:val="0"/>
        <w:autoSpaceDN w:val="0"/>
        <w:adjustRightInd w:val="0"/>
        <w:spacing w:before="74"/>
        <w:ind w:left="720"/>
        <w:outlineLvl w:val="1"/>
        <w:rPr>
          <w:rFonts w:ascii="Arial" w:hAnsi="Arial" w:cs="Arial"/>
          <w:sz w:val="20"/>
          <w:szCs w:val="20"/>
          <w:lang w:val="en-IE" w:eastAsia="en-IE"/>
        </w:rPr>
      </w:pPr>
      <w:r w:rsidRPr="004E2B37">
        <w:rPr>
          <w:rFonts w:ascii="Arial" w:hAnsi="Arial" w:cs="Arial"/>
          <w:b/>
          <w:bCs/>
          <w:sz w:val="20"/>
          <w:szCs w:val="20"/>
          <w:lang w:val="en-IE" w:eastAsia="en-IE"/>
        </w:rPr>
        <w:t>Financial Institutions under</w:t>
      </w:r>
      <w:r w:rsidRPr="004E2B37">
        <w:rPr>
          <w:rFonts w:ascii="Arial" w:hAnsi="Arial" w:cs="Arial"/>
          <w:b/>
          <w:bCs/>
          <w:spacing w:val="-18"/>
          <w:sz w:val="20"/>
          <w:szCs w:val="20"/>
          <w:lang w:val="en-IE" w:eastAsia="en-IE"/>
        </w:rPr>
        <w:t xml:space="preserve"> </w:t>
      </w:r>
      <w:r w:rsidRPr="004E2B37">
        <w:rPr>
          <w:rFonts w:ascii="Arial" w:hAnsi="Arial" w:cs="Arial"/>
          <w:b/>
          <w:bCs/>
          <w:sz w:val="20"/>
          <w:szCs w:val="20"/>
          <w:lang w:val="en-IE" w:eastAsia="en-IE"/>
        </w:rPr>
        <w:t>CRS:</w:t>
      </w:r>
    </w:p>
    <w:p w14:paraId="484B1B19" w14:textId="77777777" w:rsidR="00396AD2" w:rsidRPr="004E2B37" w:rsidRDefault="00396AD2" w:rsidP="00396AD2">
      <w:pPr>
        <w:widowControl w:val="0"/>
        <w:kinsoku w:val="0"/>
        <w:overflowPunct w:val="0"/>
        <w:autoSpaceDE w:val="0"/>
        <w:autoSpaceDN w:val="0"/>
        <w:adjustRightInd w:val="0"/>
        <w:ind w:right="1109"/>
        <w:jc w:val="both"/>
        <w:rPr>
          <w:rFonts w:ascii="Arial" w:hAnsi="Arial" w:cs="Arial"/>
          <w:sz w:val="20"/>
          <w:szCs w:val="20"/>
          <w:lang w:val="en-IE" w:eastAsia="en-IE"/>
        </w:rPr>
      </w:pPr>
      <w:r w:rsidRPr="004E2B37">
        <w:rPr>
          <w:rFonts w:ascii="Arial" w:hAnsi="Arial" w:cs="Arial"/>
          <w:sz w:val="20"/>
          <w:szCs w:val="20"/>
          <w:lang w:val="en-IE" w:eastAsia="en-IE"/>
        </w:rPr>
        <w:t xml:space="preserve">If the Entity is a </w:t>
      </w:r>
      <w:r w:rsidRPr="004E2B37">
        <w:rPr>
          <w:rFonts w:ascii="Arial" w:hAnsi="Arial" w:cs="Arial"/>
          <w:i/>
          <w:iCs/>
          <w:sz w:val="20"/>
          <w:szCs w:val="20"/>
          <w:lang w:val="en-IE" w:eastAsia="en-IE"/>
        </w:rPr>
        <w:t>Financial Institution</w:t>
      </w:r>
      <w:r w:rsidRPr="004E2B37">
        <w:rPr>
          <w:rFonts w:ascii="Arial" w:hAnsi="Arial" w:cs="Arial"/>
          <w:b/>
          <w:bCs/>
          <w:sz w:val="20"/>
          <w:szCs w:val="20"/>
          <w:lang w:val="en-IE" w:eastAsia="en-IE"/>
        </w:rPr>
        <w:t xml:space="preserve">, Resident in either a Participating or Non-Participating CRS Jurisdiction </w:t>
      </w:r>
      <w:r w:rsidRPr="004E2B37">
        <w:rPr>
          <w:rFonts w:ascii="Arial" w:hAnsi="Arial" w:cs="Arial"/>
          <w:sz w:val="20"/>
          <w:szCs w:val="20"/>
          <w:lang w:val="en-IE" w:eastAsia="en-IE"/>
        </w:rPr>
        <w:t xml:space="preserve">please review and tick one of the below categories that applies </w:t>
      </w:r>
      <w:r w:rsidRPr="004E2B37">
        <w:rPr>
          <w:rFonts w:ascii="Arial" w:hAnsi="Arial" w:cs="Arial"/>
          <w:b/>
          <w:bCs/>
          <w:sz w:val="20"/>
          <w:szCs w:val="20"/>
          <w:lang w:val="en-IE" w:eastAsia="en-IE"/>
        </w:rPr>
        <w:t xml:space="preserve">and </w:t>
      </w:r>
      <w:r w:rsidRPr="004E2B37">
        <w:rPr>
          <w:rFonts w:ascii="Arial" w:hAnsi="Arial" w:cs="Arial"/>
          <w:sz w:val="20"/>
          <w:szCs w:val="20"/>
          <w:lang w:val="en-IE" w:eastAsia="en-IE"/>
        </w:rPr>
        <w:t>specify the type of Financial Institution</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below.</w:t>
      </w:r>
    </w:p>
    <w:p w14:paraId="045B6035" w14:textId="77777777" w:rsidR="00396AD2" w:rsidRPr="004E2B37" w:rsidRDefault="00396AD2" w:rsidP="00396AD2">
      <w:pPr>
        <w:widowControl w:val="0"/>
        <w:kinsoku w:val="0"/>
        <w:overflowPunct w:val="0"/>
        <w:autoSpaceDE w:val="0"/>
        <w:autoSpaceDN w:val="0"/>
        <w:adjustRightInd w:val="0"/>
        <w:spacing w:before="10"/>
        <w:rPr>
          <w:rFonts w:ascii="Arial" w:hAnsi="Arial" w:cs="Arial"/>
          <w:sz w:val="20"/>
          <w:szCs w:val="20"/>
          <w:lang w:val="en-IE" w:eastAsia="en-IE"/>
        </w:rPr>
      </w:pPr>
    </w:p>
    <w:p w14:paraId="408687BA" w14:textId="77777777" w:rsidR="00396AD2" w:rsidRPr="004E2B37" w:rsidRDefault="00396AD2" w:rsidP="00396AD2">
      <w:pPr>
        <w:widowControl w:val="0"/>
        <w:kinsoku w:val="0"/>
        <w:overflowPunct w:val="0"/>
        <w:autoSpaceDE w:val="0"/>
        <w:autoSpaceDN w:val="0"/>
        <w:adjustRightInd w:val="0"/>
        <w:ind w:right="754"/>
        <w:rPr>
          <w:rFonts w:ascii="Arial" w:hAnsi="Arial" w:cs="Arial"/>
          <w:sz w:val="20"/>
          <w:szCs w:val="20"/>
          <w:lang w:val="en-IE" w:eastAsia="en-IE"/>
        </w:rPr>
      </w:pPr>
      <w:r w:rsidRPr="004E2B37">
        <w:rPr>
          <w:rFonts w:ascii="Arial" w:hAnsi="Arial" w:cs="Arial"/>
          <w:i/>
          <w:iCs/>
          <w:sz w:val="20"/>
          <w:szCs w:val="20"/>
          <w:lang w:val="en-IE" w:eastAsia="en-IE"/>
        </w:rPr>
        <w:t>Note: Please check the Irish Revenue AEOI portal at the time of completion of this form to</w:t>
      </w:r>
      <w:r w:rsidRPr="004E2B37">
        <w:rPr>
          <w:rFonts w:ascii="Arial" w:hAnsi="Arial" w:cs="Arial"/>
          <w:i/>
          <w:iCs/>
          <w:spacing w:val="-37"/>
          <w:sz w:val="20"/>
          <w:szCs w:val="20"/>
          <w:lang w:val="en-IE" w:eastAsia="en-IE"/>
        </w:rPr>
        <w:t xml:space="preserve"> </w:t>
      </w:r>
      <w:r w:rsidRPr="004E2B37">
        <w:rPr>
          <w:rFonts w:ascii="Arial" w:hAnsi="Arial" w:cs="Arial"/>
          <w:i/>
          <w:iCs/>
          <w:sz w:val="20"/>
          <w:szCs w:val="20"/>
          <w:lang w:val="en-IE" w:eastAsia="en-IE"/>
        </w:rPr>
        <w:t>confirm whether your country of Tax Jurisdiction is considered Participating or Non-Participating for the purposes of CRS Due-Diligence in</w:t>
      </w:r>
      <w:r w:rsidRPr="004E2B37">
        <w:rPr>
          <w:rFonts w:ascii="Arial" w:hAnsi="Arial" w:cs="Arial"/>
          <w:i/>
          <w:iCs/>
          <w:spacing w:val="-19"/>
          <w:sz w:val="20"/>
          <w:szCs w:val="20"/>
          <w:lang w:val="en-IE" w:eastAsia="en-IE"/>
        </w:rPr>
        <w:t xml:space="preserve"> </w:t>
      </w:r>
      <w:r w:rsidRPr="004E2B37">
        <w:rPr>
          <w:rFonts w:ascii="Arial" w:hAnsi="Arial" w:cs="Arial"/>
          <w:i/>
          <w:iCs/>
          <w:sz w:val="20"/>
          <w:szCs w:val="20"/>
          <w:lang w:val="en-IE" w:eastAsia="en-IE"/>
        </w:rPr>
        <w:t>Ireland.</w:t>
      </w:r>
    </w:p>
    <w:p w14:paraId="0411C670" w14:textId="77777777" w:rsidR="00396AD2" w:rsidRPr="004E2B37" w:rsidRDefault="00396AD2" w:rsidP="00396AD2">
      <w:pPr>
        <w:widowControl w:val="0"/>
        <w:kinsoku w:val="0"/>
        <w:overflowPunct w:val="0"/>
        <w:autoSpaceDE w:val="0"/>
        <w:autoSpaceDN w:val="0"/>
        <w:adjustRightInd w:val="0"/>
        <w:spacing w:line="206" w:lineRule="exact"/>
        <w:ind w:right="415"/>
        <w:rPr>
          <w:rFonts w:ascii="Arial" w:hAnsi="Arial" w:cs="Arial"/>
          <w:i/>
          <w:iCs/>
          <w:color w:val="0000FF"/>
          <w:sz w:val="20"/>
          <w:szCs w:val="20"/>
          <w:u w:val="single"/>
          <w:lang w:val="en-IE" w:eastAsia="en-IE"/>
        </w:rPr>
      </w:pPr>
      <w:hyperlink r:id="rId54" w:history="1">
        <w:r w:rsidRPr="004E2B37">
          <w:rPr>
            <w:rFonts w:ascii="Arial" w:hAnsi="Arial" w:cs="Arial"/>
            <w:i/>
            <w:iCs/>
            <w:color w:val="0000FF"/>
            <w:sz w:val="20"/>
            <w:szCs w:val="20"/>
            <w:u w:val="single"/>
            <w:lang w:val="en-IE" w:eastAsia="en-IE"/>
          </w:rPr>
          <w:t>http://www.revenue.ie/en/business/aeoi/participating-jurisdictions.pdf</w:t>
        </w:r>
      </w:hyperlink>
    </w:p>
    <w:p w14:paraId="38F65E53" w14:textId="77777777" w:rsidR="00396AD2" w:rsidRPr="004E2B37" w:rsidRDefault="00396AD2" w:rsidP="00396AD2">
      <w:pPr>
        <w:widowControl w:val="0"/>
        <w:kinsoku w:val="0"/>
        <w:overflowPunct w:val="0"/>
        <w:autoSpaceDE w:val="0"/>
        <w:autoSpaceDN w:val="0"/>
        <w:adjustRightInd w:val="0"/>
        <w:spacing w:line="206" w:lineRule="exact"/>
        <w:ind w:right="415"/>
        <w:rPr>
          <w:rFonts w:ascii="Arial" w:hAnsi="Arial" w:cs="Arial"/>
          <w:color w:val="000000"/>
          <w:sz w:val="20"/>
          <w:szCs w:val="20"/>
          <w:lang w:val="en-IE" w:eastAsia="en-IE"/>
        </w:rPr>
      </w:pPr>
    </w:p>
    <w:p w14:paraId="5E8D735D" w14:textId="77777777" w:rsidR="00396AD2" w:rsidRPr="004E2B37" w:rsidRDefault="00396AD2" w:rsidP="00396AD2">
      <w:pPr>
        <w:widowControl w:val="0"/>
        <w:kinsoku w:val="0"/>
        <w:overflowPunct w:val="0"/>
        <w:autoSpaceDE w:val="0"/>
        <w:autoSpaceDN w:val="0"/>
        <w:adjustRightInd w:val="0"/>
        <w:spacing w:before="5"/>
        <w:rPr>
          <w:rFonts w:ascii="Arial" w:hAnsi="Arial" w:cs="Arial"/>
          <w:i/>
          <w:iCs/>
          <w:sz w:val="20"/>
          <w:szCs w:val="20"/>
          <w:lang w:val="en-IE" w:eastAsia="en-IE"/>
        </w:rPr>
      </w:pPr>
    </w:p>
    <w:tbl>
      <w:tblPr>
        <w:tblW w:w="0" w:type="auto"/>
        <w:tblInd w:w="190" w:type="dxa"/>
        <w:tblLayout w:type="fixed"/>
        <w:tblCellMar>
          <w:left w:w="0" w:type="dxa"/>
          <w:right w:w="0" w:type="dxa"/>
        </w:tblCellMar>
        <w:tblLook w:val="0000" w:firstRow="0" w:lastRow="0" w:firstColumn="0" w:lastColumn="0" w:noHBand="0" w:noVBand="0"/>
      </w:tblPr>
      <w:tblGrid>
        <w:gridCol w:w="535"/>
        <w:gridCol w:w="8220"/>
        <w:gridCol w:w="991"/>
      </w:tblGrid>
      <w:tr w:rsidR="00396AD2" w:rsidRPr="004E2B37" w14:paraId="6BEF82FB" w14:textId="77777777" w:rsidTr="00396AD2">
        <w:trPr>
          <w:trHeight w:hRule="exact" w:val="569"/>
        </w:trPr>
        <w:tc>
          <w:tcPr>
            <w:tcW w:w="535" w:type="dxa"/>
            <w:tcBorders>
              <w:top w:val="single" w:sz="4" w:space="0" w:color="818181"/>
              <w:left w:val="single" w:sz="4" w:space="0" w:color="818181"/>
              <w:bottom w:val="single" w:sz="4" w:space="0" w:color="818181"/>
              <w:right w:val="single" w:sz="4" w:space="0" w:color="818181"/>
            </w:tcBorders>
          </w:tcPr>
          <w:p w14:paraId="738F8F1F" w14:textId="77777777" w:rsidR="00396AD2" w:rsidRPr="004E2B37" w:rsidRDefault="00396AD2" w:rsidP="00396AD2">
            <w:pPr>
              <w:widowControl w:val="0"/>
              <w:kinsoku w:val="0"/>
              <w:overflowPunct w:val="0"/>
              <w:autoSpaceDE w:val="0"/>
              <w:autoSpaceDN w:val="0"/>
              <w:adjustRightInd w:val="0"/>
              <w:spacing w:before="140"/>
              <w:ind w:right="-3"/>
              <w:jc w:val="right"/>
              <w:rPr>
                <w:rFonts w:ascii="Arial" w:hAnsi="Arial" w:cs="Arial"/>
                <w:sz w:val="20"/>
                <w:szCs w:val="20"/>
                <w:lang w:val="en-IE" w:eastAsia="en-IE"/>
              </w:rPr>
            </w:pPr>
            <w:r w:rsidRPr="004E2B37">
              <w:rPr>
                <w:rFonts w:ascii="Arial" w:hAnsi="Arial" w:cs="Arial"/>
                <w:w w:val="95"/>
                <w:sz w:val="20"/>
                <w:szCs w:val="20"/>
                <w:lang w:val="en-IE" w:eastAsia="en-IE"/>
              </w:rPr>
              <w:t>I.</w:t>
            </w:r>
          </w:p>
        </w:tc>
        <w:tc>
          <w:tcPr>
            <w:tcW w:w="8220" w:type="dxa"/>
            <w:tcBorders>
              <w:top w:val="single" w:sz="4" w:space="0" w:color="818181"/>
              <w:left w:val="single" w:sz="4" w:space="0" w:color="818181"/>
              <w:bottom w:val="single" w:sz="4" w:space="0" w:color="818181"/>
              <w:right w:val="single" w:sz="4" w:space="0" w:color="818181"/>
            </w:tcBorders>
          </w:tcPr>
          <w:p w14:paraId="65729E62" w14:textId="77777777" w:rsidR="00396AD2" w:rsidRPr="004E2B37" w:rsidRDefault="00396AD2" w:rsidP="00396AD2">
            <w:pPr>
              <w:widowControl w:val="0"/>
              <w:kinsoku w:val="0"/>
              <w:overflowPunct w:val="0"/>
              <w:autoSpaceDE w:val="0"/>
              <w:autoSpaceDN w:val="0"/>
              <w:adjustRightInd w:val="0"/>
              <w:spacing w:before="11"/>
              <w:rPr>
                <w:rFonts w:ascii="Arial" w:hAnsi="Arial" w:cs="Arial"/>
                <w:i/>
                <w:iCs/>
                <w:sz w:val="20"/>
                <w:szCs w:val="20"/>
                <w:lang w:val="en-IE" w:eastAsia="en-IE"/>
              </w:rPr>
            </w:pPr>
          </w:p>
          <w:p w14:paraId="7932F4D5"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r w:rsidRPr="004E2B37">
              <w:rPr>
                <w:rFonts w:ascii="Arial" w:hAnsi="Arial" w:cs="Arial"/>
                <w:b/>
                <w:bCs/>
                <w:i/>
                <w:iCs/>
                <w:sz w:val="20"/>
                <w:szCs w:val="20"/>
                <w:lang w:val="en-IE" w:eastAsia="en-IE"/>
              </w:rPr>
              <w:t>A</w:t>
            </w:r>
            <w:r w:rsidRPr="004E2B37">
              <w:rPr>
                <w:rFonts w:ascii="Arial" w:hAnsi="Arial" w:cs="Arial"/>
                <w:b/>
                <w:bCs/>
                <w:i/>
                <w:iCs/>
                <w:spacing w:val="-6"/>
                <w:sz w:val="20"/>
                <w:szCs w:val="20"/>
                <w:lang w:val="en-IE" w:eastAsia="en-IE"/>
              </w:rPr>
              <w:t xml:space="preserve"> </w:t>
            </w:r>
            <w:r w:rsidRPr="004E2B37">
              <w:rPr>
                <w:rFonts w:ascii="Arial" w:hAnsi="Arial" w:cs="Arial"/>
                <w:b/>
                <w:bCs/>
                <w:i/>
                <w:iCs/>
                <w:sz w:val="20"/>
                <w:szCs w:val="20"/>
                <w:lang w:val="en-IE" w:eastAsia="en-IE"/>
              </w:rPr>
              <w:t>Reporting</w:t>
            </w:r>
            <w:r w:rsidRPr="004E2B37">
              <w:rPr>
                <w:rFonts w:ascii="Arial" w:hAnsi="Arial" w:cs="Arial"/>
                <w:b/>
                <w:bCs/>
                <w:i/>
                <w:iCs/>
                <w:spacing w:val="-5"/>
                <w:sz w:val="20"/>
                <w:szCs w:val="20"/>
                <w:lang w:val="en-IE" w:eastAsia="en-IE"/>
              </w:rPr>
              <w:t xml:space="preserve"> </w:t>
            </w:r>
            <w:r w:rsidRPr="004E2B37">
              <w:rPr>
                <w:rFonts w:ascii="Arial" w:hAnsi="Arial" w:cs="Arial"/>
                <w:b/>
                <w:bCs/>
                <w:i/>
                <w:iCs/>
                <w:sz w:val="20"/>
                <w:szCs w:val="20"/>
                <w:lang w:val="en-IE" w:eastAsia="en-IE"/>
              </w:rPr>
              <w:t>Financial</w:t>
            </w:r>
            <w:r w:rsidRPr="004E2B37">
              <w:rPr>
                <w:rFonts w:ascii="Arial" w:hAnsi="Arial" w:cs="Arial"/>
                <w:b/>
                <w:bCs/>
                <w:i/>
                <w:iCs/>
                <w:spacing w:val="-4"/>
                <w:sz w:val="20"/>
                <w:szCs w:val="20"/>
                <w:lang w:val="en-IE" w:eastAsia="en-IE"/>
              </w:rPr>
              <w:t xml:space="preserve"> </w:t>
            </w:r>
            <w:r w:rsidRPr="004E2B37">
              <w:rPr>
                <w:rFonts w:ascii="Arial" w:hAnsi="Arial" w:cs="Arial"/>
                <w:b/>
                <w:bCs/>
                <w:i/>
                <w:iCs/>
                <w:sz w:val="20"/>
                <w:szCs w:val="20"/>
                <w:lang w:val="en-IE" w:eastAsia="en-IE"/>
              </w:rPr>
              <w:t>Institution</w:t>
            </w:r>
            <w:r w:rsidRPr="004E2B37">
              <w:rPr>
                <w:rFonts w:ascii="Arial" w:hAnsi="Arial" w:cs="Arial"/>
                <w:b/>
                <w:bCs/>
                <w:i/>
                <w:iCs/>
                <w:spacing w:val="-4"/>
                <w:sz w:val="20"/>
                <w:szCs w:val="20"/>
                <w:lang w:val="en-IE" w:eastAsia="en-IE"/>
              </w:rPr>
              <w:t xml:space="preserve"> </w:t>
            </w:r>
            <w:r w:rsidRPr="004E2B37">
              <w:rPr>
                <w:rFonts w:ascii="Arial" w:hAnsi="Arial" w:cs="Arial"/>
                <w:b/>
                <w:bCs/>
                <w:i/>
                <w:iCs/>
                <w:sz w:val="20"/>
                <w:szCs w:val="20"/>
                <w:lang w:val="en-IE" w:eastAsia="en-IE"/>
              </w:rPr>
              <w:t>resident</w:t>
            </w:r>
            <w:r w:rsidRPr="004E2B37">
              <w:rPr>
                <w:rFonts w:ascii="Arial" w:hAnsi="Arial" w:cs="Arial"/>
                <w:b/>
                <w:bCs/>
                <w:i/>
                <w:iCs/>
                <w:spacing w:val="-5"/>
                <w:sz w:val="20"/>
                <w:szCs w:val="20"/>
                <w:lang w:val="en-IE" w:eastAsia="en-IE"/>
              </w:rPr>
              <w:t xml:space="preserve"> </w:t>
            </w:r>
            <w:r w:rsidRPr="004E2B37">
              <w:rPr>
                <w:rFonts w:ascii="Arial" w:hAnsi="Arial" w:cs="Arial"/>
                <w:b/>
                <w:bCs/>
                <w:i/>
                <w:iCs/>
                <w:sz w:val="20"/>
                <w:szCs w:val="20"/>
                <w:lang w:val="en-IE" w:eastAsia="en-IE"/>
              </w:rPr>
              <w:t>in</w:t>
            </w:r>
            <w:r w:rsidRPr="004E2B37">
              <w:rPr>
                <w:rFonts w:ascii="Arial" w:hAnsi="Arial" w:cs="Arial"/>
                <w:b/>
                <w:bCs/>
                <w:i/>
                <w:iCs/>
                <w:spacing w:val="-5"/>
                <w:sz w:val="20"/>
                <w:szCs w:val="20"/>
                <w:lang w:val="en-IE" w:eastAsia="en-IE"/>
              </w:rPr>
              <w:t xml:space="preserve"> </w:t>
            </w:r>
            <w:r w:rsidRPr="004E2B37">
              <w:rPr>
                <w:rFonts w:ascii="Arial" w:hAnsi="Arial" w:cs="Arial"/>
                <w:b/>
                <w:bCs/>
                <w:i/>
                <w:iCs/>
                <w:sz w:val="20"/>
                <w:szCs w:val="20"/>
                <w:lang w:val="en-IE" w:eastAsia="en-IE"/>
              </w:rPr>
              <w:t>a</w:t>
            </w:r>
            <w:r w:rsidRPr="004E2B37">
              <w:rPr>
                <w:rFonts w:ascii="Arial" w:hAnsi="Arial" w:cs="Arial"/>
                <w:b/>
                <w:bCs/>
                <w:i/>
                <w:iCs/>
                <w:spacing w:val="-4"/>
                <w:sz w:val="20"/>
                <w:szCs w:val="20"/>
                <w:lang w:val="en-IE" w:eastAsia="en-IE"/>
              </w:rPr>
              <w:t xml:space="preserve"> </w:t>
            </w:r>
            <w:r w:rsidRPr="004E2B37">
              <w:rPr>
                <w:rFonts w:ascii="Arial" w:hAnsi="Arial" w:cs="Arial"/>
                <w:b/>
                <w:bCs/>
                <w:i/>
                <w:iCs/>
                <w:sz w:val="20"/>
                <w:szCs w:val="20"/>
                <w:lang w:val="en-IE" w:eastAsia="en-IE"/>
              </w:rPr>
              <w:t>participating</w:t>
            </w:r>
            <w:r w:rsidRPr="004E2B37">
              <w:rPr>
                <w:rFonts w:ascii="Arial" w:hAnsi="Arial" w:cs="Arial"/>
                <w:b/>
                <w:bCs/>
                <w:i/>
                <w:iCs/>
                <w:spacing w:val="-5"/>
                <w:sz w:val="20"/>
                <w:szCs w:val="20"/>
                <w:lang w:val="en-IE" w:eastAsia="en-IE"/>
              </w:rPr>
              <w:t xml:space="preserve"> </w:t>
            </w:r>
            <w:r w:rsidRPr="004E2B37">
              <w:rPr>
                <w:rFonts w:ascii="Arial" w:hAnsi="Arial" w:cs="Arial"/>
                <w:b/>
                <w:bCs/>
                <w:i/>
                <w:iCs/>
                <w:sz w:val="20"/>
                <w:szCs w:val="20"/>
                <w:lang w:val="en-IE" w:eastAsia="en-IE"/>
              </w:rPr>
              <w:t>CRS</w:t>
            </w:r>
            <w:r w:rsidRPr="004E2B37">
              <w:rPr>
                <w:rFonts w:ascii="Arial" w:hAnsi="Arial" w:cs="Arial"/>
                <w:b/>
                <w:bCs/>
                <w:i/>
                <w:iCs/>
                <w:spacing w:val="-7"/>
                <w:sz w:val="20"/>
                <w:szCs w:val="20"/>
                <w:lang w:val="en-IE" w:eastAsia="en-IE"/>
              </w:rPr>
              <w:t xml:space="preserve"> </w:t>
            </w:r>
            <w:r w:rsidRPr="004E2B37">
              <w:rPr>
                <w:rFonts w:ascii="Arial" w:hAnsi="Arial" w:cs="Arial"/>
                <w:b/>
                <w:bCs/>
                <w:i/>
                <w:iCs/>
                <w:sz w:val="20"/>
                <w:szCs w:val="20"/>
                <w:lang w:val="en-IE" w:eastAsia="en-IE"/>
              </w:rPr>
              <w:t>jurisdiction</w:t>
            </w:r>
          </w:p>
        </w:tc>
        <w:tc>
          <w:tcPr>
            <w:tcW w:w="991" w:type="dxa"/>
            <w:tcBorders>
              <w:top w:val="single" w:sz="4" w:space="0" w:color="818181"/>
              <w:left w:val="single" w:sz="4" w:space="0" w:color="818181"/>
              <w:bottom w:val="single" w:sz="4" w:space="0" w:color="818181"/>
              <w:right w:val="single" w:sz="4" w:space="0" w:color="818181"/>
            </w:tcBorders>
          </w:tcPr>
          <w:p w14:paraId="32E78A6A" w14:textId="77777777" w:rsidR="00396AD2" w:rsidRPr="004E2B37" w:rsidRDefault="00396AD2" w:rsidP="00396AD2">
            <w:pPr>
              <w:widowControl w:val="0"/>
              <w:kinsoku w:val="0"/>
              <w:overflowPunct w:val="0"/>
              <w:autoSpaceDE w:val="0"/>
              <w:autoSpaceDN w:val="0"/>
              <w:adjustRightInd w:val="0"/>
              <w:spacing w:before="2"/>
              <w:rPr>
                <w:rFonts w:ascii="Arial" w:hAnsi="Arial" w:cs="Arial"/>
                <w:i/>
                <w:iCs/>
                <w:sz w:val="20"/>
                <w:szCs w:val="20"/>
                <w:lang w:val="en-IE" w:eastAsia="en-IE"/>
              </w:rPr>
            </w:pPr>
          </w:p>
          <w:p w14:paraId="77B5C1DF" w14:textId="15010F8F" w:rsidR="00396AD2" w:rsidRPr="004E2B37" w:rsidRDefault="00974F58" w:rsidP="00396AD2">
            <w:pPr>
              <w:widowControl w:val="0"/>
              <w:kinsoku w:val="0"/>
              <w:overflowPunct w:val="0"/>
              <w:autoSpaceDE w:val="0"/>
              <w:autoSpaceDN w:val="0"/>
              <w:adjustRightInd w:val="0"/>
              <w:spacing w:line="199" w:lineRule="exact"/>
              <w:rPr>
                <w:rFonts w:ascii="Arial" w:hAnsi="Arial" w:cs="Arial"/>
                <w:sz w:val="20"/>
                <w:szCs w:val="20"/>
                <w:lang w:val="en-IE" w:eastAsia="en-IE"/>
              </w:rPr>
            </w:pPr>
            <w:r>
              <w:rPr>
                <w:noProof/>
                <w:lang w:val="en-IE" w:eastAsia="en-IE"/>
              </w:rPr>
              <mc:AlternateContent>
                <mc:Choice Requires="wpg">
                  <w:drawing>
                    <wp:inline distT="0" distB="0" distL="0" distR="0" wp14:anchorId="09A9A774" wp14:editId="5193250C">
                      <wp:extent cx="127000" cy="127000"/>
                      <wp:effectExtent l="3175" t="8890" r="3175" b="6985"/>
                      <wp:docPr id="13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9" name="Freeform 128"/>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07453A" id="Group 12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">
                      <v:shape id="Freeform 128"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" path="m,l184,r,184l,184,,xe" filled="f" strokeweight=".72pt">
                        <v:path arrowok="t" o:connecttype="custom" o:connectlocs="0,0;184,0;184,184;0,184;0,0" o:connectangles="0,0,0,0,0"/>
                      </v:shape>
                      <w10:anchorlock/>
                    </v:group>
                  </w:pict>
                </mc:Fallback>
              </mc:AlternateContent>
            </w:r>
          </w:p>
        </w:tc>
      </w:tr>
      <w:tr w:rsidR="00396AD2" w:rsidRPr="004E2B37" w14:paraId="6EF87821" w14:textId="77777777" w:rsidTr="00396AD2">
        <w:trPr>
          <w:trHeight w:hRule="exact" w:val="3451"/>
        </w:trPr>
        <w:tc>
          <w:tcPr>
            <w:tcW w:w="535" w:type="dxa"/>
            <w:tcBorders>
              <w:top w:val="single" w:sz="4" w:space="0" w:color="818181"/>
              <w:left w:val="single" w:sz="4" w:space="0" w:color="818181"/>
              <w:bottom w:val="single" w:sz="4" w:space="0" w:color="818181"/>
              <w:right w:val="single" w:sz="4" w:space="0" w:color="818181"/>
            </w:tcBorders>
          </w:tcPr>
          <w:p w14:paraId="5E80B8BD" w14:textId="77777777" w:rsidR="00396AD2" w:rsidRPr="004E2B37" w:rsidRDefault="00396AD2" w:rsidP="00396AD2">
            <w:pPr>
              <w:widowControl w:val="0"/>
              <w:kinsoku w:val="0"/>
              <w:overflowPunct w:val="0"/>
              <w:autoSpaceDE w:val="0"/>
              <w:autoSpaceDN w:val="0"/>
              <w:adjustRightInd w:val="0"/>
              <w:spacing w:line="241" w:lineRule="exact"/>
              <w:ind w:right="-3"/>
              <w:jc w:val="right"/>
              <w:rPr>
                <w:rFonts w:ascii="Arial" w:hAnsi="Arial" w:cs="Arial"/>
                <w:sz w:val="20"/>
                <w:szCs w:val="20"/>
                <w:lang w:val="en-IE" w:eastAsia="en-IE"/>
              </w:rPr>
            </w:pPr>
            <w:r w:rsidRPr="004E2B37">
              <w:rPr>
                <w:rFonts w:ascii="Arial" w:hAnsi="Arial" w:cs="Arial"/>
                <w:w w:val="95"/>
                <w:sz w:val="20"/>
                <w:szCs w:val="20"/>
                <w:lang w:val="en-IE" w:eastAsia="en-IE"/>
              </w:rPr>
              <w:t>II.</w:t>
            </w:r>
          </w:p>
        </w:tc>
        <w:tc>
          <w:tcPr>
            <w:tcW w:w="8220" w:type="dxa"/>
            <w:tcBorders>
              <w:top w:val="single" w:sz="4" w:space="0" w:color="818181"/>
              <w:left w:val="single" w:sz="4" w:space="0" w:color="818181"/>
              <w:bottom w:val="single" w:sz="4" w:space="0" w:color="818181"/>
              <w:right w:val="single" w:sz="4" w:space="0" w:color="818181"/>
            </w:tcBorders>
          </w:tcPr>
          <w:p w14:paraId="0B3C17AF" w14:textId="77777777" w:rsidR="00396AD2" w:rsidRPr="004E2B37" w:rsidRDefault="00396AD2" w:rsidP="00396AD2">
            <w:pPr>
              <w:widowControl w:val="0"/>
              <w:kinsoku w:val="0"/>
              <w:overflowPunct w:val="0"/>
              <w:autoSpaceDE w:val="0"/>
              <w:autoSpaceDN w:val="0"/>
              <w:adjustRightInd w:val="0"/>
              <w:spacing w:line="230" w:lineRule="exact"/>
              <w:rPr>
                <w:rFonts w:ascii="Arial" w:hAnsi="Arial" w:cs="Arial"/>
                <w:sz w:val="20"/>
                <w:szCs w:val="20"/>
                <w:lang w:val="en-IE" w:eastAsia="en-IE"/>
              </w:rPr>
            </w:pPr>
            <w:r w:rsidRPr="004E2B37">
              <w:rPr>
                <w:rFonts w:ascii="Arial" w:hAnsi="Arial" w:cs="Arial"/>
                <w:b/>
                <w:bCs/>
                <w:i/>
                <w:iCs/>
                <w:sz w:val="20"/>
                <w:szCs w:val="20"/>
                <w:lang w:val="en-IE" w:eastAsia="en-IE"/>
              </w:rPr>
              <w:t>A Financial Institution Resident in a Non-Participating</w:t>
            </w:r>
            <w:r w:rsidRPr="004E2B37">
              <w:rPr>
                <w:rFonts w:ascii="Arial" w:hAnsi="Arial" w:cs="Arial"/>
                <w:b/>
                <w:bCs/>
                <w:i/>
                <w:iCs/>
                <w:spacing w:val="-36"/>
                <w:sz w:val="20"/>
                <w:szCs w:val="20"/>
                <w:lang w:val="en-IE" w:eastAsia="en-IE"/>
              </w:rPr>
              <w:t xml:space="preserve"> </w:t>
            </w:r>
            <w:r w:rsidRPr="004E2B37">
              <w:rPr>
                <w:rFonts w:ascii="Arial" w:hAnsi="Arial" w:cs="Arial"/>
                <w:b/>
                <w:bCs/>
                <w:i/>
                <w:iCs/>
                <w:sz w:val="20"/>
                <w:szCs w:val="20"/>
                <w:lang w:val="en-IE" w:eastAsia="en-IE"/>
              </w:rPr>
              <w:t>Jurisdiction</w:t>
            </w:r>
          </w:p>
          <w:p w14:paraId="1B655311" w14:textId="77777777" w:rsidR="00396AD2" w:rsidRPr="004E2B37" w:rsidRDefault="00396AD2" w:rsidP="00396AD2">
            <w:pPr>
              <w:widowControl w:val="0"/>
              <w:kinsoku w:val="0"/>
              <w:overflowPunct w:val="0"/>
              <w:autoSpaceDE w:val="0"/>
              <w:autoSpaceDN w:val="0"/>
              <w:adjustRightInd w:val="0"/>
              <w:spacing w:before="31"/>
              <w:rPr>
                <w:rFonts w:ascii="Arial" w:hAnsi="Arial" w:cs="Arial"/>
                <w:sz w:val="20"/>
                <w:szCs w:val="20"/>
                <w:lang w:val="en-IE" w:eastAsia="en-IE"/>
              </w:rPr>
            </w:pPr>
            <w:r w:rsidRPr="004E2B37">
              <w:rPr>
                <w:rFonts w:ascii="Arial" w:hAnsi="Arial" w:cs="Arial"/>
                <w:i/>
                <w:iCs/>
                <w:sz w:val="20"/>
                <w:szCs w:val="20"/>
                <w:lang w:val="en-IE" w:eastAsia="en-IE"/>
              </w:rPr>
              <w:t>(Please also tick the box that</w:t>
            </w:r>
            <w:r w:rsidRPr="004E2B37">
              <w:rPr>
                <w:rFonts w:ascii="Arial" w:hAnsi="Arial" w:cs="Arial"/>
                <w:i/>
                <w:iCs/>
                <w:spacing w:val="-14"/>
                <w:sz w:val="20"/>
                <w:szCs w:val="20"/>
                <w:lang w:val="en-IE" w:eastAsia="en-IE"/>
              </w:rPr>
              <w:t xml:space="preserve"> </w:t>
            </w:r>
            <w:r w:rsidRPr="004E2B37">
              <w:rPr>
                <w:rFonts w:ascii="Arial" w:hAnsi="Arial" w:cs="Arial"/>
                <w:i/>
                <w:iCs/>
                <w:sz w:val="20"/>
                <w:szCs w:val="20"/>
                <w:lang w:val="en-IE" w:eastAsia="en-IE"/>
              </w:rPr>
              <w:t>applies)</w:t>
            </w:r>
          </w:p>
          <w:p w14:paraId="19307963" w14:textId="77777777" w:rsidR="00396AD2" w:rsidRPr="004E2B37" w:rsidRDefault="00396AD2" w:rsidP="00396AD2">
            <w:pPr>
              <w:widowControl w:val="0"/>
              <w:kinsoku w:val="0"/>
              <w:overflowPunct w:val="0"/>
              <w:autoSpaceDE w:val="0"/>
              <w:autoSpaceDN w:val="0"/>
              <w:adjustRightInd w:val="0"/>
              <w:spacing w:before="11"/>
              <w:rPr>
                <w:rFonts w:ascii="Arial" w:hAnsi="Arial" w:cs="Arial"/>
                <w:i/>
                <w:iCs/>
                <w:sz w:val="20"/>
                <w:szCs w:val="20"/>
                <w:lang w:val="en-IE" w:eastAsia="en-IE"/>
              </w:rPr>
            </w:pPr>
          </w:p>
          <w:p w14:paraId="73AD8601" w14:textId="77777777" w:rsidR="00396AD2" w:rsidRPr="004E2B37" w:rsidRDefault="00396AD2" w:rsidP="00396AD2">
            <w:pPr>
              <w:widowControl w:val="0"/>
              <w:kinsoku w:val="0"/>
              <w:overflowPunct w:val="0"/>
              <w:autoSpaceDE w:val="0"/>
              <w:autoSpaceDN w:val="0"/>
              <w:adjustRightInd w:val="0"/>
              <w:spacing w:line="276" w:lineRule="auto"/>
              <w:ind w:right="618"/>
              <w:rPr>
                <w:rFonts w:ascii="Arial" w:hAnsi="Arial" w:cs="Arial"/>
                <w:sz w:val="20"/>
                <w:szCs w:val="20"/>
                <w:lang w:val="en-IE" w:eastAsia="en-IE"/>
              </w:rPr>
            </w:pPr>
            <w:r w:rsidRPr="004E2B37">
              <w:rPr>
                <w:rFonts w:ascii="Arial" w:hAnsi="Arial" w:cs="Arial"/>
                <w:b/>
                <w:bCs/>
                <w:spacing w:val="-3"/>
                <w:sz w:val="20"/>
                <w:szCs w:val="20"/>
                <w:lang w:val="en-IE" w:eastAsia="en-IE"/>
              </w:rPr>
              <w:t xml:space="preserve">An </w:t>
            </w:r>
            <w:r w:rsidRPr="004E2B37">
              <w:rPr>
                <w:rFonts w:ascii="Arial" w:hAnsi="Arial" w:cs="Arial"/>
                <w:b/>
                <w:bCs/>
                <w:i/>
                <w:iCs/>
                <w:sz w:val="20"/>
                <w:szCs w:val="20"/>
                <w:lang w:val="en-IE" w:eastAsia="en-IE"/>
              </w:rPr>
              <w:t xml:space="preserve">Investment Entity </w:t>
            </w:r>
            <w:r w:rsidRPr="004E2B37">
              <w:rPr>
                <w:rFonts w:ascii="Arial" w:hAnsi="Arial" w:cs="Arial"/>
                <w:b/>
                <w:bCs/>
                <w:sz w:val="20"/>
                <w:szCs w:val="20"/>
                <w:lang w:val="en-IE" w:eastAsia="en-IE"/>
              </w:rPr>
              <w:t xml:space="preserve">resident in a </w:t>
            </w:r>
            <w:r w:rsidRPr="004E2B37">
              <w:rPr>
                <w:rFonts w:ascii="Arial" w:hAnsi="Arial" w:cs="Arial"/>
                <w:b/>
                <w:bCs/>
                <w:i/>
                <w:iCs/>
                <w:sz w:val="20"/>
                <w:szCs w:val="20"/>
                <w:lang w:val="en-IE" w:eastAsia="en-IE"/>
              </w:rPr>
              <w:t xml:space="preserve">Non-Participating Jurisdiction </w:t>
            </w:r>
            <w:r w:rsidRPr="004E2B37">
              <w:rPr>
                <w:rFonts w:ascii="Arial" w:hAnsi="Arial" w:cs="Arial"/>
                <w:b/>
                <w:bCs/>
                <w:sz w:val="20"/>
                <w:szCs w:val="20"/>
                <w:lang w:val="en-IE" w:eastAsia="en-IE"/>
              </w:rPr>
              <w:t xml:space="preserve">and managed by another </w:t>
            </w:r>
            <w:r w:rsidRPr="004E2B37">
              <w:rPr>
                <w:rFonts w:ascii="Arial" w:hAnsi="Arial" w:cs="Arial"/>
                <w:b/>
                <w:bCs/>
                <w:i/>
                <w:iCs/>
                <w:sz w:val="20"/>
                <w:szCs w:val="20"/>
                <w:lang w:val="en-IE" w:eastAsia="en-IE"/>
              </w:rPr>
              <w:t xml:space="preserve">Financial Institution </w:t>
            </w:r>
            <w:r w:rsidRPr="004E2B37">
              <w:rPr>
                <w:rFonts w:ascii="Arial" w:hAnsi="Arial" w:cs="Arial"/>
                <w:sz w:val="20"/>
                <w:szCs w:val="20"/>
                <w:lang w:val="en-IE" w:eastAsia="en-IE"/>
              </w:rPr>
              <w:t xml:space="preserve">(If this box is ticked, please indicate the name of any Controlling Person(s) of the Entity </w:t>
            </w:r>
            <w:r w:rsidRPr="004E2B37">
              <w:rPr>
                <w:rFonts w:ascii="Arial" w:hAnsi="Arial" w:cs="Arial"/>
                <w:b/>
                <w:bCs/>
                <w:sz w:val="20"/>
                <w:szCs w:val="20"/>
                <w:lang w:val="en-IE" w:eastAsia="en-IE"/>
              </w:rPr>
              <w:t xml:space="preserve">in section 6 below </w:t>
            </w:r>
            <w:r w:rsidRPr="004E2B37">
              <w:rPr>
                <w:rFonts w:ascii="Arial" w:hAnsi="Arial" w:cs="Arial"/>
                <w:sz w:val="20"/>
                <w:szCs w:val="20"/>
                <w:lang w:val="en-IE" w:eastAsia="en-IE"/>
              </w:rPr>
              <w:t xml:space="preserve">and complete a separate individual self-certification </w:t>
            </w:r>
            <w:proofErr w:type="gramStart"/>
            <w:r w:rsidRPr="004E2B37">
              <w:rPr>
                <w:rFonts w:ascii="Arial" w:hAnsi="Arial" w:cs="Arial"/>
                <w:sz w:val="20"/>
                <w:szCs w:val="20"/>
                <w:lang w:val="en-IE" w:eastAsia="en-IE"/>
              </w:rPr>
              <w:t>forms</w:t>
            </w:r>
            <w:proofErr w:type="gramEnd"/>
            <w:r w:rsidRPr="004E2B37">
              <w:rPr>
                <w:rFonts w:ascii="Arial" w:hAnsi="Arial" w:cs="Arial"/>
                <w:sz w:val="20"/>
                <w:szCs w:val="20"/>
                <w:lang w:val="en-IE" w:eastAsia="en-IE"/>
              </w:rPr>
              <w:t xml:space="preserve"> for each of your Controlling</w:t>
            </w:r>
            <w:r w:rsidRPr="004E2B37">
              <w:rPr>
                <w:rFonts w:ascii="Arial" w:hAnsi="Arial" w:cs="Arial"/>
                <w:spacing w:val="-35"/>
                <w:sz w:val="20"/>
                <w:szCs w:val="20"/>
                <w:lang w:val="en-IE" w:eastAsia="en-IE"/>
              </w:rPr>
              <w:t xml:space="preserve"> </w:t>
            </w:r>
            <w:r w:rsidRPr="004E2B37">
              <w:rPr>
                <w:rFonts w:ascii="Arial" w:hAnsi="Arial" w:cs="Arial"/>
                <w:sz w:val="20"/>
                <w:szCs w:val="20"/>
                <w:lang w:val="en-IE" w:eastAsia="en-IE"/>
              </w:rPr>
              <w:t>Persons)</w:t>
            </w:r>
          </w:p>
          <w:p w14:paraId="62FAD9A9" w14:textId="77777777" w:rsidR="00396AD2" w:rsidRPr="004E2B37" w:rsidRDefault="00396AD2" w:rsidP="00396AD2">
            <w:pPr>
              <w:widowControl w:val="0"/>
              <w:kinsoku w:val="0"/>
              <w:overflowPunct w:val="0"/>
              <w:autoSpaceDE w:val="0"/>
              <w:autoSpaceDN w:val="0"/>
              <w:adjustRightInd w:val="0"/>
              <w:spacing w:before="9"/>
              <w:rPr>
                <w:rFonts w:ascii="Arial" w:hAnsi="Arial" w:cs="Arial"/>
                <w:i/>
                <w:iCs/>
                <w:sz w:val="20"/>
                <w:szCs w:val="20"/>
                <w:lang w:val="en-IE" w:eastAsia="en-IE"/>
              </w:rPr>
            </w:pPr>
          </w:p>
          <w:p w14:paraId="4C7D07A1" w14:textId="77777777" w:rsidR="00396AD2" w:rsidRPr="004E2B37" w:rsidRDefault="00396AD2" w:rsidP="00396AD2">
            <w:pPr>
              <w:widowControl w:val="0"/>
              <w:kinsoku w:val="0"/>
              <w:overflowPunct w:val="0"/>
              <w:autoSpaceDE w:val="0"/>
              <w:autoSpaceDN w:val="0"/>
              <w:adjustRightInd w:val="0"/>
              <w:spacing w:line="278" w:lineRule="auto"/>
              <w:ind w:right="567"/>
              <w:rPr>
                <w:rFonts w:ascii="Arial" w:hAnsi="Arial" w:cs="Arial"/>
                <w:sz w:val="20"/>
                <w:szCs w:val="20"/>
                <w:lang w:val="en-IE" w:eastAsia="en-IE"/>
              </w:rPr>
            </w:pPr>
            <w:r w:rsidRPr="004E2B37">
              <w:rPr>
                <w:rFonts w:ascii="Arial" w:hAnsi="Arial" w:cs="Arial"/>
                <w:b/>
                <w:bCs/>
                <w:spacing w:val="-3"/>
                <w:sz w:val="20"/>
                <w:szCs w:val="20"/>
                <w:lang w:val="en-IE" w:eastAsia="en-IE"/>
              </w:rPr>
              <w:t xml:space="preserve">An </w:t>
            </w:r>
            <w:r w:rsidRPr="004E2B37">
              <w:rPr>
                <w:rFonts w:ascii="Arial" w:hAnsi="Arial" w:cs="Arial"/>
                <w:b/>
                <w:bCs/>
                <w:sz w:val="20"/>
                <w:szCs w:val="20"/>
                <w:lang w:val="en-IE" w:eastAsia="en-IE"/>
              </w:rPr>
              <w:t>Investment Entity resident in a Non-Participating Jurisdiction that is not managed by another Financial</w:t>
            </w:r>
            <w:r w:rsidRPr="004E2B37">
              <w:rPr>
                <w:rFonts w:ascii="Arial" w:hAnsi="Arial" w:cs="Arial"/>
                <w:b/>
                <w:bCs/>
                <w:spacing w:val="-23"/>
                <w:sz w:val="20"/>
                <w:szCs w:val="20"/>
                <w:lang w:val="en-IE" w:eastAsia="en-IE"/>
              </w:rPr>
              <w:t xml:space="preserve"> </w:t>
            </w:r>
            <w:r w:rsidRPr="004E2B37">
              <w:rPr>
                <w:rFonts w:ascii="Arial" w:hAnsi="Arial" w:cs="Arial"/>
                <w:b/>
                <w:bCs/>
                <w:sz w:val="20"/>
                <w:szCs w:val="20"/>
                <w:lang w:val="en-IE" w:eastAsia="en-IE"/>
              </w:rPr>
              <w:t>Institution</w:t>
            </w:r>
          </w:p>
          <w:p w14:paraId="739A8028" w14:textId="77777777" w:rsidR="00396AD2" w:rsidRPr="004E2B37" w:rsidRDefault="00396AD2" w:rsidP="00396AD2">
            <w:pPr>
              <w:widowControl w:val="0"/>
              <w:kinsoku w:val="0"/>
              <w:overflowPunct w:val="0"/>
              <w:autoSpaceDE w:val="0"/>
              <w:autoSpaceDN w:val="0"/>
              <w:adjustRightInd w:val="0"/>
              <w:spacing w:before="9"/>
              <w:rPr>
                <w:rFonts w:ascii="Arial" w:hAnsi="Arial" w:cs="Arial"/>
                <w:i/>
                <w:iCs/>
                <w:sz w:val="20"/>
                <w:szCs w:val="20"/>
                <w:lang w:val="en-IE" w:eastAsia="en-IE"/>
              </w:rPr>
            </w:pPr>
          </w:p>
          <w:p w14:paraId="0933621D" w14:textId="77777777" w:rsidR="00396AD2" w:rsidRPr="004E2B37" w:rsidRDefault="00396AD2" w:rsidP="00396AD2">
            <w:pPr>
              <w:widowControl w:val="0"/>
              <w:kinsoku w:val="0"/>
              <w:overflowPunct w:val="0"/>
              <w:autoSpaceDE w:val="0"/>
              <w:autoSpaceDN w:val="0"/>
              <w:adjustRightInd w:val="0"/>
              <w:spacing w:line="278" w:lineRule="auto"/>
              <w:ind w:right="444"/>
              <w:rPr>
                <w:rFonts w:ascii="Arial" w:hAnsi="Arial" w:cs="Arial"/>
                <w:sz w:val="20"/>
                <w:szCs w:val="20"/>
                <w:lang w:val="en-IE" w:eastAsia="en-IE"/>
              </w:rPr>
            </w:pPr>
            <w:r w:rsidRPr="004E2B37">
              <w:rPr>
                <w:rFonts w:ascii="Arial" w:hAnsi="Arial" w:cs="Arial"/>
                <w:b/>
                <w:bCs/>
                <w:sz w:val="20"/>
                <w:szCs w:val="20"/>
                <w:lang w:val="en-IE" w:eastAsia="en-IE"/>
              </w:rPr>
              <w:t>Other Financial Institution</w:t>
            </w:r>
            <w:r w:rsidRPr="004E2B37">
              <w:rPr>
                <w:rFonts w:ascii="Arial" w:hAnsi="Arial" w:cs="Arial"/>
                <w:sz w:val="20"/>
                <w:szCs w:val="20"/>
                <w:lang w:val="en-IE" w:eastAsia="en-IE"/>
              </w:rPr>
              <w:t>, including a Depository Financial Institution,</w:t>
            </w:r>
            <w:r w:rsidRPr="004E2B37">
              <w:rPr>
                <w:rFonts w:ascii="Arial" w:hAnsi="Arial" w:cs="Arial"/>
                <w:spacing w:val="-33"/>
                <w:sz w:val="20"/>
                <w:szCs w:val="20"/>
                <w:lang w:val="en-IE" w:eastAsia="en-IE"/>
              </w:rPr>
              <w:t xml:space="preserve"> </w:t>
            </w:r>
            <w:r w:rsidRPr="004E2B37">
              <w:rPr>
                <w:rFonts w:ascii="Arial" w:hAnsi="Arial" w:cs="Arial"/>
                <w:sz w:val="20"/>
                <w:szCs w:val="20"/>
                <w:lang w:val="en-IE" w:eastAsia="en-IE"/>
              </w:rPr>
              <w:t>Custodial Institution or Specified Insurance</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Company</w:t>
            </w:r>
          </w:p>
          <w:p w14:paraId="1347B573"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p w14:paraId="4108B81F"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c>
          <w:tcPr>
            <w:tcW w:w="991" w:type="dxa"/>
            <w:tcBorders>
              <w:top w:val="single" w:sz="4" w:space="0" w:color="818181"/>
              <w:left w:val="single" w:sz="4" w:space="0" w:color="818181"/>
              <w:bottom w:val="single" w:sz="4" w:space="0" w:color="818181"/>
              <w:right w:val="single" w:sz="4" w:space="0" w:color="818181"/>
            </w:tcBorders>
          </w:tcPr>
          <w:p w14:paraId="068C51B6" w14:textId="77777777" w:rsidR="00396AD2" w:rsidRPr="004E2B37" w:rsidRDefault="00396AD2" w:rsidP="00396AD2">
            <w:pPr>
              <w:widowControl w:val="0"/>
              <w:kinsoku w:val="0"/>
              <w:overflowPunct w:val="0"/>
              <w:autoSpaceDE w:val="0"/>
              <w:autoSpaceDN w:val="0"/>
              <w:adjustRightInd w:val="0"/>
              <w:spacing w:before="8"/>
              <w:rPr>
                <w:rFonts w:ascii="Arial" w:hAnsi="Arial" w:cs="Arial"/>
                <w:i/>
                <w:iCs/>
                <w:sz w:val="20"/>
                <w:szCs w:val="20"/>
                <w:lang w:val="en-IE" w:eastAsia="en-IE"/>
              </w:rPr>
            </w:pPr>
          </w:p>
          <w:p w14:paraId="50275B6E" w14:textId="588E39B2"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2FEEB083" wp14:editId="4FF080E9">
                      <wp:extent cx="127000" cy="127000"/>
                      <wp:effectExtent l="3175" t="2540" r="3175" b="3810"/>
                      <wp:docPr id="13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7" name="Freeform 126"/>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8808E1" id="Group 12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">
                      <v:shape id="Freeform 126"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4CF175E4"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66448DFB"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6F07D46F" w14:textId="35FF7656"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7BF93672" wp14:editId="7C21C13F">
                      <wp:extent cx="127000" cy="127000"/>
                      <wp:effectExtent l="3175" t="1905" r="3175" b="4445"/>
                      <wp:docPr id="13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5" name="Freeform 124"/>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944027" id="Group 12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">
                      <v:shape id="Freeform 124"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" path="m,l184,r,184l,184,,xe" filled="f" strokeweight=".72pt">
                        <v:path arrowok="t" o:connecttype="custom" o:connectlocs="0,0;184,0;184,184;0,184;0,0" o:connectangles="0,0,0,0,0"/>
                      </v:shape>
                      <w10:anchorlock/>
                    </v:group>
                  </w:pict>
                </mc:Fallback>
              </mc:AlternateContent>
            </w:r>
          </w:p>
          <w:p w14:paraId="03A7B7AF"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543E60EE"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781978AD"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04378C79"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6214A8BD" w14:textId="05F5AF0F"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33FBD4B6" wp14:editId="5E087823">
                      <wp:extent cx="127000" cy="127000"/>
                      <wp:effectExtent l="3175" t="7620" r="3175" b="8255"/>
                      <wp:docPr id="13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3" name="Freeform 122"/>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A1E70D" id="Group 12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Bs0/zudQMAAIgJAAAOAAAAAAAAAAAAAAAAAC4CAABkcnMvZTJvRG9jLnhtbFBLAQItABQA&#10;BgAIAAAAIQDZxWvk2AAAAAMBAAAPAAAAAAAAAAAAAAAAAM8FAABkcnMvZG93bnJldi54bWxQSwUG&#10;AAAAAAQABADzAAAA1AYAAAAA&#10;">
                      <v:shape id="Freeform 122"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" path="m,l184,r,184l,184,,xe" filled="f" strokeweight=".72pt">
                        <v:path arrowok="t" o:connecttype="custom" o:connectlocs="0,0;184,0;184,184;0,184;0,0" o:connectangles="0,0,0,0,0"/>
                      </v:shape>
                      <w10:anchorlock/>
                    </v:group>
                  </w:pict>
                </mc:Fallback>
              </mc:AlternateContent>
            </w:r>
          </w:p>
          <w:p w14:paraId="6D467A2A"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43C9A16E"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2942E2B0" w14:textId="2BBBF01A"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2B3019A7" wp14:editId="5F146036">
                      <wp:extent cx="127000" cy="127000"/>
                      <wp:effectExtent l="3175" t="6985" r="3175" b="0"/>
                      <wp:docPr id="13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1" name="Freeform 120"/>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CC92C1" id="Group 11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">
                      <v:shape id="Freeform 120"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4C532EE1"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2E3A58F6"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0F73AC70"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63AAFAB5"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3160F089" w14:textId="77777777" w:rsidR="00396AD2" w:rsidRPr="004E2B37" w:rsidRDefault="00396AD2" w:rsidP="00396AD2">
            <w:pPr>
              <w:widowControl w:val="0"/>
              <w:kinsoku w:val="0"/>
              <w:overflowPunct w:val="0"/>
              <w:autoSpaceDE w:val="0"/>
              <w:autoSpaceDN w:val="0"/>
              <w:adjustRightInd w:val="0"/>
              <w:spacing w:before="10"/>
              <w:rPr>
                <w:rFonts w:ascii="Arial" w:hAnsi="Arial" w:cs="Arial"/>
                <w:sz w:val="20"/>
                <w:szCs w:val="20"/>
                <w:lang w:val="en-IE" w:eastAsia="en-IE"/>
              </w:rPr>
            </w:pPr>
          </w:p>
        </w:tc>
      </w:tr>
      <w:tr w:rsidR="00396AD2" w:rsidRPr="004E2B37" w14:paraId="73395F02" w14:textId="77777777" w:rsidTr="00396AD2">
        <w:trPr>
          <w:trHeight w:hRule="exact" w:val="4531"/>
        </w:trPr>
        <w:tc>
          <w:tcPr>
            <w:tcW w:w="535" w:type="dxa"/>
            <w:tcBorders>
              <w:top w:val="single" w:sz="4" w:space="0" w:color="818181"/>
              <w:left w:val="single" w:sz="4" w:space="0" w:color="818181"/>
              <w:bottom w:val="single" w:sz="4" w:space="0" w:color="818181"/>
              <w:right w:val="single" w:sz="4" w:space="0" w:color="818181"/>
            </w:tcBorders>
          </w:tcPr>
          <w:p w14:paraId="4D258B50" w14:textId="77777777" w:rsidR="00396AD2" w:rsidRPr="004E2B37" w:rsidRDefault="00396AD2" w:rsidP="00396AD2">
            <w:pPr>
              <w:widowControl w:val="0"/>
              <w:kinsoku w:val="0"/>
              <w:overflowPunct w:val="0"/>
              <w:autoSpaceDE w:val="0"/>
              <w:autoSpaceDN w:val="0"/>
              <w:adjustRightInd w:val="0"/>
              <w:spacing w:line="243" w:lineRule="exact"/>
              <w:ind w:right="-3"/>
              <w:jc w:val="right"/>
              <w:rPr>
                <w:rFonts w:ascii="Arial" w:hAnsi="Arial" w:cs="Arial"/>
                <w:sz w:val="20"/>
                <w:szCs w:val="20"/>
                <w:lang w:val="en-IE" w:eastAsia="en-IE"/>
              </w:rPr>
            </w:pPr>
            <w:r w:rsidRPr="004E2B37">
              <w:rPr>
                <w:rFonts w:ascii="Arial" w:hAnsi="Arial" w:cs="Arial"/>
                <w:w w:val="95"/>
                <w:sz w:val="20"/>
                <w:szCs w:val="20"/>
                <w:lang w:val="en-IE" w:eastAsia="en-IE"/>
              </w:rPr>
              <w:t>III.</w:t>
            </w:r>
          </w:p>
        </w:tc>
        <w:tc>
          <w:tcPr>
            <w:tcW w:w="8220" w:type="dxa"/>
            <w:tcBorders>
              <w:top w:val="single" w:sz="4" w:space="0" w:color="818181"/>
              <w:left w:val="single" w:sz="4" w:space="0" w:color="818181"/>
              <w:bottom w:val="single" w:sz="13" w:space="0" w:color="000000"/>
              <w:right w:val="single" w:sz="4" w:space="0" w:color="818181"/>
            </w:tcBorders>
          </w:tcPr>
          <w:p w14:paraId="345E69AF" w14:textId="77777777" w:rsidR="00396AD2" w:rsidRPr="004E2B37" w:rsidRDefault="00396AD2" w:rsidP="00396AD2">
            <w:pPr>
              <w:widowControl w:val="0"/>
              <w:kinsoku w:val="0"/>
              <w:overflowPunct w:val="0"/>
              <w:autoSpaceDE w:val="0"/>
              <w:autoSpaceDN w:val="0"/>
              <w:adjustRightInd w:val="0"/>
              <w:spacing w:before="143"/>
              <w:rPr>
                <w:rFonts w:ascii="Arial" w:hAnsi="Arial" w:cs="Arial"/>
                <w:sz w:val="20"/>
                <w:szCs w:val="20"/>
                <w:lang w:val="en-IE" w:eastAsia="en-IE"/>
              </w:rPr>
            </w:pPr>
            <w:r w:rsidRPr="004E2B37">
              <w:rPr>
                <w:rFonts w:ascii="Arial" w:hAnsi="Arial" w:cs="Arial"/>
                <w:b/>
                <w:bCs/>
                <w:sz w:val="20"/>
                <w:szCs w:val="20"/>
                <w:lang w:val="en-IE" w:eastAsia="en-IE"/>
              </w:rPr>
              <w:t>Non-Reporting</w:t>
            </w:r>
            <w:r w:rsidRPr="004E2B37">
              <w:rPr>
                <w:rFonts w:ascii="Arial" w:hAnsi="Arial" w:cs="Arial"/>
                <w:b/>
                <w:bCs/>
                <w:spacing w:val="-15"/>
                <w:sz w:val="20"/>
                <w:szCs w:val="20"/>
                <w:lang w:val="en-IE" w:eastAsia="en-IE"/>
              </w:rPr>
              <w:t xml:space="preserve"> </w:t>
            </w:r>
            <w:r w:rsidRPr="004E2B37">
              <w:rPr>
                <w:rFonts w:ascii="Arial" w:hAnsi="Arial" w:cs="Arial"/>
                <w:b/>
                <w:bCs/>
                <w:sz w:val="20"/>
                <w:szCs w:val="20"/>
                <w:lang w:val="en-IE" w:eastAsia="en-IE"/>
              </w:rPr>
              <w:t>Financial</w:t>
            </w:r>
            <w:r w:rsidRPr="004E2B37">
              <w:rPr>
                <w:rFonts w:ascii="Arial" w:hAnsi="Arial" w:cs="Arial"/>
                <w:b/>
                <w:bCs/>
                <w:spacing w:val="-12"/>
                <w:sz w:val="20"/>
                <w:szCs w:val="20"/>
                <w:lang w:val="en-IE" w:eastAsia="en-IE"/>
              </w:rPr>
              <w:t xml:space="preserve"> </w:t>
            </w:r>
            <w:r w:rsidRPr="004E2B37">
              <w:rPr>
                <w:rFonts w:ascii="Arial" w:hAnsi="Arial" w:cs="Arial"/>
                <w:b/>
                <w:bCs/>
                <w:sz w:val="20"/>
                <w:szCs w:val="20"/>
                <w:lang w:val="en-IE" w:eastAsia="en-IE"/>
              </w:rPr>
              <w:t>Institution</w:t>
            </w:r>
            <w:r w:rsidRPr="004E2B37">
              <w:rPr>
                <w:rFonts w:ascii="Arial" w:hAnsi="Arial" w:cs="Arial"/>
                <w:b/>
                <w:bCs/>
                <w:spacing w:val="-14"/>
                <w:sz w:val="20"/>
                <w:szCs w:val="20"/>
                <w:lang w:val="en-IE" w:eastAsia="en-IE"/>
              </w:rPr>
              <w:t xml:space="preserve"> </w:t>
            </w:r>
            <w:r w:rsidRPr="004E2B37">
              <w:rPr>
                <w:rFonts w:ascii="Arial" w:hAnsi="Arial" w:cs="Arial"/>
                <w:b/>
                <w:bCs/>
                <w:sz w:val="20"/>
                <w:szCs w:val="20"/>
                <w:lang w:val="en-IE" w:eastAsia="en-IE"/>
              </w:rPr>
              <w:t>under</w:t>
            </w:r>
            <w:r w:rsidRPr="004E2B37">
              <w:rPr>
                <w:rFonts w:ascii="Arial" w:hAnsi="Arial" w:cs="Arial"/>
                <w:b/>
                <w:bCs/>
                <w:spacing w:val="-13"/>
                <w:sz w:val="20"/>
                <w:szCs w:val="20"/>
                <w:lang w:val="en-IE" w:eastAsia="en-IE"/>
              </w:rPr>
              <w:t xml:space="preserve"> </w:t>
            </w:r>
            <w:r w:rsidRPr="004E2B37">
              <w:rPr>
                <w:rFonts w:ascii="Arial" w:hAnsi="Arial" w:cs="Arial"/>
                <w:b/>
                <w:bCs/>
                <w:sz w:val="20"/>
                <w:szCs w:val="20"/>
                <w:lang w:val="en-IE" w:eastAsia="en-IE"/>
              </w:rPr>
              <w:t>CRS.</w:t>
            </w:r>
          </w:p>
          <w:p w14:paraId="25092E73" w14:textId="77777777" w:rsidR="00396AD2" w:rsidRPr="004E2B37" w:rsidRDefault="00396AD2" w:rsidP="00396AD2">
            <w:pPr>
              <w:widowControl w:val="0"/>
              <w:kinsoku w:val="0"/>
              <w:overflowPunct w:val="0"/>
              <w:autoSpaceDE w:val="0"/>
              <w:autoSpaceDN w:val="0"/>
              <w:adjustRightInd w:val="0"/>
              <w:spacing w:before="149"/>
              <w:rPr>
                <w:rFonts w:ascii="Arial" w:hAnsi="Arial" w:cs="Arial"/>
                <w:sz w:val="20"/>
                <w:szCs w:val="20"/>
                <w:lang w:val="en-IE" w:eastAsia="en-IE"/>
              </w:rPr>
            </w:pPr>
            <w:r w:rsidRPr="004E2B37">
              <w:rPr>
                <w:rFonts w:ascii="Arial" w:hAnsi="Arial" w:cs="Arial"/>
                <w:b/>
                <w:bCs/>
                <w:sz w:val="20"/>
                <w:szCs w:val="20"/>
                <w:lang w:val="en-IE" w:eastAsia="en-IE"/>
              </w:rPr>
              <w:t>Specify</w:t>
            </w:r>
            <w:r w:rsidRPr="004E2B37">
              <w:rPr>
                <w:rFonts w:ascii="Arial" w:hAnsi="Arial" w:cs="Arial"/>
                <w:b/>
                <w:bCs/>
                <w:spacing w:val="-15"/>
                <w:sz w:val="20"/>
                <w:szCs w:val="20"/>
                <w:lang w:val="en-IE" w:eastAsia="en-IE"/>
              </w:rPr>
              <w:t xml:space="preserve"> </w:t>
            </w:r>
            <w:r w:rsidRPr="004E2B37">
              <w:rPr>
                <w:rFonts w:ascii="Arial" w:hAnsi="Arial" w:cs="Arial"/>
                <w:b/>
                <w:bCs/>
                <w:sz w:val="20"/>
                <w:szCs w:val="20"/>
                <w:lang w:val="en-IE" w:eastAsia="en-IE"/>
              </w:rPr>
              <w:t>the</w:t>
            </w:r>
            <w:r w:rsidRPr="004E2B37">
              <w:rPr>
                <w:rFonts w:ascii="Arial" w:hAnsi="Arial" w:cs="Arial"/>
                <w:b/>
                <w:bCs/>
                <w:spacing w:val="-12"/>
                <w:sz w:val="20"/>
                <w:szCs w:val="20"/>
                <w:lang w:val="en-IE" w:eastAsia="en-IE"/>
              </w:rPr>
              <w:t xml:space="preserve"> </w:t>
            </w:r>
            <w:r w:rsidRPr="004E2B37">
              <w:rPr>
                <w:rFonts w:ascii="Arial" w:hAnsi="Arial" w:cs="Arial"/>
                <w:b/>
                <w:bCs/>
                <w:sz w:val="20"/>
                <w:szCs w:val="20"/>
                <w:lang w:val="en-IE" w:eastAsia="en-IE"/>
              </w:rPr>
              <w:t>type</w:t>
            </w:r>
            <w:r w:rsidRPr="004E2B37">
              <w:rPr>
                <w:rFonts w:ascii="Arial" w:hAnsi="Arial" w:cs="Arial"/>
                <w:b/>
                <w:bCs/>
                <w:spacing w:val="-9"/>
                <w:sz w:val="20"/>
                <w:szCs w:val="20"/>
                <w:lang w:val="en-IE" w:eastAsia="en-IE"/>
              </w:rPr>
              <w:t xml:space="preserve"> </w:t>
            </w:r>
            <w:r w:rsidRPr="004E2B37">
              <w:rPr>
                <w:rFonts w:ascii="Arial" w:hAnsi="Arial" w:cs="Arial"/>
                <w:b/>
                <w:bCs/>
                <w:sz w:val="20"/>
                <w:szCs w:val="20"/>
                <w:lang w:val="en-IE" w:eastAsia="en-IE"/>
              </w:rPr>
              <w:t>of</w:t>
            </w:r>
            <w:r w:rsidRPr="004E2B37">
              <w:rPr>
                <w:rFonts w:ascii="Arial" w:hAnsi="Arial" w:cs="Arial"/>
                <w:b/>
                <w:bCs/>
                <w:spacing w:val="-9"/>
                <w:sz w:val="20"/>
                <w:szCs w:val="20"/>
                <w:lang w:val="en-IE" w:eastAsia="en-IE"/>
              </w:rPr>
              <w:t xml:space="preserve"> </w:t>
            </w:r>
            <w:r w:rsidRPr="004E2B37">
              <w:rPr>
                <w:rFonts w:ascii="Arial" w:hAnsi="Arial" w:cs="Arial"/>
                <w:b/>
                <w:bCs/>
                <w:sz w:val="20"/>
                <w:szCs w:val="20"/>
                <w:lang w:val="en-IE" w:eastAsia="en-IE"/>
              </w:rPr>
              <w:t>Non-Reporting</w:t>
            </w:r>
            <w:r w:rsidRPr="004E2B37">
              <w:rPr>
                <w:rFonts w:ascii="Arial" w:hAnsi="Arial" w:cs="Arial"/>
                <w:b/>
                <w:bCs/>
                <w:spacing w:val="-17"/>
                <w:sz w:val="20"/>
                <w:szCs w:val="20"/>
                <w:lang w:val="en-IE" w:eastAsia="en-IE"/>
              </w:rPr>
              <w:t xml:space="preserve"> </w:t>
            </w:r>
            <w:r w:rsidRPr="004E2B37">
              <w:rPr>
                <w:rFonts w:ascii="Arial" w:hAnsi="Arial" w:cs="Arial"/>
                <w:b/>
                <w:bCs/>
                <w:sz w:val="20"/>
                <w:szCs w:val="20"/>
                <w:lang w:val="en-IE" w:eastAsia="en-IE"/>
              </w:rPr>
              <w:t>Financial</w:t>
            </w:r>
            <w:r w:rsidRPr="004E2B37">
              <w:rPr>
                <w:rFonts w:ascii="Arial" w:hAnsi="Arial" w:cs="Arial"/>
                <w:b/>
                <w:bCs/>
                <w:spacing w:val="-14"/>
                <w:sz w:val="20"/>
                <w:szCs w:val="20"/>
                <w:lang w:val="en-IE" w:eastAsia="en-IE"/>
              </w:rPr>
              <w:t xml:space="preserve"> </w:t>
            </w:r>
            <w:r w:rsidRPr="004E2B37">
              <w:rPr>
                <w:rFonts w:ascii="Arial" w:hAnsi="Arial" w:cs="Arial"/>
                <w:b/>
                <w:bCs/>
                <w:sz w:val="20"/>
                <w:szCs w:val="20"/>
                <w:lang w:val="en-IE" w:eastAsia="en-IE"/>
              </w:rPr>
              <w:t>Institution</w:t>
            </w:r>
            <w:r w:rsidRPr="004E2B37">
              <w:rPr>
                <w:rFonts w:ascii="Arial" w:hAnsi="Arial" w:cs="Arial"/>
                <w:b/>
                <w:bCs/>
                <w:spacing w:val="-13"/>
                <w:sz w:val="20"/>
                <w:szCs w:val="20"/>
                <w:lang w:val="en-IE" w:eastAsia="en-IE"/>
              </w:rPr>
              <w:t xml:space="preserve"> </w:t>
            </w:r>
            <w:r w:rsidRPr="004E2B37">
              <w:rPr>
                <w:rFonts w:ascii="Arial" w:hAnsi="Arial" w:cs="Arial"/>
                <w:b/>
                <w:bCs/>
                <w:sz w:val="20"/>
                <w:szCs w:val="20"/>
                <w:lang w:val="en-IE" w:eastAsia="en-IE"/>
              </w:rPr>
              <w:t>below:</w:t>
            </w:r>
          </w:p>
          <w:p w14:paraId="6C47BD61"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173916A5" w14:textId="77777777" w:rsidR="00396AD2" w:rsidRPr="004E2B37" w:rsidRDefault="00396AD2" w:rsidP="00396AD2">
            <w:pPr>
              <w:widowControl w:val="0"/>
              <w:kinsoku w:val="0"/>
              <w:overflowPunct w:val="0"/>
              <w:autoSpaceDE w:val="0"/>
              <w:autoSpaceDN w:val="0"/>
              <w:adjustRightInd w:val="0"/>
              <w:spacing w:before="8"/>
              <w:rPr>
                <w:rFonts w:ascii="Arial" w:hAnsi="Arial" w:cs="Arial"/>
                <w:i/>
                <w:iCs/>
                <w:sz w:val="20"/>
                <w:szCs w:val="20"/>
                <w:lang w:val="en-IE" w:eastAsia="en-IE"/>
              </w:rPr>
            </w:pPr>
          </w:p>
          <w:p w14:paraId="04267AB5" w14:textId="77777777" w:rsidR="00396AD2" w:rsidRPr="004E2B37" w:rsidRDefault="00396AD2" w:rsidP="00396AD2">
            <w:pPr>
              <w:widowControl w:val="0"/>
              <w:kinsoku w:val="0"/>
              <w:overflowPunct w:val="0"/>
              <w:autoSpaceDE w:val="0"/>
              <w:autoSpaceDN w:val="0"/>
              <w:adjustRightInd w:val="0"/>
              <w:spacing w:line="271" w:lineRule="auto"/>
              <w:ind w:right="5290"/>
              <w:rPr>
                <w:rFonts w:ascii="Arial" w:hAnsi="Arial" w:cs="Arial"/>
                <w:sz w:val="20"/>
                <w:szCs w:val="20"/>
                <w:lang w:val="en-IE" w:eastAsia="en-IE"/>
              </w:rPr>
            </w:pPr>
            <w:r w:rsidRPr="004E2B37">
              <w:rPr>
                <w:rFonts w:ascii="Arial" w:hAnsi="Arial" w:cs="Arial"/>
                <w:sz w:val="20"/>
                <w:szCs w:val="20"/>
                <w:lang w:val="en-IE" w:eastAsia="en-IE"/>
              </w:rPr>
              <w:t>Governmental Entity International</w:t>
            </w:r>
            <w:r w:rsidRPr="004E2B37">
              <w:rPr>
                <w:rFonts w:ascii="Arial" w:hAnsi="Arial" w:cs="Arial"/>
                <w:spacing w:val="-22"/>
                <w:sz w:val="20"/>
                <w:szCs w:val="20"/>
                <w:lang w:val="en-IE" w:eastAsia="en-IE"/>
              </w:rPr>
              <w:t xml:space="preserve"> </w:t>
            </w:r>
            <w:r w:rsidRPr="004E2B37">
              <w:rPr>
                <w:rFonts w:ascii="Arial" w:hAnsi="Arial" w:cs="Arial"/>
                <w:sz w:val="20"/>
                <w:szCs w:val="20"/>
                <w:lang w:val="en-IE" w:eastAsia="en-IE"/>
              </w:rPr>
              <w:t>Organization Central</w:t>
            </w:r>
            <w:r w:rsidRPr="004E2B37">
              <w:rPr>
                <w:rFonts w:ascii="Arial" w:hAnsi="Arial" w:cs="Arial"/>
                <w:spacing w:val="-15"/>
                <w:sz w:val="20"/>
                <w:szCs w:val="20"/>
                <w:lang w:val="en-IE" w:eastAsia="en-IE"/>
              </w:rPr>
              <w:t xml:space="preserve"> </w:t>
            </w:r>
            <w:r w:rsidRPr="004E2B37">
              <w:rPr>
                <w:rFonts w:ascii="Arial" w:hAnsi="Arial" w:cs="Arial"/>
                <w:sz w:val="20"/>
                <w:szCs w:val="20"/>
                <w:lang w:val="en-IE" w:eastAsia="en-IE"/>
              </w:rPr>
              <w:t>Bank</w:t>
            </w:r>
          </w:p>
          <w:p w14:paraId="533E1F29" w14:textId="77777777" w:rsidR="00396AD2" w:rsidRPr="004E2B37" w:rsidRDefault="00396AD2" w:rsidP="00396AD2">
            <w:pPr>
              <w:widowControl w:val="0"/>
              <w:kinsoku w:val="0"/>
              <w:overflowPunct w:val="0"/>
              <w:autoSpaceDE w:val="0"/>
              <w:autoSpaceDN w:val="0"/>
              <w:adjustRightInd w:val="0"/>
              <w:spacing w:before="2" w:line="271" w:lineRule="auto"/>
              <w:ind w:right="4212"/>
              <w:rPr>
                <w:rFonts w:ascii="Arial" w:hAnsi="Arial" w:cs="Arial"/>
                <w:sz w:val="20"/>
                <w:szCs w:val="20"/>
                <w:lang w:val="en-IE" w:eastAsia="en-IE"/>
              </w:rPr>
            </w:pPr>
            <w:r w:rsidRPr="004E2B37">
              <w:rPr>
                <w:rFonts w:ascii="Arial" w:hAnsi="Arial" w:cs="Arial"/>
                <w:sz w:val="20"/>
                <w:szCs w:val="20"/>
                <w:lang w:val="en-IE" w:eastAsia="en-IE"/>
              </w:rPr>
              <w:t>Broad Participation Retirement Fund Narrow Participation Retirement</w:t>
            </w:r>
            <w:r w:rsidRPr="004E2B37">
              <w:rPr>
                <w:rFonts w:ascii="Arial" w:hAnsi="Arial" w:cs="Arial"/>
                <w:spacing w:val="-9"/>
                <w:sz w:val="20"/>
                <w:szCs w:val="20"/>
                <w:lang w:val="en-IE" w:eastAsia="en-IE"/>
              </w:rPr>
              <w:t xml:space="preserve"> </w:t>
            </w:r>
            <w:r w:rsidRPr="004E2B37">
              <w:rPr>
                <w:rFonts w:ascii="Arial" w:hAnsi="Arial" w:cs="Arial"/>
                <w:spacing w:val="2"/>
                <w:sz w:val="20"/>
                <w:szCs w:val="20"/>
                <w:lang w:val="en-IE" w:eastAsia="en-IE"/>
              </w:rPr>
              <w:t>Fund</w:t>
            </w:r>
          </w:p>
          <w:p w14:paraId="113E4496" w14:textId="77777777" w:rsidR="00396AD2" w:rsidRPr="004E2B37" w:rsidRDefault="00396AD2" w:rsidP="00396AD2">
            <w:pPr>
              <w:widowControl w:val="0"/>
              <w:kinsoku w:val="0"/>
              <w:overflowPunct w:val="0"/>
              <w:autoSpaceDE w:val="0"/>
              <w:autoSpaceDN w:val="0"/>
              <w:adjustRightInd w:val="0"/>
              <w:spacing w:line="273" w:lineRule="auto"/>
              <w:ind w:right="232"/>
              <w:rPr>
                <w:rFonts w:ascii="Arial" w:hAnsi="Arial" w:cs="Arial"/>
                <w:sz w:val="20"/>
                <w:szCs w:val="20"/>
                <w:lang w:val="en-IE" w:eastAsia="en-IE"/>
              </w:rPr>
            </w:pPr>
            <w:r w:rsidRPr="004E2B37">
              <w:rPr>
                <w:rFonts w:ascii="Arial" w:hAnsi="Arial" w:cs="Arial"/>
                <w:sz w:val="20"/>
                <w:szCs w:val="20"/>
                <w:lang w:val="en-IE" w:eastAsia="en-IE"/>
              </w:rPr>
              <w:t>Pension</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Fund</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a</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Governmental</w:t>
            </w:r>
            <w:r w:rsidRPr="004E2B37">
              <w:rPr>
                <w:rFonts w:ascii="Arial" w:hAnsi="Arial" w:cs="Arial"/>
                <w:spacing w:val="-16"/>
                <w:sz w:val="20"/>
                <w:szCs w:val="20"/>
                <w:lang w:val="en-IE" w:eastAsia="en-IE"/>
              </w:rPr>
              <w:t xml:space="preserve"> </w:t>
            </w:r>
            <w:r w:rsidRPr="004E2B37">
              <w:rPr>
                <w:rFonts w:ascii="Arial" w:hAnsi="Arial" w:cs="Arial"/>
                <w:sz w:val="20"/>
                <w:szCs w:val="20"/>
                <w:lang w:val="en-IE" w:eastAsia="en-IE"/>
              </w:rPr>
              <w:t>Entity,</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International</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Organization,</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or</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Central</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Bank Exempt Collective Investment</w:t>
            </w:r>
            <w:r w:rsidRPr="004E2B37">
              <w:rPr>
                <w:rFonts w:ascii="Arial" w:hAnsi="Arial" w:cs="Arial"/>
                <w:spacing w:val="-5"/>
                <w:sz w:val="20"/>
                <w:szCs w:val="20"/>
                <w:lang w:val="en-IE" w:eastAsia="en-IE"/>
              </w:rPr>
              <w:t xml:space="preserve"> </w:t>
            </w:r>
            <w:r w:rsidRPr="004E2B37">
              <w:rPr>
                <w:rFonts w:ascii="Arial" w:hAnsi="Arial" w:cs="Arial"/>
                <w:sz w:val="20"/>
                <w:szCs w:val="20"/>
                <w:lang w:val="en-IE" w:eastAsia="en-IE"/>
              </w:rPr>
              <w:t>Vehicle</w:t>
            </w:r>
          </w:p>
          <w:p w14:paraId="1CD9D60F" w14:textId="77777777" w:rsidR="00396AD2" w:rsidRPr="004E2B37" w:rsidRDefault="00396AD2" w:rsidP="00396AD2">
            <w:pPr>
              <w:widowControl w:val="0"/>
              <w:kinsoku w:val="0"/>
              <w:overflowPunct w:val="0"/>
              <w:autoSpaceDE w:val="0"/>
              <w:autoSpaceDN w:val="0"/>
              <w:adjustRightInd w:val="0"/>
              <w:spacing w:line="271" w:lineRule="auto"/>
              <w:ind w:right="991"/>
              <w:rPr>
                <w:rFonts w:ascii="Arial" w:hAnsi="Arial" w:cs="Arial"/>
                <w:sz w:val="20"/>
                <w:szCs w:val="20"/>
                <w:lang w:val="en-IE" w:eastAsia="en-IE"/>
              </w:rPr>
            </w:pPr>
            <w:r w:rsidRPr="004E2B37">
              <w:rPr>
                <w:rFonts w:ascii="Arial" w:hAnsi="Arial" w:cs="Arial"/>
                <w:sz w:val="20"/>
                <w:szCs w:val="20"/>
                <w:lang w:val="en-IE" w:eastAsia="en-IE"/>
              </w:rPr>
              <w:t xml:space="preserve">Trust whose trustee reports all </w:t>
            </w:r>
            <w:r w:rsidRPr="004E2B37">
              <w:rPr>
                <w:rFonts w:ascii="Arial" w:hAnsi="Arial" w:cs="Arial"/>
                <w:spacing w:val="-3"/>
                <w:sz w:val="20"/>
                <w:szCs w:val="20"/>
                <w:lang w:val="en-IE" w:eastAsia="en-IE"/>
              </w:rPr>
              <w:t xml:space="preserve">required </w:t>
            </w:r>
            <w:r w:rsidRPr="004E2B37">
              <w:rPr>
                <w:rFonts w:ascii="Arial" w:hAnsi="Arial" w:cs="Arial"/>
                <w:sz w:val="20"/>
                <w:szCs w:val="20"/>
                <w:lang w:val="en-IE" w:eastAsia="en-IE"/>
              </w:rPr>
              <w:t>information with respect to all CRS Reportable</w:t>
            </w:r>
            <w:r w:rsidRPr="004E2B37">
              <w:rPr>
                <w:rFonts w:ascii="Arial" w:hAnsi="Arial" w:cs="Arial"/>
                <w:spacing w:val="-1"/>
                <w:sz w:val="20"/>
                <w:szCs w:val="20"/>
                <w:lang w:val="en-IE" w:eastAsia="en-IE"/>
              </w:rPr>
              <w:t xml:space="preserve"> </w:t>
            </w:r>
            <w:r w:rsidRPr="004E2B37">
              <w:rPr>
                <w:rFonts w:ascii="Arial" w:hAnsi="Arial" w:cs="Arial"/>
                <w:sz w:val="20"/>
                <w:szCs w:val="20"/>
                <w:lang w:val="en-IE" w:eastAsia="en-IE"/>
              </w:rPr>
              <w:t>Accounts</w:t>
            </w:r>
          </w:p>
          <w:p w14:paraId="6BF5AD53"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r w:rsidRPr="004E2B37">
              <w:rPr>
                <w:rFonts w:ascii="Arial" w:hAnsi="Arial" w:cs="Arial"/>
                <w:spacing w:val="-3"/>
                <w:sz w:val="20"/>
                <w:szCs w:val="20"/>
                <w:lang w:val="en-IE" w:eastAsia="en-IE"/>
              </w:rPr>
              <w:t xml:space="preserve">Qualified </w:t>
            </w:r>
            <w:r w:rsidRPr="004E2B37">
              <w:rPr>
                <w:rFonts w:ascii="Arial" w:hAnsi="Arial" w:cs="Arial"/>
                <w:sz w:val="20"/>
                <w:szCs w:val="20"/>
                <w:lang w:val="en-IE" w:eastAsia="en-IE"/>
              </w:rPr>
              <w:t>Credit Card</w:t>
            </w:r>
            <w:r w:rsidRPr="004E2B37">
              <w:rPr>
                <w:rFonts w:ascii="Arial" w:hAnsi="Arial" w:cs="Arial"/>
                <w:spacing w:val="-41"/>
                <w:sz w:val="20"/>
                <w:szCs w:val="20"/>
                <w:lang w:val="en-IE" w:eastAsia="en-IE"/>
              </w:rPr>
              <w:t xml:space="preserve"> </w:t>
            </w:r>
            <w:r w:rsidRPr="004E2B37">
              <w:rPr>
                <w:rFonts w:ascii="Arial" w:hAnsi="Arial" w:cs="Arial"/>
                <w:sz w:val="20"/>
                <w:szCs w:val="20"/>
                <w:lang w:val="en-IE" w:eastAsia="en-IE"/>
              </w:rPr>
              <w:t>Issuer</w:t>
            </w:r>
          </w:p>
          <w:p w14:paraId="4B074BFA" w14:textId="77777777" w:rsidR="00396AD2" w:rsidRPr="004E2B37" w:rsidRDefault="00396AD2" w:rsidP="00396AD2">
            <w:pPr>
              <w:widowControl w:val="0"/>
              <w:kinsoku w:val="0"/>
              <w:overflowPunct w:val="0"/>
              <w:autoSpaceDE w:val="0"/>
              <w:autoSpaceDN w:val="0"/>
              <w:adjustRightInd w:val="0"/>
              <w:spacing w:before="29"/>
              <w:rPr>
                <w:rFonts w:ascii="Arial" w:hAnsi="Arial" w:cs="Arial"/>
                <w:sz w:val="20"/>
                <w:szCs w:val="20"/>
                <w:lang w:val="en-IE" w:eastAsia="en-IE"/>
              </w:rPr>
            </w:pPr>
            <w:r w:rsidRPr="004E2B37">
              <w:rPr>
                <w:rFonts w:ascii="Arial" w:hAnsi="Arial" w:cs="Arial"/>
                <w:sz w:val="20"/>
                <w:szCs w:val="20"/>
                <w:lang w:val="en-IE" w:eastAsia="en-IE"/>
              </w:rPr>
              <w:t>Other Entity defined under the domestic law as low risk of being used to evade</w:t>
            </w:r>
            <w:r w:rsidRPr="004E2B37">
              <w:rPr>
                <w:rFonts w:ascii="Arial" w:hAnsi="Arial" w:cs="Arial"/>
                <w:spacing w:val="-23"/>
                <w:sz w:val="20"/>
                <w:szCs w:val="20"/>
                <w:lang w:val="en-IE" w:eastAsia="en-IE"/>
              </w:rPr>
              <w:t xml:space="preserve"> </w:t>
            </w:r>
            <w:r w:rsidRPr="004E2B37">
              <w:rPr>
                <w:rFonts w:ascii="Arial" w:hAnsi="Arial" w:cs="Arial"/>
                <w:sz w:val="20"/>
                <w:szCs w:val="20"/>
                <w:lang w:val="en-IE" w:eastAsia="en-IE"/>
              </w:rPr>
              <w:t>tax.</w:t>
            </w:r>
          </w:p>
          <w:p w14:paraId="71FA955A" w14:textId="77777777" w:rsidR="00396AD2" w:rsidRPr="004E2B37" w:rsidRDefault="00396AD2" w:rsidP="00396AD2">
            <w:pPr>
              <w:widowControl w:val="0"/>
              <w:kinsoku w:val="0"/>
              <w:overflowPunct w:val="0"/>
              <w:autoSpaceDE w:val="0"/>
              <w:autoSpaceDN w:val="0"/>
              <w:adjustRightInd w:val="0"/>
              <w:spacing w:before="29"/>
              <w:rPr>
                <w:rFonts w:ascii="Arial" w:hAnsi="Arial" w:cs="Arial"/>
                <w:sz w:val="20"/>
                <w:szCs w:val="20"/>
                <w:lang w:val="en-IE" w:eastAsia="en-IE"/>
              </w:rPr>
            </w:pPr>
            <w:r w:rsidRPr="004E2B37">
              <w:rPr>
                <w:rFonts w:ascii="Arial" w:hAnsi="Arial" w:cs="Arial"/>
                <w:sz w:val="20"/>
                <w:szCs w:val="20"/>
                <w:lang w:val="en-IE" w:eastAsia="en-IE"/>
              </w:rPr>
              <w:t>Specify</w:t>
            </w:r>
            <w:r w:rsidRPr="004E2B37">
              <w:rPr>
                <w:rFonts w:ascii="Arial" w:hAnsi="Arial" w:cs="Arial"/>
                <w:spacing w:val="-18"/>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16"/>
                <w:sz w:val="20"/>
                <w:szCs w:val="20"/>
                <w:lang w:val="en-IE" w:eastAsia="en-IE"/>
              </w:rPr>
              <w:t xml:space="preserve"> </w:t>
            </w:r>
            <w:r w:rsidRPr="004E2B37">
              <w:rPr>
                <w:rFonts w:ascii="Arial" w:hAnsi="Arial" w:cs="Arial"/>
                <w:sz w:val="20"/>
                <w:szCs w:val="20"/>
                <w:lang w:val="en-IE" w:eastAsia="en-IE"/>
              </w:rPr>
              <w:t>type</w:t>
            </w:r>
            <w:r w:rsidRPr="004E2B37">
              <w:rPr>
                <w:rFonts w:ascii="Arial" w:hAnsi="Arial" w:cs="Arial"/>
                <w:spacing w:val="-17"/>
                <w:sz w:val="20"/>
                <w:szCs w:val="20"/>
                <w:lang w:val="en-IE" w:eastAsia="en-IE"/>
              </w:rPr>
              <w:t xml:space="preserve"> </w:t>
            </w:r>
            <w:r w:rsidRPr="004E2B37">
              <w:rPr>
                <w:rFonts w:ascii="Arial" w:hAnsi="Arial" w:cs="Arial"/>
                <w:sz w:val="20"/>
                <w:szCs w:val="20"/>
                <w:lang w:val="en-IE" w:eastAsia="en-IE"/>
              </w:rPr>
              <w:t>provided</w:t>
            </w:r>
            <w:r w:rsidRPr="004E2B37">
              <w:rPr>
                <w:rFonts w:ascii="Arial" w:hAnsi="Arial" w:cs="Arial"/>
                <w:spacing w:val="-16"/>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16"/>
                <w:sz w:val="20"/>
                <w:szCs w:val="20"/>
                <w:lang w:val="en-IE" w:eastAsia="en-IE"/>
              </w:rPr>
              <w:t xml:space="preserve"> </w:t>
            </w:r>
            <w:r w:rsidRPr="004E2B37">
              <w:rPr>
                <w:rFonts w:ascii="Arial" w:hAnsi="Arial" w:cs="Arial"/>
                <w:sz w:val="20"/>
                <w:szCs w:val="20"/>
                <w:lang w:val="en-IE" w:eastAsia="en-IE"/>
              </w:rPr>
              <w:t>domestic</w:t>
            </w:r>
            <w:r w:rsidRPr="004E2B37">
              <w:rPr>
                <w:rFonts w:ascii="Arial" w:hAnsi="Arial" w:cs="Arial"/>
                <w:spacing w:val="-16"/>
                <w:sz w:val="20"/>
                <w:szCs w:val="20"/>
                <w:lang w:val="en-IE" w:eastAsia="en-IE"/>
              </w:rPr>
              <w:t xml:space="preserve"> </w:t>
            </w:r>
            <w:r w:rsidRPr="004E2B37">
              <w:rPr>
                <w:rFonts w:ascii="Arial" w:hAnsi="Arial" w:cs="Arial"/>
                <w:sz w:val="20"/>
                <w:szCs w:val="20"/>
                <w:lang w:val="en-IE" w:eastAsia="en-IE"/>
              </w:rPr>
              <w:t>law:</w:t>
            </w:r>
          </w:p>
        </w:tc>
        <w:tc>
          <w:tcPr>
            <w:tcW w:w="991" w:type="dxa"/>
            <w:tcBorders>
              <w:top w:val="single" w:sz="4" w:space="0" w:color="818181"/>
              <w:left w:val="single" w:sz="4" w:space="0" w:color="818181"/>
              <w:bottom w:val="single" w:sz="4" w:space="0" w:color="818181"/>
              <w:right w:val="single" w:sz="4" w:space="0" w:color="818181"/>
            </w:tcBorders>
          </w:tcPr>
          <w:p w14:paraId="35408E3D" w14:textId="77777777" w:rsidR="00396AD2" w:rsidRPr="004E2B37" w:rsidRDefault="00396AD2" w:rsidP="00396AD2">
            <w:pPr>
              <w:widowControl w:val="0"/>
              <w:kinsoku w:val="0"/>
              <w:overflowPunct w:val="0"/>
              <w:autoSpaceDE w:val="0"/>
              <w:autoSpaceDN w:val="0"/>
              <w:adjustRightInd w:val="0"/>
              <w:spacing w:before="10"/>
              <w:rPr>
                <w:rFonts w:ascii="Arial" w:hAnsi="Arial" w:cs="Arial"/>
                <w:i/>
                <w:iCs/>
                <w:sz w:val="20"/>
                <w:szCs w:val="20"/>
                <w:lang w:val="en-IE" w:eastAsia="en-IE"/>
              </w:rPr>
            </w:pPr>
          </w:p>
          <w:p w14:paraId="089D8D69" w14:textId="77777777" w:rsidR="00396AD2" w:rsidRPr="004E2B37" w:rsidRDefault="00396AD2"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p>
          <w:p w14:paraId="1F46A10E"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739D5A7E"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76A58DC1"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483C1A3A" w14:textId="7BAFC466"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20574E87" wp14:editId="47CC1789">
                      <wp:extent cx="127000" cy="127000"/>
                      <wp:effectExtent l="3175" t="4445" r="3175" b="1905"/>
                      <wp:docPr id="12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9" name="Freeform 118"/>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2E4006" id="Group 11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">
                      <v:shape id="Freeform 118"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2780A934" w14:textId="379EE3BF"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18DE7E37" wp14:editId="3DD1E083">
                      <wp:extent cx="127000" cy="127000"/>
                      <wp:effectExtent l="3175" t="7620" r="3175" b="8255"/>
                      <wp:docPr id="12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7" name="Freeform 116"/>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C57C34" id="Group 11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">
                      <v:shape id="Freeform 116"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" path="m,l184,r,184l,184,,xe" filled="f" strokeweight=".72pt">
                        <v:path arrowok="t" o:connecttype="custom" o:connectlocs="0,0;184,0;184,184;0,184;0,0" o:connectangles="0,0,0,0,0"/>
                      </v:shape>
                      <w10:anchorlock/>
                    </v:group>
                  </w:pict>
                </mc:Fallback>
              </mc:AlternateContent>
            </w:r>
          </w:p>
          <w:p w14:paraId="7E8D2313" w14:textId="5A31A3C0"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7856BA9E" wp14:editId="44D27DD1">
                      <wp:extent cx="127000" cy="127000"/>
                      <wp:effectExtent l="3175" t="1270" r="3175" b="5080"/>
                      <wp:docPr id="12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5" name="Freeform 114"/>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F6CD19" id="Group 11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">
                      <v:shape id="Freeform 114"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" path="m,l184,r,184l,184,,xe" filled="f" strokeweight=".72pt">
                        <v:path arrowok="t" o:connecttype="custom" o:connectlocs="0,0;184,0;184,184;0,184;0,0" o:connectangles="0,0,0,0,0"/>
                      </v:shape>
                      <w10:anchorlock/>
                    </v:group>
                  </w:pict>
                </mc:Fallback>
              </mc:AlternateContent>
            </w:r>
          </w:p>
          <w:p w14:paraId="2D911FC5" w14:textId="2948F3D5"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4B72CF5D" wp14:editId="655FDA5C">
                      <wp:extent cx="127000" cy="127000"/>
                      <wp:effectExtent l="3175" t="4445" r="3175" b="1905"/>
                      <wp:docPr id="12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3" name="Freeform 112"/>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8914AB" id="Group 11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">
                      <v:shape id="Freeform 112"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" path="m,l184,r,184l,184,,xe" filled="f" strokeweight=".72pt">
                        <v:path arrowok="t" o:connecttype="custom" o:connectlocs="0,0;184,0;184,184;0,184;0,0" o:connectangles="0,0,0,0,0"/>
                      </v:shape>
                      <w10:anchorlock/>
                    </v:group>
                  </w:pict>
                </mc:Fallback>
              </mc:AlternateContent>
            </w:r>
          </w:p>
          <w:p w14:paraId="73E3E77F" w14:textId="67A9FE6B"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4E8ACC62" wp14:editId="0A3D2B12">
                      <wp:extent cx="127000" cy="127000"/>
                      <wp:effectExtent l="3175" t="7620" r="3175" b="8255"/>
                      <wp:docPr id="12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1" name="Freeform 110"/>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5750C9" id="Group 10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BEg0a5dQMAAIgJAAAOAAAAAAAAAAAAAAAAAC4CAABkcnMvZTJvRG9jLnhtbFBLAQItABQA&#10;BgAIAAAAIQDZxWvk2AAAAAMBAAAPAAAAAAAAAAAAAAAAAM8FAABkcnMvZG93bnJldi54bWxQSwUG&#10;AAAAAAQABADzAAAA1AYAAAAA&#10;">
                      <v:shape id="Freeform 110"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08B6AF7E"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637735A9" w14:textId="2A16098F" w:rsidR="00396AD2" w:rsidRPr="004E2B37" w:rsidRDefault="00974F58" w:rsidP="00396AD2">
            <w:pPr>
              <w:widowControl w:val="0"/>
              <w:kinsoku w:val="0"/>
              <w:overflowPunct w:val="0"/>
              <w:autoSpaceDE w:val="0"/>
              <w:autoSpaceDN w:val="0"/>
              <w:adjustRightInd w:val="0"/>
              <w:rPr>
                <w:rFonts w:ascii="Arial" w:hAnsi="Arial" w:cs="Arial"/>
                <w:sz w:val="20"/>
                <w:szCs w:val="20"/>
              </w:rPr>
            </w:pPr>
            <w:r>
              <w:rPr>
                <w:noProof/>
                <w:lang w:val="en-IE" w:eastAsia="en-IE"/>
              </w:rPr>
              <mc:AlternateContent>
                <mc:Choice Requires="wpg">
                  <w:drawing>
                    <wp:inline distT="0" distB="0" distL="0" distR="0" wp14:anchorId="4A16718D" wp14:editId="3576CFFE">
                      <wp:extent cx="127000" cy="127000"/>
                      <wp:effectExtent l="3175" t="4445" r="3175" b="1905"/>
                      <wp:docPr id="11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19" name="Freeform 108"/>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E7F2B7" id="Group 10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">
                      <v:shape id="Freeform 108"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" path="m,l184,r,184l,184,,xe" filled="f" strokeweight=".72pt">
                        <v:path arrowok="t" o:connecttype="custom" o:connectlocs="0,0;184,0;184,184;0,184;0,0" o:connectangles="0,0,0,0,0"/>
                      </v:shape>
                      <w10:anchorlock/>
                    </v:group>
                  </w:pict>
                </mc:Fallback>
              </mc:AlternateContent>
            </w:r>
          </w:p>
          <w:p w14:paraId="2BEC5225" w14:textId="6C140B5E"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4D25C27C" wp14:editId="2A0A66BC">
                      <wp:extent cx="127000" cy="127000"/>
                      <wp:effectExtent l="3175" t="7620" r="3175" b="8255"/>
                      <wp:docPr id="11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17" name="Freeform 106"/>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6E9A99" id="Group 10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">
                      <v:shape id="Freeform 106"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78B0E0E1" w14:textId="1CB2E382"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61349A13" wp14:editId="3D41B469">
                      <wp:extent cx="127000" cy="127000"/>
                      <wp:effectExtent l="3175" t="1270" r="3175" b="5080"/>
                      <wp:docPr id="11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15" name="Freeform 104"/>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E7CDB0" id="Group 10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Afa9zRdQMAAIgJAAAOAAAAAAAAAAAAAAAAAC4CAABkcnMvZTJvRG9jLnhtbFBLAQItABQA&#10;BgAIAAAAIQDZxWvk2AAAAAMBAAAPAAAAAAAAAAAAAAAAAM8FAABkcnMvZG93bnJldi54bWxQSwUG&#10;AAAAAAQABADzAAAA1AYAAAAA&#10;">
                      <v:shape id="Freeform 104"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72AA0FE6" w14:textId="4D349F18"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4AE1DAB6" wp14:editId="2E6E014C">
                      <wp:extent cx="127000" cy="127000"/>
                      <wp:effectExtent l="3175" t="4445" r="3175" b="1905"/>
                      <wp:docPr id="11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13" name="Freeform 102"/>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DD9BC0" id="Group 10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">
                      <v:shape id="Freeform 102"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26797DC1" w14:textId="3535B1F4"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55C99E00" wp14:editId="64C6AF08">
                      <wp:extent cx="127000" cy="127000"/>
                      <wp:effectExtent l="3175" t="7620" r="3175" b="8255"/>
                      <wp:docPr id="11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11" name="Freeform 100"/>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6B50BA" id="Group 9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">
                      <v:shape id="Freeform 100"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" path="m,l184,r,184l,184,,xe" filled="f" strokeweight=".72pt">
                        <v:path arrowok="t" o:connecttype="custom" o:connectlocs="0,0;184,0;184,184;0,184;0,0" o:connectangles="0,0,0,0,0"/>
                      </v:shape>
                      <w10:anchorlock/>
                    </v:group>
                  </w:pict>
                </mc:Fallback>
              </mc:AlternateContent>
            </w:r>
          </w:p>
          <w:p w14:paraId="27191D17" w14:textId="27371B24"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36E804B2" wp14:editId="3B362506">
                      <wp:extent cx="127000" cy="127000"/>
                      <wp:effectExtent l="3175" t="1270" r="3175" b="5080"/>
                      <wp:docPr id="10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9" name="Freeform 98"/>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B43C4D" id="Group 9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DeBNmUdQMAAIcJAAAOAAAAAAAAAAAAAAAAAC4CAABkcnMvZTJvRG9jLnhtbFBLAQItABQA&#10;BgAIAAAAIQDZxWvk2AAAAAMBAAAPAAAAAAAAAAAAAAAAAM8FAABkcnMvZG93bnJldi54bWxQSwUG&#10;AAAAAAQABADzAAAA1AYAAAAA&#10;">
                      <v:shape id="Freeform 98"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" path="m,l184,r,184l,184,,xe" filled="f" strokeweight=".72pt">
                        <v:path arrowok="t" o:connecttype="custom" o:connectlocs="0,0;184,0;184,184;0,184;0,0" o:connectangles="0,0,0,0,0"/>
                      </v:shape>
                      <w10:anchorlock/>
                    </v:group>
                  </w:pict>
                </mc:Fallback>
              </mc:AlternateContent>
            </w:r>
          </w:p>
          <w:p w14:paraId="413B1EAF" w14:textId="29CC95C3" w:rsidR="00396AD2" w:rsidRPr="004E2B37" w:rsidRDefault="00974F58" w:rsidP="00396AD2">
            <w:pPr>
              <w:widowControl w:val="0"/>
              <w:kinsoku w:val="0"/>
              <w:overflowPunct w:val="0"/>
              <w:autoSpaceDE w:val="0"/>
              <w:autoSpaceDN w:val="0"/>
              <w:adjustRightInd w:val="0"/>
              <w:rPr>
                <w:rFonts w:ascii="Arial" w:hAnsi="Arial" w:cs="Arial"/>
                <w:i/>
                <w:iCs/>
                <w:sz w:val="20"/>
                <w:szCs w:val="20"/>
                <w:lang w:val="en-IE" w:eastAsia="en-IE"/>
              </w:rPr>
            </w:pPr>
            <w:r>
              <w:rPr>
                <w:noProof/>
                <w:lang w:val="en-IE" w:eastAsia="en-IE"/>
              </w:rPr>
              <mc:AlternateContent>
                <mc:Choice Requires="wpg">
                  <w:drawing>
                    <wp:inline distT="0" distB="0" distL="0" distR="0" wp14:anchorId="00CB8A8D" wp14:editId="30F7B44C">
                      <wp:extent cx="127000" cy="127000"/>
                      <wp:effectExtent l="3175" t="4445" r="3175" b="1905"/>
                      <wp:docPr id="10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7" name="Freeform 96"/>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419AE5" id="Group 9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">
                      <v:shape id="Freeform 96"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56A68276" w14:textId="77777777" w:rsidR="00396AD2" w:rsidRPr="004E2B37" w:rsidRDefault="00396AD2" w:rsidP="00396AD2">
            <w:pPr>
              <w:widowControl w:val="0"/>
              <w:kinsoku w:val="0"/>
              <w:overflowPunct w:val="0"/>
              <w:autoSpaceDE w:val="0"/>
              <w:autoSpaceDN w:val="0"/>
              <w:adjustRightInd w:val="0"/>
              <w:rPr>
                <w:rFonts w:ascii="Arial" w:hAnsi="Arial" w:cs="Arial"/>
                <w:i/>
                <w:iCs/>
                <w:sz w:val="20"/>
                <w:szCs w:val="20"/>
                <w:lang w:val="en-IE" w:eastAsia="en-IE"/>
              </w:rPr>
            </w:pPr>
          </w:p>
          <w:p w14:paraId="4CE7C9E6"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tc>
      </w:tr>
    </w:tbl>
    <w:p w14:paraId="7AFEC37D" w14:textId="77777777" w:rsidR="00396AD2" w:rsidRPr="004E2B37" w:rsidRDefault="00396AD2" w:rsidP="00396AD2">
      <w:pPr>
        <w:widowControl w:val="0"/>
        <w:autoSpaceDE w:val="0"/>
        <w:autoSpaceDN w:val="0"/>
        <w:adjustRightInd w:val="0"/>
        <w:rPr>
          <w:rFonts w:ascii="Arial" w:hAnsi="Arial" w:cs="Arial"/>
          <w:sz w:val="20"/>
          <w:szCs w:val="20"/>
          <w:lang w:val="en-IE" w:eastAsia="en-IE"/>
        </w:rPr>
        <w:sectPr w:rsidR="00396AD2" w:rsidRPr="004E2B37" w:rsidSect="001C2E8B">
          <w:pgSz w:w="11910" w:h="16840"/>
          <w:pgMar w:top="780" w:right="540" w:bottom="280" w:left="1320" w:header="720" w:footer="720" w:gutter="0"/>
          <w:cols w:space="720" w:equalWidth="0">
            <w:col w:w="10050"/>
          </w:cols>
          <w:noEndnote/>
          <w:docGrid w:linePitch="326"/>
        </w:sectPr>
      </w:pPr>
    </w:p>
    <w:p w14:paraId="1A9E84AE" w14:textId="77777777" w:rsidR="00396AD2" w:rsidRPr="004E2B37" w:rsidRDefault="00396AD2" w:rsidP="00CB2E3D">
      <w:pPr>
        <w:widowControl w:val="0"/>
        <w:numPr>
          <w:ilvl w:val="1"/>
          <w:numId w:val="50"/>
        </w:numPr>
        <w:tabs>
          <w:tab w:val="left" w:pos="452"/>
        </w:tabs>
        <w:kinsoku w:val="0"/>
        <w:overflowPunct w:val="0"/>
        <w:autoSpaceDE w:val="0"/>
        <w:autoSpaceDN w:val="0"/>
        <w:adjustRightInd w:val="0"/>
        <w:spacing w:before="48" w:line="229" w:lineRule="exact"/>
        <w:ind w:left="720"/>
        <w:outlineLvl w:val="1"/>
        <w:rPr>
          <w:rFonts w:ascii="Arial" w:hAnsi="Arial" w:cs="Arial"/>
          <w:sz w:val="20"/>
          <w:szCs w:val="20"/>
          <w:lang w:val="en-IE" w:eastAsia="en-IE"/>
        </w:rPr>
      </w:pPr>
      <w:r w:rsidRPr="004E2B37">
        <w:rPr>
          <w:rFonts w:ascii="Arial" w:hAnsi="Arial" w:cs="Arial"/>
          <w:b/>
          <w:bCs/>
          <w:sz w:val="20"/>
          <w:szCs w:val="20"/>
          <w:lang w:val="en-IE" w:eastAsia="en-IE"/>
        </w:rPr>
        <w:lastRenderedPageBreak/>
        <w:t>Non-Financial Institutions (NFE) under</w:t>
      </w:r>
      <w:r w:rsidRPr="004E2B37">
        <w:rPr>
          <w:rFonts w:ascii="Arial" w:hAnsi="Arial" w:cs="Arial"/>
          <w:b/>
          <w:bCs/>
          <w:spacing w:val="-22"/>
          <w:sz w:val="20"/>
          <w:szCs w:val="20"/>
          <w:lang w:val="en-IE" w:eastAsia="en-IE"/>
        </w:rPr>
        <w:t xml:space="preserve"> </w:t>
      </w:r>
      <w:r w:rsidRPr="004E2B37">
        <w:rPr>
          <w:rFonts w:ascii="Arial" w:hAnsi="Arial" w:cs="Arial"/>
          <w:b/>
          <w:bCs/>
          <w:sz w:val="20"/>
          <w:szCs w:val="20"/>
          <w:lang w:val="en-IE" w:eastAsia="en-IE"/>
        </w:rPr>
        <w:t>CRS:</w:t>
      </w:r>
    </w:p>
    <w:p w14:paraId="4E54BAD6" w14:textId="77777777" w:rsidR="00396AD2" w:rsidRPr="004E2B37" w:rsidRDefault="00396AD2" w:rsidP="00396AD2">
      <w:pPr>
        <w:widowControl w:val="0"/>
        <w:kinsoku w:val="0"/>
        <w:overflowPunct w:val="0"/>
        <w:autoSpaceDE w:val="0"/>
        <w:autoSpaceDN w:val="0"/>
        <w:adjustRightInd w:val="0"/>
        <w:spacing w:line="242" w:lineRule="auto"/>
        <w:ind w:right="415"/>
        <w:rPr>
          <w:rFonts w:ascii="Arial" w:hAnsi="Arial" w:cs="Arial"/>
          <w:sz w:val="20"/>
          <w:szCs w:val="20"/>
          <w:lang w:val="en-IE" w:eastAsia="en-IE"/>
        </w:rPr>
      </w:pPr>
      <w:r w:rsidRPr="004E2B37">
        <w:rPr>
          <w:rFonts w:ascii="Arial" w:hAnsi="Arial" w:cs="Arial"/>
          <w:sz w:val="20"/>
          <w:szCs w:val="20"/>
          <w:lang w:val="en-IE" w:eastAsia="en-IE"/>
        </w:rPr>
        <w:t>If</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Entity</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a</w:t>
      </w:r>
      <w:r w:rsidRPr="004E2B37">
        <w:rPr>
          <w:rFonts w:ascii="Arial" w:hAnsi="Arial" w:cs="Arial"/>
          <w:spacing w:val="-3"/>
          <w:sz w:val="20"/>
          <w:szCs w:val="20"/>
          <w:lang w:val="en-IE" w:eastAsia="en-IE"/>
        </w:rPr>
        <w:t xml:space="preserve"> </w:t>
      </w:r>
      <w:r w:rsidRPr="004E2B37">
        <w:rPr>
          <w:rFonts w:ascii="Arial" w:hAnsi="Arial" w:cs="Arial"/>
          <w:i/>
          <w:iCs/>
          <w:sz w:val="20"/>
          <w:szCs w:val="20"/>
          <w:lang w:val="en-IE" w:eastAsia="en-IE"/>
        </w:rPr>
        <w:t>not</w:t>
      </w:r>
      <w:r w:rsidRPr="004E2B37">
        <w:rPr>
          <w:rFonts w:ascii="Arial" w:hAnsi="Arial" w:cs="Arial"/>
          <w:i/>
          <w:iCs/>
          <w:spacing w:val="-3"/>
          <w:sz w:val="20"/>
          <w:szCs w:val="20"/>
          <w:lang w:val="en-IE" w:eastAsia="en-IE"/>
        </w:rPr>
        <w:t xml:space="preserve"> </w:t>
      </w:r>
      <w:r w:rsidRPr="004E2B37">
        <w:rPr>
          <w:rFonts w:ascii="Arial" w:hAnsi="Arial" w:cs="Arial"/>
          <w:i/>
          <w:iCs/>
          <w:sz w:val="20"/>
          <w:szCs w:val="20"/>
          <w:lang w:val="en-IE" w:eastAsia="en-IE"/>
        </w:rPr>
        <w:t>defined</w:t>
      </w:r>
      <w:r w:rsidRPr="004E2B37">
        <w:rPr>
          <w:rFonts w:ascii="Arial" w:hAnsi="Arial" w:cs="Arial"/>
          <w:i/>
          <w:iCs/>
          <w:spacing w:val="-2"/>
          <w:sz w:val="20"/>
          <w:szCs w:val="20"/>
          <w:lang w:val="en-IE" w:eastAsia="en-IE"/>
        </w:rPr>
        <w:t xml:space="preserve"> </w:t>
      </w:r>
      <w:r w:rsidRPr="004E2B37">
        <w:rPr>
          <w:rFonts w:ascii="Arial" w:hAnsi="Arial" w:cs="Arial"/>
          <w:i/>
          <w:iCs/>
          <w:sz w:val="20"/>
          <w:szCs w:val="20"/>
          <w:lang w:val="en-IE" w:eastAsia="en-IE"/>
        </w:rPr>
        <w:t>as</w:t>
      </w:r>
      <w:r w:rsidRPr="004E2B37">
        <w:rPr>
          <w:rFonts w:ascii="Arial" w:hAnsi="Arial" w:cs="Arial"/>
          <w:i/>
          <w:iCs/>
          <w:spacing w:val="-2"/>
          <w:sz w:val="20"/>
          <w:szCs w:val="20"/>
          <w:lang w:val="en-IE" w:eastAsia="en-IE"/>
        </w:rPr>
        <w:t xml:space="preserve"> </w:t>
      </w:r>
      <w:r w:rsidRPr="004E2B37">
        <w:rPr>
          <w:rFonts w:ascii="Arial" w:hAnsi="Arial" w:cs="Arial"/>
          <w:i/>
          <w:iCs/>
          <w:sz w:val="20"/>
          <w:szCs w:val="20"/>
          <w:lang w:val="en-IE" w:eastAsia="en-IE"/>
        </w:rPr>
        <w:t>a</w:t>
      </w:r>
      <w:r w:rsidRPr="004E2B37">
        <w:rPr>
          <w:rFonts w:ascii="Arial" w:hAnsi="Arial" w:cs="Arial"/>
          <w:i/>
          <w:iCs/>
          <w:spacing w:val="-3"/>
          <w:sz w:val="20"/>
          <w:szCs w:val="20"/>
          <w:lang w:val="en-IE" w:eastAsia="en-IE"/>
        </w:rPr>
        <w:t xml:space="preserve"> </w:t>
      </w:r>
      <w:r w:rsidRPr="004E2B37">
        <w:rPr>
          <w:rFonts w:ascii="Arial" w:hAnsi="Arial" w:cs="Arial"/>
          <w:i/>
          <w:iCs/>
          <w:sz w:val="20"/>
          <w:szCs w:val="20"/>
          <w:lang w:val="en-IE" w:eastAsia="en-IE"/>
        </w:rPr>
        <w:t>Financial</w:t>
      </w:r>
      <w:r w:rsidRPr="004E2B37">
        <w:rPr>
          <w:rFonts w:ascii="Arial" w:hAnsi="Arial" w:cs="Arial"/>
          <w:i/>
          <w:iCs/>
          <w:spacing w:val="-2"/>
          <w:sz w:val="20"/>
          <w:szCs w:val="20"/>
          <w:lang w:val="en-IE" w:eastAsia="en-IE"/>
        </w:rPr>
        <w:t xml:space="preserve"> </w:t>
      </w:r>
      <w:r w:rsidRPr="004E2B37">
        <w:rPr>
          <w:rFonts w:ascii="Arial" w:hAnsi="Arial" w:cs="Arial"/>
          <w:i/>
          <w:iCs/>
          <w:sz w:val="20"/>
          <w:szCs w:val="20"/>
          <w:lang w:val="en-IE" w:eastAsia="en-IE"/>
        </w:rPr>
        <w:t>Institution</w:t>
      </w:r>
      <w:r w:rsidRPr="004E2B37">
        <w:rPr>
          <w:rFonts w:ascii="Arial" w:hAnsi="Arial" w:cs="Arial"/>
          <w:i/>
          <w:iCs/>
          <w:spacing w:val="-1"/>
          <w:sz w:val="20"/>
          <w:szCs w:val="20"/>
          <w:lang w:val="en-IE" w:eastAsia="en-IE"/>
        </w:rPr>
        <w:t xml:space="preserve"> </w:t>
      </w:r>
      <w:r w:rsidRPr="004E2B37">
        <w:rPr>
          <w:rFonts w:ascii="Arial" w:hAnsi="Arial" w:cs="Arial"/>
          <w:i/>
          <w:iCs/>
          <w:sz w:val="20"/>
          <w:szCs w:val="20"/>
          <w:lang w:val="en-IE" w:eastAsia="en-IE"/>
        </w:rPr>
        <w:t>under</w:t>
      </w:r>
      <w:r w:rsidRPr="004E2B37">
        <w:rPr>
          <w:rFonts w:ascii="Arial" w:hAnsi="Arial" w:cs="Arial"/>
          <w:i/>
          <w:iCs/>
          <w:spacing w:val="-2"/>
          <w:sz w:val="20"/>
          <w:szCs w:val="20"/>
          <w:lang w:val="en-IE" w:eastAsia="en-IE"/>
        </w:rPr>
        <w:t xml:space="preserve"> </w:t>
      </w:r>
      <w:proofErr w:type="gramStart"/>
      <w:r w:rsidRPr="004E2B37">
        <w:rPr>
          <w:rFonts w:ascii="Arial" w:hAnsi="Arial" w:cs="Arial"/>
          <w:i/>
          <w:iCs/>
          <w:sz w:val="20"/>
          <w:szCs w:val="20"/>
          <w:lang w:val="en-IE" w:eastAsia="en-IE"/>
        </w:rPr>
        <w:t>CRS</w:t>
      </w:r>
      <w:proofErr w:type="gramEnd"/>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then</w:t>
      </w:r>
      <w:r w:rsidRPr="004E2B37">
        <w:rPr>
          <w:rFonts w:ascii="Arial" w:hAnsi="Arial" w:cs="Arial"/>
          <w:b/>
          <w:bCs/>
          <w:sz w:val="20"/>
          <w:szCs w:val="20"/>
          <w:lang w:val="en-IE" w:eastAsia="en-IE"/>
        </w:rPr>
        <w:t>,</w:t>
      </w:r>
      <w:r w:rsidRPr="004E2B37">
        <w:rPr>
          <w:rFonts w:ascii="Arial" w:hAnsi="Arial" w:cs="Arial"/>
          <w:b/>
          <w:bCs/>
          <w:spacing w:val="-1"/>
          <w:sz w:val="20"/>
          <w:szCs w:val="20"/>
          <w:lang w:val="en-IE" w:eastAsia="en-IE"/>
        </w:rPr>
        <w:t xml:space="preserve"> </w:t>
      </w:r>
      <w:r w:rsidRPr="004E2B37">
        <w:rPr>
          <w:rFonts w:ascii="Arial" w:hAnsi="Arial" w:cs="Arial"/>
          <w:sz w:val="20"/>
          <w:szCs w:val="20"/>
          <w:lang w:val="en-IE" w:eastAsia="en-IE"/>
        </w:rPr>
        <w:t>please</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tick</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one</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2"/>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below categories confirming if you are an Active or Passive</w:t>
      </w:r>
      <w:r w:rsidRPr="004E2B37">
        <w:rPr>
          <w:rFonts w:ascii="Arial" w:hAnsi="Arial" w:cs="Arial"/>
          <w:spacing w:val="-23"/>
          <w:sz w:val="20"/>
          <w:szCs w:val="20"/>
          <w:lang w:val="en-IE" w:eastAsia="en-IE"/>
        </w:rPr>
        <w:t xml:space="preserve"> </w:t>
      </w:r>
      <w:r w:rsidRPr="004E2B37">
        <w:rPr>
          <w:rFonts w:ascii="Arial" w:hAnsi="Arial" w:cs="Arial"/>
          <w:sz w:val="20"/>
          <w:szCs w:val="20"/>
          <w:lang w:val="en-IE" w:eastAsia="en-IE"/>
        </w:rPr>
        <w:t>NFE.</w:t>
      </w:r>
    </w:p>
    <w:p w14:paraId="2390835A"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7A0BE4D7"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
    <w:tbl>
      <w:tblPr>
        <w:tblW w:w="0" w:type="auto"/>
        <w:tblInd w:w="190" w:type="dxa"/>
        <w:tblLayout w:type="fixed"/>
        <w:tblCellMar>
          <w:left w:w="0" w:type="dxa"/>
          <w:right w:w="0" w:type="dxa"/>
        </w:tblCellMar>
        <w:tblLook w:val="0000" w:firstRow="0" w:lastRow="0" w:firstColumn="0" w:lastColumn="0" w:noHBand="0" w:noVBand="0"/>
      </w:tblPr>
      <w:tblGrid>
        <w:gridCol w:w="535"/>
        <w:gridCol w:w="8220"/>
        <w:gridCol w:w="991"/>
      </w:tblGrid>
      <w:tr w:rsidR="00396AD2" w:rsidRPr="004E2B37" w14:paraId="31F69646" w14:textId="77777777" w:rsidTr="00482578">
        <w:trPr>
          <w:trHeight w:hRule="exact" w:val="1332"/>
        </w:trPr>
        <w:tc>
          <w:tcPr>
            <w:tcW w:w="535" w:type="dxa"/>
            <w:tcBorders>
              <w:top w:val="single" w:sz="4" w:space="0" w:color="818181"/>
              <w:left w:val="single" w:sz="4" w:space="0" w:color="818181"/>
              <w:bottom w:val="single" w:sz="4" w:space="0" w:color="818181"/>
              <w:right w:val="single" w:sz="4" w:space="0" w:color="818181"/>
            </w:tcBorders>
          </w:tcPr>
          <w:p w14:paraId="35570172" w14:textId="77777777" w:rsidR="00396AD2" w:rsidRPr="004E2B37" w:rsidRDefault="00396AD2" w:rsidP="00396AD2">
            <w:pPr>
              <w:widowControl w:val="0"/>
              <w:kinsoku w:val="0"/>
              <w:overflowPunct w:val="0"/>
              <w:autoSpaceDE w:val="0"/>
              <w:autoSpaceDN w:val="0"/>
              <w:adjustRightInd w:val="0"/>
              <w:spacing w:line="230" w:lineRule="exact"/>
              <w:ind w:right="137"/>
              <w:jc w:val="right"/>
              <w:rPr>
                <w:rFonts w:ascii="Arial" w:hAnsi="Arial" w:cs="Arial"/>
                <w:sz w:val="20"/>
                <w:szCs w:val="20"/>
                <w:lang w:val="en-IE" w:eastAsia="en-IE"/>
              </w:rPr>
            </w:pPr>
            <w:r w:rsidRPr="004E2B37">
              <w:rPr>
                <w:rFonts w:ascii="Arial" w:hAnsi="Arial" w:cs="Arial"/>
                <w:spacing w:val="-1"/>
                <w:w w:val="95"/>
                <w:sz w:val="20"/>
                <w:szCs w:val="20"/>
                <w:lang w:val="en-IE" w:eastAsia="en-IE"/>
              </w:rPr>
              <w:t>I.</w:t>
            </w:r>
          </w:p>
        </w:tc>
        <w:tc>
          <w:tcPr>
            <w:tcW w:w="8220" w:type="dxa"/>
            <w:tcBorders>
              <w:top w:val="single" w:sz="4" w:space="0" w:color="818181"/>
              <w:left w:val="single" w:sz="4" w:space="0" w:color="818181"/>
              <w:bottom w:val="single" w:sz="4" w:space="0" w:color="818181"/>
              <w:right w:val="single" w:sz="4" w:space="0" w:color="818181"/>
            </w:tcBorders>
          </w:tcPr>
          <w:p w14:paraId="65DF3745" w14:textId="77777777" w:rsidR="00396AD2" w:rsidRPr="004E2B37" w:rsidRDefault="00396AD2" w:rsidP="00396AD2">
            <w:pPr>
              <w:widowControl w:val="0"/>
              <w:kinsoku w:val="0"/>
              <w:overflowPunct w:val="0"/>
              <w:autoSpaceDE w:val="0"/>
              <w:autoSpaceDN w:val="0"/>
              <w:adjustRightInd w:val="0"/>
              <w:spacing w:line="278" w:lineRule="auto"/>
              <w:ind w:right="342"/>
              <w:rPr>
                <w:rFonts w:ascii="Arial" w:hAnsi="Arial" w:cs="Arial"/>
                <w:sz w:val="20"/>
                <w:szCs w:val="20"/>
                <w:lang w:val="en-IE" w:eastAsia="en-IE"/>
              </w:rPr>
            </w:pPr>
            <w:r w:rsidRPr="004E2B37">
              <w:rPr>
                <w:rFonts w:ascii="Arial" w:hAnsi="Arial" w:cs="Arial"/>
                <w:b/>
                <w:bCs/>
                <w:i/>
                <w:iCs/>
                <w:sz w:val="20"/>
                <w:szCs w:val="20"/>
                <w:lang w:val="en-IE" w:eastAsia="en-IE"/>
              </w:rPr>
              <w:t>Active</w:t>
            </w:r>
            <w:r w:rsidRPr="004E2B37">
              <w:rPr>
                <w:rFonts w:ascii="Arial" w:hAnsi="Arial" w:cs="Arial"/>
                <w:b/>
                <w:bCs/>
                <w:i/>
                <w:iCs/>
                <w:spacing w:val="-8"/>
                <w:sz w:val="20"/>
                <w:szCs w:val="20"/>
                <w:lang w:val="en-IE" w:eastAsia="en-IE"/>
              </w:rPr>
              <w:t xml:space="preserve"> </w:t>
            </w:r>
            <w:r w:rsidRPr="004E2B37">
              <w:rPr>
                <w:rFonts w:ascii="Arial" w:hAnsi="Arial" w:cs="Arial"/>
                <w:b/>
                <w:bCs/>
                <w:i/>
                <w:iCs/>
                <w:sz w:val="20"/>
                <w:szCs w:val="20"/>
                <w:lang w:val="en-IE" w:eastAsia="en-IE"/>
              </w:rPr>
              <w:t>Non-Financial</w:t>
            </w:r>
            <w:r w:rsidRPr="004E2B37">
              <w:rPr>
                <w:rFonts w:ascii="Arial" w:hAnsi="Arial" w:cs="Arial"/>
                <w:b/>
                <w:bCs/>
                <w:i/>
                <w:iCs/>
                <w:spacing w:val="-7"/>
                <w:sz w:val="20"/>
                <w:szCs w:val="20"/>
                <w:lang w:val="en-IE" w:eastAsia="en-IE"/>
              </w:rPr>
              <w:t xml:space="preserve"> </w:t>
            </w:r>
            <w:r w:rsidRPr="004E2B37">
              <w:rPr>
                <w:rFonts w:ascii="Arial" w:hAnsi="Arial" w:cs="Arial"/>
                <w:b/>
                <w:bCs/>
                <w:i/>
                <w:iCs/>
                <w:sz w:val="20"/>
                <w:szCs w:val="20"/>
                <w:lang w:val="en-IE" w:eastAsia="en-IE"/>
              </w:rPr>
              <w:t>Entity</w:t>
            </w:r>
            <w:r w:rsidRPr="004E2B37">
              <w:rPr>
                <w:rFonts w:ascii="Arial" w:hAnsi="Arial" w:cs="Arial"/>
                <w:b/>
                <w:bCs/>
                <w:i/>
                <w:iCs/>
                <w:spacing w:val="-9"/>
                <w:sz w:val="20"/>
                <w:szCs w:val="20"/>
                <w:lang w:val="en-IE" w:eastAsia="en-IE"/>
              </w:rPr>
              <w:t xml:space="preserve"> </w:t>
            </w:r>
            <w:r w:rsidRPr="004E2B37">
              <w:rPr>
                <w:rFonts w:ascii="Arial" w:hAnsi="Arial" w:cs="Arial"/>
                <w:b/>
                <w:bCs/>
                <w:i/>
                <w:iCs/>
                <w:sz w:val="20"/>
                <w:szCs w:val="20"/>
                <w:lang w:val="en-IE" w:eastAsia="en-IE"/>
              </w:rPr>
              <w:t>(NFE)</w:t>
            </w:r>
            <w:r w:rsidRPr="004E2B37">
              <w:rPr>
                <w:rFonts w:ascii="Arial" w:hAnsi="Arial" w:cs="Arial"/>
                <w:b/>
                <w:bCs/>
                <w:i/>
                <w:iCs/>
                <w:spacing w:val="-10"/>
                <w:sz w:val="20"/>
                <w:szCs w:val="20"/>
                <w:lang w:val="en-IE" w:eastAsia="en-IE"/>
              </w:rPr>
              <w:t xml:space="preserve"> </w:t>
            </w:r>
            <w:r w:rsidRPr="004E2B37">
              <w:rPr>
                <w:rFonts w:ascii="Arial" w:hAnsi="Arial" w:cs="Arial"/>
                <w:b/>
                <w:bCs/>
                <w:sz w:val="20"/>
                <w:szCs w:val="20"/>
                <w:lang w:val="en-IE" w:eastAsia="en-IE"/>
              </w:rPr>
              <w:t>–</w:t>
            </w:r>
            <w:r w:rsidRPr="004E2B37">
              <w:rPr>
                <w:rFonts w:ascii="Arial" w:hAnsi="Arial" w:cs="Arial"/>
                <w:b/>
                <w:bCs/>
                <w:spacing w:val="-11"/>
                <w:sz w:val="20"/>
                <w:szCs w:val="20"/>
                <w:lang w:val="en-IE" w:eastAsia="en-IE"/>
              </w:rPr>
              <w:t xml:space="preserve"> </w:t>
            </w:r>
            <w:r w:rsidRPr="004E2B37">
              <w:rPr>
                <w:rFonts w:ascii="Arial" w:hAnsi="Arial" w:cs="Arial"/>
                <w:sz w:val="20"/>
                <w:szCs w:val="20"/>
                <w:lang w:val="en-IE" w:eastAsia="en-IE"/>
              </w:rPr>
              <w:t>a</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corporation</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stock</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which</w:t>
            </w:r>
            <w:r w:rsidRPr="004E2B37">
              <w:rPr>
                <w:rFonts w:ascii="Arial" w:hAnsi="Arial" w:cs="Arial"/>
                <w:spacing w:val="-11"/>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regularly</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traded on an established securities</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market.</w:t>
            </w:r>
          </w:p>
          <w:p w14:paraId="3F584F7F" w14:textId="77777777" w:rsidR="00396AD2" w:rsidRPr="004E2B37" w:rsidRDefault="00396AD2" w:rsidP="00396AD2">
            <w:pPr>
              <w:widowControl w:val="0"/>
              <w:tabs>
                <w:tab w:val="left" w:pos="7605"/>
              </w:tabs>
              <w:kinsoku w:val="0"/>
              <w:overflowPunct w:val="0"/>
              <w:autoSpaceDE w:val="0"/>
              <w:autoSpaceDN w:val="0"/>
              <w:adjustRightInd w:val="0"/>
              <w:spacing w:line="278" w:lineRule="auto"/>
              <w:ind w:right="344"/>
              <w:rPr>
                <w:rFonts w:ascii="Arial" w:hAnsi="Arial" w:cs="Arial"/>
                <w:sz w:val="20"/>
                <w:szCs w:val="20"/>
                <w:lang w:val="en-IE" w:eastAsia="en-IE"/>
              </w:rPr>
            </w:pPr>
            <w:r w:rsidRPr="004E2B37">
              <w:rPr>
                <w:rFonts w:ascii="Arial" w:hAnsi="Arial" w:cs="Arial"/>
                <w:sz w:val="20"/>
                <w:szCs w:val="20"/>
                <w:lang w:val="en-IE" w:eastAsia="en-IE"/>
              </w:rPr>
              <w:t>Please provide the name if the established securities market on which the corporation</w:t>
            </w:r>
            <w:r w:rsidRPr="004E2B37">
              <w:rPr>
                <w:rFonts w:ascii="Arial" w:hAnsi="Arial" w:cs="Arial"/>
                <w:spacing w:val="-34"/>
                <w:sz w:val="20"/>
                <w:szCs w:val="20"/>
                <w:lang w:val="en-IE" w:eastAsia="en-IE"/>
              </w:rPr>
              <w:t xml:space="preserve"> </w:t>
            </w:r>
            <w:r w:rsidRPr="004E2B37">
              <w:rPr>
                <w:rFonts w:ascii="Arial" w:hAnsi="Arial" w:cs="Arial"/>
                <w:sz w:val="20"/>
                <w:szCs w:val="20"/>
                <w:lang w:val="en-IE" w:eastAsia="en-IE"/>
              </w:rPr>
              <w:t>is regularly</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traded:</w:t>
            </w:r>
            <w:r w:rsidRPr="004E2B37">
              <w:rPr>
                <w:rFonts w:ascii="Arial" w:hAnsi="Arial" w:cs="Arial"/>
                <w:spacing w:val="2"/>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p>
        </w:tc>
        <w:tc>
          <w:tcPr>
            <w:tcW w:w="991" w:type="dxa"/>
            <w:tcBorders>
              <w:top w:val="single" w:sz="4" w:space="0" w:color="818181"/>
              <w:left w:val="single" w:sz="4" w:space="0" w:color="818181"/>
              <w:bottom w:val="single" w:sz="4" w:space="0" w:color="818181"/>
              <w:right w:val="single" w:sz="4" w:space="0" w:color="818181"/>
            </w:tcBorders>
            <w:vAlign w:val="center"/>
          </w:tcPr>
          <w:p w14:paraId="39EE9786" w14:textId="5B39585E" w:rsidR="00396AD2" w:rsidRPr="004E2B37" w:rsidRDefault="00396AD2" w:rsidP="00482578">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p>
          <w:p w14:paraId="23CE39EA" w14:textId="77777777" w:rsidR="00396AD2" w:rsidRPr="004E2B37" w:rsidRDefault="00396AD2" w:rsidP="00482578">
            <w:pPr>
              <w:widowControl w:val="0"/>
              <w:kinsoku w:val="0"/>
              <w:overflowPunct w:val="0"/>
              <w:autoSpaceDE w:val="0"/>
              <w:autoSpaceDN w:val="0"/>
              <w:adjustRightInd w:val="0"/>
              <w:rPr>
                <w:rFonts w:ascii="Arial" w:hAnsi="Arial" w:cs="Arial"/>
                <w:sz w:val="20"/>
                <w:szCs w:val="20"/>
                <w:lang w:val="en-IE" w:eastAsia="en-IE"/>
              </w:rPr>
            </w:pPr>
          </w:p>
          <w:p w14:paraId="3990834D" w14:textId="48DA01E6" w:rsidR="00396AD2" w:rsidRPr="004E2B37" w:rsidRDefault="00482578" w:rsidP="00482578">
            <w:pPr>
              <w:widowControl w:val="0"/>
              <w:kinsoku w:val="0"/>
              <w:overflowPunct w:val="0"/>
              <w:autoSpaceDE w:val="0"/>
              <w:autoSpaceDN w:val="0"/>
              <w:adjustRightInd w:val="0"/>
              <w:rPr>
                <w:rFonts w:ascii="Arial" w:hAnsi="Arial" w:cs="Arial"/>
                <w:sz w:val="20"/>
                <w:szCs w:val="20"/>
                <w:lang w:val="en-IE" w:eastAsia="en-IE"/>
              </w:rPr>
            </w:pPr>
            <w:r>
              <w:rPr>
                <w:noProof/>
                <w:lang w:val="en-IE" w:eastAsia="en-IE"/>
              </w:rPr>
              <mc:AlternateContent>
                <mc:Choice Requires="wpg">
                  <w:drawing>
                    <wp:inline distT="0" distB="0" distL="0" distR="0" wp14:anchorId="6E87B968" wp14:editId="67E0B75A">
                      <wp:extent cx="127000" cy="127000"/>
                      <wp:effectExtent l="3175" t="2540" r="3175" b="3810"/>
                      <wp:docPr id="10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5" name="Freeform 94"/>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6853AC" id="Group 9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BIP615dQMAAIcJAAAOAAAAAAAAAAAAAAAAAC4CAABkcnMvZTJvRG9jLnhtbFBLAQItABQA&#10;BgAIAAAAIQDZxWvk2AAAAAMBAAAPAAAAAAAAAAAAAAAAAM8FAABkcnMvZG93bnJldi54bWxQSwUG&#10;AAAAAAQABADzAAAA1AYAAAAA&#10;">
                      <v:shape id="Freeform 94"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7809EAC6" w14:textId="77777777" w:rsidR="00396AD2" w:rsidRPr="004E2B37" w:rsidRDefault="00396AD2" w:rsidP="00482578">
            <w:pPr>
              <w:widowControl w:val="0"/>
              <w:kinsoku w:val="0"/>
              <w:overflowPunct w:val="0"/>
              <w:autoSpaceDE w:val="0"/>
              <w:autoSpaceDN w:val="0"/>
              <w:adjustRightInd w:val="0"/>
              <w:rPr>
                <w:rFonts w:ascii="Arial" w:hAnsi="Arial" w:cs="Arial"/>
                <w:sz w:val="20"/>
                <w:szCs w:val="20"/>
                <w:lang w:val="en-IE" w:eastAsia="en-IE"/>
              </w:rPr>
            </w:pPr>
          </w:p>
          <w:p w14:paraId="2F80AAE9" w14:textId="738563B4" w:rsidR="00396AD2" w:rsidRPr="004E2B37" w:rsidRDefault="00396AD2" w:rsidP="00482578">
            <w:pPr>
              <w:widowControl w:val="0"/>
              <w:kinsoku w:val="0"/>
              <w:overflowPunct w:val="0"/>
              <w:autoSpaceDE w:val="0"/>
              <w:autoSpaceDN w:val="0"/>
              <w:adjustRightInd w:val="0"/>
              <w:rPr>
                <w:rFonts w:ascii="Arial" w:hAnsi="Arial" w:cs="Arial"/>
                <w:sz w:val="20"/>
                <w:szCs w:val="20"/>
                <w:lang w:val="en-IE" w:eastAsia="en-IE"/>
              </w:rPr>
            </w:pPr>
          </w:p>
          <w:p w14:paraId="76298595" w14:textId="77777777" w:rsidR="00396AD2" w:rsidRPr="004E2B37" w:rsidRDefault="00396AD2" w:rsidP="00482578">
            <w:pPr>
              <w:widowControl w:val="0"/>
              <w:kinsoku w:val="0"/>
              <w:overflowPunct w:val="0"/>
              <w:autoSpaceDE w:val="0"/>
              <w:autoSpaceDN w:val="0"/>
              <w:adjustRightInd w:val="0"/>
              <w:spacing w:before="8"/>
              <w:rPr>
                <w:rFonts w:ascii="Arial" w:hAnsi="Arial" w:cs="Arial"/>
                <w:sz w:val="20"/>
                <w:szCs w:val="20"/>
                <w:lang w:val="en-IE" w:eastAsia="en-IE"/>
              </w:rPr>
            </w:pPr>
          </w:p>
        </w:tc>
      </w:tr>
      <w:tr w:rsidR="00396AD2" w:rsidRPr="004E2B37" w14:paraId="7CE881E2" w14:textId="77777777" w:rsidTr="00396AD2">
        <w:trPr>
          <w:trHeight w:hRule="exact" w:val="1835"/>
        </w:trPr>
        <w:tc>
          <w:tcPr>
            <w:tcW w:w="535" w:type="dxa"/>
            <w:tcBorders>
              <w:top w:val="single" w:sz="4" w:space="0" w:color="818181"/>
              <w:left w:val="single" w:sz="4" w:space="0" w:color="818181"/>
              <w:bottom w:val="single" w:sz="4" w:space="0" w:color="818181"/>
              <w:right w:val="single" w:sz="4" w:space="0" w:color="818181"/>
            </w:tcBorders>
          </w:tcPr>
          <w:p w14:paraId="5BEFB9B2" w14:textId="77777777" w:rsidR="00396AD2" w:rsidRPr="004E2B37" w:rsidRDefault="00396AD2" w:rsidP="00396AD2">
            <w:pPr>
              <w:widowControl w:val="0"/>
              <w:kinsoku w:val="0"/>
              <w:overflowPunct w:val="0"/>
              <w:autoSpaceDE w:val="0"/>
              <w:autoSpaceDN w:val="0"/>
              <w:adjustRightInd w:val="0"/>
              <w:spacing w:line="230" w:lineRule="exact"/>
              <w:ind w:right="137"/>
              <w:jc w:val="right"/>
              <w:rPr>
                <w:rFonts w:ascii="Arial" w:hAnsi="Arial" w:cs="Arial"/>
                <w:sz w:val="20"/>
                <w:szCs w:val="20"/>
                <w:lang w:val="en-IE" w:eastAsia="en-IE"/>
              </w:rPr>
            </w:pPr>
            <w:r w:rsidRPr="004E2B37">
              <w:rPr>
                <w:rFonts w:ascii="Arial" w:hAnsi="Arial" w:cs="Arial"/>
                <w:spacing w:val="-1"/>
                <w:w w:val="95"/>
                <w:sz w:val="20"/>
                <w:szCs w:val="20"/>
                <w:lang w:val="en-IE" w:eastAsia="en-IE"/>
              </w:rPr>
              <w:t>II.</w:t>
            </w:r>
          </w:p>
        </w:tc>
        <w:tc>
          <w:tcPr>
            <w:tcW w:w="8220" w:type="dxa"/>
            <w:tcBorders>
              <w:top w:val="single" w:sz="4" w:space="0" w:color="818181"/>
              <w:left w:val="single" w:sz="4" w:space="0" w:color="818181"/>
              <w:bottom w:val="single" w:sz="4" w:space="0" w:color="auto"/>
              <w:right w:val="single" w:sz="4" w:space="0" w:color="818181"/>
            </w:tcBorders>
          </w:tcPr>
          <w:p w14:paraId="16B3B955" w14:textId="77777777" w:rsidR="00396AD2" w:rsidRPr="004E2B37" w:rsidRDefault="00396AD2" w:rsidP="00396AD2">
            <w:pPr>
              <w:widowControl w:val="0"/>
              <w:kinsoku w:val="0"/>
              <w:overflowPunct w:val="0"/>
              <w:autoSpaceDE w:val="0"/>
              <w:autoSpaceDN w:val="0"/>
              <w:adjustRightInd w:val="0"/>
              <w:spacing w:line="276" w:lineRule="auto"/>
              <w:ind w:right="343"/>
              <w:rPr>
                <w:rFonts w:ascii="Arial" w:hAnsi="Arial" w:cs="Arial"/>
                <w:sz w:val="20"/>
                <w:szCs w:val="20"/>
                <w:lang w:val="en-IE" w:eastAsia="en-IE"/>
              </w:rPr>
            </w:pPr>
            <w:r w:rsidRPr="004E2B37">
              <w:rPr>
                <w:rFonts w:ascii="Arial" w:hAnsi="Arial" w:cs="Arial"/>
                <w:b/>
                <w:bCs/>
                <w:i/>
                <w:iCs/>
                <w:sz w:val="20"/>
                <w:szCs w:val="20"/>
                <w:lang w:val="en-IE" w:eastAsia="en-IE"/>
              </w:rPr>
              <w:t xml:space="preserve">Active Non-Financial Entity (NFE) </w:t>
            </w:r>
            <w:r w:rsidRPr="004E2B37">
              <w:rPr>
                <w:rFonts w:ascii="Arial" w:hAnsi="Arial" w:cs="Arial"/>
                <w:sz w:val="20"/>
                <w:szCs w:val="20"/>
                <w:lang w:val="en-IE" w:eastAsia="en-IE"/>
              </w:rPr>
              <w:t>– if you are a Related Entity of a regularly traded corporation.</w:t>
            </w:r>
          </w:p>
          <w:p w14:paraId="07D9B94A" w14:textId="77777777" w:rsidR="00396AD2" w:rsidRPr="004E2B37" w:rsidRDefault="00396AD2" w:rsidP="00396AD2">
            <w:pPr>
              <w:widowControl w:val="0"/>
              <w:tabs>
                <w:tab w:val="left" w:pos="7808"/>
              </w:tabs>
              <w:kinsoku w:val="0"/>
              <w:overflowPunct w:val="0"/>
              <w:autoSpaceDE w:val="0"/>
              <w:autoSpaceDN w:val="0"/>
              <w:adjustRightInd w:val="0"/>
              <w:spacing w:line="278" w:lineRule="auto"/>
              <w:ind w:right="382"/>
              <w:rPr>
                <w:rFonts w:ascii="Arial" w:hAnsi="Arial" w:cs="Arial"/>
                <w:sz w:val="20"/>
                <w:szCs w:val="20"/>
                <w:lang w:val="en-IE" w:eastAsia="en-IE"/>
              </w:rPr>
            </w:pPr>
            <w:r w:rsidRPr="004E2B37">
              <w:rPr>
                <w:rFonts w:ascii="Arial" w:hAnsi="Arial" w:cs="Arial"/>
                <w:sz w:val="20"/>
                <w:szCs w:val="20"/>
                <w:lang w:val="en-IE" w:eastAsia="en-IE"/>
              </w:rPr>
              <w:t>Please provide the name of the regularly traded corporation that the Entity is a Related Entity</w:t>
            </w:r>
            <w:r w:rsidRPr="004E2B37">
              <w:rPr>
                <w:rFonts w:ascii="Arial" w:hAnsi="Arial" w:cs="Arial"/>
                <w:spacing w:val="-3"/>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1"/>
                <w:sz w:val="20"/>
                <w:szCs w:val="20"/>
                <w:lang w:val="en-IE" w:eastAsia="en-IE"/>
              </w:rPr>
              <w:t xml:space="preserve"> </w:t>
            </w:r>
            <w:r w:rsidRPr="004E2B37">
              <w:rPr>
                <w:rFonts w:ascii="Arial" w:hAnsi="Arial" w:cs="Arial"/>
                <w:w w:val="99"/>
                <w:sz w:val="20"/>
                <w:szCs w:val="20"/>
                <w:u w:val="single"/>
                <w:lang w:val="en-IE" w:eastAsia="en-IE"/>
              </w:rPr>
              <w:t xml:space="preserve"> </w:t>
            </w:r>
            <w:r w:rsidRPr="004E2B37">
              <w:rPr>
                <w:rFonts w:ascii="Arial" w:hAnsi="Arial" w:cs="Arial"/>
                <w:sz w:val="20"/>
                <w:szCs w:val="20"/>
                <w:u w:val="single"/>
                <w:lang w:val="en-IE" w:eastAsia="en-IE"/>
              </w:rPr>
              <w:tab/>
            </w:r>
            <w:r w:rsidRPr="004E2B37">
              <w:rPr>
                <w:rFonts w:ascii="Arial" w:hAnsi="Arial" w:cs="Arial"/>
                <w:w w:val="30"/>
                <w:sz w:val="20"/>
                <w:szCs w:val="20"/>
                <w:u w:val="single"/>
                <w:lang w:val="en-IE" w:eastAsia="en-IE"/>
              </w:rPr>
              <w:t xml:space="preserve"> </w:t>
            </w:r>
          </w:p>
          <w:p w14:paraId="46A60354" w14:textId="77777777" w:rsidR="00396AD2" w:rsidRPr="004E2B37" w:rsidRDefault="00396AD2" w:rsidP="00396AD2">
            <w:pPr>
              <w:widowControl w:val="0"/>
              <w:kinsoku w:val="0"/>
              <w:overflowPunct w:val="0"/>
              <w:autoSpaceDE w:val="0"/>
              <w:autoSpaceDN w:val="0"/>
              <w:adjustRightInd w:val="0"/>
              <w:spacing w:before="9"/>
              <w:rPr>
                <w:rFonts w:ascii="Arial" w:hAnsi="Arial" w:cs="Arial"/>
                <w:sz w:val="20"/>
                <w:szCs w:val="20"/>
                <w:lang w:val="en-IE" w:eastAsia="en-IE"/>
              </w:rPr>
            </w:pPr>
          </w:p>
          <w:p w14:paraId="69DA973D"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r w:rsidRPr="004E2B37">
              <w:rPr>
                <w:rFonts w:ascii="Arial" w:hAnsi="Arial" w:cs="Arial"/>
                <w:sz w:val="20"/>
                <w:szCs w:val="20"/>
                <w:lang w:val="en-IE" w:eastAsia="en-IE"/>
              </w:rPr>
              <w:t xml:space="preserve">Please provide details of the securities market that the entity is listed </w:t>
            </w:r>
            <w:proofErr w:type="gramStart"/>
            <w:r w:rsidRPr="004E2B37">
              <w:rPr>
                <w:rFonts w:ascii="Arial" w:hAnsi="Arial" w:cs="Arial"/>
                <w:sz w:val="20"/>
                <w:szCs w:val="20"/>
                <w:lang w:val="en-IE" w:eastAsia="en-IE"/>
              </w:rPr>
              <w:t>on</w:t>
            </w:r>
            <w:r w:rsidRPr="004E2B37">
              <w:rPr>
                <w:rFonts w:ascii="Arial" w:hAnsi="Arial" w:cs="Arial"/>
                <w:spacing w:val="-29"/>
                <w:sz w:val="20"/>
                <w:szCs w:val="20"/>
                <w:lang w:val="en-IE" w:eastAsia="en-IE"/>
              </w:rPr>
              <w:t xml:space="preserve"> </w:t>
            </w:r>
            <w:r w:rsidRPr="004E2B37">
              <w:rPr>
                <w:rFonts w:ascii="Arial" w:hAnsi="Arial" w:cs="Arial"/>
                <w:sz w:val="20"/>
                <w:szCs w:val="20"/>
                <w:lang w:val="en-IE" w:eastAsia="en-IE"/>
              </w:rPr>
              <w:t>:</w:t>
            </w:r>
            <w:proofErr w:type="gramEnd"/>
          </w:p>
        </w:tc>
        <w:tc>
          <w:tcPr>
            <w:tcW w:w="991" w:type="dxa"/>
            <w:tcBorders>
              <w:top w:val="single" w:sz="4" w:space="0" w:color="818181"/>
              <w:left w:val="single" w:sz="4" w:space="0" w:color="818181"/>
              <w:bottom w:val="single" w:sz="4" w:space="0" w:color="818181"/>
              <w:right w:val="single" w:sz="4" w:space="0" w:color="818181"/>
            </w:tcBorders>
          </w:tcPr>
          <w:p w14:paraId="01E8E451"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5E8BB324" w14:textId="40F75BC4" w:rsidR="00396AD2" w:rsidRPr="004E2B37" w:rsidRDefault="00974F58" w:rsidP="00396AD2">
            <w:pPr>
              <w:widowControl w:val="0"/>
              <w:kinsoku w:val="0"/>
              <w:overflowPunct w:val="0"/>
              <w:autoSpaceDE w:val="0"/>
              <w:autoSpaceDN w:val="0"/>
              <w:adjustRightInd w:val="0"/>
              <w:rPr>
                <w:rFonts w:ascii="Arial" w:hAnsi="Arial" w:cs="Arial"/>
                <w:sz w:val="20"/>
                <w:szCs w:val="20"/>
                <w:lang w:val="en-IE" w:eastAsia="en-IE"/>
              </w:rPr>
            </w:pPr>
            <w:r>
              <w:rPr>
                <w:noProof/>
                <w:lang w:val="en-IE" w:eastAsia="en-IE"/>
              </w:rPr>
              <mc:AlternateContent>
                <mc:Choice Requires="wpg">
                  <w:drawing>
                    <wp:inline distT="0" distB="0" distL="0" distR="0" wp14:anchorId="1644DE39" wp14:editId="279958FB">
                      <wp:extent cx="127000" cy="127000"/>
                      <wp:effectExtent l="3175" t="6985" r="3175" b="0"/>
                      <wp:docPr id="10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3" name="Freeform 92"/>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034172" id="Group 9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">
                      <v:shape id="Freeform 92"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16224014" w14:textId="77777777" w:rsidR="00396AD2" w:rsidRPr="004E2B37" w:rsidRDefault="00396AD2" w:rsidP="00396AD2">
            <w:pPr>
              <w:widowControl w:val="0"/>
              <w:kinsoku w:val="0"/>
              <w:overflowPunct w:val="0"/>
              <w:autoSpaceDE w:val="0"/>
              <w:autoSpaceDN w:val="0"/>
              <w:adjustRightInd w:val="0"/>
              <w:spacing w:before="10"/>
              <w:rPr>
                <w:rFonts w:ascii="Arial" w:hAnsi="Arial" w:cs="Arial"/>
                <w:sz w:val="20"/>
                <w:szCs w:val="20"/>
                <w:lang w:val="en-IE" w:eastAsia="en-IE"/>
              </w:rPr>
            </w:pPr>
          </w:p>
          <w:p w14:paraId="3B01052D" w14:textId="77777777" w:rsidR="00396AD2" w:rsidRPr="004E2B37" w:rsidRDefault="00396AD2"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p>
          <w:p w14:paraId="313054E2"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26352B29"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60C57B31"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1313E297" w14:textId="77777777" w:rsidR="00396AD2" w:rsidRPr="004E2B37" w:rsidRDefault="00396AD2" w:rsidP="00396AD2">
            <w:pPr>
              <w:widowControl w:val="0"/>
              <w:kinsoku w:val="0"/>
              <w:overflowPunct w:val="0"/>
              <w:autoSpaceDE w:val="0"/>
              <w:autoSpaceDN w:val="0"/>
              <w:adjustRightInd w:val="0"/>
              <w:spacing w:before="7"/>
              <w:rPr>
                <w:rFonts w:ascii="Arial" w:hAnsi="Arial" w:cs="Arial"/>
                <w:sz w:val="20"/>
                <w:szCs w:val="20"/>
                <w:lang w:val="en-IE" w:eastAsia="en-IE"/>
              </w:rPr>
            </w:pPr>
          </w:p>
        </w:tc>
      </w:tr>
      <w:tr w:rsidR="00396AD2" w:rsidRPr="004E2B37" w14:paraId="222272A6" w14:textId="77777777" w:rsidTr="00396AD2">
        <w:trPr>
          <w:trHeight w:hRule="exact" w:val="565"/>
        </w:trPr>
        <w:tc>
          <w:tcPr>
            <w:tcW w:w="535" w:type="dxa"/>
            <w:tcBorders>
              <w:top w:val="single" w:sz="4" w:space="0" w:color="818181"/>
              <w:left w:val="single" w:sz="4" w:space="0" w:color="818181"/>
              <w:bottom w:val="single" w:sz="4" w:space="0" w:color="818181"/>
              <w:right w:val="single" w:sz="4" w:space="0" w:color="818181"/>
            </w:tcBorders>
          </w:tcPr>
          <w:p w14:paraId="7ECBC2CB" w14:textId="77777777" w:rsidR="00396AD2" w:rsidRPr="004E2B37" w:rsidRDefault="00396AD2" w:rsidP="00396AD2">
            <w:pPr>
              <w:widowControl w:val="0"/>
              <w:kinsoku w:val="0"/>
              <w:overflowPunct w:val="0"/>
              <w:autoSpaceDE w:val="0"/>
              <w:autoSpaceDN w:val="0"/>
              <w:adjustRightInd w:val="0"/>
              <w:spacing w:before="27"/>
              <w:ind w:right="137"/>
              <w:jc w:val="right"/>
              <w:rPr>
                <w:rFonts w:ascii="Arial" w:hAnsi="Arial" w:cs="Arial"/>
                <w:sz w:val="20"/>
                <w:szCs w:val="20"/>
                <w:lang w:val="en-IE" w:eastAsia="en-IE"/>
              </w:rPr>
            </w:pPr>
            <w:r w:rsidRPr="004E2B37">
              <w:rPr>
                <w:rFonts w:ascii="Arial" w:hAnsi="Arial" w:cs="Arial"/>
                <w:spacing w:val="-1"/>
                <w:w w:val="95"/>
                <w:sz w:val="20"/>
                <w:szCs w:val="20"/>
                <w:lang w:val="en-IE" w:eastAsia="en-IE"/>
              </w:rPr>
              <w:t>III.</w:t>
            </w:r>
          </w:p>
        </w:tc>
        <w:tc>
          <w:tcPr>
            <w:tcW w:w="8220" w:type="dxa"/>
            <w:tcBorders>
              <w:top w:val="single" w:sz="4" w:space="0" w:color="auto"/>
              <w:left w:val="single" w:sz="4" w:space="0" w:color="818181"/>
              <w:bottom w:val="single" w:sz="4" w:space="0" w:color="818181"/>
              <w:right w:val="single" w:sz="4" w:space="0" w:color="818181"/>
            </w:tcBorders>
          </w:tcPr>
          <w:p w14:paraId="69FCE426" w14:textId="77777777" w:rsidR="00396AD2" w:rsidRPr="004E2B37" w:rsidRDefault="00396AD2" w:rsidP="00396AD2">
            <w:pPr>
              <w:widowControl w:val="0"/>
              <w:kinsoku w:val="0"/>
              <w:overflowPunct w:val="0"/>
              <w:autoSpaceDE w:val="0"/>
              <w:autoSpaceDN w:val="0"/>
              <w:adjustRightInd w:val="0"/>
              <w:spacing w:before="2"/>
              <w:rPr>
                <w:rFonts w:ascii="Arial" w:hAnsi="Arial" w:cs="Arial"/>
                <w:sz w:val="20"/>
                <w:szCs w:val="20"/>
                <w:lang w:val="en-IE" w:eastAsia="en-IE"/>
              </w:rPr>
            </w:pPr>
            <w:proofErr w:type="gramStart"/>
            <w:r w:rsidRPr="004E2B37">
              <w:rPr>
                <w:rFonts w:ascii="Arial" w:hAnsi="Arial" w:cs="Arial"/>
                <w:b/>
                <w:bCs/>
                <w:i/>
                <w:iCs/>
                <w:sz w:val="20"/>
                <w:szCs w:val="20"/>
                <w:lang w:val="en-IE" w:eastAsia="en-IE"/>
              </w:rPr>
              <w:t>Active  Non</w:t>
            </w:r>
            <w:proofErr w:type="gramEnd"/>
            <w:r w:rsidRPr="004E2B37">
              <w:rPr>
                <w:rFonts w:ascii="Arial" w:hAnsi="Arial" w:cs="Arial"/>
                <w:b/>
                <w:bCs/>
                <w:i/>
                <w:iCs/>
                <w:sz w:val="20"/>
                <w:szCs w:val="20"/>
                <w:lang w:val="en-IE" w:eastAsia="en-IE"/>
              </w:rPr>
              <w:t xml:space="preserve">-Financial Entity (NFE) </w:t>
            </w:r>
            <w:r w:rsidRPr="004E2B37">
              <w:rPr>
                <w:rFonts w:ascii="Arial" w:hAnsi="Arial" w:cs="Arial"/>
                <w:sz w:val="20"/>
                <w:szCs w:val="20"/>
                <w:lang w:val="en-IE" w:eastAsia="en-IE"/>
              </w:rPr>
              <w:t>– a Government Entity or Central</w:t>
            </w:r>
            <w:r w:rsidRPr="004E2B37">
              <w:rPr>
                <w:rFonts w:ascii="Arial" w:hAnsi="Arial" w:cs="Arial"/>
                <w:spacing w:val="-35"/>
                <w:sz w:val="20"/>
                <w:szCs w:val="20"/>
                <w:lang w:val="en-IE" w:eastAsia="en-IE"/>
              </w:rPr>
              <w:t xml:space="preserve"> </w:t>
            </w:r>
            <w:r w:rsidRPr="004E2B37">
              <w:rPr>
                <w:rFonts w:ascii="Arial" w:hAnsi="Arial" w:cs="Arial"/>
                <w:sz w:val="20"/>
                <w:szCs w:val="20"/>
                <w:lang w:val="en-IE" w:eastAsia="en-IE"/>
              </w:rPr>
              <w:t>Bank</w:t>
            </w:r>
          </w:p>
        </w:tc>
        <w:tc>
          <w:tcPr>
            <w:tcW w:w="991" w:type="dxa"/>
            <w:tcBorders>
              <w:top w:val="single" w:sz="4" w:space="0" w:color="818181"/>
              <w:left w:val="single" w:sz="4" w:space="0" w:color="818181"/>
              <w:bottom w:val="single" w:sz="4" w:space="0" w:color="818181"/>
              <w:right w:val="single" w:sz="4" w:space="0" w:color="818181"/>
            </w:tcBorders>
          </w:tcPr>
          <w:p w14:paraId="25C97021" w14:textId="77777777" w:rsidR="00396AD2" w:rsidRPr="004E2B37" w:rsidRDefault="00396AD2" w:rsidP="00396AD2">
            <w:pPr>
              <w:widowControl w:val="0"/>
              <w:kinsoku w:val="0"/>
              <w:overflowPunct w:val="0"/>
              <w:autoSpaceDE w:val="0"/>
              <w:autoSpaceDN w:val="0"/>
              <w:adjustRightInd w:val="0"/>
              <w:spacing w:before="7"/>
              <w:rPr>
                <w:rFonts w:ascii="Arial" w:hAnsi="Arial" w:cs="Arial"/>
                <w:sz w:val="20"/>
                <w:szCs w:val="20"/>
                <w:lang w:val="en-IE" w:eastAsia="en-IE"/>
              </w:rPr>
            </w:pPr>
          </w:p>
          <w:p w14:paraId="3BDF722A" w14:textId="7C01576D" w:rsidR="00396AD2" w:rsidRPr="004E2B37" w:rsidRDefault="00974F58" w:rsidP="00396AD2">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4C68EE6E" wp14:editId="65189B0E">
                      <wp:extent cx="127000" cy="127000"/>
                      <wp:effectExtent l="3175" t="7620" r="3175" b="8255"/>
                      <wp:docPr id="10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1" name="Freeform 90"/>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818661" id="Group 8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">
                      <v:shape id="Freeform 90"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" path="m,l184,r,184l,184,,xe" filled="f" strokeweight=".72pt">
                        <v:path arrowok="t" o:connecttype="custom" o:connectlocs="0,0;184,0;184,184;0,184;0,0" o:connectangles="0,0,0,0,0"/>
                      </v:shape>
                      <w10:anchorlock/>
                    </v:group>
                  </w:pict>
                </mc:Fallback>
              </mc:AlternateContent>
            </w:r>
          </w:p>
          <w:p w14:paraId="58F74BC4" w14:textId="77777777" w:rsidR="00396AD2" w:rsidRPr="004E2B37" w:rsidRDefault="00396AD2" w:rsidP="00396AD2">
            <w:pPr>
              <w:widowControl w:val="0"/>
              <w:kinsoku w:val="0"/>
              <w:overflowPunct w:val="0"/>
              <w:autoSpaceDE w:val="0"/>
              <w:autoSpaceDN w:val="0"/>
              <w:adjustRightInd w:val="0"/>
              <w:spacing w:before="4"/>
              <w:rPr>
                <w:rFonts w:ascii="Arial" w:hAnsi="Arial" w:cs="Arial"/>
                <w:sz w:val="20"/>
                <w:szCs w:val="20"/>
                <w:lang w:val="en-IE" w:eastAsia="en-IE"/>
              </w:rPr>
            </w:pPr>
          </w:p>
        </w:tc>
      </w:tr>
      <w:tr w:rsidR="00396AD2" w:rsidRPr="004E2B37" w14:paraId="7A3632CF" w14:textId="77777777" w:rsidTr="00482578">
        <w:trPr>
          <w:trHeight w:hRule="exact" w:val="540"/>
        </w:trPr>
        <w:tc>
          <w:tcPr>
            <w:tcW w:w="535" w:type="dxa"/>
            <w:tcBorders>
              <w:top w:val="single" w:sz="4" w:space="0" w:color="818181"/>
              <w:left w:val="single" w:sz="4" w:space="0" w:color="818181"/>
              <w:bottom w:val="single" w:sz="4" w:space="0" w:color="818181"/>
              <w:right w:val="single" w:sz="4" w:space="0" w:color="818181"/>
            </w:tcBorders>
          </w:tcPr>
          <w:p w14:paraId="1E9518FB" w14:textId="77777777" w:rsidR="00396AD2" w:rsidRPr="004E2B37" w:rsidRDefault="00396AD2" w:rsidP="00396AD2">
            <w:pPr>
              <w:widowControl w:val="0"/>
              <w:kinsoku w:val="0"/>
              <w:overflowPunct w:val="0"/>
              <w:autoSpaceDE w:val="0"/>
              <w:autoSpaceDN w:val="0"/>
              <w:adjustRightInd w:val="0"/>
              <w:spacing w:line="230" w:lineRule="exact"/>
              <w:ind w:right="140"/>
              <w:jc w:val="right"/>
              <w:rPr>
                <w:rFonts w:ascii="Arial" w:hAnsi="Arial" w:cs="Arial"/>
                <w:sz w:val="20"/>
                <w:szCs w:val="20"/>
                <w:lang w:val="en-IE" w:eastAsia="en-IE"/>
              </w:rPr>
            </w:pPr>
            <w:r w:rsidRPr="004E2B37">
              <w:rPr>
                <w:rFonts w:ascii="Arial" w:hAnsi="Arial" w:cs="Arial"/>
                <w:spacing w:val="-1"/>
                <w:w w:val="95"/>
                <w:sz w:val="20"/>
                <w:szCs w:val="20"/>
                <w:lang w:val="en-IE" w:eastAsia="en-IE"/>
              </w:rPr>
              <w:t>IV.</w:t>
            </w:r>
          </w:p>
        </w:tc>
        <w:tc>
          <w:tcPr>
            <w:tcW w:w="8220" w:type="dxa"/>
            <w:tcBorders>
              <w:top w:val="single" w:sz="4" w:space="0" w:color="818181"/>
              <w:left w:val="single" w:sz="4" w:space="0" w:color="818181"/>
              <w:bottom w:val="single" w:sz="4" w:space="0" w:color="818181"/>
              <w:right w:val="single" w:sz="4" w:space="0" w:color="818181"/>
            </w:tcBorders>
          </w:tcPr>
          <w:p w14:paraId="58EC2462" w14:textId="77777777" w:rsidR="00396AD2" w:rsidRPr="004E2B37" w:rsidRDefault="00396AD2" w:rsidP="00396AD2">
            <w:pPr>
              <w:widowControl w:val="0"/>
              <w:kinsoku w:val="0"/>
              <w:overflowPunct w:val="0"/>
              <w:autoSpaceDE w:val="0"/>
              <w:autoSpaceDN w:val="0"/>
              <w:adjustRightInd w:val="0"/>
              <w:spacing w:line="227" w:lineRule="exact"/>
              <w:rPr>
                <w:rFonts w:ascii="Arial" w:hAnsi="Arial" w:cs="Arial"/>
                <w:sz w:val="20"/>
                <w:szCs w:val="20"/>
                <w:lang w:val="en-IE" w:eastAsia="en-IE"/>
              </w:rPr>
            </w:pPr>
            <w:proofErr w:type="gramStart"/>
            <w:r w:rsidRPr="004E2B37">
              <w:rPr>
                <w:rFonts w:ascii="Arial" w:hAnsi="Arial" w:cs="Arial"/>
                <w:b/>
                <w:bCs/>
                <w:i/>
                <w:iCs/>
                <w:sz w:val="20"/>
                <w:szCs w:val="20"/>
                <w:lang w:val="en-IE" w:eastAsia="en-IE"/>
              </w:rPr>
              <w:t>Active  Non</w:t>
            </w:r>
            <w:proofErr w:type="gramEnd"/>
            <w:r w:rsidRPr="004E2B37">
              <w:rPr>
                <w:rFonts w:ascii="Arial" w:hAnsi="Arial" w:cs="Arial"/>
                <w:b/>
                <w:bCs/>
                <w:i/>
                <w:iCs/>
                <w:sz w:val="20"/>
                <w:szCs w:val="20"/>
                <w:lang w:val="en-IE" w:eastAsia="en-IE"/>
              </w:rPr>
              <w:t>-Financial Entity (NFE )</w:t>
            </w:r>
            <w:r w:rsidRPr="004E2B37">
              <w:rPr>
                <w:rFonts w:ascii="Arial" w:hAnsi="Arial" w:cs="Arial"/>
                <w:i/>
                <w:iCs/>
                <w:sz w:val="20"/>
                <w:szCs w:val="20"/>
                <w:lang w:val="en-IE" w:eastAsia="en-IE"/>
              </w:rPr>
              <w:t xml:space="preserve">– </w:t>
            </w:r>
            <w:r w:rsidRPr="004E2B37">
              <w:rPr>
                <w:rFonts w:ascii="Arial" w:hAnsi="Arial" w:cs="Arial"/>
                <w:sz w:val="20"/>
                <w:szCs w:val="20"/>
                <w:lang w:val="en-IE" w:eastAsia="en-IE"/>
              </w:rPr>
              <w:t>an International</w:t>
            </w:r>
            <w:r w:rsidRPr="004E2B37">
              <w:rPr>
                <w:rFonts w:ascii="Arial" w:hAnsi="Arial" w:cs="Arial"/>
                <w:spacing w:val="-29"/>
                <w:sz w:val="20"/>
                <w:szCs w:val="20"/>
                <w:lang w:val="en-IE" w:eastAsia="en-IE"/>
              </w:rPr>
              <w:t xml:space="preserve"> </w:t>
            </w:r>
            <w:r w:rsidRPr="004E2B37">
              <w:rPr>
                <w:rFonts w:ascii="Arial" w:hAnsi="Arial" w:cs="Arial"/>
                <w:sz w:val="20"/>
                <w:szCs w:val="20"/>
                <w:lang w:val="en-IE" w:eastAsia="en-IE"/>
              </w:rPr>
              <w:t>Organisation</w:t>
            </w:r>
          </w:p>
        </w:tc>
        <w:tc>
          <w:tcPr>
            <w:tcW w:w="991" w:type="dxa"/>
            <w:tcBorders>
              <w:top w:val="single" w:sz="4" w:space="0" w:color="818181"/>
              <w:left w:val="single" w:sz="4" w:space="0" w:color="818181"/>
              <w:bottom w:val="single" w:sz="4" w:space="0" w:color="818181"/>
              <w:right w:val="single" w:sz="4" w:space="0" w:color="818181"/>
            </w:tcBorders>
            <w:vAlign w:val="center"/>
          </w:tcPr>
          <w:p w14:paraId="763C9D36" w14:textId="73B5448F" w:rsidR="00396AD2" w:rsidRPr="004E2B37" w:rsidRDefault="00974F58" w:rsidP="00482578">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4D245A00" wp14:editId="20D703B0">
                      <wp:extent cx="127000" cy="127000"/>
                      <wp:effectExtent l="3175" t="635" r="3175" b="5715"/>
                      <wp:docPr id="9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9" name="Freeform 88"/>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3A1039" id="Group 8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">
                      <v:shape id="Freeform 88"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64C1CF2F" w14:textId="77777777" w:rsidR="00396AD2" w:rsidRPr="004E2B37" w:rsidRDefault="00396AD2" w:rsidP="00482578">
            <w:pPr>
              <w:widowControl w:val="0"/>
              <w:kinsoku w:val="0"/>
              <w:overflowPunct w:val="0"/>
              <w:autoSpaceDE w:val="0"/>
              <w:autoSpaceDN w:val="0"/>
              <w:adjustRightInd w:val="0"/>
              <w:spacing w:before="9"/>
              <w:rPr>
                <w:rFonts w:ascii="Arial" w:hAnsi="Arial" w:cs="Arial"/>
                <w:sz w:val="20"/>
                <w:szCs w:val="20"/>
                <w:lang w:val="en-IE" w:eastAsia="en-IE"/>
              </w:rPr>
            </w:pPr>
          </w:p>
        </w:tc>
      </w:tr>
      <w:tr w:rsidR="00396AD2" w:rsidRPr="004E2B37" w14:paraId="0D7B72EB" w14:textId="77777777" w:rsidTr="00482578">
        <w:trPr>
          <w:trHeight w:hRule="exact" w:val="802"/>
        </w:trPr>
        <w:tc>
          <w:tcPr>
            <w:tcW w:w="535" w:type="dxa"/>
            <w:tcBorders>
              <w:top w:val="single" w:sz="4" w:space="0" w:color="818181"/>
              <w:left w:val="single" w:sz="4" w:space="0" w:color="818181"/>
              <w:bottom w:val="single" w:sz="4" w:space="0" w:color="818181"/>
              <w:right w:val="single" w:sz="4" w:space="0" w:color="818181"/>
            </w:tcBorders>
          </w:tcPr>
          <w:p w14:paraId="0C482F41" w14:textId="77777777" w:rsidR="00396AD2" w:rsidRPr="004E2B37" w:rsidRDefault="00396AD2" w:rsidP="00396AD2">
            <w:pPr>
              <w:widowControl w:val="0"/>
              <w:kinsoku w:val="0"/>
              <w:overflowPunct w:val="0"/>
              <w:autoSpaceDE w:val="0"/>
              <w:autoSpaceDN w:val="0"/>
              <w:adjustRightInd w:val="0"/>
              <w:spacing w:line="230" w:lineRule="exact"/>
              <w:ind w:right="137"/>
              <w:jc w:val="right"/>
              <w:rPr>
                <w:rFonts w:ascii="Arial" w:hAnsi="Arial" w:cs="Arial"/>
                <w:sz w:val="20"/>
                <w:szCs w:val="20"/>
                <w:lang w:val="en-IE" w:eastAsia="en-IE"/>
              </w:rPr>
            </w:pPr>
            <w:r w:rsidRPr="004E2B37">
              <w:rPr>
                <w:rFonts w:ascii="Arial" w:hAnsi="Arial" w:cs="Arial"/>
                <w:spacing w:val="-1"/>
                <w:w w:val="95"/>
                <w:sz w:val="20"/>
                <w:szCs w:val="20"/>
                <w:lang w:val="en-IE" w:eastAsia="en-IE"/>
              </w:rPr>
              <w:t>V.</w:t>
            </w:r>
          </w:p>
        </w:tc>
        <w:tc>
          <w:tcPr>
            <w:tcW w:w="8220" w:type="dxa"/>
            <w:tcBorders>
              <w:top w:val="single" w:sz="4" w:space="0" w:color="818181"/>
              <w:left w:val="single" w:sz="4" w:space="0" w:color="818181"/>
              <w:bottom w:val="single" w:sz="4" w:space="0" w:color="818181"/>
              <w:right w:val="single" w:sz="4" w:space="0" w:color="818181"/>
            </w:tcBorders>
          </w:tcPr>
          <w:p w14:paraId="4849946C" w14:textId="77777777" w:rsidR="00396AD2" w:rsidRPr="004E2B37" w:rsidRDefault="00396AD2" w:rsidP="00396AD2">
            <w:pPr>
              <w:widowControl w:val="0"/>
              <w:kinsoku w:val="0"/>
              <w:overflowPunct w:val="0"/>
              <w:autoSpaceDE w:val="0"/>
              <w:autoSpaceDN w:val="0"/>
              <w:adjustRightInd w:val="0"/>
              <w:spacing w:line="278" w:lineRule="auto"/>
              <w:ind w:right="740"/>
              <w:rPr>
                <w:rFonts w:ascii="Arial" w:hAnsi="Arial" w:cs="Arial"/>
                <w:sz w:val="20"/>
                <w:szCs w:val="20"/>
                <w:lang w:val="en-IE" w:eastAsia="en-IE"/>
              </w:rPr>
            </w:pPr>
            <w:r w:rsidRPr="004E2B37">
              <w:rPr>
                <w:rFonts w:ascii="Arial" w:hAnsi="Arial" w:cs="Arial"/>
                <w:b/>
                <w:bCs/>
                <w:i/>
                <w:iCs/>
                <w:sz w:val="20"/>
                <w:szCs w:val="20"/>
                <w:lang w:val="en-IE" w:eastAsia="en-IE"/>
              </w:rPr>
              <w:t xml:space="preserve">Active Non-Financial Entity (NFE) </w:t>
            </w:r>
            <w:r w:rsidRPr="004E2B37">
              <w:rPr>
                <w:rFonts w:ascii="Arial" w:hAnsi="Arial" w:cs="Arial"/>
                <w:i/>
                <w:iCs/>
                <w:sz w:val="20"/>
                <w:szCs w:val="20"/>
                <w:lang w:val="en-IE" w:eastAsia="en-IE"/>
              </w:rPr>
              <w:t xml:space="preserve">– </w:t>
            </w:r>
            <w:r w:rsidRPr="004E2B37">
              <w:rPr>
                <w:rFonts w:ascii="Arial" w:hAnsi="Arial" w:cs="Arial"/>
                <w:b/>
                <w:bCs/>
                <w:i/>
                <w:iCs/>
                <w:sz w:val="20"/>
                <w:szCs w:val="20"/>
                <w:lang w:val="en-IE" w:eastAsia="en-IE"/>
              </w:rPr>
              <w:t xml:space="preserve">other </w:t>
            </w:r>
            <w:r w:rsidRPr="004E2B37">
              <w:rPr>
                <w:rFonts w:ascii="Arial" w:hAnsi="Arial" w:cs="Arial"/>
                <w:sz w:val="20"/>
                <w:szCs w:val="20"/>
                <w:lang w:val="en-IE" w:eastAsia="en-IE"/>
              </w:rPr>
              <w:t>than those listed in I, II, III or IV</w:t>
            </w:r>
            <w:r w:rsidRPr="004E2B37">
              <w:rPr>
                <w:rFonts w:ascii="Arial" w:hAnsi="Arial" w:cs="Arial"/>
                <w:spacing w:val="-36"/>
                <w:sz w:val="20"/>
                <w:szCs w:val="20"/>
                <w:lang w:val="en-IE" w:eastAsia="en-IE"/>
              </w:rPr>
              <w:t xml:space="preserve"> </w:t>
            </w:r>
            <w:r w:rsidRPr="004E2B37">
              <w:rPr>
                <w:rFonts w:ascii="Arial" w:hAnsi="Arial" w:cs="Arial"/>
                <w:sz w:val="20"/>
                <w:szCs w:val="20"/>
                <w:lang w:val="en-IE" w:eastAsia="en-IE"/>
              </w:rPr>
              <w:t xml:space="preserve">above. (for example </w:t>
            </w:r>
            <w:proofErr w:type="gramStart"/>
            <w:r w:rsidRPr="004E2B37">
              <w:rPr>
                <w:rFonts w:ascii="Arial" w:hAnsi="Arial" w:cs="Arial"/>
                <w:sz w:val="20"/>
                <w:szCs w:val="20"/>
                <w:lang w:val="en-IE" w:eastAsia="en-IE"/>
              </w:rPr>
              <w:t>a  start</w:t>
            </w:r>
            <w:proofErr w:type="gramEnd"/>
            <w:r w:rsidRPr="004E2B37">
              <w:rPr>
                <w:rFonts w:ascii="Arial" w:hAnsi="Arial" w:cs="Arial"/>
                <w:sz w:val="20"/>
                <w:szCs w:val="20"/>
                <w:lang w:val="en-IE" w:eastAsia="en-IE"/>
              </w:rPr>
              <w:t>-up NFE or a non-profit</w:t>
            </w:r>
            <w:r w:rsidRPr="004E2B37">
              <w:rPr>
                <w:rFonts w:ascii="Arial" w:hAnsi="Arial" w:cs="Arial"/>
                <w:spacing w:val="-20"/>
                <w:sz w:val="20"/>
                <w:szCs w:val="20"/>
                <w:lang w:val="en-IE" w:eastAsia="en-IE"/>
              </w:rPr>
              <w:t xml:space="preserve"> </w:t>
            </w:r>
            <w:r w:rsidRPr="004E2B37">
              <w:rPr>
                <w:rFonts w:ascii="Arial" w:hAnsi="Arial" w:cs="Arial"/>
                <w:sz w:val="20"/>
                <w:szCs w:val="20"/>
                <w:lang w:val="en-IE" w:eastAsia="en-IE"/>
              </w:rPr>
              <w:t>NFE)</w:t>
            </w:r>
          </w:p>
        </w:tc>
        <w:tc>
          <w:tcPr>
            <w:tcW w:w="991" w:type="dxa"/>
            <w:tcBorders>
              <w:top w:val="single" w:sz="4" w:space="0" w:color="818181"/>
              <w:left w:val="single" w:sz="4" w:space="0" w:color="818181"/>
              <w:bottom w:val="single" w:sz="4" w:space="0" w:color="818181"/>
              <w:right w:val="single" w:sz="4" w:space="0" w:color="818181"/>
            </w:tcBorders>
            <w:vAlign w:val="center"/>
          </w:tcPr>
          <w:p w14:paraId="49CFDBD6" w14:textId="634AD5E9" w:rsidR="00396AD2" w:rsidRPr="004E2B37" w:rsidRDefault="00974F58" w:rsidP="00482578">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70C01440" wp14:editId="467A7798">
                      <wp:extent cx="127000" cy="127000"/>
                      <wp:effectExtent l="3175" t="635" r="3175" b="5715"/>
                      <wp:docPr id="9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7" name="Freeform 86"/>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2EF86A" id="Group 8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">
                      <v:shape id="Freeform 86"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0BDAC76C" w14:textId="77777777" w:rsidR="00396AD2" w:rsidRPr="004E2B37" w:rsidRDefault="00396AD2" w:rsidP="00482578">
            <w:pPr>
              <w:widowControl w:val="0"/>
              <w:kinsoku w:val="0"/>
              <w:overflowPunct w:val="0"/>
              <w:autoSpaceDE w:val="0"/>
              <w:autoSpaceDN w:val="0"/>
              <w:adjustRightInd w:val="0"/>
              <w:rPr>
                <w:rFonts w:ascii="Arial" w:hAnsi="Arial" w:cs="Arial"/>
                <w:sz w:val="20"/>
                <w:szCs w:val="20"/>
                <w:lang w:val="en-IE" w:eastAsia="en-IE"/>
              </w:rPr>
            </w:pPr>
          </w:p>
          <w:p w14:paraId="63213F04" w14:textId="77777777" w:rsidR="00396AD2" w:rsidRPr="004E2B37" w:rsidRDefault="00396AD2" w:rsidP="00482578">
            <w:pPr>
              <w:widowControl w:val="0"/>
              <w:kinsoku w:val="0"/>
              <w:overflowPunct w:val="0"/>
              <w:autoSpaceDE w:val="0"/>
              <w:autoSpaceDN w:val="0"/>
              <w:adjustRightInd w:val="0"/>
              <w:rPr>
                <w:rFonts w:ascii="Arial" w:hAnsi="Arial" w:cs="Arial"/>
                <w:sz w:val="20"/>
                <w:szCs w:val="20"/>
                <w:lang w:val="en-IE" w:eastAsia="en-IE"/>
              </w:rPr>
            </w:pPr>
          </w:p>
        </w:tc>
      </w:tr>
      <w:tr w:rsidR="00396AD2" w:rsidRPr="004E2B37" w14:paraId="50B6A7E3" w14:textId="77777777" w:rsidTr="00482578">
        <w:trPr>
          <w:trHeight w:hRule="exact" w:val="1068"/>
        </w:trPr>
        <w:tc>
          <w:tcPr>
            <w:tcW w:w="535" w:type="dxa"/>
            <w:tcBorders>
              <w:top w:val="single" w:sz="4" w:space="0" w:color="818181"/>
              <w:left w:val="single" w:sz="4" w:space="0" w:color="818181"/>
              <w:bottom w:val="single" w:sz="4" w:space="0" w:color="818181"/>
              <w:right w:val="single" w:sz="4" w:space="0" w:color="818181"/>
            </w:tcBorders>
          </w:tcPr>
          <w:p w14:paraId="53F45B84" w14:textId="77777777" w:rsidR="00396AD2" w:rsidRPr="004E2B37" w:rsidRDefault="00396AD2" w:rsidP="00396AD2">
            <w:pPr>
              <w:widowControl w:val="0"/>
              <w:kinsoku w:val="0"/>
              <w:overflowPunct w:val="0"/>
              <w:autoSpaceDE w:val="0"/>
              <w:autoSpaceDN w:val="0"/>
              <w:adjustRightInd w:val="0"/>
              <w:spacing w:before="2"/>
              <w:ind w:right="139"/>
              <w:jc w:val="right"/>
              <w:rPr>
                <w:rFonts w:ascii="Arial" w:hAnsi="Arial" w:cs="Arial"/>
                <w:sz w:val="20"/>
                <w:szCs w:val="20"/>
                <w:lang w:val="en-IE" w:eastAsia="en-IE"/>
              </w:rPr>
            </w:pPr>
            <w:r w:rsidRPr="004E2B37">
              <w:rPr>
                <w:rFonts w:ascii="Arial" w:hAnsi="Arial" w:cs="Arial"/>
                <w:spacing w:val="-1"/>
                <w:sz w:val="20"/>
                <w:szCs w:val="20"/>
                <w:lang w:val="en-IE" w:eastAsia="en-IE"/>
              </w:rPr>
              <w:t>VI.</w:t>
            </w:r>
          </w:p>
        </w:tc>
        <w:tc>
          <w:tcPr>
            <w:tcW w:w="8220" w:type="dxa"/>
            <w:tcBorders>
              <w:top w:val="single" w:sz="4" w:space="0" w:color="818181"/>
              <w:left w:val="single" w:sz="4" w:space="0" w:color="818181"/>
              <w:bottom w:val="single" w:sz="4" w:space="0" w:color="818181"/>
              <w:right w:val="single" w:sz="4" w:space="0" w:color="818181"/>
            </w:tcBorders>
          </w:tcPr>
          <w:p w14:paraId="6067AEFE" w14:textId="77777777" w:rsidR="00396AD2" w:rsidRPr="004E2B37" w:rsidRDefault="00396AD2" w:rsidP="00396AD2">
            <w:pPr>
              <w:widowControl w:val="0"/>
              <w:kinsoku w:val="0"/>
              <w:overflowPunct w:val="0"/>
              <w:autoSpaceDE w:val="0"/>
              <w:autoSpaceDN w:val="0"/>
              <w:adjustRightInd w:val="0"/>
              <w:spacing w:line="230" w:lineRule="exact"/>
              <w:rPr>
                <w:rFonts w:ascii="Arial" w:hAnsi="Arial" w:cs="Arial"/>
                <w:sz w:val="20"/>
                <w:szCs w:val="20"/>
                <w:lang w:val="en-IE" w:eastAsia="en-IE"/>
              </w:rPr>
            </w:pPr>
            <w:r w:rsidRPr="004E2B37">
              <w:rPr>
                <w:rFonts w:ascii="Arial" w:hAnsi="Arial" w:cs="Arial"/>
                <w:b/>
                <w:bCs/>
                <w:i/>
                <w:iCs/>
                <w:sz w:val="20"/>
                <w:szCs w:val="20"/>
                <w:lang w:val="en-IE" w:eastAsia="en-IE"/>
              </w:rPr>
              <w:t>Passive</w:t>
            </w:r>
            <w:r w:rsidRPr="004E2B37">
              <w:rPr>
                <w:rFonts w:ascii="Arial" w:hAnsi="Arial" w:cs="Arial"/>
                <w:b/>
                <w:bCs/>
                <w:i/>
                <w:iCs/>
                <w:spacing w:val="-10"/>
                <w:sz w:val="20"/>
                <w:szCs w:val="20"/>
                <w:lang w:val="en-IE" w:eastAsia="en-IE"/>
              </w:rPr>
              <w:t xml:space="preserve"> </w:t>
            </w:r>
            <w:r w:rsidRPr="004E2B37">
              <w:rPr>
                <w:rFonts w:ascii="Arial" w:hAnsi="Arial" w:cs="Arial"/>
                <w:b/>
                <w:bCs/>
                <w:i/>
                <w:iCs/>
                <w:sz w:val="20"/>
                <w:szCs w:val="20"/>
                <w:lang w:val="en-IE" w:eastAsia="en-IE"/>
              </w:rPr>
              <w:t>Non-Financial</w:t>
            </w:r>
            <w:r w:rsidRPr="004E2B37">
              <w:rPr>
                <w:rFonts w:ascii="Arial" w:hAnsi="Arial" w:cs="Arial"/>
                <w:b/>
                <w:bCs/>
                <w:i/>
                <w:iCs/>
                <w:spacing w:val="-10"/>
                <w:sz w:val="20"/>
                <w:szCs w:val="20"/>
                <w:lang w:val="en-IE" w:eastAsia="en-IE"/>
              </w:rPr>
              <w:t xml:space="preserve"> </w:t>
            </w:r>
            <w:r w:rsidRPr="004E2B37">
              <w:rPr>
                <w:rFonts w:ascii="Arial" w:hAnsi="Arial" w:cs="Arial"/>
                <w:b/>
                <w:bCs/>
                <w:i/>
                <w:iCs/>
                <w:sz w:val="20"/>
                <w:szCs w:val="20"/>
                <w:lang w:val="en-IE" w:eastAsia="en-IE"/>
              </w:rPr>
              <w:t>Entity</w:t>
            </w:r>
            <w:r w:rsidRPr="004E2B37">
              <w:rPr>
                <w:rFonts w:ascii="Arial" w:hAnsi="Arial" w:cs="Arial"/>
                <w:b/>
                <w:bCs/>
                <w:i/>
                <w:iCs/>
                <w:spacing w:val="-12"/>
                <w:sz w:val="20"/>
                <w:szCs w:val="20"/>
                <w:lang w:val="en-IE" w:eastAsia="en-IE"/>
              </w:rPr>
              <w:t xml:space="preserve"> </w:t>
            </w:r>
            <w:r w:rsidRPr="004E2B37">
              <w:rPr>
                <w:rFonts w:ascii="Arial" w:hAnsi="Arial" w:cs="Arial"/>
                <w:b/>
                <w:bCs/>
                <w:i/>
                <w:iCs/>
                <w:sz w:val="20"/>
                <w:szCs w:val="20"/>
                <w:lang w:val="en-IE" w:eastAsia="en-IE"/>
              </w:rPr>
              <w:t>(NFE)</w:t>
            </w:r>
            <w:r w:rsidRPr="004E2B37">
              <w:rPr>
                <w:rFonts w:ascii="Arial" w:hAnsi="Arial" w:cs="Arial"/>
                <w:i/>
                <w:iCs/>
                <w:sz w:val="20"/>
                <w:szCs w:val="20"/>
                <w:lang w:val="en-IE" w:eastAsia="en-IE"/>
              </w:rPr>
              <w:t>-</w:t>
            </w:r>
            <w:r w:rsidRPr="004E2B37">
              <w:rPr>
                <w:rFonts w:ascii="Arial" w:hAnsi="Arial" w:cs="Arial"/>
                <w:i/>
                <w:iCs/>
                <w:spacing w:val="13"/>
                <w:sz w:val="20"/>
                <w:szCs w:val="20"/>
                <w:lang w:val="en-IE" w:eastAsia="en-IE"/>
              </w:rPr>
              <w:t xml:space="preserve"> </w:t>
            </w:r>
            <w:r w:rsidRPr="004E2B37">
              <w:rPr>
                <w:rFonts w:ascii="Arial" w:hAnsi="Arial" w:cs="Arial"/>
                <w:sz w:val="20"/>
                <w:szCs w:val="20"/>
                <w:lang w:val="en-IE" w:eastAsia="en-IE"/>
              </w:rPr>
              <w:t>(if</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this</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box</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ticked,</w:t>
            </w:r>
            <w:r w:rsidRPr="004E2B37">
              <w:rPr>
                <w:rFonts w:ascii="Arial" w:hAnsi="Arial" w:cs="Arial"/>
                <w:spacing w:val="-15"/>
                <w:sz w:val="20"/>
                <w:szCs w:val="20"/>
                <w:lang w:val="en-IE" w:eastAsia="en-IE"/>
              </w:rPr>
              <w:t xml:space="preserve"> </w:t>
            </w:r>
            <w:r w:rsidRPr="004E2B37">
              <w:rPr>
                <w:rFonts w:ascii="Arial" w:hAnsi="Arial" w:cs="Arial"/>
                <w:sz w:val="20"/>
                <w:szCs w:val="20"/>
                <w:lang w:val="en-IE" w:eastAsia="en-IE"/>
              </w:rPr>
              <w:t>please</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also</w:t>
            </w:r>
            <w:r w:rsidRPr="004E2B37">
              <w:rPr>
                <w:rFonts w:ascii="Arial" w:hAnsi="Arial" w:cs="Arial"/>
                <w:spacing w:val="-15"/>
                <w:sz w:val="20"/>
                <w:szCs w:val="20"/>
                <w:lang w:val="en-IE" w:eastAsia="en-IE"/>
              </w:rPr>
              <w:t xml:space="preserve"> </w:t>
            </w:r>
            <w:r w:rsidRPr="004E2B37">
              <w:rPr>
                <w:rFonts w:ascii="Arial" w:hAnsi="Arial" w:cs="Arial"/>
                <w:sz w:val="20"/>
                <w:szCs w:val="20"/>
                <w:lang w:val="en-IE" w:eastAsia="en-IE"/>
              </w:rPr>
              <w:t>complete</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Section</w:t>
            </w:r>
          </w:p>
          <w:p w14:paraId="04B13087" w14:textId="77777777" w:rsidR="00396AD2" w:rsidRPr="004E2B37" w:rsidRDefault="00396AD2" w:rsidP="00396AD2">
            <w:pPr>
              <w:widowControl w:val="0"/>
              <w:kinsoku w:val="0"/>
              <w:overflowPunct w:val="0"/>
              <w:autoSpaceDE w:val="0"/>
              <w:autoSpaceDN w:val="0"/>
              <w:adjustRightInd w:val="0"/>
              <w:spacing w:before="36" w:line="276" w:lineRule="auto"/>
              <w:ind w:right="595"/>
              <w:rPr>
                <w:rFonts w:ascii="Arial" w:hAnsi="Arial" w:cs="Arial"/>
                <w:sz w:val="20"/>
                <w:szCs w:val="20"/>
                <w:lang w:val="en-IE" w:eastAsia="en-IE"/>
              </w:rPr>
            </w:pPr>
            <w:r w:rsidRPr="004E2B37">
              <w:rPr>
                <w:rFonts w:ascii="Arial" w:hAnsi="Arial" w:cs="Arial"/>
                <w:sz w:val="20"/>
                <w:szCs w:val="20"/>
                <w:lang w:val="en-IE" w:eastAsia="en-IE"/>
              </w:rPr>
              <w:t xml:space="preserve">6.1 below and indicate the name of </w:t>
            </w:r>
            <w:proofErr w:type="gramStart"/>
            <w:r w:rsidRPr="004E2B37">
              <w:rPr>
                <w:rFonts w:ascii="Arial" w:hAnsi="Arial" w:cs="Arial"/>
                <w:sz w:val="20"/>
                <w:szCs w:val="20"/>
                <w:lang w:val="en-IE" w:eastAsia="en-IE"/>
              </w:rPr>
              <w:t>all natural</w:t>
            </w:r>
            <w:proofErr w:type="gramEnd"/>
            <w:r w:rsidRPr="004E2B37">
              <w:rPr>
                <w:rFonts w:ascii="Arial" w:hAnsi="Arial" w:cs="Arial"/>
                <w:sz w:val="20"/>
                <w:szCs w:val="20"/>
                <w:lang w:val="en-IE" w:eastAsia="en-IE"/>
              </w:rPr>
              <w:t xml:space="preserve"> Controlling Person(s) of the Entity and complete a separate Individual Self-Certification Form for each of your Controlling Person(s)</w:t>
            </w:r>
          </w:p>
        </w:tc>
        <w:tc>
          <w:tcPr>
            <w:tcW w:w="991" w:type="dxa"/>
            <w:tcBorders>
              <w:top w:val="single" w:sz="4" w:space="0" w:color="818181"/>
              <w:left w:val="single" w:sz="4" w:space="0" w:color="818181"/>
              <w:bottom w:val="single" w:sz="4" w:space="0" w:color="818181"/>
              <w:right w:val="single" w:sz="4" w:space="0" w:color="818181"/>
            </w:tcBorders>
            <w:vAlign w:val="center"/>
          </w:tcPr>
          <w:p w14:paraId="1C9F4DE3" w14:textId="67A173AA" w:rsidR="00396AD2" w:rsidRPr="004E2B37" w:rsidRDefault="00974F58" w:rsidP="00482578">
            <w:pPr>
              <w:widowControl w:val="0"/>
              <w:kinsoku w:val="0"/>
              <w:overflowPunct w:val="0"/>
              <w:autoSpaceDE w:val="0"/>
              <w:autoSpaceDN w:val="0"/>
              <w:adjustRightInd w:val="0"/>
              <w:spacing w:line="199" w:lineRule="exact"/>
              <w:rPr>
                <w:rFonts w:ascii="Arial" w:hAnsi="Arial" w:cs="Arial"/>
                <w:position w:val="-4"/>
                <w:sz w:val="20"/>
                <w:szCs w:val="20"/>
                <w:lang w:val="en-IE" w:eastAsia="en-IE"/>
              </w:rPr>
            </w:pPr>
            <w:r>
              <w:rPr>
                <w:noProof/>
                <w:lang w:val="en-IE" w:eastAsia="en-IE"/>
              </w:rPr>
              <mc:AlternateContent>
                <mc:Choice Requires="wpg">
                  <w:drawing>
                    <wp:inline distT="0" distB="0" distL="0" distR="0" wp14:anchorId="74E92092" wp14:editId="517098C4">
                      <wp:extent cx="127000" cy="127000"/>
                      <wp:effectExtent l="3175" t="5080" r="3175" b="1270"/>
                      <wp:docPr id="9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5" name="Freeform 84"/>
                              <wps:cNvSpPr>
                                <a:spLocks/>
                              </wps:cNvSpPr>
                              <wps:spPr bwMode="auto">
                                <a:xfrm>
                                  <a:off x="7" y="7"/>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7A2779" id="Group 8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">
                      <v:shape id="Freeform 84" o:spid="_x0000_s1027"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" path="m,l184,r,184l,184,,xe" filled="f" strokeweight=".72pt">
                        <v:path arrowok="t" o:connecttype="custom" o:connectlocs="0,0;184,0;184,184;0,184;0,0" o:connectangles="0,0,0,0,0"/>
                      </v:shape>
                      <w10:anchorlock/>
                    </v:group>
                  </w:pict>
                </mc:Fallback>
              </mc:AlternateContent>
            </w:r>
          </w:p>
          <w:p w14:paraId="2BD684BA" w14:textId="77777777" w:rsidR="00396AD2" w:rsidRPr="004E2B37" w:rsidRDefault="00396AD2" w:rsidP="00482578">
            <w:pPr>
              <w:widowControl w:val="0"/>
              <w:kinsoku w:val="0"/>
              <w:overflowPunct w:val="0"/>
              <w:autoSpaceDE w:val="0"/>
              <w:autoSpaceDN w:val="0"/>
              <w:adjustRightInd w:val="0"/>
              <w:rPr>
                <w:rFonts w:ascii="Arial" w:hAnsi="Arial" w:cs="Arial"/>
                <w:sz w:val="20"/>
                <w:szCs w:val="20"/>
                <w:lang w:val="en-IE" w:eastAsia="en-IE"/>
              </w:rPr>
            </w:pPr>
          </w:p>
          <w:p w14:paraId="5FAEA4CA" w14:textId="77777777" w:rsidR="00396AD2" w:rsidRPr="004E2B37" w:rsidRDefault="00396AD2" w:rsidP="00482578">
            <w:pPr>
              <w:widowControl w:val="0"/>
              <w:kinsoku w:val="0"/>
              <w:overflowPunct w:val="0"/>
              <w:autoSpaceDE w:val="0"/>
              <w:autoSpaceDN w:val="0"/>
              <w:adjustRightInd w:val="0"/>
              <w:rPr>
                <w:rFonts w:ascii="Arial" w:hAnsi="Arial" w:cs="Arial"/>
                <w:sz w:val="20"/>
                <w:szCs w:val="20"/>
                <w:lang w:val="en-IE" w:eastAsia="en-IE"/>
              </w:rPr>
            </w:pPr>
          </w:p>
          <w:p w14:paraId="49F4D5B0" w14:textId="77777777" w:rsidR="00396AD2" w:rsidRPr="004E2B37" w:rsidRDefault="00396AD2" w:rsidP="00482578">
            <w:pPr>
              <w:widowControl w:val="0"/>
              <w:kinsoku w:val="0"/>
              <w:overflowPunct w:val="0"/>
              <w:autoSpaceDE w:val="0"/>
              <w:autoSpaceDN w:val="0"/>
              <w:adjustRightInd w:val="0"/>
              <w:rPr>
                <w:rFonts w:ascii="Arial" w:hAnsi="Arial" w:cs="Arial"/>
                <w:sz w:val="20"/>
                <w:szCs w:val="20"/>
                <w:lang w:val="en-IE" w:eastAsia="en-IE"/>
              </w:rPr>
            </w:pPr>
          </w:p>
        </w:tc>
      </w:tr>
    </w:tbl>
    <w:p w14:paraId="0A539F56" w14:textId="77777777" w:rsidR="00396AD2" w:rsidRPr="004E2B37" w:rsidRDefault="00396AD2" w:rsidP="00396AD2">
      <w:pPr>
        <w:widowControl w:val="0"/>
        <w:kinsoku w:val="0"/>
        <w:overflowPunct w:val="0"/>
        <w:autoSpaceDE w:val="0"/>
        <w:autoSpaceDN w:val="0"/>
        <w:adjustRightInd w:val="0"/>
        <w:spacing w:before="11"/>
        <w:rPr>
          <w:rFonts w:ascii="Arial" w:hAnsi="Arial" w:cs="Arial"/>
          <w:sz w:val="20"/>
          <w:szCs w:val="20"/>
          <w:lang w:val="en-IE" w:eastAsia="en-IE"/>
        </w:rPr>
      </w:pPr>
    </w:p>
    <w:p w14:paraId="451460FC" w14:textId="77777777" w:rsidR="00396AD2" w:rsidRPr="004E2B37" w:rsidRDefault="00396AD2" w:rsidP="00396AD2">
      <w:pPr>
        <w:widowControl w:val="0"/>
        <w:kinsoku w:val="0"/>
        <w:overflowPunct w:val="0"/>
        <w:autoSpaceDE w:val="0"/>
        <w:autoSpaceDN w:val="0"/>
        <w:adjustRightInd w:val="0"/>
        <w:ind w:right="415"/>
        <w:outlineLvl w:val="0"/>
        <w:rPr>
          <w:rFonts w:ascii="Arial" w:hAnsi="Arial" w:cs="Arial"/>
          <w:sz w:val="20"/>
          <w:szCs w:val="20"/>
          <w:lang w:val="en-IE" w:eastAsia="en-IE"/>
        </w:rPr>
      </w:pPr>
      <w:r w:rsidRPr="004E2B37">
        <w:rPr>
          <w:rFonts w:ascii="Arial" w:hAnsi="Arial" w:cs="Arial"/>
          <w:b/>
          <w:bCs/>
          <w:sz w:val="20"/>
          <w:szCs w:val="20"/>
          <w:lang w:val="en-IE" w:eastAsia="en-IE"/>
        </w:rPr>
        <w:t>*Section 6:  Controlling</w:t>
      </w:r>
      <w:r w:rsidRPr="004E2B37">
        <w:rPr>
          <w:rFonts w:ascii="Arial" w:hAnsi="Arial" w:cs="Arial"/>
          <w:b/>
          <w:bCs/>
          <w:spacing w:val="-12"/>
          <w:sz w:val="20"/>
          <w:szCs w:val="20"/>
          <w:lang w:val="en-IE" w:eastAsia="en-IE"/>
        </w:rPr>
        <w:t xml:space="preserve"> </w:t>
      </w:r>
      <w:r w:rsidRPr="004E2B37">
        <w:rPr>
          <w:rFonts w:ascii="Arial" w:hAnsi="Arial" w:cs="Arial"/>
          <w:b/>
          <w:bCs/>
          <w:sz w:val="20"/>
          <w:szCs w:val="20"/>
          <w:lang w:val="en-IE" w:eastAsia="en-IE"/>
        </w:rPr>
        <w:t>Persons</w:t>
      </w:r>
    </w:p>
    <w:p w14:paraId="39D98CF9" w14:textId="77777777" w:rsidR="00396AD2" w:rsidRPr="004E2B37" w:rsidRDefault="00396AD2" w:rsidP="00396AD2">
      <w:pPr>
        <w:widowControl w:val="0"/>
        <w:kinsoku w:val="0"/>
        <w:overflowPunct w:val="0"/>
        <w:autoSpaceDE w:val="0"/>
        <w:autoSpaceDN w:val="0"/>
        <w:adjustRightInd w:val="0"/>
        <w:spacing w:before="40" w:line="276" w:lineRule="auto"/>
        <w:ind w:right="415"/>
        <w:outlineLvl w:val="1"/>
        <w:rPr>
          <w:rFonts w:ascii="Arial" w:hAnsi="Arial" w:cs="Arial"/>
          <w:sz w:val="20"/>
          <w:szCs w:val="20"/>
          <w:lang w:val="en-IE" w:eastAsia="en-IE"/>
        </w:rPr>
      </w:pPr>
      <w:r w:rsidRPr="004E2B37">
        <w:rPr>
          <w:rFonts w:ascii="Arial" w:hAnsi="Arial" w:cs="Arial"/>
          <w:b/>
          <w:bCs/>
          <w:sz w:val="20"/>
          <w:szCs w:val="20"/>
          <w:lang w:val="en-IE" w:eastAsia="en-IE"/>
        </w:rPr>
        <w:t>NB: Please note that each Controlling Person must complete a Separate Individual Self-Certification form.</w:t>
      </w:r>
      <w:r>
        <w:rPr>
          <w:rFonts w:ascii="Arial" w:hAnsi="Arial" w:cs="Arial"/>
          <w:sz w:val="20"/>
          <w:szCs w:val="20"/>
          <w:lang w:val="en-IE" w:eastAsia="en-IE"/>
        </w:rPr>
        <w:t xml:space="preserve">  </w:t>
      </w:r>
      <w:r w:rsidRPr="004E2B37">
        <w:rPr>
          <w:rFonts w:ascii="Arial" w:hAnsi="Arial" w:cs="Arial"/>
          <w:b/>
          <w:bCs/>
          <w:sz w:val="20"/>
          <w:szCs w:val="20"/>
          <w:lang w:val="en-IE" w:eastAsia="en-IE"/>
        </w:rPr>
        <w:t>If</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there</w:t>
      </w:r>
      <w:r w:rsidRPr="004E2B37">
        <w:rPr>
          <w:rFonts w:ascii="Arial" w:hAnsi="Arial" w:cs="Arial"/>
          <w:b/>
          <w:bCs/>
          <w:spacing w:val="-2"/>
          <w:sz w:val="20"/>
          <w:szCs w:val="20"/>
          <w:lang w:val="en-IE" w:eastAsia="en-IE"/>
        </w:rPr>
        <w:t xml:space="preserve"> </w:t>
      </w:r>
      <w:r w:rsidRPr="004E2B37">
        <w:rPr>
          <w:rFonts w:ascii="Arial" w:hAnsi="Arial" w:cs="Arial"/>
          <w:b/>
          <w:bCs/>
          <w:sz w:val="20"/>
          <w:szCs w:val="20"/>
          <w:lang w:val="en-IE" w:eastAsia="en-IE"/>
        </w:rPr>
        <w:t>are</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no</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natural</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person(s)</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who</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exercise</w:t>
      </w:r>
      <w:r w:rsidRPr="004E2B37">
        <w:rPr>
          <w:rFonts w:ascii="Arial" w:hAnsi="Arial" w:cs="Arial"/>
          <w:b/>
          <w:bCs/>
          <w:spacing w:val="-2"/>
          <w:sz w:val="20"/>
          <w:szCs w:val="20"/>
          <w:lang w:val="en-IE" w:eastAsia="en-IE"/>
        </w:rPr>
        <w:t xml:space="preserve"> </w:t>
      </w:r>
      <w:r w:rsidRPr="004E2B37">
        <w:rPr>
          <w:rFonts w:ascii="Arial" w:hAnsi="Arial" w:cs="Arial"/>
          <w:b/>
          <w:bCs/>
          <w:sz w:val="20"/>
          <w:szCs w:val="20"/>
          <w:lang w:val="en-IE" w:eastAsia="en-IE"/>
        </w:rPr>
        <w:t>control</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of</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the</w:t>
      </w:r>
      <w:r w:rsidRPr="004E2B37">
        <w:rPr>
          <w:rFonts w:ascii="Arial" w:hAnsi="Arial" w:cs="Arial"/>
          <w:b/>
          <w:bCs/>
          <w:spacing w:val="-4"/>
          <w:sz w:val="20"/>
          <w:szCs w:val="20"/>
          <w:lang w:val="en-IE" w:eastAsia="en-IE"/>
        </w:rPr>
        <w:t xml:space="preserve"> </w:t>
      </w:r>
      <w:proofErr w:type="gramStart"/>
      <w:r w:rsidRPr="004E2B37">
        <w:rPr>
          <w:rFonts w:ascii="Arial" w:hAnsi="Arial" w:cs="Arial"/>
          <w:b/>
          <w:bCs/>
          <w:sz w:val="20"/>
          <w:szCs w:val="20"/>
          <w:lang w:val="en-IE" w:eastAsia="en-IE"/>
        </w:rPr>
        <w:t>Entity</w:t>
      </w:r>
      <w:proofErr w:type="gramEnd"/>
      <w:r w:rsidRPr="004E2B37">
        <w:rPr>
          <w:rFonts w:ascii="Arial" w:hAnsi="Arial" w:cs="Arial"/>
          <w:b/>
          <w:bCs/>
          <w:spacing w:val="-7"/>
          <w:sz w:val="20"/>
          <w:szCs w:val="20"/>
          <w:lang w:val="en-IE" w:eastAsia="en-IE"/>
        </w:rPr>
        <w:t xml:space="preserve"> </w:t>
      </w:r>
      <w:r w:rsidRPr="004E2B37">
        <w:rPr>
          <w:rFonts w:ascii="Arial" w:hAnsi="Arial" w:cs="Arial"/>
          <w:b/>
          <w:bCs/>
          <w:sz w:val="20"/>
          <w:szCs w:val="20"/>
          <w:lang w:val="en-IE" w:eastAsia="en-IE"/>
        </w:rPr>
        <w:t>then</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the</w:t>
      </w:r>
      <w:r w:rsidRPr="004E2B37">
        <w:rPr>
          <w:rFonts w:ascii="Arial" w:hAnsi="Arial" w:cs="Arial"/>
          <w:b/>
          <w:bCs/>
          <w:spacing w:val="-2"/>
          <w:sz w:val="20"/>
          <w:szCs w:val="20"/>
          <w:lang w:val="en-IE" w:eastAsia="en-IE"/>
        </w:rPr>
        <w:t xml:space="preserve"> </w:t>
      </w:r>
      <w:r w:rsidRPr="004E2B37">
        <w:rPr>
          <w:rFonts w:ascii="Arial" w:hAnsi="Arial" w:cs="Arial"/>
          <w:b/>
          <w:bCs/>
          <w:sz w:val="20"/>
          <w:szCs w:val="20"/>
          <w:lang w:val="en-IE" w:eastAsia="en-IE"/>
        </w:rPr>
        <w:t>Controlling</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Person</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will be</w:t>
      </w:r>
      <w:r w:rsidRPr="004E2B37">
        <w:rPr>
          <w:rFonts w:ascii="Arial" w:hAnsi="Arial" w:cs="Arial"/>
          <w:b/>
          <w:bCs/>
          <w:spacing w:val="-5"/>
          <w:sz w:val="20"/>
          <w:szCs w:val="20"/>
          <w:lang w:val="en-IE" w:eastAsia="en-IE"/>
        </w:rPr>
        <w:t xml:space="preserve"> </w:t>
      </w:r>
      <w:r w:rsidRPr="004E2B37">
        <w:rPr>
          <w:rFonts w:ascii="Arial" w:hAnsi="Arial" w:cs="Arial"/>
          <w:b/>
          <w:bCs/>
          <w:sz w:val="20"/>
          <w:szCs w:val="20"/>
          <w:lang w:val="en-IE" w:eastAsia="en-IE"/>
        </w:rPr>
        <w:t>the</w:t>
      </w:r>
      <w:r w:rsidRPr="004E2B37">
        <w:rPr>
          <w:rFonts w:ascii="Arial" w:hAnsi="Arial" w:cs="Arial"/>
          <w:b/>
          <w:bCs/>
          <w:spacing w:val="-5"/>
          <w:sz w:val="20"/>
          <w:szCs w:val="20"/>
          <w:lang w:val="en-IE" w:eastAsia="en-IE"/>
        </w:rPr>
        <w:t xml:space="preserve"> </w:t>
      </w:r>
      <w:r w:rsidRPr="004E2B37">
        <w:rPr>
          <w:rFonts w:ascii="Arial" w:hAnsi="Arial" w:cs="Arial"/>
          <w:b/>
          <w:bCs/>
          <w:sz w:val="20"/>
          <w:szCs w:val="20"/>
          <w:lang w:val="en-IE" w:eastAsia="en-IE"/>
        </w:rPr>
        <w:t>natural</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person(s)</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who</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hold</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the</w:t>
      </w:r>
      <w:r w:rsidRPr="004E2B37">
        <w:rPr>
          <w:rFonts w:ascii="Arial" w:hAnsi="Arial" w:cs="Arial"/>
          <w:b/>
          <w:bCs/>
          <w:spacing w:val="-5"/>
          <w:sz w:val="20"/>
          <w:szCs w:val="20"/>
          <w:lang w:val="en-IE" w:eastAsia="en-IE"/>
        </w:rPr>
        <w:t xml:space="preserve"> </w:t>
      </w:r>
      <w:r w:rsidRPr="004E2B37">
        <w:rPr>
          <w:rFonts w:ascii="Arial" w:hAnsi="Arial" w:cs="Arial"/>
          <w:b/>
          <w:bCs/>
          <w:sz w:val="20"/>
          <w:szCs w:val="20"/>
          <w:lang w:val="en-IE" w:eastAsia="en-IE"/>
        </w:rPr>
        <w:t>position</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of</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senior</w:t>
      </w:r>
      <w:r w:rsidRPr="004E2B37">
        <w:rPr>
          <w:rFonts w:ascii="Arial" w:hAnsi="Arial" w:cs="Arial"/>
          <w:b/>
          <w:bCs/>
          <w:spacing w:val="-6"/>
          <w:sz w:val="20"/>
          <w:szCs w:val="20"/>
          <w:lang w:val="en-IE" w:eastAsia="en-IE"/>
        </w:rPr>
        <w:t xml:space="preserve"> </w:t>
      </w:r>
      <w:r w:rsidRPr="004E2B37">
        <w:rPr>
          <w:rFonts w:ascii="Arial" w:hAnsi="Arial" w:cs="Arial"/>
          <w:b/>
          <w:bCs/>
          <w:sz w:val="20"/>
          <w:szCs w:val="20"/>
          <w:lang w:val="en-IE" w:eastAsia="en-IE"/>
        </w:rPr>
        <w:t>managing</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official</w:t>
      </w:r>
      <w:r w:rsidRPr="004E2B37">
        <w:rPr>
          <w:rFonts w:ascii="Arial" w:hAnsi="Arial" w:cs="Arial"/>
          <w:b/>
          <w:bCs/>
          <w:spacing w:val="-3"/>
          <w:sz w:val="20"/>
          <w:szCs w:val="20"/>
          <w:lang w:val="en-IE" w:eastAsia="en-IE"/>
        </w:rPr>
        <w:t xml:space="preserve"> </w:t>
      </w:r>
      <w:r w:rsidRPr="004E2B37">
        <w:rPr>
          <w:rFonts w:ascii="Arial" w:hAnsi="Arial" w:cs="Arial"/>
          <w:b/>
          <w:bCs/>
          <w:sz w:val="20"/>
          <w:szCs w:val="20"/>
          <w:lang w:val="en-IE" w:eastAsia="en-IE"/>
        </w:rPr>
        <w:t>of</w:t>
      </w:r>
      <w:r w:rsidRPr="004E2B37">
        <w:rPr>
          <w:rFonts w:ascii="Arial" w:hAnsi="Arial" w:cs="Arial"/>
          <w:b/>
          <w:bCs/>
          <w:spacing w:val="-4"/>
          <w:sz w:val="20"/>
          <w:szCs w:val="20"/>
          <w:lang w:val="en-IE" w:eastAsia="en-IE"/>
        </w:rPr>
        <w:t xml:space="preserve"> </w:t>
      </w:r>
      <w:r w:rsidRPr="004E2B37">
        <w:rPr>
          <w:rFonts w:ascii="Arial" w:hAnsi="Arial" w:cs="Arial"/>
          <w:b/>
          <w:bCs/>
          <w:sz w:val="20"/>
          <w:szCs w:val="20"/>
          <w:lang w:val="en-IE" w:eastAsia="en-IE"/>
        </w:rPr>
        <w:t>the</w:t>
      </w:r>
      <w:r w:rsidRPr="004E2B37">
        <w:rPr>
          <w:rFonts w:ascii="Arial" w:hAnsi="Arial" w:cs="Arial"/>
          <w:b/>
          <w:bCs/>
          <w:spacing w:val="-5"/>
          <w:sz w:val="20"/>
          <w:szCs w:val="20"/>
          <w:lang w:val="en-IE" w:eastAsia="en-IE"/>
        </w:rPr>
        <w:t xml:space="preserve"> </w:t>
      </w:r>
      <w:r w:rsidRPr="004E2B37">
        <w:rPr>
          <w:rFonts w:ascii="Arial" w:hAnsi="Arial" w:cs="Arial"/>
          <w:b/>
          <w:bCs/>
          <w:sz w:val="20"/>
          <w:szCs w:val="20"/>
          <w:lang w:val="en-IE" w:eastAsia="en-IE"/>
        </w:rPr>
        <w:t>Entity.</w:t>
      </w:r>
    </w:p>
    <w:p w14:paraId="6A01F5BC" w14:textId="77777777" w:rsidR="00396AD2" w:rsidRPr="004E2B37" w:rsidRDefault="00396AD2" w:rsidP="00396AD2">
      <w:pPr>
        <w:widowControl w:val="0"/>
        <w:kinsoku w:val="0"/>
        <w:overflowPunct w:val="0"/>
        <w:autoSpaceDE w:val="0"/>
        <w:autoSpaceDN w:val="0"/>
        <w:adjustRightInd w:val="0"/>
        <w:spacing w:before="2"/>
        <w:rPr>
          <w:rFonts w:ascii="Arial" w:hAnsi="Arial" w:cs="Arial"/>
          <w:b/>
          <w:bCs/>
          <w:sz w:val="20"/>
          <w:szCs w:val="20"/>
          <w:lang w:val="en-IE" w:eastAsia="en-IE"/>
        </w:rPr>
      </w:pPr>
    </w:p>
    <w:p w14:paraId="683D1FDC" w14:textId="77777777" w:rsidR="00396AD2" w:rsidRPr="004E2B37" w:rsidRDefault="00396AD2" w:rsidP="00396AD2">
      <w:pPr>
        <w:widowControl w:val="0"/>
        <w:kinsoku w:val="0"/>
        <w:overflowPunct w:val="0"/>
        <w:autoSpaceDE w:val="0"/>
        <w:autoSpaceDN w:val="0"/>
        <w:adjustRightInd w:val="0"/>
        <w:spacing w:line="276" w:lineRule="auto"/>
        <w:ind w:right="415"/>
        <w:rPr>
          <w:rFonts w:ascii="Arial" w:hAnsi="Arial" w:cs="Arial"/>
          <w:sz w:val="20"/>
          <w:szCs w:val="20"/>
          <w:lang w:val="en-IE" w:eastAsia="en-IE"/>
        </w:rPr>
      </w:pPr>
      <w:r w:rsidRPr="004E2B37">
        <w:rPr>
          <w:rFonts w:ascii="Arial" w:hAnsi="Arial" w:cs="Arial"/>
          <w:i/>
          <w:iCs/>
          <w:sz w:val="20"/>
          <w:szCs w:val="20"/>
          <w:lang w:val="en-IE" w:eastAsia="en-IE"/>
        </w:rPr>
        <w:t>For</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further</w:t>
      </w:r>
      <w:r w:rsidRPr="004E2B37">
        <w:rPr>
          <w:rFonts w:ascii="Arial" w:hAnsi="Arial" w:cs="Arial"/>
          <w:i/>
          <w:iCs/>
          <w:spacing w:val="-3"/>
          <w:sz w:val="20"/>
          <w:szCs w:val="20"/>
          <w:lang w:val="en-IE" w:eastAsia="en-IE"/>
        </w:rPr>
        <w:t xml:space="preserve"> </w:t>
      </w:r>
      <w:r w:rsidRPr="004E2B37">
        <w:rPr>
          <w:rFonts w:ascii="Arial" w:hAnsi="Arial" w:cs="Arial"/>
          <w:i/>
          <w:iCs/>
          <w:sz w:val="20"/>
          <w:szCs w:val="20"/>
          <w:lang w:val="en-IE" w:eastAsia="en-IE"/>
        </w:rPr>
        <w:t>information</w:t>
      </w:r>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on</w:t>
      </w:r>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Identification</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requirements</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under</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CRS</w:t>
      </w:r>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for</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Controlling</w:t>
      </w:r>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Persons,</w:t>
      </w:r>
      <w:r w:rsidRPr="004E2B37">
        <w:rPr>
          <w:rFonts w:ascii="Arial" w:hAnsi="Arial" w:cs="Arial"/>
          <w:i/>
          <w:iCs/>
          <w:spacing w:val="-5"/>
          <w:sz w:val="20"/>
          <w:szCs w:val="20"/>
          <w:lang w:val="en-IE" w:eastAsia="en-IE"/>
        </w:rPr>
        <w:t xml:space="preserve"> </w:t>
      </w:r>
      <w:r w:rsidRPr="004E2B37">
        <w:rPr>
          <w:rFonts w:ascii="Arial" w:hAnsi="Arial" w:cs="Arial"/>
          <w:i/>
          <w:iCs/>
          <w:sz w:val="20"/>
          <w:szCs w:val="20"/>
          <w:lang w:val="en-IE" w:eastAsia="en-IE"/>
        </w:rPr>
        <w:t>see</w:t>
      </w:r>
      <w:r w:rsidRPr="004E2B37">
        <w:rPr>
          <w:rFonts w:ascii="Arial" w:hAnsi="Arial" w:cs="Arial"/>
          <w:i/>
          <w:iCs/>
          <w:spacing w:val="-4"/>
          <w:sz w:val="20"/>
          <w:szCs w:val="20"/>
          <w:lang w:val="en-IE" w:eastAsia="en-IE"/>
        </w:rPr>
        <w:t xml:space="preserve"> </w:t>
      </w:r>
      <w:r w:rsidRPr="004E2B37">
        <w:rPr>
          <w:rFonts w:ascii="Arial" w:hAnsi="Arial" w:cs="Arial"/>
          <w:i/>
          <w:iCs/>
          <w:sz w:val="20"/>
          <w:szCs w:val="20"/>
          <w:lang w:val="en-IE" w:eastAsia="en-IE"/>
        </w:rPr>
        <w:t>the Commentary to Section VIII of the CRS</w:t>
      </w:r>
      <w:r w:rsidRPr="004E2B37">
        <w:rPr>
          <w:rFonts w:ascii="Arial" w:hAnsi="Arial" w:cs="Arial"/>
          <w:i/>
          <w:iCs/>
          <w:spacing w:val="-24"/>
          <w:sz w:val="20"/>
          <w:szCs w:val="20"/>
          <w:lang w:val="en-IE" w:eastAsia="en-IE"/>
        </w:rPr>
        <w:t xml:space="preserve"> </w:t>
      </w:r>
      <w:r w:rsidRPr="004E2B37">
        <w:rPr>
          <w:rFonts w:ascii="Arial" w:hAnsi="Arial" w:cs="Arial"/>
          <w:i/>
          <w:iCs/>
          <w:sz w:val="20"/>
          <w:szCs w:val="20"/>
          <w:lang w:val="en-IE" w:eastAsia="en-IE"/>
        </w:rPr>
        <w:t>Standard.</w:t>
      </w:r>
    </w:p>
    <w:p w14:paraId="0BFC30B6" w14:textId="77777777" w:rsidR="00396AD2" w:rsidRPr="004E2B37" w:rsidRDefault="00396AD2" w:rsidP="00396AD2">
      <w:pPr>
        <w:widowControl w:val="0"/>
        <w:kinsoku w:val="0"/>
        <w:overflowPunct w:val="0"/>
        <w:autoSpaceDE w:val="0"/>
        <w:autoSpaceDN w:val="0"/>
        <w:adjustRightInd w:val="0"/>
        <w:spacing w:line="276" w:lineRule="auto"/>
        <w:ind w:right="415"/>
        <w:rPr>
          <w:rFonts w:ascii="Arial" w:hAnsi="Arial" w:cs="Arial"/>
          <w:color w:val="000000"/>
          <w:sz w:val="20"/>
          <w:szCs w:val="20"/>
          <w:lang w:val="fr-CH" w:eastAsia="en-IE"/>
        </w:rPr>
      </w:pPr>
      <w:hyperlink r:id="rId55" w:anchor="d.en.345314" w:history="1">
        <w:r w:rsidRPr="004E2B37">
          <w:rPr>
            <w:rFonts w:ascii="Arial" w:hAnsi="Arial" w:cs="Arial"/>
            <w:i/>
            <w:iCs/>
            <w:color w:val="0000FF"/>
            <w:spacing w:val="-1"/>
            <w:sz w:val="20"/>
            <w:szCs w:val="20"/>
            <w:u w:val="single"/>
            <w:lang w:val="fr-CH" w:eastAsia="en-IE"/>
          </w:rPr>
          <w:t>http://www.oecd.org/tax/automatic-exchange/common-reporting-standard/common-reporting-standard-and-related-com</w:t>
        </w:r>
        <w:r w:rsidRPr="004E2B37">
          <w:rPr>
            <w:rFonts w:ascii="Arial" w:hAnsi="Arial" w:cs="Arial"/>
            <w:i/>
            <w:iCs/>
            <w:color w:val="0000FF"/>
            <w:sz w:val="20"/>
            <w:szCs w:val="20"/>
            <w:u w:val="single"/>
            <w:lang w:val="fr-CH" w:eastAsia="en-IE"/>
          </w:rPr>
          <w:t xml:space="preserve"> </w:t>
        </w:r>
      </w:hyperlink>
      <w:hyperlink r:id="rId56" w:anchor="d.en.345314" w:history="1">
        <w:proofErr w:type="spellStart"/>
        <w:r w:rsidRPr="004E2B37">
          <w:rPr>
            <w:rFonts w:ascii="Arial" w:hAnsi="Arial" w:cs="Arial"/>
            <w:i/>
            <w:iCs/>
            <w:color w:val="0000FF"/>
            <w:sz w:val="20"/>
            <w:szCs w:val="20"/>
            <w:u w:val="single"/>
            <w:lang w:val="fr-CH" w:eastAsia="en-IE"/>
          </w:rPr>
          <w:t>mentaries</w:t>
        </w:r>
        <w:proofErr w:type="spellEnd"/>
        <w:r w:rsidRPr="004E2B37">
          <w:rPr>
            <w:rFonts w:ascii="Arial" w:hAnsi="Arial" w:cs="Arial"/>
            <w:i/>
            <w:iCs/>
            <w:color w:val="0000FF"/>
            <w:sz w:val="20"/>
            <w:szCs w:val="20"/>
            <w:u w:val="single"/>
            <w:lang w:val="fr-CH" w:eastAsia="en-IE"/>
          </w:rPr>
          <w:t>/#d.en.345314</w:t>
        </w:r>
      </w:hyperlink>
    </w:p>
    <w:p w14:paraId="64E57E45" w14:textId="77777777" w:rsidR="00396AD2" w:rsidRPr="004E2B37" w:rsidRDefault="00396AD2" w:rsidP="00396AD2">
      <w:pPr>
        <w:widowControl w:val="0"/>
        <w:kinsoku w:val="0"/>
        <w:overflowPunct w:val="0"/>
        <w:autoSpaceDE w:val="0"/>
        <w:autoSpaceDN w:val="0"/>
        <w:adjustRightInd w:val="0"/>
        <w:spacing w:before="9"/>
        <w:rPr>
          <w:rFonts w:ascii="Arial" w:hAnsi="Arial" w:cs="Arial"/>
          <w:i/>
          <w:iCs/>
          <w:sz w:val="20"/>
          <w:szCs w:val="20"/>
          <w:lang w:val="fr-CH" w:eastAsia="en-IE"/>
        </w:rPr>
      </w:pPr>
    </w:p>
    <w:p w14:paraId="532A1A32" w14:textId="77777777" w:rsidR="00396AD2" w:rsidRPr="004E2B37" w:rsidRDefault="00396AD2" w:rsidP="00396AD2">
      <w:pPr>
        <w:widowControl w:val="0"/>
        <w:kinsoku w:val="0"/>
        <w:overflowPunct w:val="0"/>
        <w:autoSpaceDE w:val="0"/>
        <w:autoSpaceDN w:val="0"/>
        <w:adjustRightInd w:val="0"/>
        <w:spacing w:before="74"/>
        <w:ind w:right="415"/>
        <w:outlineLvl w:val="1"/>
        <w:rPr>
          <w:rFonts w:ascii="Arial" w:hAnsi="Arial" w:cs="Arial"/>
          <w:sz w:val="20"/>
          <w:szCs w:val="20"/>
          <w:lang w:val="en-IE" w:eastAsia="en-IE"/>
        </w:rPr>
      </w:pPr>
      <w:r w:rsidRPr="004E2B37">
        <w:rPr>
          <w:rFonts w:ascii="Arial" w:hAnsi="Arial" w:cs="Arial"/>
          <w:b/>
          <w:bCs/>
          <w:sz w:val="20"/>
          <w:szCs w:val="20"/>
          <w:lang w:val="en-IE" w:eastAsia="en-IE"/>
        </w:rPr>
        <w:t xml:space="preserve">Name of </w:t>
      </w:r>
      <w:r w:rsidRPr="004E2B37">
        <w:rPr>
          <w:rFonts w:ascii="Arial" w:hAnsi="Arial" w:cs="Arial"/>
          <w:b/>
          <w:bCs/>
          <w:spacing w:val="-3"/>
          <w:sz w:val="20"/>
          <w:szCs w:val="20"/>
          <w:lang w:val="en-IE" w:eastAsia="en-IE"/>
        </w:rPr>
        <w:t xml:space="preserve">All </w:t>
      </w:r>
      <w:r w:rsidRPr="004E2B37">
        <w:rPr>
          <w:rFonts w:ascii="Arial" w:hAnsi="Arial" w:cs="Arial"/>
          <w:b/>
          <w:bCs/>
          <w:sz w:val="20"/>
          <w:szCs w:val="20"/>
          <w:lang w:val="en-IE" w:eastAsia="en-IE"/>
        </w:rPr>
        <w:t>Controlling Person(s) of the Account</w:t>
      </w:r>
      <w:r w:rsidRPr="004E2B37">
        <w:rPr>
          <w:rFonts w:ascii="Arial" w:hAnsi="Arial" w:cs="Arial"/>
          <w:b/>
          <w:bCs/>
          <w:spacing w:val="-16"/>
          <w:sz w:val="20"/>
          <w:szCs w:val="20"/>
          <w:lang w:val="en-IE" w:eastAsia="en-IE"/>
        </w:rPr>
        <w:t xml:space="preserve"> </w:t>
      </w:r>
      <w:r w:rsidRPr="004E2B37">
        <w:rPr>
          <w:rFonts w:ascii="Arial" w:hAnsi="Arial" w:cs="Arial"/>
          <w:b/>
          <w:bCs/>
          <w:sz w:val="20"/>
          <w:szCs w:val="20"/>
          <w:lang w:val="en-IE" w:eastAsia="en-IE"/>
        </w:rPr>
        <w:t>Holder:</w:t>
      </w:r>
    </w:p>
    <w:p w14:paraId="113BD70B" w14:textId="77777777" w:rsidR="00396AD2" w:rsidRPr="004E2B37" w:rsidRDefault="00396AD2" w:rsidP="00396AD2">
      <w:pPr>
        <w:widowControl w:val="0"/>
        <w:kinsoku w:val="0"/>
        <w:overflowPunct w:val="0"/>
        <w:autoSpaceDE w:val="0"/>
        <w:autoSpaceDN w:val="0"/>
        <w:adjustRightInd w:val="0"/>
        <w:spacing w:before="34"/>
        <w:ind w:right="415"/>
        <w:rPr>
          <w:rFonts w:ascii="Arial" w:hAnsi="Arial" w:cs="Arial"/>
          <w:sz w:val="20"/>
          <w:szCs w:val="20"/>
          <w:lang w:val="en-IE" w:eastAsia="en-IE"/>
        </w:rPr>
      </w:pPr>
      <w:r w:rsidRPr="004E2B37">
        <w:rPr>
          <w:rFonts w:ascii="Arial" w:hAnsi="Arial" w:cs="Arial"/>
          <w:sz w:val="20"/>
          <w:szCs w:val="20"/>
          <w:lang w:val="en-IE" w:eastAsia="en-IE"/>
        </w:rPr>
        <w:t>If you have ticked sections 5.1 VI above, then please complete section 6.1 and 6.2</w:t>
      </w:r>
      <w:r w:rsidRPr="004E2B37">
        <w:rPr>
          <w:rFonts w:ascii="Arial" w:hAnsi="Arial" w:cs="Arial"/>
          <w:spacing w:val="-28"/>
          <w:sz w:val="20"/>
          <w:szCs w:val="20"/>
          <w:lang w:val="en-IE" w:eastAsia="en-IE"/>
        </w:rPr>
        <w:t xml:space="preserve"> </w:t>
      </w:r>
      <w:r w:rsidRPr="004E2B37">
        <w:rPr>
          <w:rFonts w:ascii="Arial" w:hAnsi="Arial" w:cs="Arial"/>
          <w:sz w:val="20"/>
          <w:szCs w:val="20"/>
          <w:lang w:val="en-IE" w:eastAsia="en-IE"/>
        </w:rPr>
        <w:t>below:</w:t>
      </w:r>
    </w:p>
    <w:p w14:paraId="3FB58388" w14:textId="77777777" w:rsidR="00396AD2" w:rsidRPr="004E2B37" w:rsidRDefault="00396AD2" w:rsidP="00396AD2">
      <w:pPr>
        <w:widowControl w:val="0"/>
        <w:kinsoku w:val="0"/>
        <w:overflowPunct w:val="0"/>
        <w:autoSpaceDE w:val="0"/>
        <w:autoSpaceDN w:val="0"/>
        <w:adjustRightInd w:val="0"/>
        <w:spacing w:before="10"/>
        <w:rPr>
          <w:rFonts w:ascii="Arial" w:hAnsi="Arial" w:cs="Arial"/>
          <w:sz w:val="20"/>
          <w:szCs w:val="20"/>
          <w:lang w:val="en-IE" w:eastAsia="en-IE"/>
        </w:rPr>
      </w:pPr>
    </w:p>
    <w:p w14:paraId="3183DDA3" w14:textId="77777777" w:rsidR="00396AD2" w:rsidRPr="004E2B37" w:rsidRDefault="00396AD2" w:rsidP="00CB2E3D">
      <w:pPr>
        <w:widowControl w:val="0"/>
        <w:numPr>
          <w:ilvl w:val="1"/>
          <w:numId w:val="48"/>
        </w:numPr>
        <w:tabs>
          <w:tab w:val="left" w:pos="452"/>
        </w:tabs>
        <w:kinsoku w:val="0"/>
        <w:overflowPunct w:val="0"/>
        <w:autoSpaceDE w:val="0"/>
        <w:autoSpaceDN w:val="0"/>
        <w:adjustRightInd w:val="0"/>
        <w:ind w:left="120" w:firstLine="0"/>
        <w:outlineLvl w:val="1"/>
        <w:rPr>
          <w:rFonts w:ascii="Arial" w:hAnsi="Arial" w:cs="Arial"/>
          <w:sz w:val="20"/>
          <w:szCs w:val="20"/>
          <w:lang w:val="en-IE" w:eastAsia="en-IE"/>
        </w:rPr>
      </w:pPr>
      <w:r w:rsidRPr="004E2B37">
        <w:rPr>
          <w:rFonts w:ascii="Arial" w:hAnsi="Arial" w:cs="Arial"/>
          <w:b/>
          <w:bCs/>
          <w:sz w:val="20"/>
          <w:szCs w:val="20"/>
          <w:lang w:val="en-IE" w:eastAsia="en-IE"/>
        </w:rPr>
        <w:t>Indicate the name of all Controlling Person(s) of the Account</w:t>
      </w:r>
      <w:r w:rsidRPr="004E2B37">
        <w:rPr>
          <w:rFonts w:ascii="Arial" w:hAnsi="Arial" w:cs="Arial"/>
          <w:b/>
          <w:bCs/>
          <w:spacing w:val="-34"/>
          <w:sz w:val="20"/>
          <w:szCs w:val="20"/>
          <w:lang w:val="en-IE" w:eastAsia="en-IE"/>
        </w:rPr>
        <w:t xml:space="preserve"> </w:t>
      </w:r>
      <w:r w:rsidRPr="004E2B37">
        <w:rPr>
          <w:rFonts w:ascii="Arial" w:hAnsi="Arial" w:cs="Arial"/>
          <w:b/>
          <w:bCs/>
          <w:sz w:val="20"/>
          <w:szCs w:val="20"/>
          <w:lang w:val="en-IE" w:eastAsia="en-IE"/>
        </w:rPr>
        <w:t>Holder:</w:t>
      </w:r>
    </w:p>
    <w:p w14:paraId="2ADA78E7" w14:textId="77777777" w:rsidR="00396AD2" w:rsidRPr="004E2B37" w:rsidRDefault="00396AD2" w:rsidP="00396AD2">
      <w:pPr>
        <w:widowControl w:val="0"/>
        <w:kinsoku w:val="0"/>
        <w:overflowPunct w:val="0"/>
        <w:autoSpaceDE w:val="0"/>
        <w:autoSpaceDN w:val="0"/>
        <w:adjustRightInd w:val="0"/>
        <w:spacing w:before="4"/>
        <w:rPr>
          <w:rFonts w:ascii="Arial" w:hAnsi="Arial" w:cs="Arial"/>
          <w:b/>
          <w:bCs/>
          <w:sz w:val="20"/>
          <w:szCs w:val="20"/>
          <w:lang w:val="en-IE" w:eastAsia="en-IE"/>
        </w:rPr>
      </w:pPr>
    </w:p>
    <w:tbl>
      <w:tblPr>
        <w:tblW w:w="0" w:type="auto"/>
        <w:tblInd w:w="190" w:type="dxa"/>
        <w:tblLayout w:type="fixed"/>
        <w:tblCellMar>
          <w:left w:w="0" w:type="dxa"/>
          <w:right w:w="0" w:type="dxa"/>
        </w:tblCellMar>
        <w:tblLook w:val="0000" w:firstRow="0" w:lastRow="0" w:firstColumn="0" w:lastColumn="0" w:noHBand="0" w:noVBand="0"/>
      </w:tblPr>
      <w:tblGrid>
        <w:gridCol w:w="535"/>
        <w:gridCol w:w="8503"/>
      </w:tblGrid>
      <w:tr w:rsidR="00396AD2" w:rsidRPr="004E2B37" w14:paraId="556A2D38" w14:textId="77777777" w:rsidTr="00396AD2">
        <w:trPr>
          <w:trHeight w:hRule="exact" w:val="451"/>
        </w:trPr>
        <w:tc>
          <w:tcPr>
            <w:tcW w:w="535" w:type="dxa"/>
            <w:tcBorders>
              <w:top w:val="single" w:sz="4" w:space="0" w:color="818181"/>
              <w:left w:val="single" w:sz="4" w:space="0" w:color="818181"/>
              <w:bottom w:val="single" w:sz="4" w:space="0" w:color="818181"/>
              <w:right w:val="single" w:sz="4" w:space="0" w:color="818181"/>
            </w:tcBorders>
          </w:tcPr>
          <w:p w14:paraId="1A5D02B9" w14:textId="77777777" w:rsidR="00396AD2" w:rsidRPr="004E2B37" w:rsidRDefault="00396AD2" w:rsidP="00396AD2">
            <w:pPr>
              <w:widowControl w:val="0"/>
              <w:kinsoku w:val="0"/>
              <w:overflowPunct w:val="0"/>
              <w:autoSpaceDE w:val="0"/>
              <w:autoSpaceDN w:val="0"/>
              <w:adjustRightInd w:val="0"/>
              <w:spacing w:before="88"/>
              <w:ind w:right="202"/>
              <w:jc w:val="right"/>
              <w:rPr>
                <w:rFonts w:ascii="Arial" w:hAnsi="Arial" w:cs="Arial"/>
                <w:sz w:val="20"/>
                <w:szCs w:val="20"/>
                <w:lang w:val="en-IE" w:eastAsia="en-IE"/>
              </w:rPr>
            </w:pPr>
            <w:r w:rsidRPr="004E2B37">
              <w:rPr>
                <w:rFonts w:ascii="Arial" w:hAnsi="Arial" w:cs="Arial"/>
                <w:spacing w:val="-1"/>
                <w:w w:val="95"/>
                <w:sz w:val="20"/>
                <w:szCs w:val="20"/>
                <w:lang w:val="en-IE" w:eastAsia="en-IE"/>
              </w:rPr>
              <w:t>I.</w:t>
            </w:r>
          </w:p>
        </w:tc>
        <w:tc>
          <w:tcPr>
            <w:tcW w:w="8503" w:type="dxa"/>
            <w:tcBorders>
              <w:top w:val="single" w:sz="4" w:space="0" w:color="818181"/>
              <w:left w:val="single" w:sz="4" w:space="0" w:color="818181"/>
              <w:bottom w:val="single" w:sz="4" w:space="0" w:color="818181"/>
              <w:right w:val="single" w:sz="4" w:space="0" w:color="818181"/>
            </w:tcBorders>
          </w:tcPr>
          <w:p w14:paraId="7D3E2DA6"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4DB6F3C7" w14:textId="77777777" w:rsidTr="00396AD2">
        <w:trPr>
          <w:trHeight w:hRule="exact" w:val="456"/>
        </w:trPr>
        <w:tc>
          <w:tcPr>
            <w:tcW w:w="535" w:type="dxa"/>
            <w:tcBorders>
              <w:top w:val="single" w:sz="4" w:space="0" w:color="818181"/>
              <w:left w:val="single" w:sz="4" w:space="0" w:color="818181"/>
              <w:bottom w:val="single" w:sz="4" w:space="0" w:color="818181"/>
              <w:right w:val="single" w:sz="4" w:space="0" w:color="818181"/>
            </w:tcBorders>
          </w:tcPr>
          <w:p w14:paraId="6555972E" w14:textId="77777777" w:rsidR="00396AD2" w:rsidRPr="004E2B37" w:rsidRDefault="00396AD2" w:rsidP="00396AD2">
            <w:pPr>
              <w:widowControl w:val="0"/>
              <w:kinsoku w:val="0"/>
              <w:overflowPunct w:val="0"/>
              <w:autoSpaceDE w:val="0"/>
              <w:autoSpaceDN w:val="0"/>
              <w:adjustRightInd w:val="0"/>
              <w:spacing w:before="91"/>
              <w:ind w:right="204"/>
              <w:jc w:val="right"/>
              <w:rPr>
                <w:rFonts w:ascii="Arial" w:hAnsi="Arial" w:cs="Arial"/>
                <w:sz w:val="20"/>
                <w:szCs w:val="20"/>
                <w:lang w:val="en-IE" w:eastAsia="en-IE"/>
              </w:rPr>
            </w:pPr>
            <w:r w:rsidRPr="004E2B37">
              <w:rPr>
                <w:rFonts w:ascii="Arial" w:hAnsi="Arial" w:cs="Arial"/>
                <w:spacing w:val="-1"/>
                <w:w w:val="95"/>
                <w:sz w:val="20"/>
                <w:szCs w:val="20"/>
                <w:lang w:val="en-IE" w:eastAsia="en-IE"/>
              </w:rPr>
              <w:t>II.</w:t>
            </w:r>
          </w:p>
        </w:tc>
        <w:tc>
          <w:tcPr>
            <w:tcW w:w="8503" w:type="dxa"/>
            <w:tcBorders>
              <w:top w:val="single" w:sz="4" w:space="0" w:color="818181"/>
              <w:left w:val="single" w:sz="4" w:space="0" w:color="818181"/>
              <w:bottom w:val="single" w:sz="4" w:space="0" w:color="818181"/>
              <w:right w:val="single" w:sz="4" w:space="0" w:color="818181"/>
            </w:tcBorders>
          </w:tcPr>
          <w:p w14:paraId="1F95B7C0"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r w:rsidR="00396AD2" w:rsidRPr="004E2B37" w14:paraId="39916F98" w14:textId="77777777" w:rsidTr="00396AD2">
        <w:trPr>
          <w:trHeight w:hRule="exact" w:val="456"/>
        </w:trPr>
        <w:tc>
          <w:tcPr>
            <w:tcW w:w="535" w:type="dxa"/>
            <w:tcBorders>
              <w:top w:val="single" w:sz="4" w:space="0" w:color="818181"/>
              <w:left w:val="single" w:sz="4" w:space="0" w:color="818181"/>
              <w:bottom w:val="single" w:sz="4" w:space="0" w:color="818181"/>
              <w:right w:val="single" w:sz="4" w:space="0" w:color="818181"/>
            </w:tcBorders>
          </w:tcPr>
          <w:p w14:paraId="7EB2E784" w14:textId="77777777" w:rsidR="00396AD2" w:rsidRPr="004E2B37" w:rsidRDefault="00396AD2" w:rsidP="00396AD2">
            <w:pPr>
              <w:widowControl w:val="0"/>
              <w:kinsoku w:val="0"/>
              <w:overflowPunct w:val="0"/>
              <w:autoSpaceDE w:val="0"/>
              <w:autoSpaceDN w:val="0"/>
              <w:adjustRightInd w:val="0"/>
              <w:spacing w:before="91"/>
              <w:ind w:right="204"/>
              <w:jc w:val="right"/>
              <w:rPr>
                <w:rFonts w:ascii="Arial" w:hAnsi="Arial" w:cs="Arial"/>
                <w:sz w:val="20"/>
                <w:szCs w:val="20"/>
                <w:lang w:val="en-IE" w:eastAsia="en-IE"/>
              </w:rPr>
            </w:pPr>
            <w:r w:rsidRPr="004E2B37">
              <w:rPr>
                <w:rFonts w:ascii="Arial" w:hAnsi="Arial" w:cs="Arial"/>
                <w:spacing w:val="-1"/>
                <w:w w:val="95"/>
                <w:sz w:val="20"/>
                <w:szCs w:val="20"/>
                <w:lang w:val="en-IE" w:eastAsia="en-IE"/>
              </w:rPr>
              <w:t>III.</w:t>
            </w:r>
          </w:p>
        </w:tc>
        <w:tc>
          <w:tcPr>
            <w:tcW w:w="8503" w:type="dxa"/>
            <w:tcBorders>
              <w:top w:val="single" w:sz="4" w:space="0" w:color="818181"/>
              <w:left w:val="single" w:sz="4" w:space="0" w:color="818181"/>
              <w:bottom w:val="single" w:sz="4" w:space="0" w:color="818181"/>
              <w:right w:val="single" w:sz="4" w:space="0" w:color="818181"/>
            </w:tcBorders>
          </w:tcPr>
          <w:p w14:paraId="3068A512" w14:textId="77777777" w:rsidR="00396AD2" w:rsidRPr="004E2B37" w:rsidRDefault="00396AD2" w:rsidP="00396AD2">
            <w:pPr>
              <w:widowControl w:val="0"/>
              <w:autoSpaceDE w:val="0"/>
              <w:autoSpaceDN w:val="0"/>
              <w:adjustRightInd w:val="0"/>
              <w:rPr>
                <w:rFonts w:ascii="Arial" w:hAnsi="Arial" w:cs="Arial"/>
                <w:sz w:val="20"/>
                <w:szCs w:val="20"/>
                <w:lang w:val="en-IE" w:eastAsia="en-IE"/>
              </w:rPr>
            </w:pPr>
          </w:p>
        </w:tc>
      </w:tr>
    </w:tbl>
    <w:p w14:paraId="1B72DBB5" w14:textId="77777777" w:rsidR="00396AD2" w:rsidRPr="00E418C6" w:rsidRDefault="00396AD2" w:rsidP="00396AD2">
      <w:pPr>
        <w:widowControl w:val="0"/>
        <w:kinsoku w:val="0"/>
        <w:overflowPunct w:val="0"/>
        <w:autoSpaceDE w:val="0"/>
        <w:autoSpaceDN w:val="0"/>
        <w:adjustRightInd w:val="0"/>
        <w:spacing w:before="143" w:line="276" w:lineRule="auto"/>
        <w:ind w:right="308"/>
        <w:rPr>
          <w:rFonts w:ascii="Arial" w:hAnsi="Arial" w:cs="Arial"/>
          <w:sz w:val="17"/>
          <w:szCs w:val="17"/>
          <w:lang w:val="en-IE" w:eastAsia="en-IE"/>
        </w:rPr>
      </w:pPr>
      <w:r w:rsidRPr="00E418C6">
        <w:rPr>
          <w:rFonts w:ascii="Arial" w:hAnsi="Arial" w:cs="Arial"/>
          <w:b/>
          <w:bCs/>
          <w:sz w:val="17"/>
          <w:szCs w:val="17"/>
          <w:lang w:val="en-IE" w:eastAsia="en-IE"/>
        </w:rPr>
        <w:t>Note:</w:t>
      </w:r>
      <w:r w:rsidRPr="00E418C6">
        <w:rPr>
          <w:rFonts w:ascii="Arial" w:hAnsi="Arial" w:cs="Arial"/>
          <w:b/>
          <w:bCs/>
          <w:spacing w:val="-9"/>
          <w:sz w:val="17"/>
          <w:szCs w:val="17"/>
          <w:lang w:val="en-IE" w:eastAsia="en-IE"/>
        </w:rPr>
        <w:t xml:space="preserve"> </w:t>
      </w:r>
      <w:r w:rsidRPr="00E418C6">
        <w:rPr>
          <w:rFonts w:ascii="Arial" w:hAnsi="Arial" w:cs="Arial"/>
          <w:b/>
          <w:bCs/>
          <w:sz w:val="17"/>
          <w:szCs w:val="17"/>
          <w:lang w:val="en-IE" w:eastAsia="en-IE"/>
        </w:rPr>
        <w:t>In</w:t>
      </w:r>
      <w:r w:rsidRPr="00E418C6">
        <w:rPr>
          <w:rFonts w:ascii="Arial" w:hAnsi="Arial" w:cs="Arial"/>
          <w:b/>
          <w:bCs/>
          <w:spacing w:val="-9"/>
          <w:sz w:val="17"/>
          <w:szCs w:val="17"/>
          <w:lang w:val="en-IE" w:eastAsia="en-IE"/>
        </w:rPr>
        <w:t xml:space="preserve"> </w:t>
      </w:r>
      <w:r w:rsidRPr="00E418C6">
        <w:rPr>
          <w:rFonts w:ascii="Arial" w:hAnsi="Arial" w:cs="Arial"/>
          <w:b/>
          <w:bCs/>
          <w:sz w:val="17"/>
          <w:szCs w:val="17"/>
          <w:lang w:val="en-IE" w:eastAsia="en-IE"/>
        </w:rPr>
        <w:t>case</w:t>
      </w:r>
      <w:r w:rsidRPr="00E418C6">
        <w:rPr>
          <w:rFonts w:ascii="Arial" w:hAnsi="Arial" w:cs="Arial"/>
          <w:b/>
          <w:bCs/>
          <w:spacing w:val="-10"/>
          <w:sz w:val="17"/>
          <w:szCs w:val="17"/>
          <w:lang w:val="en-IE" w:eastAsia="en-IE"/>
        </w:rPr>
        <w:t xml:space="preserve"> </w:t>
      </w:r>
      <w:r w:rsidRPr="00E418C6">
        <w:rPr>
          <w:rFonts w:ascii="Arial" w:hAnsi="Arial" w:cs="Arial"/>
          <w:b/>
          <w:bCs/>
          <w:sz w:val="17"/>
          <w:szCs w:val="17"/>
          <w:lang w:val="en-IE" w:eastAsia="en-IE"/>
        </w:rPr>
        <w:t>of</w:t>
      </w:r>
      <w:r w:rsidRPr="00E418C6">
        <w:rPr>
          <w:rFonts w:ascii="Arial" w:hAnsi="Arial" w:cs="Arial"/>
          <w:b/>
          <w:bCs/>
          <w:spacing w:val="-6"/>
          <w:sz w:val="17"/>
          <w:szCs w:val="17"/>
          <w:lang w:val="en-IE" w:eastAsia="en-IE"/>
        </w:rPr>
        <w:t xml:space="preserve"> </w:t>
      </w:r>
      <w:r w:rsidRPr="00E418C6">
        <w:rPr>
          <w:rFonts w:ascii="Arial" w:hAnsi="Arial" w:cs="Arial"/>
          <w:b/>
          <w:bCs/>
          <w:sz w:val="17"/>
          <w:szCs w:val="17"/>
          <w:lang w:val="en-IE" w:eastAsia="en-IE"/>
        </w:rPr>
        <w:t>a</w:t>
      </w:r>
      <w:r w:rsidRPr="00E418C6">
        <w:rPr>
          <w:rFonts w:ascii="Arial" w:hAnsi="Arial" w:cs="Arial"/>
          <w:b/>
          <w:bCs/>
          <w:spacing w:val="-10"/>
          <w:sz w:val="17"/>
          <w:szCs w:val="17"/>
          <w:lang w:val="en-IE" w:eastAsia="en-IE"/>
        </w:rPr>
        <w:t xml:space="preserve"> </w:t>
      </w:r>
      <w:r w:rsidRPr="00E418C6">
        <w:rPr>
          <w:rFonts w:ascii="Arial" w:hAnsi="Arial" w:cs="Arial"/>
          <w:b/>
          <w:bCs/>
          <w:sz w:val="17"/>
          <w:szCs w:val="17"/>
          <w:lang w:val="en-IE" w:eastAsia="en-IE"/>
        </w:rPr>
        <w:t>trust</w:t>
      </w:r>
      <w:r w:rsidRPr="00E418C6">
        <w:rPr>
          <w:rFonts w:ascii="Arial" w:hAnsi="Arial" w:cs="Arial"/>
          <w:sz w:val="17"/>
          <w:szCs w:val="17"/>
          <w:lang w:val="en-IE" w:eastAsia="en-IE"/>
        </w:rPr>
        <w:t>,</w:t>
      </w:r>
      <w:r w:rsidRPr="00E418C6">
        <w:rPr>
          <w:rFonts w:ascii="Arial" w:hAnsi="Arial" w:cs="Arial"/>
          <w:spacing w:val="-12"/>
          <w:sz w:val="17"/>
          <w:szCs w:val="17"/>
          <w:lang w:val="en-IE" w:eastAsia="en-IE"/>
        </w:rPr>
        <w:t xml:space="preserve"> </w:t>
      </w:r>
      <w:r w:rsidRPr="00E418C6">
        <w:rPr>
          <w:rFonts w:ascii="Arial" w:hAnsi="Arial" w:cs="Arial"/>
          <w:sz w:val="17"/>
          <w:szCs w:val="17"/>
          <w:lang w:val="en-IE" w:eastAsia="en-IE"/>
        </w:rPr>
        <w:t>Controlling</w:t>
      </w:r>
      <w:r w:rsidRPr="00E418C6">
        <w:rPr>
          <w:rFonts w:ascii="Arial" w:hAnsi="Arial" w:cs="Arial"/>
          <w:spacing w:val="-10"/>
          <w:sz w:val="17"/>
          <w:szCs w:val="17"/>
          <w:lang w:val="en-IE" w:eastAsia="en-IE"/>
        </w:rPr>
        <w:t xml:space="preserve"> </w:t>
      </w:r>
      <w:r w:rsidRPr="00E418C6">
        <w:rPr>
          <w:rFonts w:ascii="Arial" w:hAnsi="Arial" w:cs="Arial"/>
          <w:sz w:val="17"/>
          <w:szCs w:val="17"/>
          <w:lang w:val="en-IE" w:eastAsia="en-IE"/>
        </w:rPr>
        <w:t>Persons</w:t>
      </w:r>
      <w:r w:rsidRPr="00E418C6">
        <w:rPr>
          <w:rFonts w:ascii="Arial" w:hAnsi="Arial" w:cs="Arial"/>
          <w:spacing w:val="-11"/>
          <w:sz w:val="17"/>
          <w:szCs w:val="17"/>
          <w:lang w:val="en-IE" w:eastAsia="en-IE"/>
        </w:rPr>
        <w:t xml:space="preserve"> </w:t>
      </w:r>
      <w:r w:rsidRPr="00E418C6">
        <w:rPr>
          <w:rFonts w:ascii="Arial" w:hAnsi="Arial" w:cs="Arial"/>
          <w:sz w:val="17"/>
          <w:szCs w:val="17"/>
          <w:lang w:val="en-IE" w:eastAsia="en-IE"/>
        </w:rPr>
        <w:t>means</w:t>
      </w:r>
      <w:r w:rsidRPr="00E418C6">
        <w:rPr>
          <w:rFonts w:ascii="Arial" w:hAnsi="Arial" w:cs="Arial"/>
          <w:spacing w:val="-11"/>
          <w:sz w:val="17"/>
          <w:szCs w:val="17"/>
          <w:lang w:val="en-IE" w:eastAsia="en-IE"/>
        </w:rPr>
        <w:t xml:space="preserve"> </w:t>
      </w:r>
      <w:r w:rsidRPr="00E418C6">
        <w:rPr>
          <w:rFonts w:ascii="Arial" w:hAnsi="Arial" w:cs="Arial"/>
          <w:sz w:val="17"/>
          <w:szCs w:val="17"/>
          <w:lang w:val="en-IE" w:eastAsia="en-IE"/>
        </w:rPr>
        <w:t>the</w:t>
      </w:r>
      <w:r w:rsidRPr="00E418C6">
        <w:rPr>
          <w:rFonts w:ascii="Arial" w:hAnsi="Arial" w:cs="Arial"/>
          <w:spacing w:val="-12"/>
          <w:sz w:val="17"/>
          <w:szCs w:val="17"/>
          <w:lang w:val="en-IE" w:eastAsia="en-IE"/>
        </w:rPr>
        <w:t xml:space="preserve"> </w:t>
      </w:r>
      <w:r w:rsidRPr="00E418C6">
        <w:rPr>
          <w:rFonts w:ascii="Arial" w:hAnsi="Arial" w:cs="Arial"/>
          <w:sz w:val="17"/>
          <w:szCs w:val="17"/>
          <w:lang w:val="en-IE" w:eastAsia="en-IE"/>
        </w:rPr>
        <w:t>settlor(s),</w:t>
      </w:r>
      <w:r w:rsidRPr="00E418C6">
        <w:rPr>
          <w:rFonts w:ascii="Arial" w:hAnsi="Arial" w:cs="Arial"/>
          <w:spacing w:val="-12"/>
          <w:sz w:val="17"/>
          <w:szCs w:val="17"/>
          <w:lang w:val="en-IE" w:eastAsia="en-IE"/>
        </w:rPr>
        <w:t xml:space="preserve"> </w:t>
      </w:r>
      <w:r w:rsidRPr="00E418C6">
        <w:rPr>
          <w:rFonts w:ascii="Arial" w:hAnsi="Arial" w:cs="Arial"/>
          <w:sz w:val="17"/>
          <w:szCs w:val="17"/>
          <w:lang w:val="en-IE" w:eastAsia="en-IE"/>
        </w:rPr>
        <w:t>the</w:t>
      </w:r>
      <w:r w:rsidRPr="00E418C6">
        <w:rPr>
          <w:rFonts w:ascii="Arial" w:hAnsi="Arial" w:cs="Arial"/>
          <w:spacing w:val="-12"/>
          <w:sz w:val="17"/>
          <w:szCs w:val="17"/>
          <w:lang w:val="en-IE" w:eastAsia="en-IE"/>
        </w:rPr>
        <w:t xml:space="preserve"> </w:t>
      </w:r>
      <w:r w:rsidRPr="00E418C6">
        <w:rPr>
          <w:rFonts w:ascii="Arial" w:hAnsi="Arial" w:cs="Arial"/>
          <w:sz w:val="17"/>
          <w:szCs w:val="17"/>
          <w:lang w:val="en-IE" w:eastAsia="en-IE"/>
        </w:rPr>
        <w:t>trustee(s),</w:t>
      </w:r>
      <w:r w:rsidRPr="00E418C6">
        <w:rPr>
          <w:rFonts w:ascii="Arial" w:hAnsi="Arial" w:cs="Arial"/>
          <w:spacing w:val="-12"/>
          <w:sz w:val="17"/>
          <w:szCs w:val="17"/>
          <w:lang w:val="en-IE" w:eastAsia="en-IE"/>
        </w:rPr>
        <w:t xml:space="preserve"> </w:t>
      </w:r>
      <w:r w:rsidRPr="00E418C6">
        <w:rPr>
          <w:rFonts w:ascii="Arial" w:hAnsi="Arial" w:cs="Arial"/>
          <w:sz w:val="17"/>
          <w:szCs w:val="17"/>
          <w:lang w:val="en-IE" w:eastAsia="en-IE"/>
        </w:rPr>
        <w:t>the</w:t>
      </w:r>
      <w:r w:rsidRPr="00E418C6">
        <w:rPr>
          <w:rFonts w:ascii="Arial" w:hAnsi="Arial" w:cs="Arial"/>
          <w:spacing w:val="-12"/>
          <w:sz w:val="17"/>
          <w:szCs w:val="17"/>
          <w:lang w:val="en-IE" w:eastAsia="en-IE"/>
        </w:rPr>
        <w:t xml:space="preserve"> </w:t>
      </w:r>
      <w:r w:rsidRPr="00E418C6">
        <w:rPr>
          <w:rFonts w:ascii="Arial" w:hAnsi="Arial" w:cs="Arial"/>
          <w:sz w:val="17"/>
          <w:szCs w:val="17"/>
          <w:lang w:val="en-IE" w:eastAsia="en-IE"/>
        </w:rPr>
        <w:t>protector(s)</w:t>
      </w:r>
      <w:r w:rsidRPr="00E418C6">
        <w:rPr>
          <w:rFonts w:ascii="Arial" w:hAnsi="Arial" w:cs="Arial"/>
          <w:spacing w:val="-11"/>
          <w:sz w:val="17"/>
          <w:szCs w:val="17"/>
          <w:lang w:val="en-IE" w:eastAsia="en-IE"/>
        </w:rPr>
        <w:t xml:space="preserve"> </w:t>
      </w:r>
      <w:r w:rsidRPr="00E418C6">
        <w:rPr>
          <w:rFonts w:ascii="Arial" w:hAnsi="Arial" w:cs="Arial"/>
          <w:sz w:val="17"/>
          <w:szCs w:val="17"/>
          <w:lang w:val="en-IE" w:eastAsia="en-IE"/>
        </w:rPr>
        <w:t>(if</w:t>
      </w:r>
      <w:r w:rsidRPr="00E418C6">
        <w:rPr>
          <w:rFonts w:ascii="Arial" w:hAnsi="Arial" w:cs="Arial"/>
          <w:spacing w:val="-10"/>
          <w:sz w:val="17"/>
          <w:szCs w:val="17"/>
          <w:lang w:val="en-IE" w:eastAsia="en-IE"/>
        </w:rPr>
        <w:t xml:space="preserve"> </w:t>
      </w:r>
      <w:r w:rsidRPr="00E418C6">
        <w:rPr>
          <w:rFonts w:ascii="Arial" w:hAnsi="Arial" w:cs="Arial"/>
          <w:sz w:val="17"/>
          <w:szCs w:val="17"/>
          <w:lang w:val="en-IE" w:eastAsia="en-IE"/>
        </w:rPr>
        <w:t>any),</w:t>
      </w:r>
      <w:r w:rsidRPr="00E418C6">
        <w:rPr>
          <w:rFonts w:ascii="Arial" w:hAnsi="Arial" w:cs="Arial"/>
          <w:spacing w:val="-12"/>
          <w:sz w:val="17"/>
          <w:szCs w:val="17"/>
          <w:lang w:val="en-IE" w:eastAsia="en-IE"/>
        </w:rPr>
        <w:t xml:space="preserve"> </w:t>
      </w:r>
      <w:r w:rsidRPr="00E418C6">
        <w:rPr>
          <w:rFonts w:ascii="Arial" w:hAnsi="Arial" w:cs="Arial"/>
          <w:sz w:val="17"/>
          <w:szCs w:val="17"/>
          <w:lang w:val="en-IE" w:eastAsia="en-IE"/>
        </w:rPr>
        <w:t>the beneficiary</w:t>
      </w:r>
      <w:r w:rsidRPr="00E418C6">
        <w:rPr>
          <w:rFonts w:ascii="Arial" w:hAnsi="Arial" w:cs="Arial"/>
          <w:spacing w:val="-17"/>
          <w:sz w:val="17"/>
          <w:szCs w:val="17"/>
          <w:lang w:val="en-IE" w:eastAsia="en-IE"/>
        </w:rPr>
        <w:t xml:space="preserve"> </w:t>
      </w:r>
      <w:r w:rsidRPr="00E418C6">
        <w:rPr>
          <w:rFonts w:ascii="Arial" w:hAnsi="Arial" w:cs="Arial"/>
          <w:sz w:val="17"/>
          <w:szCs w:val="17"/>
          <w:lang w:val="en-IE" w:eastAsia="en-IE"/>
        </w:rPr>
        <w:t>(</w:t>
      </w:r>
      <w:proofErr w:type="spellStart"/>
      <w:r w:rsidRPr="00E418C6">
        <w:rPr>
          <w:rFonts w:ascii="Arial" w:hAnsi="Arial" w:cs="Arial"/>
          <w:sz w:val="17"/>
          <w:szCs w:val="17"/>
          <w:lang w:val="en-IE" w:eastAsia="en-IE"/>
        </w:rPr>
        <w:t>ies</w:t>
      </w:r>
      <w:proofErr w:type="spellEnd"/>
      <w:r w:rsidRPr="00E418C6">
        <w:rPr>
          <w:rFonts w:ascii="Arial" w:hAnsi="Arial" w:cs="Arial"/>
          <w:sz w:val="17"/>
          <w:szCs w:val="17"/>
          <w:lang w:val="en-IE" w:eastAsia="en-IE"/>
        </w:rPr>
        <w:t>)</w:t>
      </w:r>
      <w:r w:rsidRPr="00E418C6">
        <w:rPr>
          <w:rFonts w:ascii="Arial" w:hAnsi="Arial" w:cs="Arial"/>
          <w:spacing w:val="-14"/>
          <w:sz w:val="17"/>
          <w:szCs w:val="17"/>
          <w:lang w:val="en-IE" w:eastAsia="en-IE"/>
        </w:rPr>
        <w:t xml:space="preserve"> </w:t>
      </w:r>
      <w:r w:rsidRPr="00E418C6">
        <w:rPr>
          <w:rFonts w:ascii="Arial" w:hAnsi="Arial" w:cs="Arial"/>
          <w:sz w:val="17"/>
          <w:szCs w:val="17"/>
          <w:lang w:val="en-IE" w:eastAsia="en-IE"/>
        </w:rPr>
        <w:t>or</w:t>
      </w:r>
      <w:r w:rsidRPr="00E418C6">
        <w:rPr>
          <w:rFonts w:ascii="Arial" w:hAnsi="Arial" w:cs="Arial"/>
          <w:spacing w:val="-14"/>
          <w:sz w:val="17"/>
          <w:szCs w:val="17"/>
          <w:lang w:val="en-IE" w:eastAsia="en-IE"/>
        </w:rPr>
        <w:t xml:space="preserve"> </w:t>
      </w:r>
      <w:r w:rsidRPr="00E418C6">
        <w:rPr>
          <w:rFonts w:ascii="Arial" w:hAnsi="Arial" w:cs="Arial"/>
          <w:sz w:val="17"/>
          <w:szCs w:val="17"/>
          <w:lang w:val="en-IE" w:eastAsia="en-IE"/>
        </w:rPr>
        <w:t>class(es)</w:t>
      </w:r>
      <w:r w:rsidRPr="00E418C6">
        <w:rPr>
          <w:rFonts w:ascii="Arial" w:hAnsi="Arial" w:cs="Arial"/>
          <w:spacing w:val="-14"/>
          <w:sz w:val="17"/>
          <w:szCs w:val="17"/>
          <w:lang w:val="en-IE" w:eastAsia="en-IE"/>
        </w:rPr>
        <w:t xml:space="preserve"> </w:t>
      </w:r>
      <w:r w:rsidRPr="00E418C6">
        <w:rPr>
          <w:rFonts w:ascii="Arial" w:hAnsi="Arial" w:cs="Arial"/>
          <w:sz w:val="17"/>
          <w:szCs w:val="17"/>
          <w:lang w:val="en-IE" w:eastAsia="en-IE"/>
        </w:rPr>
        <w:t>of</w:t>
      </w:r>
      <w:r w:rsidRPr="00E418C6">
        <w:rPr>
          <w:rFonts w:ascii="Arial" w:hAnsi="Arial" w:cs="Arial"/>
          <w:spacing w:val="-12"/>
          <w:sz w:val="17"/>
          <w:szCs w:val="17"/>
          <w:lang w:val="en-IE" w:eastAsia="en-IE"/>
        </w:rPr>
        <w:t xml:space="preserve"> </w:t>
      </w:r>
      <w:r w:rsidRPr="00E418C6">
        <w:rPr>
          <w:rFonts w:ascii="Arial" w:hAnsi="Arial" w:cs="Arial"/>
          <w:sz w:val="17"/>
          <w:szCs w:val="17"/>
          <w:lang w:val="en-IE" w:eastAsia="en-IE"/>
        </w:rPr>
        <w:t>beneficiary(</w:t>
      </w:r>
      <w:proofErr w:type="spellStart"/>
      <w:r w:rsidRPr="00E418C6">
        <w:rPr>
          <w:rFonts w:ascii="Arial" w:hAnsi="Arial" w:cs="Arial"/>
          <w:sz w:val="17"/>
          <w:szCs w:val="17"/>
          <w:lang w:val="en-IE" w:eastAsia="en-IE"/>
        </w:rPr>
        <w:t>ies</w:t>
      </w:r>
      <w:proofErr w:type="spellEnd"/>
      <w:r w:rsidRPr="00E418C6">
        <w:rPr>
          <w:rFonts w:ascii="Arial" w:hAnsi="Arial" w:cs="Arial"/>
          <w:sz w:val="17"/>
          <w:szCs w:val="17"/>
          <w:lang w:val="en-IE" w:eastAsia="en-IE"/>
        </w:rPr>
        <w:t>),</w:t>
      </w:r>
      <w:r w:rsidRPr="00E418C6">
        <w:rPr>
          <w:rFonts w:ascii="Arial" w:hAnsi="Arial" w:cs="Arial"/>
          <w:spacing w:val="-4"/>
          <w:sz w:val="17"/>
          <w:szCs w:val="17"/>
          <w:lang w:val="en-IE" w:eastAsia="en-IE"/>
        </w:rPr>
        <w:t xml:space="preserve"> </w:t>
      </w:r>
      <w:r w:rsidRPr="00E418C6">
        <w:rPr>
          <w:rFonts w:ascii="Arial" w:hAnsi="Arial" w:cs="Arial"/>
          <w:b/>
          <w:bCs/>
          <w:sz w:val="17"/>
          <w:szCs w:val="17"/>
          <w:lang w:val="en-IE" w:eastAsia="en-IE"/>
        </w:rPr>
        <w:t>AND</w:t>
      </w:r>
      <w:r w:rsidRPr="00E418C6">
        <w:rPr>
          <w:rFonts w:ascii="Arial" w:hAnsi="Arial" w:cs="Arial"/>
          <w:b/>
          <w:bCs/>
          <w:spacing w:val="-12"/>
          <w:sz w:val="17"/>
          <w:szCs w:val="17"/>
          <w:lang w:val="en-IE" w:eastAsia="en-IE"/>
        </w:rPr>
        <w:t xml:space="preserve"> </w:t>
      </w:r>
      <w:r w:rsidRPr="00E418C6">
        <w:rPr>
          <w:rFonts w:ascii="Arial" w:hAnsi="Arial" w:cs="Arial"/>
          <w:sz w:val="17"/>
          <w:szCs w:val="17"/>
          <w:lang w:val="en-IE" w:eastAsia="en-IE"/>
        </w:rPr>
        <w:t>any</w:t>
      </w:r>
      <w:r w:rsidRPr="00E418C6">
        <w:rPr>
          <w:rFonts w:ascii="Arial" w:hAnsi="Arial" w:cs="Arial"/>
          <w:spacing w:val="-15"/>
          <w:sz w:val="17"/>
          <w:szCs w:val="17"/>
          <w:lang w:val="en-IE" w:eastAsia="en-IE"/>
        </w:rPr>
        <w:t xml:space="preserve"> </w:t>
      </w:r>
      <w:r w:rsidRPr="00E418C6">
        <w:rPr>
          <w:rFonts w:ascii="Arial" w:hAnsi="Arial" w:cs="Arial"/>
          <w:sz w:val="17"/>
          <w:szCs w:val="17"/>
          <w:lang w:val="en-IE" w:eastAsia="en-IE"/>
        </w:rPr>
        <w:t>other</w:t>
      </w:r>
      <w:r w:rsidRPr="00E418C6">
        <w:rPr>
          <w:rFonts w:ascii="Arial" w:hAnsi="Arial" w:cs="Arial"/>
          <w:spacing w:val="-11"/>
          <w:sz w:val="17"/>
          <w:szCs w:val="17"/>
          <w:lang w:val="en-IE" w:eastAsia="en-IE"/>
        </w:rPr>
        <w:t xml:space="preserve"> </w:t>
      </w:r>
      <w:r w:rsidRPr="00E418C6">
        <w:rPr>
          <w:rFonts w:ascii="Arial" w:hAnsi="Arial" w:cs="Arial"/>
          <w:sz w:val="17"/>
          <w:szCs w:val="17"/>
          <w:lang w:val="en-IE" w:eastAsia="en-IE"/>
        </w:rPr>
        <w:t>natural</w:t>
      </w:r>
      <w:r w:rsidRPr="00E418C6">
        <w:rPr>
          <w:rFonts w:ascii="Arial" w:hAnsi="Arial" w:cs="Arial"/>
          <w:spacing w:val="-13"/>
          <w:sz w:val="17"/>
          <w:szCs w:val="17"/>
          <w:lang w:val="en-IE" w:eastAsia="en-IE"/>
        </w:rPr>
        <w:t xml:space="preserve"> </w:t>
      </w:r>
      <w:r w:rsidRPr="00E418C6">
        <w:rPr>
          <w:rFonts w:ascii="Arial" w:hAnsi="Arial" w:cs="Arial"/>
          <w:sz w:val="17"/>
          <w:szCs w:val="17"/>
          <w:lang w:val="en-IE" w:eastAsia="en-IE"/>
        </w:rPr>
        <w:t>person(s)</w:t>
      </w:r>
      <w:r w:rsidRPr="00E418C6">
        <w:rPr>
          <w:rFonts w:ascii="Arial" w:hAnsi="Arial" w:cs="Arial"/>
          <w:spacing w:val="-14"/>
          <w:sz w:val="17"/>
          <w:szCs w:val="17"/>
          <w:lang w:val="en-IE" w:eastAsia="en-IE"/>
        </w:rPr>
        <w:t xml:space="preserve"> </w:t>
      </w:r>
      <w:r w:rsidRPr="00E418C6">
        <w:rPr>
          <w:rFonts w:ascii="Arial" w:hAnsi="Arial" w:cs="Arial"/>
          <w:sz w:val="17"/>
          <w:szCs w:val="17"/>
          <w:lang w:val="en-IE" w:eastAsia="en-IE"/>
        </w:rPr>
        <w:t>exercising</w:t>
      </w:r>
      <w:r w:rsidRPr="00E418C6">
        <w:rPr>
          <w:rFonts w:ascii="Arial" w:hAnsi="Arial" w:cs="Arial"/>
          <w:spacing w:val="-14"/>
          <w:sz w:val="17"/>
          <w:szCs w:val="17"/>
          <w:lang w:val="en-IE" w:eastAsia="en-IE"/>
        </w:rPr>
        <w:t xml:space="preserve"> </w:t>
      </w:r>
      <w:r w:rsidRPr="00E418C6">
        <w:rPr>
          <w:rFonts w:ascii="Arial" w:hAnsi="Arial" w:cs="Arial"/>
          <w:sz w:val="17"/>
          <w:szCs w:val="17"/>
          <w:lang w:val="en-IE" w:eastAsia="en-IE"/>
        </w:rPr>
        <w:t>ultimate</w:t>
      </w:r>
      <w:r w:rsidRPr="00E418C6">
        <w:rPr>
          <w:rFonts w:ascii="Arial" w:hAnsi="Arial" w:cs="Arial"/>
          <w:spacing w:val="-14"/>
          <w:sz w:val="17"/>
          <w:szCs w:val="17"/>
          <w:lang w:val="en-IE" w:eastAsia="en-IE"/>
        </w:rPr>
        <w:t xml:space="preserve"> </w:t>
      </w:r>
      <w:r w:rsidRPr="00E418C6">
        <w:rPr>
          <w:rFonts w:ascii="Arial" w:hAnsi="Arial" w:cs="Arial"/>
          <w:sz w:val="17"/>
          <w:szCs w:val="17"/>
          <w:lang w:val="en-IE" w:eastAsia="en-IE"/>
        </w:rPr>
        <w:t>effective control over the trust. With respect to an Entity that is a legal person, if there are no natural person(s) who exercise</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control</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over</w:t>
      </w:r>
      <w:r w:rsidRPr="00E418C6">
        <w:rPr>
          <w:rFonts w:ascii="Arial" w:hAnsi="Arial" w:cs="Arial"/>
          <w:spacing w:val="-5"/>
          <w:sz w:val="17"/>
          <w:szCs w:val="17"/>
          <w:lang w:val="en-IE" w:eastAsia="en-IE"/>
        </w:rPr>
        <w:t xml:space="preserve"> </w:t>
      </w:r>
      <w:r w:rsidRPr="00E418C6">
        <w:rPr>
          <w:rFonts w:ascii="Arial" w:hAnsi="Arial" w:cs="Arial"/>
          <w:sz w:val="17"/>
          <w:szCs w:val="17"/>
          <w:lang w:val="en-IE" w:eastAsia="en-IE"/>
        </w:rPr>
        <w:t>the</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Entity,</w:t>
      </w:r>
      <w:r w:rsidRPr="00E418C6">
        <w:rPr>
          <w:rFonts w:ascii="Arial" w:hAnsi="Arial" w:cs="Arial"/>
          <w:spacing w:val="-6"/>
          <w:sz w:val="17"/>
          <w:szCs w:val="17"/>
          <w:lang w:val="en-IE" w:eastAsia="en-IE"/>
        </w:rPr>
        <w:t xml:space="preserve"> </w:t>
      </w:r>
      <w:r w:rsidRPr="00E418C6">
        <w:rPr>
          <w:rFonts w:ascii="Arial" w:hAnsi="Arial" w:cs="Arial"/>
          <w:sz w:val="17"/>
          <w:szCs w:val="17"/>
          <w:lang w:val="en-IE" w:eastAsia="en-IE"/>
        </w:rPr>
        <w:t>then</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the</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Controlling</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Person</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will</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be</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the</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natural</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person</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who</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holds</w:t>
      </w:r>
      <w:r w:rsidRPr="00E418C6">
        <w:rPr>
          <w:rFonts w:ascii="Arial" w:hAnsi="Arial" w:cs="Arial"/>
          <w:spacing w:val="-3"/>
          <w:sz w:val="17"/>
          <w:szCs w:val="17"/>
          <w:lang w:val="en-IE" w:eastAsia="en-IE"/>
        </w:rPr>
        <w:t xml:space="preserve"> </w:t>
      </w:r>
      <w:r w:rsidRPr="00E418C6">
        <w:rPr>
          <w:rFonts w:ascii="Arial" w:hAnsi="Arial" w:cs="Arial"/>
          <w:sz w:val="17"/>
          <w:szCs w:val="17"/>
          <w:lang w:val="en-IE" w:eastAsia="en-IE"/>
        </w:rPr>
        <w:t>the</w:t>
      </w:r>
      <w:r w:rsidRPr="00E418C6">
        <w:rPr>
          <w:rFonts w:ascii="Arial" w:hAnsi="Arial" w:cs="Arial"/>
          <w:spacing w:val="-7"/>
          <w:sz w:val="17"/>
          <w:szCs w:val="17"/>
          <w:lang w:val="en-IE" w:eastAsia="en-IE"/>
        </w:rPr>
        <w:t xml:space="preserve"> </w:t>
      </w:r>
      <w:r w:rsidRPr="00E418C6">
        <w:rPr>
          <w:rFonts w:ascii="Arial" w:hAnsi="Arial" w:cs="Arial"/>
          <w:sz w:val="17"/>
          <w:szCs w:val="17"/>
          <w:lang w:val="en-IE" w:eastAsia="en-IE"/>
        </w:rPr>
        <w:t>position of senior managing official of the</w:t>
      </w:r>
      <w:r w:rsidRPr="00E418C6">
        <w:rPr>
          <w:rFonts w:ascii="Arial" w:hAnsi="Arial" w:cs="Arial"/>
          <w:spacing w:val="-20"/>
          <w:sz w:val="17"/>
          <w:szCs w:val="17"/>
          <w:lang w:val="en-IE" w:eastAsia="en-IE"/>
        </w:rPr>
        <w:t xml:space="preserve"> </w:t>
      </w:r>
      <w:r w:rsidRPr="00E418C6">
        <w:rPr>
          <w:rFonts w:ascii="Arial" w:hAnsi="Arial" w:cs="Arial"/>
          <w:sz w:val="17"/>
          <w:szCs w:val="17"/>
          <w:lang w:val="en-IE" w:eastAsia="en-IE"/>
        </w:rPr>
        <w:t>Entity.</w:t>
      </w:r>
    </w:p>
    <w:p w14:paraId="20637F27" w14:textId="77777777" w:rsidR="00396AD2" w:rsidRPr="004E2B37" w:rsidRDefault="00396AD2" w:rsidP="00396AD2">
      <w:pPr>
        <w:widowControl w:val="0"/>
        <w:kinsoku w:val="0"/>
        <w:overflowPunct w:val="0"/>
        <w:autoSpaceDE w:val="0"/>
        <w:autoSpaceDN w:val="0"/>
        <w:adjustRightInd w:val="0"/>
        <w:spacing w:before="9"/>
        <w:rPr>
          <w:rFonts w:ascii="Arial" w:hAnsi="Arial" w:cs="Arial"/>
          <w:sz w:val="20"/>
          <w:szCs w:val="20"/>
          <w:lang w:val="en-IE" w:eastAsia="en-IE"/>
        </w:rPr>
      </w:pPr>
    </w:p>
    <w:p w14:paraId="2411D130" w14:textId="77777777" w:rsidR="00396AD2" w:rsidRPr="00E10489" w:rsidRDefault="00396AD2" w:rsidP="00CB2E3D">
      <w:pPr>
        <w:widowControl w:val="0"/>
        <w:numPr>
          <w:ilvl w:val="1"/>
          <w:numId w:val="48"/>
        </w:numPr>
        <w:tabs>
          <w:tab w:val="left" w:pos="452"/>
        </w:tabs>
        <w:kinsoku w:val="0"/>
        <w:overflowPunct w:val="0"/>
        <w:autoSpaceDE w:val="0"/>
        <w:autoSpaceDN w:val="0"/>
        <w:adjustRightInd w:val="0"/>
        <w:spacing w:line="276" w:lineRule="auto"/>
        <w:ind w:left="120" w:right="566" w:firstLine="0"/>
        <w:outlineLvl w:val="1"/>
        <w:rPr>
          <w:rFonts w:ascii="Arial" w:hAnsi="Arial" w:cs="Arial"/>
          <w:sz w:val="18"/>
          <w:szCs w:val="18"/>
          <w:lang w:val="en-IE" w:eastAsia="en-IE"/>
        </w:rPr>
        <w:sectPr w:rsidR="00396AD2" w:rsidRPr="00E10489" w:rsidSect="001C2E8B">
          <w:pgSz w:w="11910" w:h="16840"/>
          <w:pgMar w:top="780" w:right="540" w:bottom="280" w:left="1320" w:header="720" w:footer="720" w:gutter="0"/>
          <w:cols w:space="720"/>
          <w:noEndnote/>
          <w:docGrid w:linePitch="326"/>
        </w:sectPr>
      </w:pPr>
      <w:r w:rsidRPr="00E10489">
        <w:rPr>
          <w:rFonts w:ascii="Arial" w:hAnsi="Arial" w:cs="Arial"/>
          <w:b/>
          <w:bCs/>
          <w:sz w:val="18"/>
          <w:szCs w:val="18"/>
          <w:lang w:val="en-IE" w:eastAsia="en-IE"/>
        </w:rPr>
        <w:t>Complete a separate Individual (Controlling Person’s) Self-Certification for FATCA and CRS for each Controlling Person listed in Section</w:t>
      </w:r>
      <w:r w:rsidRPr="00E10489">
        <w:rPr>
          <w:rFonts w:ascii="Arial" w:hAnsi="Arial" w:cs="Arial"/>
          <w:b/>
          <w:bCs/>
          <w:spacing w:val="-24"/>
          <w:sz w:val="18"/>
          <w:szCs w:val="18"/>
          <w:lang w:val="en-IE" w:eastAsia="en-IE"/>
        </w:rPr>
        <w:t xml:space="preserve"> </w:t>
      </w:r>
      <w:r w:rsidRPr="00E10489">
        <w:rPr>
          <w:rFonts w:ascii="Arial" w:hAnsi="Arial" w:cs="Arial"/>
          <w:b/>
          <w:bCs/>
          <w:sz w:val="18"/>
          <w:szCs w:val="18"/>
          <w:lang w:val="en-IE" w:eastAsia="en-IE"/>
        </w:rPr>
        <w:t>6.1</w:t>
      </w:r>
    </w:p>
    <w:p w14:paraId="5A92E5FE" w14:textId="77777777" w:rsidR="00396AD2" w:rsidRPr="004E2B37" w:rsidRDefault="00396AD2" w:rsidP="00396AD2">
      <w:pPr>
        <w:widowControl w:val="0"/>
        <w:kinsoku w:val="0"/>
        <w:overflowPunct w:val="0"/>
        <w:autoSpaceDE w:val="0"/>
        <w:autoSpaceDN w:val="0"/>
        <w:adjustRightInd w:val="0"/>
        <w:spacing w:before="50"/>
        <w:ind w:right="3528"/>
        <w:rPr>
          <w:rFonts w:ascii="Arial" w:hAnsi="Arial" w:cs="Arial"/>
          <w:sz w:val="20"/>
          <w:szCs w:val="20"/>
          <w:lang w:val="en-IE" w:eastAsia="en-IE"/>
        </w:rPr>
      </w:pPr>
      <w:r w:rsidRPr="004E2B37">
        <w:rPr>
          <w:rFonts w:ascii="Arial" w:hAnsi="Arial" w:cs="Arial"/>
          <w:b/>
          <w:bCs/>
          <w:sz w:val="20"/>
          <w:szCs w:val="20"/>
          <w:lang w:val="en-IE" w:eastAsia="en-IE"/>
        </w:rPr>
        <w:lastRenderedPageBreak/>
        <w:t>*Section 7: Declarations and</w:t>
      </w:r>
      <w:r w:rsidRPr="004E2B37">
        <w:rPr>
          <w:rFonts w:ascii="Arial" w:hAnsi="Arial" w:cs="Arial"/>
          <w:b/>
          <w:bCs/>
          <w:spacing w:val="-15"/>
          <w:sz w:val="20"/>
          <w:szCs w:val="20"/>
          <w:lang w:val="en-IE" w:eastAsia="en-IE"/>
        </w:rPr>
        <w:t xml:space="preserve"> </w:t>
      </w:r>
      <w:r w:rsidRPr="004E2B37">
        <w:rPr>
          <w:rFonts w:ascii="Arial" w:hAnsi="Arial" w:cs="Arial"/>
          <w:b/>
          <w:bCs/>
          <w:sz w:val="20"/>
          <w:szCs w:val="20"/>
          <w:lang w:val="en-IE" w:eastAsia="en-IE"/>
        </w:rPr>
        <w:t>Undertakings</w:t>
      </w:r>
    </w:p>
    <w:p w14:paraId="508E2D05" w14:textId="77777777" w:rsidR="00396AD2" w:rsidRPr="004E2B37" w:rsidRDefault="00396AD2" w:rsidP="00396AD2">
      <w:pPr>
        <w:widowControl w:val="0"/>
        <w:kinsoku w:val="0"/>
        <w:overflowPunct w:val="0"/>
        <w:autoSpaceDE w:val="0"/>
        <w:autoSpaceDN w:val="0"/>
        <w:adjustRightInd w:val="0"/>
        <w:spacing w:before="48"/>
        <w:rPr>
          <w:rFonts w:ascii="Arial" w:hAnsi="Arial" w:cs="Arial"/>
          <w:sz w:val="20"/>
          <w:szCs w:val="20"/>
          <w:lang w:val="en-IE" w:eastAsia="en-IE"/>
        </w:rPr>
      </w:pPr>
      <w:r w:rsidRPr="004E2B37">
        <w:rPr>
          <w:rFonts w:ascii="Arial" w:hAnsi="Arial" w:cs="Arial"/>
          <w:sz w:val="20"/>
          <w:szCs w:val="20"/>
          <w:lang w:val="en-IE" w:eastAsia="en-IE"/>
        </w:rPr>
        <w:t>I/We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declare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(as</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an</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authorised</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signatory</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Entity)</w:t>
      </w:r>
      <w:r w:rsidRPr="004E2B37">
        <w:rPr>
          <w:rFonts w:ascii="Arial" w:hAnsi="Arial" w:cs="Arial"/>
          <w:spacing w:val="-8"/>
          <w:sz w:val="20"/>
          <w:szCs w:val="20"/>
          <w:lang w:val="en-IE" w:eastAsia="en-IE"/>
        </w:rPr>
        <w:t xml:space="preserve"> </w:t>
      </w:r>
      <w:r w:rsidRPr="004E2B37">
        <w:rPr>
          <w:rFonts w:ascii="Arial" w:hAnsi="Arial" w:cs="Arial"/>
          <w:sz w:val="20"/>
          <w:szCs w:val="20"/>
          <w:lang w:val="en-IE" w:eastAsia="en-IE"/>
        </w:rPr>
        <w:t>that</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information</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provided</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this</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form</w:t>
      </w:r>
      <w:r w:rsidRPr="004E2B37">
        <w:rPr>
          <w:rFonts w:ascii="Arial" w:hAnsi="Arial" w:cs="Arial"/>
          <w:spacing w:val="-4"/>
          <w:sz w:val="20"/>
          <w:szCs w:val="20"/>
          <w:lang w:val="en-IE" w:eastAsia="en-IE"/>
        </w:rPr>
        <w:t xml:space="preserve"> </w:t>
      </w:r>
      <w:r w:rsidRPr="004E2B37">
        <w:rPr>
          <w:rFonts w:ascii="Arial" w:hAnsi="Arial" w:cs="Arial"/>
          <w:sz w:val="20"/>
          <w:szCs w:val="20"/>
          <w:lang w:val="en-IE" w:eastAsia="en-IE"/>
        </w:rPr>
        <w:t>is,</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to</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best</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of my/our knowledge and belief, accurate and</w:t>
      </w:r>
      <w:r w:rsidRPr="004E2B37">
        <w:rPr>
          <w:rFonts w:ascii="Arial" w:hAnsi="Arial" w:cs="Arial"/>
          <w:spacing w:val="-24"/>
          <w:sz w:val="20"/>
          <w:szCs w:val="20"/>
          <w:lang w:val="en-IE" w:eastAsia="en-IE"/>
        </w:rPr>
        <w:t xml:space="preserve"> </w:t>
      </w:r>
      <w:r w:rsidRPr="004E2B37">
        <w:rPr>
          <w:rFonts w:ascii="Arial" w:hAnsi="Arial" w:cs="Arial"/>
          <w:sz w:val="20"/>
          <w:szCs w:val="20"/>
          <w:lang w:val="en-IE" w:eastAsia="en-IE"/>
        </w:rPr>
        <w:t>complete.</w:t>
      </w:r>
    </w:p>
    <w:p w14:paraId="7961FA4C"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3ECC1B83"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r w:rsidRPr="004E2B37">
        <w:rPr>
          <w:rFonts w:ascii="Arial" w:hAnsi="Arial" w:cs="Arial"/>
          <w:b/>
          <w:bCs/>
          <w:sz w:val="20"/>
          <w:szCs w:val="20"/>
          <w:lang w:val="en-IE" w:eastAsia="en-IE"/>
        </w:rPr>
        <w:t>I</w:t>
      </w:r>
      <w:r w:rsidRPr="004E2B37">
        <w:rPr>
          <w:rFonts w:ascii="Arial" w:hAnsi="Arial" w:cs="Arial"/>
          <w:b/>
          <w:bCs/>
          <w:spacing w:val="-10"/>
          <w:sz w:val="20"/>
          <w:szCs w:val="20"/>
          <w:lang w:val="en-IE" w:eastAsia="en-IE"/>
        </w:rPr>
        <w:t xml:space="preserve"> </w:t>
      </w:r>
      <w:r w:rsidRPr="004E2B37">
        <w:rPr>
          <w:rFonts w:ascii="Arial" w:hAnsi="Arial" w:cs="Arial"/>
          <w:b/>
          <w:bCs/>
          <w:sz w:val="20"/>
          <w:szCs w:val="20"/>
          <w:lang w:val="en-IE" w:eastAsia="en-IE"/>
        </w:rPr>
        <w:t>acknowledge</w:t>
      </w:r>
      <w:r w:rsidRPr="004E2B37">
        <w:rPr>
          <w:rFonts w:ascii="Arial" w:hAnsi="Arial" w:cs="Arial"/>
          <w:b/>
          <w:bCs/>
          <w:spacing w:val="-10"/>
          <w:sz w:val="20"/>
          <w:szCs w:val="20"/>
          <w:lang w:val="en-IE" w:eastAsia="en-IE"/>
        </w:rPr>
        <w:t xml:space="preserve"> </w:t>
      </w:r>
      <w:r w:rsidRPr="004E2B37">
        <w:rPr>
          <w:rFonts w:ascii="Arial" w:hAnsi="Arial" w:cs="Arial"/>
          <w:b/>
          <w:bCs/>
          <w:sz w:val="20"/>
          <w:szCs w:val="20"/>
          <w:lang w:val="en-IE" w:eastAsia="en-IE"/>
        </w:rPr>
        <w:t>and</w:t>
      </w:r>
      <w:r w:rsidRPr="004E2B37">
        <w:rPr>
          <w:rFonts w:ascii="Arial" w:hAnsi="Arial" w:cs="Arial"/>
          <w:b/>
          <w:bCs/>
          <w:spacing w:val="-10"/>
          <w:sz w:val="20"/>
          <w:szCs w:val="20"/>
          <w:lang w:val="en-IE" w:eastAsia="en-IE"/>
        </w:rPr>
        <w:t xml:space="preserve"> </w:t>
      </w:r>
      <w:r w:rsidRPr="004E2B37">
        <w:rPr>
          <w:rFonts w:ascii="Arial" w:hAnsi="Arial" w:cs="Arial"/>
          <w:b/>
          <w:bCs/>
          <w:sz w:val="20"/>
          <w:szCs w:val="20"/>
          <w:lang w:val="en-IE" w:eastAsia="en-IE"/>
        </w:rPr>
        <w:t>consent</w:t>
      </w:r>
      <w:r w:rsidRPr="004E2B37">
        <w:rPr>
          <w:rFonts w:ascii="Arial" w:hAnsi="Arial" w:cs="Arial"/>
          <w:b/>
          <w:bCs/>
          <w:spacing w:val="-9"/>
          <w:sz w:val="20"/>
          <w:szCs w:val="20"/>
          <w:lang w:val="en-IE" w:eastAsia="en-IE"/>
        </w:rPr>
        <w:t xml:space="preserve"> </w:t>
      </w:r>
      <w:r w:rsidRPr="004E2B37">
        <w:rPr>
          <w:rFonts w:ascii="Arial" w:hAnsi="Arial" w:cs="Arial"/>
          <w:sz w:val="20"/>
          <w:szCs w:val="20"/>
          <w:lang w:val="en-IE" w:eastAsia="en-IE"/>
        </w:rPr>
        <w:t>to</w:t>
      </w:r>
      <w:r w:rsidRPr="004E2B37">
        <w:rPr>
          <w:rFonts w:ascii="Arial" w:hAnsi="Arial" w:cs="Arial"/>
          <w:spacing w:val="-15"/>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15"/>
          <w:sz w:val="20"/>
          <w:szCs w:val="20"/>
          <w:lang w:val="en-IE" w:eastAsia="en-IE"/>
        </w:rPr>
        <w:t xml:space="preserve"> </w:t>
      </w:r>
      <w:r w:rsidRPr="004E2B37">
        <w:rPr>
          <w:rFonts w:ascii="Arial" w:hAnsi="Arial" w:cs="Arial"/>
          <w:sz w:val="20"/>
          <w:szCs w:val="20"/>
          <w:lang w:val="en-IE" w:eastAsia="en-IE"/>
        </w:rPr>
        <w:t>fact</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that</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information</w:t>
      </w:r>
      <w:r w:rsidRPr="004E2B37">
        <w:rPr>
          <w:rFonts w:ascii="Arial" w:hAnsi="Arial" w:cs="Arial"/>
          <w:spacing w:val="-15"/>
          <w:sz w:val="20"/>
          <w:szCs w:val="20"/>
          <w:lang w:val="en-IE" w:eastAsia="en-IE"/>
        </w:rPr>
        <w:t xml:space="preserve"> </w:t>
      </w:r>
      <w:r w:rsidRPr="004E2B37">
        <w:rPr>
          <w:rFonts w:ascii="Arial" w:hAnsi="Arial" w:cs="Arial"/>
          <w:sz w:val="20"/>
          <w:szCs w:val="20"/>
          <w:lang w:val="en-IE" w:eastAsia="en-IE"/>
        </w:rPr>
        <w:t>contained</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this</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form</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and</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information</w:t>
      </w:r>
      <w:r w:rsidRPr="004E2B37">
        <w:rPr>
          <w:rFonts w:ascii="Arial" w:hAnsi="Arial" w:cs="Arial"/>
          <w:spacing w:val="-15"/>
          <w:sz w:val="20"/>
          <w:szCs w:val="20"/>
          <w:lang w:val="en-IE" w:eastAsia="en-IE"/>
        </w:rPr>
        <w:t xml:space="preserve"> </w:t>
      </w:r>
      <w:r w:rsidRPr="004E2B37">
        <w:rPr>
          <w:rFonts w:ascii="Arial" w:hAnsi="Arial" w:cs="Arial"/>
          <w:sz w:val="20"/>
          <w:szCs w:val="20"/>
          <w:lang w:val="en-IE" w:eastAsia="en-IE"/>
        </w:rPr>
        <w:t>regarding</w:t>
      </w:r>
      <w:r w:rsidRPr="004E2B37">
        <w:rPr>
          <w:rFonts w:ascii="Arial" w:hAnsi="Arial" w:cs="Arial"/>
          <w:spacing w:val="-15"/>
          <w:sz w:val="20"/>
          <w:szCs w:val="20"/>
          <w:lang w:val="en-IE" w:eastAsia="en-IE"/>
        </w:rPr>
        <w:t xml:space="preserve"> </w:t>
      </w:r>
      <w:r w:rsidRPr="004E2B37">
        <w:rPr>
          <w:rFonts w:ascii="Arial" w:hAnsi="Arial" w:cs="Arial"/>
          <w:sz w:val="20"/>
          <w:szCs w:val="20"/>
          <w:lang w:val="en-IE" w:eastAsia="en-IE"/>
        </w:rPr>
        <w:t xml:space="preserve">the Account Holder </w:t>
      </w:r>
      <w:r w:rsidRPr="004E2B37">
        <w:rPr>
          <w:rFonts w:ascii="Arial" w:hAnsi="Arial" w:cs="Arial"/>
          <w:spacing w:val="2"/>
          <w:sz w:val="20"/>
          <w:szCs w:val="20"/>
          <w:lang w:val="en-IE" w:eastAsia="en-IE"/>
        </w:rPr>
        <w:t xml:space="preserve">may </w:t>
      </w:r>
      <w:r w:rsidRPr="004E2B37">
        <w:rPr>
          <w:rFonts w:ascii="Arial" w:hAnsi="Arial" w:cs="Arial"/>
          <w:sz w:val="20"/>
          <w:szCs w:val="20"/>
          <w:lang w:val="en-IE" w:eastAsia="en-IE"/>
        </w:rPr>
        <w:t xml:space="preserve">be reported to the tax authorities of the country in which this account(s) is/are maintained and exchanged with tax authorities of another country or countries in which the Account Holder </w:t>
      </w:r>
      <w:r w:rsidRPr="004E2B37">
        <w:rPr>
          <w:rFonts w:ascii="Arial" w:hAnsi="Arial" w:cs="Arial"/>
          <w:spacing w:val="2"/>
          <w:sz w:val="20"/>
          <w:szCs w:val="20"/>
          <w:lang w:val="en-IE" w:eastAsia="en-IE"/>
        </w:rPr>
        <w:t xml:space="preserve">may </w:t>
      </w:r>
      <w:r w:rsidRPr="004E2B37">
        <w:rPr>
          <w:rFonts w:ascii="Arial" w:hAnsi="Arial" w:cs="Arial"/>
          <w:sz w:val="20"/>
          <w:szCs w:val="20"/>
          <w:lang w:val="en-IE" w:eastAsia="en-IE"/>
        </w:rPr>
        <w:t>be tax resident</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where</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those</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countries</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(or</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tax</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authorities</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in</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those</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countries)</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have</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entered</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into</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Agreements</w:t>
      </w:r>
      <w:r w:rsidRPr="004E2B37">
        <w:rPr>
          <w:rFonts w:ascii="Arial" w:hAnsi="Arial" w:cs="Arial"/>
          <w:spacing w:val="-13"/>
          <w:sz w:val="20"/>
          <w:szCs w:val="20"/>
          <w:lang w:val="en-IE" w:eastAsia="en-IE"/>
        </w:rPr>
        <w:t xml:space="preserve"> </w:t>
      </w:r>
      <w:r w:rsidRPr="004E2B37">
        <w:rPr>
          <w:rFonts w:ascii="Arial" w:hAnsi="Arial" w:cs="Arial"/>
          <w:sz w:val="20"/>
          <w:szCs w:val="20"/>
          <w:lang w:val="en-IE" w:eastAsia="en-IE"/>
        </w:rPr>
        <w:t>to</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exchange financial account</w:t>
      </w:r>
      <w:r w:rsidRPr="004E2B37">
        <w:rPr>
          <w:rFonts w:ascii="Arial" w:hAnsi="Arial" w:cs="Arial"/>
          <w:spacing w:val="-14"/>
          <w:sz w:val="20"/>
          <w:szCs w:val="20"/>
          <w:lang w:val="en-IE" w:eastAsia="en-IE"/>
        </w:rPr>
        <w:t xml:space="preserve"> </w:t>
      </w:r>
      <w:r w:rsidRPr="004E2B37">
        <w:rPr>
          <w:rFonts w:ascii="Arial" w:hAnsi="Arial" w:cs="Arial"/>
          <w:sz w:val="20"/>
          <w:szCs w:val="20"/>
          <w:lang w:val="en-IE" w:eastAsia="en-IE"/>
        </w:rPr>
        <w:t>information.</w:t>
      </w:r>
    </w:p>
    <w:p w14:paraId="37484BA1" w14:textId="77777777" w:rsidR="00396AD2" w:rsidRPr="004E2B37" w:rsidRDefault="00396AD2" w:rsidP="00396AD2">
      <w:pPr>
        <w:widowControl w:val="0"/>
        <w:kinsoku w:val="0"/>
        <w:overflowPunct w:val="0"/>
        <w:autoSpaceDE w:val="0"/>
        <w:autoSpaceDN w:val="0"/>
        <w:adjustRightInd w:val="0"/>
        <w:spacing w:before="10"/>
        <w:rPr>
          <w:rFonts w:ascii="Arial" w:hAnsi="Arial" w:cs="Arial"/>
          <w:sz w:val="20"/>
          <w:szCs w:val="20"/>
          <w:lang w:val="en-IE" w:eastAsia="en-IE"/>
        </w:rPr>
      </w:pPr>
    </w:p>
    <w:p w14:paraId="6B8A2D90" w14:textId="77777777" w:rsidR="00396AD2" w:rsidRPr="004E2B37" w:rsidRDefault="00396AD2" w:rsidP="00396AD2">
      <w:pPr>
        <w:widowControl w:val="0"/>
        <w:kinsoku w:val="0"/>
        <w:overflowPunct w:val="0"/>
        <w:autoSpaceDE w:val="0"/>
        <w:autoSpaceDN w:val="0"/>
        <w:adjustRightInd w:val="0"/>
        <w:ind w:right="103"/>
        <w:jc w:val="both"/>
        <w:rPr>
          <w:rFonts w:ascii="Arial" w:hAnsi="Arial" w:cs="Arial"/>
          <w:sz w:val="20"/>
          <w:szCs w:val="20"/>
          <w:lang w:val="en-IE" w:eastAsia="en-IE"/>
        </w:rPr>
      </w:pPr>
      <w:r w:rsidRPr="004E2B37">
        <w:rPr>
          <w:rFonts w:ascii="Arial" w:hAnsi="Arial" w:cs="Arial"/>
          <w:sz w:val="20"/>
          <w:szCs w:val="20"/>
          <w:lang w:val="en-IE" w:eastAsia="en-IE"/>
        </w:rPr>
        <w:t>I/We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on</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behalf</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of</w:t>
      </w:r>
      <w:r w:rsidRPr="004E2B37">
        <w:rPr>
          <w:rFonts w:ascii="Arial" w:hAnsi="Arial" w:cs="Arial"/>
          <w:spacing w:val="-6"/>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Entity</w:t>
      </w:r>
      <w:r w:rsidRPr="004E2B37">
        <w:rPr>
          <w:rFonts w:ascii="Arial" w:hAnsi="Arial" w:cs="Arial"/>
          <w:spacing w:val="-10"/>
          <w:sz w:val="20"/>
          <w:szCs w:val="20"/>
          <w:lang w:val="en-IE" w:eastAsia="en-IE"/>
        </w:rPr>
        <w:t xml:space="preserve"> </w:t>
      </w:r>
      <w:r w:rsidRPr="004E2B37">
        <w:rPr>
          <w:rFonts w:ascii="Arial" w:hAnsi="Arial" w:cs="Arial"/>
          <w:sz w:val="20"/>
          <w:szCs w:val="20"/>
          <w:lang w:val="en-IE" w:eastAsia="en-IE"/>
        </w:rPr>
        <w:t>undertake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to</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advise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the</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recipient</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promptly</w:t>
      </w:r>
      <w:r w:rsidRPr="004E2B37">
        <w:rPr>
          <w:rFonts w:ascii="Arial" w:hAnsi="Arial" w:cs="Arial"/>
          <w:spacing w:val="-12"/>
          <w:sz w:val="20"/>
          <w:szCs w:val="20"/>
          <w:lang w:val="en-IE" w:eastAsia="en-IE"/>
        </w:rPr>
        <w:t xml:space="preserve"> </w:t>
      </w:r>
      <w:r w:rsidRPr="004E2B37">
        <w:rPr>
          <w:rFonts w:ascii="Arial" w:hAnsi="Arial" w:cs="Arial"/>
          <w:sz w:val="20"/>
          <w:szCs w:val="20"/>
          <w:lang w:val="en-IE" w:eastAsia="en-IE"/>
        </w:rPr>
        <w:t>and</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provide</w:t>
      </w:r>
      <w:r w:rsidRPr="004E2B37">
        <w:rPr>
          <w:rFonts w:ascii="Arial" w:hAnsi="Arial" w:cs="Arial"/>
          <w:spacing w:val="-7"/>
          <w:sz w:val="20"/>
          <w:szCs w:val="20"/>
          <w:lang w:val="en-IE" w:eastAsia="en-IE"/>
        </w:rPr>
        <w:t xml:space="preserve"> </w:t>
      </w:r>
      <w:r w:rsidRPr="004E2B37">
        <w:rPr>
          <w:rFonts w:ascii="Arial" w:hAnsi="Arial" w:cs="Arial"/>
          <w:sz w:val="20"/>
          <w:szCs w:val="20"/>
          <w:lang w:val="en-IE" w:eastAsia="en-IE"/>
        </w:rPr>
        <w:t>an</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updated</w:t>
      </w:r>
      <w:r w:rsidRPr="004E2B37">
        <w:rPr>
          <w:rFonts w:ascii="Arial" w:hAnsi="Arial" w:cs="Arial"/>
          <w:spacing w:val="-9"/>
          <w:sz w:val="20"/>
          <w:szCs w:val="20"/>
          <w:lang w:val="en-IE" w:eastAsia="en-IE"/>
        </w:rPr>
        <w:t xml:space="preserve"> </w:t>
      </w:r>
      <w:r w:rsidRPr="004E2B37">
        <w:rPr>
          <w:rFonts w:ascii="Arial" w:hAnsi="Arial" w:cs="Arial"/>
          <w:sz w:val="20"/>
          <w:szCs w:val="20"/>
          <w:lang w:val="en-IE" w:eastAsia="en-IE"/>
        </w:rPr>
        <w:t>Self-Certification form within 30 days where any change in circumstance (for guidance refer to Irish Revenue or OECD website) occurs which causes any of the information contained in this form to be</w:t>
      </w:r>
      <w:r w:rsidRPr="004E2B37">
        <w:rPr>
          <w:rFonts w:ascii="Arial" w:hAnsi="Arial" w:cs="Arial"/>
          <w:spacing w:val="-32"/>
          <w:sz w:val="20"/>
          <w:szCs w:val="20"/>
          <w:lang w:val="en-IE" w:eastAsia="en-IE"/>
        </w:rPr>
        <w:t xml:space="preserve"> </w:t>
      </w:r>
      <w:r w:rsidRPr="004E2B37">
        <w:rPr>
          <w:rFonts w:ascii="Arial" w:hAnsi="Arial" w:cs="Arial"/>
          <w:sz w:val="20"/>
          <w:szCs w:val="20"/>
          <w:lang w:val="en-IE" w:eastAsia="en-IE"/>
        </w:rPr>
        <w:t>incorrect.</w:t>
      </w:r>
    </w:p>
    <w:p w14:paraId="2F02D17E"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1A2BA312"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171BAA48" w14:textId="77777777" w:rsidR="00396AD2" w:rsidRPr="004E2B37" w:rsidRDefault="00396AD2" w:rsidP="00396AD2">
      <w:pPr>
        <w:widowControl w:val="0"/>
        <w:kinsoku w:val="0"/>
        <w:overflowPunct w:val="0"/>
        <w:autoSpaceDE w:val="0"/>
        <w:autoSpaceDN w:val="0"/>
        <w:adjustRightInd w:val="0"/>
        <w:ind w:right="3528"/>
        <w:outlineLvl w:val="1"/>
        <w:rPr>
          <w:rFonts w:ascii="Arial" w:hAnsi="Arial" w:cs="Arial"/>
          <w:sz w:val="20"/>
          <w:szCs w:val="20"/>
          <w:lang w:val="en-IE" w:eastAsia="en-IE"/>
        </w:rPr>
      </w:pPr>
      <w:r w:rsidRPr="004E2B37">
        <w:rPr>
          <w:rFonts w:ascii="Arial" w:hAnsi="Arial" w:cs="Arial"/>
          <w:b/>
          <w:bCs/>
          <w:sz w:val="20"/>
          <w:szCs w:val="20"/>
          <w:lang w:val="en-IE" w:eastAsia="en-IE"/>
        </w:rPr>
        <w:t>*Authorised</w:t>
      </w:r>
      <w:r w:rsidRPr="004E2B37">
        <w:rPr>
          <w:rFonts w:ascii="Arial" w:hAnsi="Arial" w:cs="Arial"/>
          <w:b/>
          <w:bCs/>
          <w:spacing w:val="-16"/>
          <w:sz w:val="20"/>
          <w:szCs w:val="20"/>
          <w:lang w:val="en-IE" w:eastAsia="en-IE"/>
        </w:rPr>
        <w:t xml:space="preserve"> </w:t>
      </w:r>
      <w:r w:rsidRPr="004E2B37">
        <w:rPr>
          <w:rFonts w:ascii="Arial" w:hAnsi="Arial" w:cs="Arial"/>
          <w:b/>
          <w:bCs/>
          <w:sz w:val="20"/>
          <w:szCs w:val="20"/>
          <w:lang w:val="en-IE" w:eastAsia="en-IE"/>
        </w:rPr>
        <w:t>Signature(s):</w:t>
      </w:r>
    </w:p>
    <w:p w14:paraId="1B603D3D"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5619FFA9" w14:textId="77777777" w:rsidR="00396AD2" w:rsidRPr="004E2B37" w:rsidRDefault="00396AD2" w:rsidP="00396AD2">
      <w:pPr>
        <w:widowControl w:val="0"/>
        <w:kinsoku w:val="0"/>
        <w:overflowPunct w:val="0"/>
        <w:autoSpaceDE w:val="0"/>
        <w:autoSpaceDN w:val="0"/>
        <w:adjustRightInd w:val="0"/>
        <w:spacing w:before="1"/>
        <w:rPr>
          <w:rFonts w:ascii="Arial" w:hAnsi="Arial" w:cs="Arial"/>
          <w:b/>
          <w:bCs/>
          <w:sz w:val="20"/>
          <w:szCs w:val="20"/>
          <w:lang w:val="en-IE" w:eastAsia="en-IE"/>
        </w:rPr>
      </w:pPr>
    </w:p>
    <w:p w14:paraId="3E71E091" w14:textId="077BFB25" w:rsidR="00396AD2" w:rsidRPr="004E2B37" w:rsidRDefault="00974F58" w:rsidP="00396AD2">
      <w:pPr>
        <w:widowControl w:val="0"/>
        <w:tabs>
          <w:tab w:val="left" w:pos="5005"/>
        </w:tabs>
        <w:kinsoku w:val="0"/>
        <w:overflowPunct w:val="0"/>
        <w:autoSpaceDE w:val="0"/>
        <w:autoSpaceDN w:val="0"/>
        <w:adjustRightInd w:val="0"/>
        <w:spacing w:line="20" w:lineRule="exact"/>
        <w:rPr>
          <w:rFonts w:ascii="Arial" w:hAnsi="Arial" w:cs="Arial"/>
          <w:sz w:val="20"/>
          <w:szCs w:val="20"/>
          <w:lang w:val="en-IE" w:eastAsia="en-IE"/>
        </w:rPr>
      </w:pPr>
      <w:r>
        <w:rPr>
          <w:noProof/>
          <w:lang w:val="en-IE" w:eastAsia="en-IE"/>
        </w:rPr>
        <mc:AlternateContent>
          <mc:Choice Requires="wpg">
            <w:drawing>
              <wp:inline distT="0" distB="0" distL="0" distR="0" wp14:anchorId="48B212B5" wp14:editId="38C8B95D">
                <wp:extent cx="2619375" cy="12700"/>
                <wp:effectExtent l="1905" t="3175" r="7620" b="3175"/>
                <wp:docPr id="8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2700"/>
                          <a:chOff x="0" y="0"/>
                          <a:chExt cx="4125" cy="20"/>
                        </a:xfrm>
                      </wpg:grpSpPr>
                      <wps:wsp>
                        <wps:cNvPr id="82" name="Freeform 71"/>
                        <wps:cNvSpPr>
                          <a:spLocks/>
                        </wps:cNvSpPr>
                        <wps:spPr bwMode="auto">
                          <a:xfrm>
                            <a:off x="6"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72"/>
                        <wps:cNvSpPr>
                          <a:spLocks/>
                        </wps:cNvSpPr>
                        <wps:spPr bwMode="auto">
                          <a:xfrm>
                            <a:off x="45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73"/>
                        <wps:cNvSpPr>
                          <a:spLocks/>
                        </wps:cNvSpPr>
                        <wps:spPr bwMode="auto">
                          <a:xfrm>
                            <a:off x="78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74"/>
                        <wps:cNvSpPr>
                          <a:spLocks/>
                        </wps:cNvSpPr>
                        <wps:spPr bwMode="auto">
                          <a:xfrm>
                            <a:off x="1117"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75"/>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76"/>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77"/>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78"/>
                        <wps:cNvSpPr>
                          <a:spLocks/>
                        </wps:cNvSpPr>
                        <wps:spPr bwMode="auto">
                          <a:xfrm>
                            <a:off x="2340"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79"/>
                        <wps:cNvSpPr>
                          <a:spLocks/>
                        </wps:cNvSpPr>
                        <wps:spPr bwMode="auto">
                          <a:xfrm>
                            <a:off x="289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80"/>
                        <wps:cNvSpPr>
                          <a:spLocks/>
                        </wps:cNvSpPr>
                        <wps:spPr bwMode="auto">
                          <a:xfrm>
                            <a:off x="323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81"/>
                        <wps:cNvSpPr>
                          <a:spLocks/>
                        </wps:cNvSpPr>
                        <wps:spPr bwMode="auto">
                          <a:xfrm>
                            <a:off x="3564"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82"/>
                        <wps:cNvSpPr>
                          <a:spLocks/>
                        </wps:cNvSpPr>
                        <wps:spPr bwMode="auto">
                          <a:xfrm>
                            <a:off x="378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7354D1" id="Group 69" o:spid="_x0000_s1026" style="width:206.25pt;height:1pt;mso-position-horizontal-relative:char;mso-position-vertical-relative:line" coordsize="4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">
                <v:shape id="Freeform 71" o:spid="_x0000_s1027" style="position:absolute;left:6;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" path="m,l441,e" filled="f" strokeweight=".22133mm">
                  <v:path arrowok="t" o:connecttype="custom" o:connectlocs="0,0;441,0" o:connectangles="0,0"/>
                </v:shape>
                <v:shape id="Freeform 72" o:spid="_x0000_s1028" style="position:absolute;left:45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" path="m,l331,e" filled="f" strokeweight=".22133mm">
                  <v:path arrowok="t" o:connecttype="custom" o:connectlocs="0,0;331,0" o:connectangles="0,0"/>
                </v:shape>
                <v:shape id="Freeform 73" o:spid="_x0000_s1029" style="position:absolute;left:78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" path="m,l331,e" filled="f" strokeweight=".22133mm">
                  <v:path arrowok="t" o:connecttype="custom" o:connectlocs="0,0;331,0" o:connectangles="0,0"/>
                </v:shape>
                <v:shape id="Freeform 74" o:spid="_x0000_s1030" style="position:absolute;left:1117;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" path="m,l220,e" filled="f" strokeweight=".22133mm">
                  <v:path arrowok="t" o:connecttype="custom" o:connectlocs="0,0;220,0" o:connectangles="0,0"/>
                </v:shape>
                <v:shape id="Freeform 75"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" path="m,l331,e" filled="f" strokeweight=".22133mm">
                  <v:path arrowok="t" o:connecttype="custom" o:connectlocs="0,0;331,0" o:connectangles="0,0"/>
                </v:shape>
                <v:shape id="Freeform 76"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" path="m,l331,e" filled="f" strokeweight=".22133mm">
                  <v:path arrowok="t" o:connecttype="custom" o:connectlocs="0,0;331,0" o:connectangles="0,0"/>
                </v:shape>
                <v:shape id="Freeform 77"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" path="m,l331,e" filled="f" strokeweight=".22133mm">
                  <v:path arrowok="t" o:connecttype="custom" o:connectlocs="0,0;331,0" o:connectangles="0,0"/>
                </v:shape>
                <v:shape id="Freeform 78" o:spid="_x0000_s1034" style="position:absolute;left:2340;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" path="m,l554,e" filled="f" strokeweight=".22133mm">
                  <v:path arrowok="t" o:connecttype="custom" o:connectlocs="0,0;554,0" o:connectangles="0,0"/>
                </v:shape>
                <v:shape id="Freeform 79" o:spid="_x0000_s1035" style="position:absolute;left:289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" path="m,l331,e" filled="f" strokeweight=".22133mm">
                  <v:path arrowok="t" o:connecttype="custom" o:connectlocs="0,0;331,0" o:connectangles="0,0"/>
                </v:shape>
                <v:shape id="Freeform 80" o:spid="_x0000_s1036" style="position:absolute;left:323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" path="m,l331,e" filled="f" strokeweight=".22133mm">
                  <v:path arrowok="t" o:connecttype="custom" o:connectlocs="0,0;331,0" o:connectangles="0,0"/>
                </v:shape>
                <v:shape id="Freeform 81" o:spid="_x0000_s1037" style="position:absolute;left:3564;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" path="m,l220,e" filled="f" strokeweight=".22133mm">
                  <v:path arrowok="t" o:connecttype="custom" o:connectlocs="0,0;220,0" o:connectangles="0,0"/>
                </v:shape>
                <v:shape id="Freeform 82" o:spid="_x0000_s1038" style="position:absolute;left:378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" path="m,l331,e" filled="f" strokeweight=".22133mm">
                  <v:path arrowok="t" o:connecttype="custom" o:connectlocs="0,0;331,0" o:connectangles="0,0"/>
                </v:shape>
                <w10:anchorlock/>
              </v:group>
            </w:pict>
          </mc:Fallback>
        </mc:AlternateContent>
      </w:r>
      <w:r w:rsidR="00396AD2" w:rsidRPr="004E2B37">
        <w:rPr>
          <w:rFonts w:ascii="Arial" w:hAnsi="Arial" w:cs="Arial"/>
          <w:sz w:val="20"/>
          <w:szCs w:val="20"/>
          <w:lang w:val="en-IE" w:eastAsia="en-IE"/>
        </w:rPr>
        <w:t xml:space="preserve"> </w:t>
      </w:r>
      <w:r w:rsidR="00396AD2" w:rsidRPr="004E2B37">
        <w:rPr>
          <w:rFonts w:ascii="Arial" w:hAnsi="Arial" w:cs="Arial"/>
          <w:sz w:val="20"/>
          <w:szCs w:val="20"/>
          <w:lang w:val="en-IE" w:eastAsia="en-IE"/>
        </w:rPr>
        <w:tab/>
      </w:r>
      <w:r>
        <w:rPr>
          <w:noProof/>
          <w:lang w:val="en-IE" w:eastAsia="en-IE"/>
        </w:rPr>
        <mc:AlternateContent>
          <mc:Choice Requires="wpg">
            <w:drawing>
              <wp:inline distT="0" distB="0" distL="0" distR="0" wp14:anchorId="5630AA4D" wp14:editId="78A9A59E">
                <wp:extent cx="2760980" cy="12700"/>
                <wp:effectExtent l="5080" t="3175" r="5715" b="3175"/>
                <wp:docPr id="6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980" cy="12700"/>
                          <a:chOff x="0" y="0"/>
                          <a:chExt cx="4348" cy="20"/>
                        </a:xfrm>
                      </wpg:grpSpPr>
                      <wps:wsp>
                        <wps:cNvPr id="68" name="Freeform 57"/>
                        <wps:cNvSpPr>
                          <a:spLocks/>
                        </wps:cNvSpPr>
                        <wps:spPr bwMode="auto">
                          <a:xfrm>
                            <a:off x="6"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58"/>
                        <wps:cNvSpPr>
                          <a:spLocks/>
                        </wps:cNvSpPr>
                        <wps:spPr bwMode="auto">
                          <a:xfrm>
                            <a:off x="45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9"/>
                        <wps:cNvSpPr>
                          <a:spLocks/>
                        </wps:cNvSpPr>
                        <wps:spPr bwMode="auto">
                          <a:xfrm>
                            <a:off x="78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0"/>
                        <wps:cNvSpPr>
                          <a:spLocks/>
                        </wps:cNvSpPr>
                        <wps:spPr bwMode="auto">
                          <a:xfrm>
                            <a:off x="1117"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1"/>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62"/>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63"/>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64"/>
                        <wps:cNvSpPr>
                          <a:spLocks/>
                        </wps:cNvSpPr>
                        <wps:spPr bwMode="auto">
                          <a:xfrm>
                            <a:off x="2340"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5"/>
                        <wps:cNvSpPr>
                          <a:spLocks/>
                        </wps:cNvSpPr>
                        <wps:spPr bwMode="auto">
                          <a:xfrm>
                            <a:off x="289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6"/>
                        <wps:cNvSpPr>
                          <a:spLocks/>
                        </wps:cNvSpPr>
                        <wps:spPr bwMode="auto">
                          <a:xfrm>
                            <a:off x="323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7"/>
                        <wps:cNvSpPr>
                          <a:spLocks/>
                        </wps:cNvSpPr>
                        <wps:spPr bwMode="auto">
                          <a:xfrm>
                            <a:off x="3564"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8"/>
                        <wps:cNvSpPr>
                          <a:spLocks/>
                        </wps:cNvSpPr>
                        <wps:spPr bwMode="auto">
                          <a:xfrm>
                            <a:off x="378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9"/>
                        <wps:cNvSpPr>
                          <a:spLocks/>
                        </wps:cNvSpPr>
                        <wps:spPr bwMode="auto">
                          <a:xfrm>
                            <a:off x="4120"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AB3504" id="Group 55" o:spid="_x0000_s1026" style="width:217.4pt;height:1pt;mso-position-horizontal-relative:char;mso-position-vertical-relative:line" coordsize="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">
                <v:shape id="Freeform 57" o:spid="_x0000_s1027" style="position:absolute;left:6;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" path="m,l441,e" filled="f" strokeweight=".22133mm">
                  <v:path arrowok="t" o:connecttype="custom" o:connectlocs="0,0;441,0" o:connectangles="0,0"/>
                </v:shape>
                <v:shape id="Freeform 58" o:spid="_x0000_s1028" style="position:absolute;left:45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" path="m,l331,e" filled="f" strokeweight=".22133mm">
                  <v:path arrowok="t" o:connecttype="custom" o:connectlocs="0,0;331,0" o:connectangles="0,0"/>
                </v:shape>
                <v:shape id="Freeform 59" o:spid="_x0000_s1029" style="position:absolute;left:78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" path="m,l331,e" filled="f" strokeweight=".22133mm">
                  <v:path arrowok="t" o:connecttype="custom" o:connectlocs="0,0;331,0" o:connectangles="0,0"/>
                </v:shape>
                <v:shape id="Freeform 60" o:spid="_x0000_s1030" style="position:absolute;left:1117;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" path="m,l220,e" filled="f" strokeweight=".22133mm">
                  <v:path arrowok="t" o:connecttype="custom" o:connectlocs="0,0;220,0" o:connectangles="0,0"/>
                </v:shape>
                <v:shape id="Freeform 61"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" path="m,l331,e" filled="f" strokeweight=".22133mm">
                  <v:path arrowok="t" o:connecttype="custom" o:connectlocs="0,0;331,0" o:connectangles="0,0"/>
                </v:shape>
                <v:shape id="Freeform 62"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" path="m,l331,e" filled="f" strokeweight=".22133mm">
                  <v:path arrowok="t" o:connecttype="custom" o:connectlocs="0,0;331,0" o:connectangles="0,0"/>
                </v:shape>
                <v:shape id="Freeform 63"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" path="m,l331,e" filled="f" strokeweight=".22133mm">
                  <v:path arrowok="t" o:connecttype="custom" o:connectlocs="0,0;331,0" o:connectangles="0,0"/>
                </v:shape>
                <v:shape id="Freeform 64" o:spid="_x0000_s1034" style="position:absolute;left:2340;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" path="m,l554,e" filled="f" strokeweight=".22133mm">
                  <v:path arrowok="t" o:connecttype="custom" o:connectlocs="0,0;554,0" o:connectangles="0,0"/>
                </v:shape>
                <v:shape id="Freeform 65" o:spid="_x0000_s1035" style="position:absolute;left:289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" path="m,l331,e" filled="f" strokeweight=".22133mm">
                  <v:path arrowok="t" o:connecttype="custom" o:connectlocs="0,0;331,0" o:connectangles="0,0"/>
                </v:shape>
                <v:shape id="Freeform 66" o:spid="_x0000_s1036" style="position:absolute;left:323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" path="m,l331,e" filled="f" strokeweight=".22133mm">
                  <v:path arrowok="t" o:connecttype="custom" o:connectlocs="0,0;331,0" o:connectangles="0,0"/>
                </v:shape>
                <v:shape id="Freeform 67" o:spid="_x0000_s1037" style="position:absolute;left:3564;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" path="m,l220,e" filled="f" strokeweight=".22133mm">
                  <v:path arrowok="t" o:connecttype="custom" o:connectlocs="0,0;220,0" o:connectangles="0,0"/>
                </v:shape>
                <v:shape id="Freeform 68" o:spid="_x0000_s1038" style="position:absolute;left:378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" path="m,l331,e" filled="f" strokeweight=".22133mm">
                  <v:path arrowok="t" o:connecttype="custom" o:connectlocs="0,0;331,0" o:connectangles="0,0"/>
                </v:shape>
                <v:shape id="Freeform 69" o:spid="_x0000_s1039" style="position:absolute;left:4120;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" path="m,l220,e" filled="f" strokeweight=".22133mm">
                  <v:path arrowok="t" o:connecttype="custom" o:connectlocs="0,0;220,0" o:connectangles="0,0"/>
                </v:shape>
                <w10:anchorlock/>
              </v:group>
            </w:pict>
          </mc:Fallback>
        </mc:AlternateContent>
      </w:r>
    </w:p>
    <w:p w14:paraId="6E0DAD53" w14:textId="77777777" w:rsidR="00396AD2" w:rsidRPr="004E2B37" w:rsidRDefault="00396AD2" w:rsidP="00396AD2">
      <w:pPr>
        <w:widowControl w:val="0"/>
        <w:kinsoku w:val="0"/>
        <w:overflowPunct w:val="0"/>
        <w:autoSpaceDE w:val="0"/>
        <w:autoSpaceDN w:val="0"/>
        <w:adjustRightInd w:val="0"/>
        <w:spacing w:before="26"/>
        <w:ind w:right="3528"/>
        <w:outlineLvl w:val="1"/>
        <w:rPr>
          <w:rFonts w:ascii="Arial" w:hAnsi="Arial" w:cs="Arial"/>
          <w:sz w:val="20"/>
          <w:szCs w:val="20"/>
          <w:lang w:val="en-IE" w:eastAsia="en-IE"/>
        </w:rPr>
      </w:pPr>
      <w:r w:rsidRPr="004E2B37">
        <w:rPr>
          <w:rFonts w:ascii="Arial" w:hAnsi="Arial" w:cs="Arial"/>
          <w:b/>
          <w:bCs/>
          <w:sz w:val="20"/>
          <w:szCs w:val="20"/>
          <w:lang w:val="en-IE" w:eastAsia="en-IE"/>
        </w:rPr>
        <w:t>*Print</w:t>
      </w:r>
      <w:r w:rsidRPr="004E2B37">
        <w:rPr>
          <w:rFonts w:ascii="Arial" w:hAnsi="Arial" w:cs="Arial"/>
          <w:b/>
          <w:bCs/>
          <w:spacing w:val="-11"/>
          <w:sz w:val="20"/>
          <w:szCs w:val="20"/>
          <w:lang w:val="en-IE" w:eastAsia="en-IE"/>
        </w:rPr>
        <w:t xml:space="preserve"> </w:t>
      </w:r>
      <w:r w:rsidRPr="004E2B37">
        <w:rPr>
          <w:rFonts w:ascii="Arial" w:hAnsi="Arial" w:cs="Arial"/>
          <w:b/>
          <w:bCs/>
          <w:sz w:val="20"/>
          <w:szCs w:val="20"/>
          <w:lang w:val="en-IE" w:eastAsia="en-IE"/>
        </w:rPr>
        <w:t>Name(s):</w:t>
      </w:r>
    </w:p>
    <w:p w14:paraId="1DBF4E01" w14:textId="77777777" w:rsidR="00396AD2" w:rsidRPr="004E2B37" w:rsidRDefault="00396AD2" w:rsidP="00396AD2">
      <w:pPr>
        <w:widowControl w:val="0"/>
        <w:kinsoku w:val="0"/>
        <w:overflowPunct w:val="0"/>
        <w:autoSpaceDE w:val="0"/>
        <w:autoSpaceDN w:val="0"/>
        <w:adjustRightInd w:val="0"/>
        <w:rPr>
          <w:rFonts w:ascii="Arial" w:hAnsi="Arial" w:cs="Arial"/>
          <w:b/>
          <w:bCs/>
          <w:sz w:val="20"/>
          <w:szCs w:val="20"/>
          <w:lang w:val="en-IE" w:eastAsia="en-IE"/>
        </w:rPr>
      </w:pPr>
    </w:p>
    <w:p w14:paraId="4F2031C9" w14:textId="77777777" w:rsidR="00396AD2" w:rsidRPr="004E2B37" w:rsidRDefault="00396AD2" w:rsidP="00396AD2">
      <w:pPr>
        <w:widowControl w:val="0"/>
        <w:kinsoku w:val="0"/>
        <w:overflowPunct w:val="0"/>
        <w:autoSpaceDE w:val="0"/>
        <w:autoSpaceDN w:val="0"/>
        <w:adjustRightInd w:val="0"/>
        <w:spacing w:before="10"/>
        <w:rPr>
          <w:rFonts w:ascii="Arial" w:hAnsi="Arial" w:cs="Arial"/>
          <w:b/>
          <w:bCs/>
          <w:sz w:val="20"/>
          <w:szCs w:val="20"/>
          <w:lang w:val="en-IE" w:eastAsia="en-IE"/>
        </w:rPr>
      </w:pPr>
    </w:p>
    <w:p w14:paraId="2122D96B" w14:textId="4C925841" w:rsidR="00396AD2" w:rsidRPr="004E2B37" w:rsidRDefault="00974F58" w:rsidP="00396AD2">
      <w:pPr>
        <w:widowControl w:val="0"/>
        <w:tabs>
          <w:tab w:val="left" w:pos="5005"/>
        </w:tabs>
        <w:kinsoku w:val="0"/>
        <w:overflowPunct w:val="0"/>
        <w:autoSpaceDE w:val="0"/>
        <w:autoSpaceDN w:val="0"/>
        <w:adjustRightInd w:val="0"/>
        <w:spacing w:line="20" w:lineRule="exact"/>
        <w:rPr>
          <w:rFonts w:ascii="Arial" w:hAnsi="Arial" w:cs="Arial"/>
          <w:sz w:val="20"/>
          <w:szCs w:val="20"/>
          <w:lang w:val="en-IE" w:eastAsia="en-IE"/>
        </w:rPr>
      </w:pPr>
      <w:r>
        <w:rPr>
          <w:noProof/>
          <w:lang w:val="en-IE" w:eastAsia="en-IE"/>
        </w:rPr>
        <mc:AlternateContent>
          <mc:Choice Requires="wpg">
            <w:drawing>
              <wp:inline distT="0" distB="0" distL="0" distR="0" wp14:anchorId="4A9FFC2D" wp14:editId="624A0443">
                <wp:extent cx="2619375" cy="12700"/>
                <wp:effectExtent l="1905" t="7620" r="7620" b="0"/>
                <wp:docPr id="5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2700"/>
                          <a:chOff x="0" y="0"/>
                          <a:chExt cx="4125" cy="20"/>
                        </a:xfrm>
                      </wpg:grpSpPr>
                      <wps:wsp>
                        <wps:cNvPr id="55" name="Freeform 44"/>
                        <wps:cNvSpPr>
                          <a:spLocks/>
                        </wps:cNvSpPr>
                        <wps:spPr bwMode="auto">
                          <a:xfrm>
                            <a:off x="6"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5"/>
                        <wps:cNvSpPr>
                          <a:spLocks/>
                        </wps:cNvSpPr>
                        <wps:spPr bwMode="auto">
                          <a:xfrm>
                            <a:off x="45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6"/>
                        <wps:cNvSpPr>
                          <a:spLocks/>
                        </wps:cNvSpPr>
                        <wps:spPr bwMode="auto">
                          <a:xfrm>
                            <a:off x="78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47"/>
                        <wps:cNvSpPr>
                          <a:spLocks/>
                        </wps:cNvSpPr>
                        <wps:spPr bwMode="auto">
                          <a:xfrm>
                            <a:off x="1117"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8"/>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9"/>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0"/>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1"/>
                        <wps:cNvSpPr>
                          <a:spLocks/>
                        </wps:cNvSpPr>
                        <wps:spPr bwMode="auto">
                          <a:xfrm>
                            <a:off x="2340"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2"/>
                        <wps:cNvSpPr>
                          <a:spLocks/>
                        </wps:cNvSpPr>
                        <wps:spPr bwMode="auto">
                          <a:xfrm>
                            <a:off x="289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3"/>
                        <wps:cNvSpPr>
                          <a:spLocks/>
                        </wps:cNvSpPr>
                        <wps:spPr bwMode="auto">
                          <a:xfrm>
                            <a:off x="323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4"/>
                        <wps:cNvSpPr>
                          <a:spLocks/>
                        </wps:cNvSpPr>
                        <wps:spPr bwMode="auto">
                          <a:xfrm>
                            <a:off x="3564"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5"/>
                        <wps:cNvSpPr>
                          <a:spLocks/>
                        </wps:cNvSpPr>
                        <wps:spPr bwMode="auto">
                          <a:xfrm>
                            <a:off x="378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D8F56D" id="Group 42" o:spid="_x0000_s1026" style="width:206.25pt;height:1pt;mso-position-horizontal-relative:char;mso-position-vertical-relative:line" coordsize="4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">
                <v:shape id="Freeform 44" o:spid="_x0000_s1027" style="position:absolute;left:6;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" path="m,l441,e" filled="f" strokeweight=".22133mm">
                  <v:path arrowok="t" o:connecttype="custom" o:connectlocs="0,0;441,0" o:connectangles="0,0"/>
                </v:shape>
                <v:shape id="Freeform 45" o:spid="_x0000_s1028" style="position:absolute;left:45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" path="m,l331,e" filled="f" strokeweight=".22133mm">
                  <v:path arrowok="t" o:connecttype="custom" o:connectlocs="0,0;331,0" o:connectangles="0,0"/>
                </v:shape>
                <v:shape id="Freeform 46" o:spid="_x0000_s1029" style="position:absolute;left:78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" path="m,l331,e" filled="f" strokeweight=".22133mm">
                  <v:path arrowok="t" o:connecttype="custom" o:connectlocs="0,0;331,0" o:connectangles="0,0"/>
                </v:shape>
                <v:shape id="Freeform 47" o:spid="_x0000_s1030" style="position:absolute;left:1117;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" path="m,l220,e" filled="f" strokeweight=".22133mm">
                  <v:path arrowok="t" o:connecttype="custom" o:connectlocs="0,0;220,0" o:connectangles="0,0"/>
                </v:shape>
                <v:shape id="Freeform 48"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" path="m,l331,e" filled="f" strokeweight=".22133mm">
                  <v:path arrowok="t" o:connecttype="custom" o:connectlocs="0,0;331,0" o:connectangles="0,0"/>
                </v:shape>
                <v:shape id="Freeform 49"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" path="m,l331,e" filled="f" strokeweight=".22133mm">
                  <v:path arrowok="t" o:connecttype="custom" o:connectlocs="0,0;331,0" o:connectangles="0,0"/>
                </v:shape>
                <v:shape id="Freeform 50"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" path="m,l331,e" filled="f" strokeweight=".22133mm">
                  <v:path arrowok="t" o:connecttype="custom" o:connectlocs="0,0;331,0" o:connectangles="0,0"/>
                </v:shape>
                <v:shape id="Freeform 51" o:spid="_x0000_s1034" style="position:absolute;left:2340;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" path="m,l554,e" filled="f" strokeweight=".22133mm">
                  <v:path arrowok="t" o:connecttype="custom" o:connectlocs="0,0;554,0" o:connectangles="0,0"/>
                </v:shape>
                <v:shape id="Freeform 52" o:spid="_x0000_s1035" style="position:absolute;left:289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" path="m,l331,e" filled="f" strokeweight=".22133mm">
                  <v:path arrowok="t" o:connecttype="custom" o:connectlocs="0,0;331,0" o:connectangles="0,0"/>
                </v:shape>
                <v:shape id="Freeform 53" o:spid="_x0000_s1036" style="position:absolute;left:323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" path="m,l331,e" filled="f" strokeweight=".22133mm">
                  <v:path arrowok="t" o:connecttype="custom" o:connectlocs="0,0;331,0" o:connectangles="0,0"/>
                </v:shape>
                <v:shape id="Freeform 54" o:spid="_x0000_s1037" style="position:absolute;left:3564;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" path="m,l220,e" filled="f" strokeweight=".22133mm">
                  <v:path arrowok="t" o:connecttype="custom" o:connectlocs="0,0;220,0" o:connectangles="0,0"/>
                </v:shape>
                <v:shape id="Freeform 55" o:spid="_x0000_s1038" style="position:absolute;left:378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" path="m,l331,e" filled="f" strokeweight=".22133mm">
                  <v:path arrowok="t" o:connecttype="custom" o:connectlocs="0,0;331,0" o:connectangles="0,0"/>
                </v:shape>
                <w10:anchorlock/>
              </v:group>
            </w:pict>
          </mc:Fallback>
        </mc:AlternateContent>
      </w:r>
      <w:r w:rsidR="00396AD2" w:rsidRPr="004E2B37">
        <w:rPr>
          <w:rFonts w:ascii="Arial" w:hAnsi="Arial" w:cs="Arial"/>
          <w:sz w:val="20"/>
          <w:szCs w:val="20"/>
          <w:lang w:val="en-IE" w:eastAsia="en-IE"/>
        </w:rPr>
        <w:t xml:space="preserve"> </w:t>
      </w:r>
      <w:r w:rsidR="00396AD2" w:rsidRPr="004E2B37">
        <w:rPr>
          <w:rFonts w:ascii="Arial" w:hAnsi="Arial" w:cs="Arial"/>
          <w:sz w:val="20"/>
          <w:szCs w:val="20"/>
          <w:lang w:val="en-IE" w:eastAsia="en-IE"/>
        </w:rPr>
        <w:tab/>
      </w:r>
      <w:r>
        <w:rPr>
          <w:noProof/>
          <w:lang w:val="en-IE" w:eastAsia="en-IE"/>
        </w:rPr>
        <mc:AlternateContent>
          <mc:Choice Requires="wpg">
            <w:drawing>
              <wp:inline distT="0" distB="0" distL="0" distR="0" wp14:anchorId="171E187E" wp14:editId="37AC3560">
                <wp:extent cx="2760980" cy="12700"/>
                <wp:effectExtent l="5080" t="7620" r="5715" b="0"/>
                <wp:docPr id="4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980" cy="12700"/>
                          <a:chOff x="0" y="0"/>
                          <a:chExt cx="4348" cy="20"/>
                        </a:xfrm>
                      </wpg:grpSpPr>
                      <wps:wsp>
                        <wps:cNvPr id="41" name="Freeform 30"/>
                        <wps:cNvSpPr>
                          <a:spLocks/>
                        </wps:cNvSpPr>
                        <wps:spPr bwMode="auto">
                          <a:xfrm>
                            <a:off x="6"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1"/>
                        <wps:cNvSpPr>
                          <a:spLocks/>
                        </wps:cNvSpPr>
                        <wps:spPr bwMode="auto">
                          <a:xfrm>
                            <a:off x="45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2"/>
                        <wps:cNvSpPr>
                          <a:spLocks/>
                        </wps:cNvSpPr>
                        <wps:spPr bwMode="auto">
                          <a:xfrm>
                            <a:off x="78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3"/>
                        <wps:cNvSpPr>
                          <a:spLocks/>
                        </wps:cNvSpPr>
                        <wps:spPr bwMode="auto">
                          <a:xfrm>
                            <a:off x="1117"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4"/>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5"/>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6"/>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7"/>
                        <wps:cNvSpPr>
                          <a:spLocks/>
                        </wps:cNvSpPr>
                        <wps:spPr bwMode="auto">
                          <a:xfrm>
                            <a:off x="2340"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8"/>
                        <wps:cNvSpPr>
                          <a:spLocks/>
                        </wps:cNvSpPr>
                        <wps:spPr bwMode="auto">
                          <a:xfrm>
                            <a:off x="289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9"/>
                        <wps:cNvSpPr>
                          <a:spLocks/>
                        </wps:cNvSpPr>
                        <wps:spPr bwMode="auto">
                          <a:xfrm>
                            <a:off x="323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0"/>
                        <wps:cNvSpPr>
                          <a:spLocks/>
                        </wps:cNvSpPr>
                        <wps:spPr bwMode="auto">
                          <a:xfrm>
                            <a:off x="3564"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1"/>
                        <wps:cNvSpPr>
                          <a:spLocks/>
                        </wps:cNvSpPr>
                        <wps:spPr bwMode="auto">
                          <a:xfrm>
                            <a:off x="378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2"/>
                        <wps:cNvSpPr>
                          <a:spLocks/>
                        </wps:cNvSpPr>
                        <wps:spPr bwMode="auto">
                          <a:xfrm>
                            <a:off x="4120"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EA7DFA" id="Group 28" o:spid="_x0000_s1026" style="width:217.4pt;height:1pt;mso-position-horizontal-relative:char;mso-position-vertical-relative:line" coordsize="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">
                <v:shape id="Freeform 30" o:spid="_x0000_s1027" style="position:absolute;left:6;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" path="m,l441,e" filled="f" strokeweight=".22133mm">
                  <v:path arrowok="t" o:connecttype="custom" o:connectlocs="0,0;441,0" o:connectangles="0,0"/>
                </v:shape>
                <v:shape id="Freeform 31" o:spid="_x0000_s1028" style="position:absolute;left:45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" path="m,l331,e" filled="f" strokeweight=".22133mm">
                  <v:path arrowok="t" o:connecttype="custom" o:connectlocs="0,0;331,0" o:connectangles="0,0"/>
                </v:shape>
                <v:shape id="Freeform 32" o:spid="_x0000_s1029" style="position:absolute;left:78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" path="m,l331,e" filled="f" strokeweight=".22133mm">
                  <v:path arrowok="t" o:connecttype="custom" o:connectlocs="0,0;331,0" o:connectangles="0,0"/>
                </v:shape>
                <v:shape id="Freeform 33" o:spid="_x0000_s1030" style="position:absolute;left:1117;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" path="m,l220,e" filled="f" strokeweight=".22133mm">
                  <v:path arrowok="t" o:connecttype="custom" o:connectlocs="0,0;220,0" o:connectangles="0,0"/>
                </v:shape>
                <v:shape id="Freeform 34"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" path="m,l331,e" filled="f" strokeweight=".22133mm">
                  <v:path arrowok="t" o:connecttype="custom" o:connectlocs="0,0;331,0" o:connectangles="0,0"/>
                </v:shape>
                <v:shape id="Freeform 35"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" path="m,l331,e" filled="f" strokeweight=".22133mm">
                  <v:path arrowok="t" o:connecttype="custom" o:connectlocs="0,0;331,0" o:connectangles="0,0"/>
                </v:shape>
                <v:shape id="Freeform 36"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" path="m,l331,e" filled="f" strokeweight=".22133mm">
                  <v:path arrowok="t" o:connecttype="custom" o:connectlocs="0,0;331,0" o:connectangles="0,0"/>
                </v:shape>
                <v:shape id="Freeform 37" o:spid="_x0000_s1034" style="position:absolute;left:2340;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" path="m,l554,e" filled="f" strokeweight=".22133mm">
                  <v:path arrowok="t" o:connecttype="custom" o:connectlocs="0,0;554,0" o:connectangles="0,0"/>
                </v:shape>
                <v:shape id="Freeform 38" o:spid="_x0000_s1035" style="position:absolute;left:289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" path="m,l331,e" filled="f" strokeweight=".22133mm">
                  <v:path arrowok="t" o:connecttype="custom" o:connectlocs="0,0;331,0" o:connectangles="0,0"/>
                </v:shape>
                <v:shape id="Freeform 39" o:spid="_x0000_s1036" style="position:absolute;left:323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" path="m,l331,e" filled="f" strokeweight=".22133mm">
                  <v:path arrowok="t" o:connecttype="custom" o:connectlocs="0,0;331,0" o:connectangles="0,0"/>
                </v:shape>
                <v:shape id="Freeform 40" o:spid="_x0000_s1037" style="position:absolute;left:3564;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" path="m,l220,e" filled="f" strokeweight=".22133mm">
                  <v:path arrowok="t" o:connecttype="custom" o:connectlocs="0,0;220,0" o:connectangles="0,0"/>
                </v:shape>
                <v:shape id="Freeform 41" o:spid="_x0000_s1038" style="position:absolute;left:378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" path="m,l331,e" filled="f" strokeweight=".22133mm">
                  <v:path arrowok="t" o:connecttype="custom" o:connectlocs="0,0;331,0" o:connectangles="0,0"/>
                </v:shape>
                <v:shape id="Freeform 42" o:spid="_x0000_s1039" style="position:absolute;left:4120;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" path="m,l220,e" filled="f" strokeweight=".22133mm">
                  <v:path arrowok="t" o:connecttype="custom" o:connectlocs="0,0;220,0" o:connectangles="0,0"/>
                </v:shape>
                <w10:anchorlock/>
              </v:group>
            </w:pict>
          </mc:Fallback>
        </mc:AlternateContent>
      </w:r>
    </w:p>
    <w:p w14:paraId="3999E106" w14:textId="77777777" w:rsidR="00396AD2" w:rsidRPr="004E2B37" w:rsidRDefault="00396AD2" w:rsidP="00396AD2">
      <w:pPr>
        <w:widowControl w:val="0"/>
        <w:kinsoku w:val="0"/>
        <w:overflowPunct w:val="0"/>
        <w:autoSpaceDE w:val="0"/>
        <w:autoSpaceDN w:val="0"/>
        <w:adjustRightInd w:val="0"/>
        <w:spacing w:before="28"/>
        <w:ind w:right="3528"/>
        <w:outlineLvl w:val="1"/>
        <w:rPr>
          <w:rFonts w:ascii="Arial" w:hAnsi="Arial" w:cs="Arial"/>
          <w:sz w:val="20"/>
          <w:szCs w:val="20"/>
          <w:lang w:val="en-IE" w:eastAsia="en-IE"/>
        </w:rPr>
      </w:pPr>
      <w:r w:rsidRPr="004E2B37">
        <w:rPr>
          <w:rFonts w:ascii="Arial" w:hAnsi="Arial" w:cs="Arial"/>
          <w:b/>
          <w:bCs/>
          <w:sz w:val="20"/>
          <w:szCs w:val="20"/>
          <w:lang w:val="en-IE" w:eastAsia="en-IE"/>
        </w:rPr>
        <w:t>*Capacity in which declaration is</w:t>
      </w:r>
      <w:r w:rsidRPr="004E2B37">
        <w:rPr>
          <w:rFonts w:ascii="Arial" w:hAnsi="Arial" w:cs="Arial"/>
          <w:b/>
          <w:bCs/>
          <w:spacing w:val="-20"/>
          <w:sz w:val="20"/>
          <w:szCs w:val="20"/>
          <w:lang w:val="en-IE" w:eastAsia="en-IE"/>
        </w:rPr>
        <w:t xml:space="preserve"> </w:t>
      </w:r>
      <w:r w:rsidRPr="004E2B37">
        <w:rPr>
          <w:rFonts w:ascii="Arial" w:hAnsi="Arial" w:cs="Arial"/>
          <w:b/>
          <w:bCs/>
          <w:sz w:val="20"/>
          <w:szCs w:val="20"/>
          <w:lang w:val="en-IE" w:eastAsia="en-IE"/>
        </w:rPr>
        <w:t>made</w:t>
      </w:r>
      <w:r w:rsidRPr="004E2B37">
        <w:rPr>
          <w:rFonts w:ascii="Arial" w:hAnsi="Arial" w:cs="Arial"/>
          <w:sz w:val="20"/>
          <w:szCs w:val="20"/>
          <w:lang w:val="en-IE" w:eastAsia="en-IE"/>
        </w:rPr>
        <w:t>:</w:t>
      </w:r>
    </w:p>
    <w:p w14:paraId="5F5A6976" w14:textId="77777777" w:rsidR="00396AD2" w:rsidRPr="004E2B37" w:rsidRDefault="00396AD2" w:rsidP="00396AD2">
      <w:pPr>
        <w:widowControl w:val="0"/>
        <w:kinsoku w:val="0"/>
        <w:overflowPunct w:val="0"/>
        <w:autoSpaceDE w:val="0"/>
        <w:autoSpaceDN w:val="0"/>
        <w:adjustRightInd w:val="0"/>
        <w:rPr>
          <w:rFonts w:ascii="Arial" w:hAnsi="Arial" w:cs="Arial"/>
          <w:sz w:val="20"/>
          <w:szCs w:val="20"/>
          <w:lang w:val="en-IE" w:eastAsia="en-IE"/>
        </w:rPr>
      </w:pPr>
    </w:p>
    <w:p w14:paraId="2A8CBC3E" w14:textId="77777777" w:rsidR="00396AD2" w:rsidRPr="004E2B37" w:rsidRDefault="00396AD2" w:rsidP="00396AD2">
      <w:pPr>
        <w:widowControl w:val="0"/>
        <w:kinsoku w:val="0"/>
        <w:overflowPunct w:val="0"/>
        <w:autoSpaceDE w:val="0"/>
        <w:autoSpaceDN w:val="0"/>
        <w:adjustRightInd w:val="0"/>
        <w:spacing w:before="8"/>
        <w:rPr>
          <w:rFonts w:ascii="Arial" w:hAnsi="Arial" w:cs="Arial"/>
          <w:sz w:val="20"/>
          <w:szCs w:val="20"/>
          <w:lang w:val="en-IE" w:eastAsia="en-IE"/>
        </w:rPr>
      </w:pPr>
    </w:p>
    <w:p w14:paraId="741E7155" w14:textId="6917B868" w:rsidR="00396AD2" w:rsidRPr="004E2B37" w:rsidRDefault="00974F58" w:rsidP="00396AD2">
      <w:pPr>
        <w:widowControl w:val="0"/>
        <w:tabs>
          <w:tab w:val="left" w:pos="5005"/>
        </w:tabs>
        <w:kinsoku w:val="0"/>
        <w:overflowPunct w:val="0"/>
        <w:autoSpaceDE w:val="0"/>
        <w:autoSpaceDN w:val="0"/>
        <w:adjustRightInd w:val="0"/>
        <w:spacing w:line="20" w:lineRule="exact"/>
        <w:rPr>
          <w:rFonts w:ascii="Arial" w:hAnsi="Arial" w:cs="Arial"/>
          <w:sz w:val="20"/>
          <w:szCs w:val="20"/>
          <w:lang w:val="en-IE" w:eastAsia="en-IE"/>
        </w:rPr>
      </w:pPr>
      <w:r>
        <w:rPr>
          <w:noProof/>
          <w:lang w:val="en-IE" w:eastAsia="en-IE"/>
        </w:rPr>
        <mc:AlternateContent>
          <mc:Choice Requires="wpg">
            <w:drawing>
              <wp:inline distT="0" distB="0" distL="0" distR="0" wp14:anchorId="2C11CD78" wp14:editId="1BD58338">
                <wp:extent cx="2619375" cy="12700"/>
                <wp:effectExtent l="1905" t="2540" r="7620" b="3810"/>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2700"/>
                          <a:chOff x="0" y="0"/>
                          <a:chExt cx="4125" cy="20"/>
                        </a:xfrm>
                      </wpg:grpSpPr>
                      <wps:wsp>
                        <wps:cNvPr id="28" name="Freeform 17"/>
                        <wps:cNvSpPr>
                          <a:spLocks/>
                        </wps:cNvSpPr>
                        <wps:spPr bwMode="auto">
                          <a:xfrm>
                            <a:off x="6"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8"/>
                        <wps:cNvSpPr>
                          <a:spLocks/>
                        </wps:cNvSpPr>
                        <wps:spPr bwMode="auto">
                          <a:xfrm>
                            <a:off x="45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9"/>
                        <wps:cNvSpPr>
                          <a:spLocks/>
                        </wps:cNvSpPr>
                        <wps:spPr bwMode="auto">
                          <a:xfrm>
                            <a:off x="78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0"/>
                        <wps:cNvSpPr>
                          <a:spLocks/>
                        </wps:cNvSpPr>
                        <wps:spPr bwMode="auto">
                          <a:xfrm>
                            <a:off x="1117"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1"/>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2"/>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3"/>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4"/>
                        <wps:cNvSpPr>
                          <a:spLocks/>
                        </wps:cNvSpPr>
                        <wps:spPr bwMode="auto">
                          <a:xfrm>
                            <a:off x="2340"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5"/>
                        <wps:cNvSpPr>
                          <a:spLocks/>
                        </wps:cNvSpPr>
                        <wps:spPr bwMode="auto">
                          <a:xfrm>
                            <a:off x="289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6"/>
                        <wps:cNvSpPr>
                          <a:spLocks/>
                        </wps:cNvSpPr>
                        <wps:spPr bwMode="auto">
                          <a:xfrm>
                            <a:off x="323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7"/>
                        <wps:cNvSpPr>
                          <a:spLocks/>
                        </wps:cNvSpPr>
                        <wps:spPr bwMode="auto">
                          <a:xfrm>
                            <a:off x="3564"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8"/>
                        <wps:cNvSpPr>
                          <a:spLocks/>
                        </wps:cNvSpPr>
                        <wps:spPr bwMode="auto">
                          <a:xfrm>
                            <a:off x="378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251F83" id="Group 15" o:spid="_x0000_s1026" style="width:206.25pt;height:1pt;mso-position-horizontal-relative:char;mso-position-vertical-relative:line" coordsize="4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">
                <v:shape id="Freeform 17" o:spid="_x0000_s1027" style="position:absolute;left:6;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" path="m,l441,e" filled="f" strokeweight=".22133mm">
                  <v:path arrowok="t" o:connecttype="custom" o:connectlocs="0,0;441,0" o:connectangles="0,0"/>
                </v:shape>
                <v:shape id="Freeform 18" o:spid="_x0000_s1028" style="position:absolute;left:45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" path="m,l331,e" filled="f" strokeweight=".22133mm">
                  <v:path arrowok="t" o:connecttype="custom" o:connectlocs="0,0;331,0" o:connectangles="0,0"/>
                </v:shape>
                <v:shape id="Freeform 19" o:spid="_x0000_s1029" style="position:absolute;left:78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" path="m,l331,e" filled="f" strokeweight=".22133mm">
                  <v:path arrowok="t" o:connecttype="custom" o:connectlocs="0,0;331,0" o:connectangles="0,0"/>
                </v:shape>
                <v:shape id="Freeform 20" o:spid="_x0000_s1030" style="position:absolute;left:1117;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" path="m,l220,e" filled="f" strokeweight=".22133mm">
                  <v:path arrowok="t" o:connecttype="custom" o:connectlocs="0,0;220,0" o:connectangles="0,0"/>
                </v:shape>
                <v:shape id="Freeform 21"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" path="m,l331,e" filled="f" strokeweight=".22133mm">
                  <v:path arrowok="t" o:connecttype="custom" o:connectlocs="0,0;331,0" o:connectangles="0,0"/>
                </v:shape>
                <v:shape id="Freeform 22"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" path="m,l331,e" filled="f" strokeweight=".22133mm">
                  <v:path arrowok="t" o:connecttype="custom" o:connectlocs="0,0;331,0" o:connectangles="0,0"/>
                </v:shape>
                <v:shape id="Freeform 23"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" path="m,l331,e" filled="f" strokeweight=".22133mm">
                  <v:path arrowok="t" o:connecttype="custom" o:connectlocs="0,0;331,0" o:connectangles="0,0"/>
                </v:shape>
                <v:shape id="Freeform 24" o:spid="_x0000_s1034" style="position:absolute;left:2340;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" path="m,l554,e" filled="f" strokeweight=".22133mm">
                  <v:path arrowok="t" o:connecttype="custom" o:connectlocs="0,0;554,0" o:connectangles="0,0"/>
                </v:shape>
                <v:shape id="Freeform 25" o:spid="_x0000_s1035" style="position:absolute;left:289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" path="m,l331,e" filled="f" strokeweight=".22133mm">
                  <v:path arrowok="t" o:connecttype="custom" o:connectlocs="0,0;331,0" o:connectangles="0,0"/>
                </v:shape>
                <v:shape id="Freeform 26" o:spid="_x0000_s1036" style="position:absolute;left:323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" path="m,l331,e" filled="f" strokeweight=".22133mm">
                  <v:path arrowok="t" o:connecttype="custom" o:connectlocs="0,0;331,0" o:connectangles="0,0"/>
                </v:shape>
                <v:shape id="Freeform 27" o:spid="_x0000_s1037" style="position:absolute;left:3564;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" path="m,l220,e" filled="f" strokeweight=".22133mm">
                  <v:path arrowok="t" o:connecttype="custom" o:connectlocs="0,0;220,0" o:connectangles="0,0"/>
                </v:shape>
                <v:shape id="Freeform 28" o:spid="_x0000_s1038" style="position:absolute;left:378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" path="m,l331,e" filled="f" strokeweight=".22133mm">
                  <v:path arrowok="t" o:connecttype="custom" o:connectlocs="0,0;331,0" o:connectangles="0,0"/>
                </v:shape>
                <w10:anchorlock/>
              </v:group>
            </w:pict>
          </mc:Fallback>
        </mc:AlternateContent>
      </w:r>
      <w:r w:rsidR="00396AD2" w:rsidRPr="004E2B37">
        <w:rPr>
          <w:rFonts w:ascii="Arial" w:hAnsi="Arial" w:cs="Arial"/>
          <w:sz w:val="20"/>
          <w:szCs w:val="20"/>
          <w:lang w:val="en-IE" w:eastAsia="en-IE"/>
        </w:rPr>
        <w:t xml:space="preserve"> </w:t>
      </w:r>
      <w:r w:rsidR="00396AD2" w:rsidRPr="004E2B37">
        <w:rPr>
          <w:rFonts w:ascii="Arial" w:hAnsi="Arial" w:cs="Arial"/>
          <w:sz w:val="20"/>
          <w:szCs w:val="20"/>
          <w:lang w:val="en-IE" w:eastAsia="en-IE"/>
        </w:rPr>
        <w:tab/>
      </w:r>
      <w:r>
        <w:rPr>
          <w:noProof/>
          <w:lang w:val="en-IE" w:eastAsia="en-IE"/>
        </w:rPr>
        <mc:AlternateContent>
          <mc:Choice Requires="wpg">
            <w:drawing>
              <wp:inline distT="0" distB="0" distL="0" distR="0" wp14:anchorId="2FAEEE06" wp14:editId="01844FB4">
                <wp:extent cx="2760980" cy="12700"/>
                <wp:effectExtent l="5080" t="2540" r="5715" b="3810"/>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980" cy="12700"/>
                          <a:chOff x="0" y="0"/>
                          <a:chExt cx="4348" cy="20"/>
                        </a:xfrm>
                      </wpg:grpSpPr>
                      <wps:wsp>
                        <wps:cNvPr id="14" name="Freeform 3"/>
                        <wps:cNvSpPr>
                          <a:spLocks/>
                        </wps:cNvSpPr>
                        <wps:spPr bwMode="auto">
                          <a:xfrm>
                            <a:off x="6" y="6"/>
                            <a:ext cx="442" cy="20"/>
                          </a:xfrm>
                          <a:custGeom>
                            <a:avLst/>
                            <a:gdLst>
                              <a:gd name="T0" fmla="*/ 0 w 442"/>
                              <a:gd name="T1" fmla="*/ 0 h 20"/>
                              <a:gd name="T2" fmla="*/ 441 w 442"/>
                              <a:gd name="T3" fmla="*/ 0 h 20"/>
                              <a:gd name="T4" fmla="*/ 0 60000 65536"/>
                              <a:gd name="T5" fmla="*/ 0 60000 65536"/>
                            </a:gdLst>
                            <a:ahLst/>
                            <a:cxnLst>
                              <a:cxn ang="T4">
                                <a:pos x="T0" y="T1"/>
                              </a:cxn>
                              <a:cxn ang="T5">
                                <a:pos x="T2" y="T3"/>
                              </a:cxn>
                            </a:cxnLst>
                            <a:rect l="0" t="0" r="r" b="b"/>
                            <a:pathLst>
                              <a:path w="442" h="20">
                                <a:moveTo>
                                  <a:pt x="0" y="0"/>
                                </a:moveTo>
                                <a:lnTo>
                                  <a:pt x="44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
                        <wps:cNvSpPr>
                          <a:spLocks/>
                        </wps:cNvSpPr>
                        <wps:spPr bwMode="auto">
                          <a:xfrm>
                            <a:off x="45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78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
                        <wps:cNvSpPr>
                          <a:spLocks/>
                        </wps:cNvSpPr>
                        <wps:spPr bwMode="auto">
                          <a:xfrm>
                            <a:off x="1117"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
                        <wps:cNvSpPr>
                          <a:spLocks/>
                        </wps:cNvSpPr>
                        <wps:spPr bwMode="auto">
                          <a:xfrm>
                            <a:off x="134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
                        <wps:cNvSpPr>
                          <a:spLocks/>
                        </wps:cNvSpPr>
                        <wps:spPr bwMode="auto">
                          <a:xfrm>
                            <a:off x="1673"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9"/>
                        <wps:cNvSpPr>
                          <a:spLocks/>
                        </wps:cNvSpPr>
                        <wps:spPr bwMode="auto">
                          <a:xfrm>
                            <a:off x="200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0"/>
                        <wps:cNvSpPr>
                          <a:spLocks/>
                        </wps:cNvSpPr>
                        <wps:spPr bwMode="auto">
                          <a:xfrm>
                            <a:off x="2340" y="6"/>
                            <a:ext cx="555" cy="20"/>
                          </a:xfrm>
                          <a:custGeom>
                            <a:avLst/>
                            <a:gdLst>
                              <a:gd name="T0" fmla="*/ 0 w 555"/>
                              <a:gd name="T1" fmla="*/ 0 h 20"/>
                              <a:gd name="T2" fmla="*/ 554 w 555"/>
                              <a:gd name="T3" fmla="*/ 0 h 20"/>
                              <a:gd name="T4" fmla="*/ 0 60000 65536"/>
                              <a:gd name="T5" fmla="*/ 0 60000 65536"/>
                            </a:gdLst>
                            <a:ahLst/>
                            <a:cxnLst>
                              <a:cxn ang="T4">
                                <a:pos x="T0" y="T1"/>
                              </a:cxn>
                              <a:cxn ang="T5">
                                <a:pos x="T2" y="T3"/>
                              </a:cxn>
                            </a:cxnLst>
                            <a:rect l="0" t="0" r="r" b="b"/>
                            <a:pathLst>
                              <a:path w="555" h="20">
                                <a:moveTo>
                                  <a:pt x="0" y="0"/>
                                </a:moveTo>
                                <a:lnTo>
                                  <a:pt x="554"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1"/>
                        <wps:cNvSpPr>
                          <a:spLocks/>
                        </wps:cNvSpPr>
                        <wps:spPr bwMode="auto">
                          <a:xfrm>
                            <a:off x="289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2"/>
                        <wps:cNvSpPr>
                          <a:spLocks/>
                        </wps:cNvSpPr>
                        <wps:spPr bwMode="auto">
                          <a:xfrm>
                            <a:off x="3230"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3"/>
                        <wps:cNvSpPr>
                          <a:spLocks/>
                        </wps:cNvSpPr>
                        <wps:spPr bwMode="auto">
                          <a:xfrm>
                            <a:off x="3564"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4"/>
                        <wps:cNvSpPr>
                          <a:spLocks/>
                        </wps:cNvSpPr>
                        <wps:spPr bwMode="auto">
                          <a:xfrm>
                            <a:off x="3787" y="6"/>
                            <a:ext cx="332" cy="20"/>
                          </a:xfrm>
                          <a:custGeom>
                            <a:avLst/>
                            <a:gdLst>
                              <a:gd name="T0" fmla="*/ 0 w 332"/>
                              <a:gd name="T1" fmla="*/ 0 h 20"/>
                              <a:gd name="T2" fmla="*/ 331 w 332"/>
                              <a:gd name="T3" fmla="*/ 0 h 20"/>
                              <a:gd name="T4" fmla="*/ 0 60000 65536"/>
                              <a:gd name="T5" fmla="*/ 0 60000 65536"/>
                            </a:gdLst>
                            <a:ahLst/>
                            <a:cxnLst>
                              <a:cxn ang="T4">
                                <a:pos x="T0" y="T1"/>
                              </a:cxn>
                              <a:cxn ang="T5">
                                <a:pos x="T2" y="T3"/>
                              </a:cxn>
                            </a:cxnLst>
                            <a:rect l="0" t="0" r="r" b="b"/>
                            <a:pathLst>
                              <a:path w="332" h="20">
                                <a:moveTo>
                                  <a:pt x="0" y="0"/>
                                </a:moveTo>
                                <a:lnTo>
                                  <a:pt x="33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5"/>
                        <wps:cNvSpPr>
                          <a:spLocks/>
                        </wps:cNvSpPr>
                        <wps:spPr bwMode="auto">
                          <a:xfrm>
                            <a:off x="4120" y="6"/>
                            <a:ext cx="221" cy="20"/>
                          </a:xfrm>
                          <a:custGeom>
                            <a:avLst/>
                            <a:gdLst>
                              <a:gd name="T0" fmla="*/ 0 w 221"/>
                              <a:gd name="T1" fmla="*/ 0 h 20"/>
                              <a:gd name="T2" fmla="*/ 220 w 221"/>
                              <a:gd name="T3" fmla="*/ 0 h 20"/>
                              <a:gd name="T4" fmla="*/ 0 60000 65536"/>
                              <a:gd name="T5" fmla="*/ 0 60000 65536"/>
                            </a:gdLst>
                            <a:ahLst/>
                            <a:cxnLst>
                              <a:cxn ang="T4">
                                <a:pos x="T0" y="T1"/>
                              </a:cxn>
                              <a:cxn ang="T5">
                                <a:pos x="T2" y="T3"/>
                              </a:cxn>
                            </a:cxnLst>
                            <a:rect l="0" t="0" r="r" b="b"/>
                            <a:pathLst>
                              <a:path w="221"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3AF454" id="Group 1" o:spid="_x0000_s1026" style="width:217.4pt;height:1pt;mso-position-horizontal-relative:char;mso-position-vertical-relative:line" coordsize="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">
                <v:shape id="Freeform 3" o:spid="_x0000_s1027" style="position:absolute;left:6;top:6;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" path="m,l441,e" filled="f" strokeweight=".22133mm">
                  <v:path arrowok="t" o:connecttype="custom" o:connectlocs="0,0;441,0" o:connectangles="0,0"/>
                </v:shape>
                <v:shape id="Freeform 4" o:spid="_x0000_s1028" style="position:absolute;left:45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" path="m,l331,e" filled="f" strokeweight=".22133mm">
                  <v:path arrowok="t" o:connecttype="custom" o:connectlocs="0,0;331,0" o:connectangles="0,0"/>
                </v:shape>
                <v:shape id="Freeform 5" o:spid="_x0000_s1029" style="position:absolute;left:78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" path="m,l331,e" filled="f" strokeweight=".22133mm">
                  <v:path arrowok="t" o:connecttype="custom" o:connectlocs="0,0;331,0" o:connectangles="0,0"/>
                </v:shape>
                <v:shape id="Freeform 6" o:spid="_x0000_s1030" style="position:absolute;left:1117;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" path="m,l220,e" filled="f" strokeweight=".22133mm">
                  <v:path arrowok="t" o:connecttype="custom" o:connectlocs="0,0;220,0" o:connectangles="0,0"/>
                </v:shape>
                <v:shape id="Freeform 7" o:spid="_x0000_s1031" style="position:absolute;left:134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" path="m,l331,e" filled="f" strokeweight=".22133mm">
                  <v:path arrowok="t" o:connecttype="custom" o:connectlocs="0,0;331,0" o:connectangles="0,0"/>
                </v:shape>
                <v:shape id="Freeform 8" o:spid="_x0000_s1032" style="position:absolute;left:1673;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" path="m,l331,e" filled="f" strokeweight=".22133mm">
                  <v:path arrowok="t" o:connecttype="custom" o:connectlocs="0,0;331,0" o:connectangles="0,0"/>
                </v:shape>
                <v:shape id="Freeform 9" o:spid="_x0000_s1033" style="position:absolute;left:200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" path="m,l331,e" filled="f" strokeweight=".22133mm">
                  <v:path arrowok="t" o:connecttype="custom" o:connectlocs="0,0;331,0" o:connectangles="0,0"/>
                </v:shape>
                <v:shape id="Freeform 10" o:spid="_x0000_s1034" style="position:absolute;left:2340;top:6;width:555;height:20;visibility:visible;mso-wrap-style:square;v-text-anchor:top" coordsize="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" path="m,l554,e" filled="f" strokeweight=".22133mm">
                  <v:path arrowok="t" o:connecttype="custom" o:connectlocs="0,0;554,0" o:connectangles="0,0"/>
                </v:shape>
                <v:shape id="Freeform 11" o:spid="_x0000_s1035" style="position:absolute;left:289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" path="m,l331,e" filled="f" strokeweight=".22133mm">
                  <v:path arrowok="t" o:connecttype="custom" o:connectlocs="0,0;331,0" o:connectangles="0,0"/>
                </v:shape>
                <v:shape id="Freeform 12" o:spid="_x0000_s1036" style="position:absolute;left:3230;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" path="m,l331,e" filled="f" strokeweight=".22133mm">
                  <v:path arrowok="t" o:connecttype="custom" o:connectlocs="0,0;331,0" o:connectangles="0,0"/>
                </v:shape>
                <v:shape id="Freeform 13" o:spid="_x0000_s1037" style="position:absolute;left:3564;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" path="m,l220,e" filled="f" strokeweight=".22133mm">
                  <v:path arrowok="t" o:connecttype="custom" o:connectlocs="0,0;220,0" o:connectangles="0,0"/>
                </v:shape>
                <v:shape id="Freeform 14" o:spid="_x0000_s1038" style="position:absolute;left:3787;top:6;width:332;height:20;visibility:visible;mso-wrap-style:square;v-text-anchor:top" coordsize="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" path="m,l331,e" filled="f" strokeweight=".22133mm">
                  <v:path arrowok="t" o:connecttype="custom" o:connectlocs="0,0;331,0" o:connectangles="0,0"/>
                </v:shape>
                <v:shape id="Freeform 15" o:spid="_x0000_s1039" style="position:absolute;left:4120;top:6;width:221;height:20;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" path="m,l220,e" filled="f" strokeweight=".22133mm">
                  <v:path arrowok="t" o:connecttype="custom" o:connectlocs="0,0;220,0" o:connectangles="0,0"/>
                </v:shape>
                <w10:anchorlock/>
              </v:group>
            </w:pict>
          </mc:Fallback>
        </mc:AlternateContent>
      </w:r>
    </w:p>
    <w:p w14:paraId="20CD41D9" w14:textId="77777777" w:rsidR="00396AD2" w:rsidRPr="004E2B37" w:rsidRDefault="00396AD2" w:rsidP="00396AD2">
      <w:pPr>
        <w:spacing w:after="120"/>
        <w:ind w:right="237"/>
        <w:rPr>
          <w:rFonts w:ascii="Arial" w:hAnsi="Arial" w:cs="Arial"/>
          <w:sz w:val="20"/>
          <w:szCs w:val="20"/>
          <w:lang w:val="en-IE" w:eastAsia="en-IE"/>
        </w:rPr>
      </w:pPr>
    </w:p>
    <w:p w14:paraId="7D63E0B2" w14:textId="77777777" w:rsidR="00396AD2" w:rsidRPr="004E2B37" w:rsidRDefault="00396AD2" w:rsidP="00396AD2">
      <w:pPr>
        <w:spacing w:after="120"/>
        <w:ind w:right="237"/>
        <w:rPr>
          <w:rFonts w:ascii="Arial" w:hAnsi="Arial" w:cs="Arial"/>
          <w:bCs/>
          <w:sz w:val="20"/>
          <w:szCs w:val="20"/>
          <w:lang w:val="en-IE" w:eastAsia="en-IE"/>
        </w:rPr>
      </w:pPr>
      <w:r w:rsidRPr="004E2B37">
        <w:rPr>
          <w:rFonts w:ascii="Arial" w:hAnsi="Arial" w:cs="Arial"/>
          <w:b/>
          <w:bCs/>
          <w:sz w:val="20"/>
          <w:szCs w:val="20"/>
          <w:lang w:val="en-IE" w:eastAsia="en-IE"/>
        </w:rPr>
        <w:t>*Date:</w:t>
      </w:r>
      <w:r w:rsidRPr="004E2B37">
        <w:rPr>
          <w:rFonts w:ascii="Arial" w:hAnsi="Arial" w:cs="Arial"/>
          <w:b/>
          <w:bCs/>
          <w:spacing w:val="-14"/>
          <w:sz w:val="20"/>
          <w:szCs w:val="20"/>
          <w:lang w:val="en-IE" w:eastAsia="en-IE"/>
        </w:rPr>
        <w:t xml:space="preserve"> </w:t>
      </w:r>
      <w:r w:rsidRPr="004E2B37">
        <w:rPr>
          <w:rFonts w:ascii="Arial" w:hAnsi="Arial" w:cs="Arial"/>
          <w:b/>
          <w:bCs/>
          <w:sz w:val="20"/>
          <w:szCs w:val="20"/>
          <w:lang w:val="en-IE" w:eastAsia="en-IE"/>
        </w:rPr>
        <w:t>(dd/mm/</w:t>
      </w:r>
      <w:proofErr w:type="spellStart"/>
      <w:r w:rsidRPr="004E2B37">
        <w:rPr>
          <w:rFonts w:ascii="Arial" w:hAnsi="Arial" w:cs="Arial"/>
          <w:b/>
          <w:bCs/>
          <w:sz w:val="20"/>
          <w:szCs w:val="20"/>
          <w:lang w:val="en-IE" w:eastAsia="en-IE"/>
        </w:rPr>
        <w:t>yyyy</w:t>
      </w:r>
      <w:proofErr w:type="spellEnd"/>
      <w:r w:rsidRPr="004E2B37">
        <w:rPr>
          <w:rFonts w:ascii="Arial" w:hAnsi="Arial" w:cs="Arial"/>
          <w:b/>
          <w:bCs/>
          <w:sz w:val="20"/>
          <w:szCs w:val="20"/>
          <w:lang w:val="en-IE" w:eastAsia="en-IE"/>
        </w:rPr>
        <w:t xml:space="preserve">):  </w:t>
      </w:r>
      <w:r w:rsidRPr="004E2B37">
        <w:rPr>
          <w:rFonts w:ascii="Arial" w:hAnsi="Arial" w:cs="Arial"/>
          <w:bCs/>
          <w:w w:val="99"/>
          <w:sz w:val="20"/>
          <w:szCs w:val="20"/>
          <w:lang w:val="en-IE" w:eastAsia="en-IE"/>
        </w:rPr>
        <w:t>__________________________</w:t>
      </w:r>
    </w:p>
    <w:p w14:paraId="7BAFF5B6" w14:textId="77777777" w:rsidR="00396AD2" w:rsidRPr="005759E2" w:rsidRDefault="00396AD2" w:rsidP="00396AD2">
      <w:pPr>
        <w:pStyle w:val="BodyALG"/>
      </w:pPr>
    </w:p>
    <w:p w14:paraId="032DB1F4" w14:textId="77777777" w:rsidR="00396AD2" w:rsidRDefault="00396AD2" w:rsidP="00A30961">
      <w:pPr>
        <w:sectPr w:rsidR="00396AD2" w:rsidSect="001C2E8B">
          <w:headerReference w:type="even" r:id="rId57"/>
          <w:footerReference w:type="even" r:id="rId58"/>
          <w:footerReference w:type="default" r:id="rId59"/>
          <w:headerReference w:type="first" r:id="rId60"/>
          <w:footerReference w:type="first" r:id="rId61"/>
          <w:pgSz w:w="11906" w:h="16838" w:code="9"/>
          <w:pgMar w:top="1134" w:right="1134" w:bottom="1134" w:left="1134" w:header="709" w:footer="709" w:gutter="0"/>
          <w:pgNumType w:start="36"/>
          <w:cols w:space="708"/>
          <w:docGrid w:linePitch="360"/>
        </w:sectPr>
      </w:pPr>
    </w:p>
    <w:p w14:paraId="0B109AB6" w14:textId="77777777" w:rsidR="00396AD2" w:rsidRDefault="00396AD2" w:rsidP="00396AD2">
      <w:pPr>
        <w:spacing w:after="120"/>
        <w:ind w:right="237"/>
        <w:jc w:val="center"/>
        <w:rPr>
          <w:rFonts w:ascii="Arial" w:hAnsi="Arial" w:cs="Arial"/>
          <w:b/>
          <w:sz w:val="18"/>
          <w:szCs w:val="18"/>
        </w:rPr>
      </w:pPr>
      <w:r>
        <w:rPr>
          <w:rFonts w:ascii="Arial" w:hAnsi="Arial" w:cs="Arial"/>
          <w:b/>
          <w:sz w:val="18"/>
          <w:szCs w:val="18"/>
        </w:rPr>
        <w:lastRenderedPageBreak/>
        <w:t>APPENDIX 4</w:t>
      </w:r>
    </w:p>
    <w:p w14:paraId="170BED06" w14:textId="77777777" w:rsidR="00396AD2" w:rsidRPr="001F78AB" w:rsidRDefault="00396AD2" w:rsidP="00396AD2">
      <w:pPr>
        <w:spacing w:after="120"/>
        <w:ind w:right="237"/>
        <w:jc w:val="center"/>
        <w:rPr>
          <w:rFonts w:ascii="Arial" w:hAnsi="Arial" w:cs="Arial"/>
          <w:b/>
          <w:sz w:val="18"/>
          <w:szCs w:val="18"/>
        </w:rPr>
      </w:pPr>
      <w:r w:rsidRPr="001F78AB">
        <w:rPr>
          <w:rFonts w:ascii="Arial" w:hAnsi="Arial" w:cs="Arial"/>
          <w:b/>
          <w:sz w:val="18"/>
          <w:szCs w:val="18"/>
        </w:rPr>
        <w:t>Irish Resident Exempt Investors only</w:t>
      </w:r>
    </w:p>
    <w:p w14:paraId="3F90AC6D" w14:textId="77777777" w:rsidR="00396AD2" w:rsidRPr="00F057B1" w:rsidRDefault="00396AD2"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Declaration referred to in Section 739</w:t>
      </w:r>
      <w:proofErr w:type="gramStart"/>
      <w:r w:rsidRPr="00F057B1">
        <w:rPr>
          <w:rFonts w:ascii="Arial" w:hAnsi="Arial" w:cs="Arial"/>
          <w:color w:val="231F20"/>
          <w:sz w:val="18"/>
          <w:szCs w:val="18"/>
          <w:lang w:val="en-US" w:eastAsia="en-US"/>
        </w:rPr>
        <w:t>D(</w:t>
      </w:r>
      <w:proofErr w:type="gramEnd"/>
      <w:r w:rsidRPr="00F057B1">
        <w:rPr>
          <w:rFonts w:ascii="Arial" w:hAnsi="Arial" w:cs="Arial"/>
          <w:color w:val="231F20"/>
          <w:sz w:val="18"/>
          <w:szCs w:val="18"/>
          <w:lang w:val="en-US" w:eastAsia="en-US"/>
        </w:rPr>
        <w:t xml:space="preserve">6), Taxes Consolidation Act, 1997. </w:t>
      </w:r>
    </w:p>
    <w:p w14:paraId="2C33B777" w14:textId="77777777" w:rsidR="00396AD2" w:rsidRPr="00F057B1" w:rsidRDefault="00396AD2"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It is important to note that this declaration shall apply in respect of any subsequent acquisitions of shares and that the Applicant shall notify the Administrator immediately if any of the information contained in this declaration ceases to be true and correct.</w:t>
      </w:r>
    </w:p>
    <w:p w14:paraId="57121490" w14:textId="77777777" w:rsidR="00396AD2" w:rsidRPr="00F057B1" w:rsidRDefault="00396AD2" w:rsidP="00E92244">
      <w:pPr>
        <w:widowControl w:val="0"/>
        <w:numPr>
          <w:ilvl w:val="0"/>
          <w:numId w:val="33"/>
        </w:numPr>
        <w:tabs>
          <w:tab w:val="left" w:pos="397"/>
        </w:tabs>
        <w:autoSpaceDE w:val="0"/>
        <w:autoSpaceDN w:val="0"/>
        <w:adjustRightInd w:val="0"/>
        <w:spacing w:before="120" w:after="120" w:line="260" w:lineRule="exact"/>
        <w:ind w:left="397" w:hanging="397"/>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I declare that the information contained in this declaration is true and correct.</w:t>
      </w:r>
    </w:p>
    <w:p w14:paraId="6BABCB53" w14:textId="77777777" w:rsidR="00396AD2" w:rsidRPr="00F057B1" w:rsidRDefault="00396AD2" w:rsidP="00E92244">
      <w:pPr>
        <w:widowControl w:val="0"/>
        <w:numPr>
          <w:ilvl w:val="0"/>
          <w:numId w:val="33"/>
        </w:numPr>
        <w:tabs>
          <w:tab w:val="left" w:pos="397"/>
        </w:tabs>
        <w:autoSpaceDE w:val="0"/>
        <w:autoSpaceDN w:val="0"/>
        <w:adjustRightInd w:val="0"/>
        <w:spacing w:before="120" w:after="120" w:line="260" w:lineRule="exact"/>
        <w:ind w:left="397" w:hanging="397"/>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I declare that I am applying for the shares on behalf of the Applicant named below who is entitled to the shares in respect of which this declaration is made and is a person referred to in Section 739</w:t>
      </w:r>
      <w:proofErr w:type="gramStart"/>
      <w:r w:rsidRPr="00F057B1">
        <w:rPr>
          <w:rFonts w:ascii="Arial" w:hAnsi="Arial" w:cs="Arial"/>
          <w:color w:val="231F20"/>
          <w:sz w:val="18"/>
          <w:szCs w:val="18"/>
          <w:lang w:val="en-US" w:eastAsia="en-US"/>
        </w:rPr>
        <w:t>D(</w:t>
      </w:r>
      <w:proofErr w:type="gramEnd"/>
      <w:r w:rsidRPr="00F057B1">
        <w:rPr>
          <w:rFonts w:ascii="Arial" w:hAnsi="Arial" w:cs="Arial"/>
          <w:color w:val="231F20"/>
          <w:sz w:val="18"/>
          <w:szCs w:val="18"/>
          <w:lang w:val="en-US" w:eastAsia="en-US"/>
        </w:rPr>
        <w:t>6) of the Taxes Consolidation Act, 1997 (TCA 1997), being a person who is (</w:t>
      </w:r>
      <w:r w:rsidRPr="00F057B1">
        <w:rPr>
          <w:rFonts w:ascii="Arial" w:hAnsi="Arial" w:cs="Arial"/>
          <w:b/>
          <w:color w:val="231F20"/>
          <w:sz w:val="18"/>
          <w:szCs w:val="18"/>
          <w:lang w:val="en-US" w:eastAsia="en-US"/>
        </w:rPr>
        <w:t>please tick as appropriate</w:t>
      </w:r>
      <w:r w:rsidRPr="00F057B1">
        <w:rPr>
          <w:rFonts w:ascii="Arial" w:hAnsi="Arial" w:cs="Arial"/>
          <w:color w:val="231F20"/>
          <w:sz w:val="18"/>
          <w:szCs w:val="18"/>
          <w:lang w:val="en-US" w:eastAsia="en-US"/>
        </w:rPr>
        <w:t>):</w:t>
      </w:r>
    </w:p>
    <w:p w14:paraId="38A42863" w14:textId="03D0CB0F"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7520" behindDoc="0" locked="0" layoutInCell="1" allowOverlap="1" wp14:anchorId="0CAE33E9" wp14:editId="4F337308">
                <wp:simplePos x="0" y="0"/>
                <wp:positionH relativeFrom="column">
                  <wp:posOffset>0</wp:posOffset>
                </wp:positionH>
                <wp:positionV relativeFrom="paragraph">
                  <wp:posOffset>29210</wp:posOffset>
                </wp:positionV>
                <wp:extent cx="126365" cy="126365"/>
                <wp:effectExtent l="0" t="0" r="6985" b="698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1E2FB3" id="Rectangle 11" o:spid="_x0000_s1026" style="position:absolute;margin-left:0;margin-top:2.3pt;width:9.95pt;height: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ab/>
        <w:t>Pension scheme</w:t>
      </w:r>
    </w:p>
    <w:p w14:paraId="2C35F14E" w14:textId="13D6CBB7"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8544" behindDoc="0" locked="0" layoutInCell="1" allowOverlap="1" wp14:anchorId="2C76F815" wp14:editId="7595EDF5">
                <wp:simplePos x="0" y="0"/>
                <wp:positionH relativeFrom="column">
                  <wp:posOffset>0</wp:posOffset>
                </wp:positionH>
                <wp:positionV relativeFrom="paragraph">
                  <wp:posOffset>28575</wp:posOffset>
                </wp:positionV>
                <wp:extent cx="126365" cy="126365"/>
                <wp:effectExtent l="0" t="0" r="6985" b="698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65D9A4" id="Rectangle 10" o:spid="_x0000_s1026" style="position:absolute;margin-left:0;margin-top:2.25pt;width:9.95pt;height:9.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ab/>
        <w:t>Company carrying on life business within the meaning of section 706 TCA 1997</w:t>
      </w:r>
    </w:p>
    <w:p w14:paraId="12DF4F95" w14:textId="181870B0"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29568" behindDoc="0" locked="0" layoutInCell="1" allowOverlap="1" wp14:anchorId="1BFCD37C" wp14:editId="38290102">
                <wp:simplePos x="0" y="0"/>
                <wp:positionH relativeFrom="column">
                  <wp:posOffset>0</wp:posOffset>
                </wp:positionH>
                <wp:positionV relativeFrom="paragraph">
                  <wp:posOffset>27940</wp:posOffset>
                </wp:positionV>
                <wp:extent cx="126365" cy="126365"/>
                <wp:effectExtent l="0" t="0" r="6985" b="698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FDB391" id="Rectangle 9" o:spid="_x0000_s1026" style="position:absolute;margin-left:0;margin-top:2.2pt;width:9.95pt;height:9.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ab/>
        <w:t>Investment undertaking</w:t>
      </w:r>
    </w:p>
    <w:p w14:paraId="28FDD346" w14:textId="5C6C30FF"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37760" behindDoc="0" locked="0" layoutInCell="1" allowOverlap="1" wp14:anchorId="2C9EFBF3" wp14:editId="7BD95A5A">
                <wp:simplePos x="0" y="0"/>
                <wp:positionH relativeFrom="column">
                  <wp:posOffset>0</wp:posOffset>
                </wp:positionH>
                <wp:positionV relativeFrom="paragraph">
                  <wp:posOffset>27305</wp:posOffset>
                </wp:positionV>
                <wp:extent cx="126365" cy="126365"/>
                <wp:effectExtent l="0" t="0" r="6985" b="698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16B6F4" id="Rectangle 8" o:spid="_x0000_s1026" style="position:absolute;margin-left:0;margin-top:2.15pt;width:9.95pt;height:9.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ab/>
        <w:t>Investment limited partnership</w:t>
      </w:r>
    </w:p>
    <w:p w14:paraId="74574F70" w14:textId="301433FE"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30592" behindDoc="0" locked="0" layoutInCell="1" allowOverlap="1" wp14:anchorId="548F64A9" wp14:editId="15887C46">
                <wp:simplePos x="0" y="0"/>
                <wp:positionH relativeFrom="column">
                  <wp:posOffset>0</wp:posOffset>
                </wp:positionH>
                <wp:positionV relativeFrom="paragraph">
                  <wp:posOffset>27305</wp:posOffset>
                </wp:positionV>
                <wp:extent cx="126365" cy="126365"/>
                <wp:effectExtent l="0" t="0" r="6985"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1DADD" id="Rectangle 7" o:spid="_x0000_s1026" style="position:absolute;margin-left:0;margin-top:2.15pt;width:9.95pt;height:9.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ab/>
        <w:t>Special investment scheme</w:t>
      </w:r>
    </w:p>
    <w:p w14:paraId="02CECCA9" w14:textId="053F586A"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31616" behindDoc="0" locked="0" layoutInCell="1" allowOverlap="1" wp14:anchorId="528E1216" wp14:editId="0E73A2F5">
                <wp:simplePos x="0" y="0"/>
                <wp:positionH relativeFrom="column">
                  <wp:posOffset>0</wp:posOffset>
                </wp:positionH>
                <wp:positionV relativeFrom="paragraph">
                  <wp:posOffset>26670</wp:posOffset>
                </wp:positionV>
                <wp:extent cx="126365" cy="126365"/>
                <wp:effectExtent l="0" t="0" r="698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584F3A" id="Rectangle 6" o:spid="_x0000_s1026" style="position:absolute;margin-left:0;margin-top:2.1pt;width:9.95pt;height:9.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ab/>
        <w:t>Unit trust to which section 731(5)(a) TCA 1997 applies</w:t>
      </w:r>
    </w:p>
    <w:p w14:paraId="78F10074" w14:textId="0114DB82"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32640" behindDoc="0" locked="0" layoutInCell="1" allowOverlap="1" wp14:anchorId="50AB6CD5" wp14:editId="58A9B1BF">
                <wp:simplePos x="0" y="0"/>
                <wp:positionH relativeFrom="column">
                  <wp:posOffset>0</wp:posOffset>
                </wp:positionH>
                <wp:positionV relativeFrom="paragraph">
                  <wp:posOffset>26035</wp:posOffset>
                </wp:positionV>
                <wp:extent cx="126365" cy="126365"/>
                <wp:effectExtent l="0" t="0" r="6985" b="698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CBD4D6" id="Rectangle 5" o:spid="_x0000_s1026" style="position:absolute;margin-left:0;margin-top:2.05pt;width:9.95pt;height:9.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ab/>
        <w:t>Charity being a person referred to in section 739D(6)(f)(i) TCA 1997</w:t>
      </w:r>
    </w:p>
    <w:p w14:paraId="1A2C8489" w14:textId="7E5AF9CB"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33664" behindDoc="0" locked="0" layoutInCell="1" allowOverlap="1" wp14:anchorId="38E52D99" wp14:editId="3748C930">
                <wp:simplePos x="0" y="0"/>
                <wp:positionH relativeFrom="column">
                  <wp:posOffset>0</wp:posOffset>
                </wp:positionH>
                <wp:positionV relativeFrom="paragraph">
                  <wp:posOffset>25400</wp:posOffset>
                </wp:positionV>
                <wp:extent cx="126365" cy="126365"/>
                <wp:effectExtent l="0" t="0" r="6985"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07E5C" id="Rectangle 4" o:spid="_x0000_s1026" style="position:absolute;margin-left:0;margin-top:2pt;width:9.95pt;height:9.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" filled="f" strokeweight=".25pt"/>
            </w:pict>
          </mc:Fallback>
        </mc:AlternateContent>
      </w:r>
      <w:r w:rsidR="00396AD2" w:rsidRPr="00F057B1">
        <w:rPr>
          <w:rFonts w:ascii="Arial" w:hAnsi="Arial" w:cs="Arial"/>
          <w:color w:val="231F20"/>
          <w:sz w:val="18"/>
          <w:szCs w:val="18"/>
          <w:lang w:val="en-US" w:eastAsia="en-US"/>
        </w:rPr>
        <w:tab/>
        <w:t>Qualifying management company as defined in Section 739</w:t>
      </w:r>
      <w:proofErr w:type="gramStart"/>
      <w:r w:rsidR="00396AD2" w:rsidRPr="00F057B1">
        <w:rPr>
          <w:rFonts w:ascii="Arial" w:hAnsi="Arial" w:cs="Arial"/>
          <w:color w:val="231F20"/>
          <w:sz w:val="18"/>
          <w:szCs w:val="18"/>
          <w:lang w:val="en-US" w:eastAsia="en-US"/>
        </w:rPr>
        <w:t>B(</w:t>
      </w:r>
      <w:proofErr w:type="gramEnd"/>
      <w:r w:rsidR="00396AD2" w:rsidRPr="00F057B1">
        <w:rPr>
          <w:rFonts w:ascii="Arial" w:hAnsi="Arial" w:cs="Arial"/>
          <w:color w:val="231F20"/>
          <w:sz w:val="18"/>
          <w:szCs w:val="18"/>
          <w:lang w:val="en-US" w:eastAsia="en-US"/>
        </w:rPr>
        <w:t>1) TCA 1997</w:t>
      </w:r>
    </w:p>
    <w:p w14:paraId="369C0EBF" w14:textId="1548BCE0"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ind w:left="340"/>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34688" behindDoc="0" locked="0" layoutInCell="1" allowOverlap="1" wp14:anchorId="1BEE7B5F" wp14:editId="1ABB0F5A">
                <wp:simplePos x="0" y="0"/>
                <wp:positionH relativeFrom="column">
                  <wp:posOffset>0</wp:posOffset>
                </wp:positionH>
                <wp:positionV relativeFrom="paragraph">
                  <wp:posOffset>24765</wp:posOffset>
                </wp:positionV>
                <wp:extent cx="126365" cy="126365"/>
                <wp:effectExtent l="0" t="0" r="6985"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B3D770" id="Rectangle 3" o:spid="_x0000_s1026" style="position:absolute;margin-left:0;margin-top:1.95pt;width:9.95pt;height:9.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Entitled to exemption from income tax and capital gains tax by virtue of section 784</w:t>
      </w:r>
      <w:proofErr w:type="gramStart"/>
      <w:r w:rsidR="00396AD2" w:rsidRPr="00F057B1">
        <w:rPr>
          <w:rFonts w:ascii="Arial" w:hAnsi="Arial" w:cs="Arial"/>
          <w:color w:val="231F20"/>
          <w:sz w:val="18"/>
          <w:szCs w:val="18"/>
          <w:lang w:val="en-US" w:eastAsia="en-US"/>
        </w:rPr>
        <w:t>A(</w:t>
      </w:r>
      <w:proofErr w:type="gramEnd"/>
      <w:r w:rsidR="00396AD2" w:rsidRPr="00F057B1">
        <w:rPr>
          <w:rFonts w:ascii="Arial" w:hAnsi="Arial" w:cs="Arial"/>
          <w:color w:val="231F20"/>
          <w:sz w:val="18"/>
          <w:szCs w:val="18"/>
          <w:lang w:val="en-US" w:eastAsia="en-US"/>
        </w:rPr>
        <w:t xml:space="preserve">2) TCA 1997 (see further requirements for Qualifying Fund Manager below). </w:t>
      </w:r>
    </w:p>
    <w:p w14:paraId="3B433663" w14:textId="219CD181"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35712" behindDoc="0" locked="0" layoutInCell="1" allowOverlap="1" wp14:anchorId="1C8A5201" wp14:editId="5F9CE8D3">
                <wp:simplePos x="0" y="0"/>
                <wp:positionH relativeFrom="column">
                  <wp:posOffset>0</wp:posOffset>
                </wp:positionH>
                <wp:positionV relativeFrom="paragraph">
                  <wp:posOffset>26670</wp:posOffset>
                </wp:positionV>
                <wp:extent cx="126365" cy="126365"/>
                <wp:effectExtent l="0" t="0" r="6985"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0C43DC" id="Rectangle 2" o:spid="_x0000_s1026" style="position:absolute;margin-left:0;margin-top:2.1pt;width:9.95pt;height:9.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ab/>
        <w:t>PRSA Administrator</w:t>
      </w:r>
    </w:p>
    <w:p w14:paraId="0BF5E37F" w14:textId="22DA4B76" w:rsidR="00396AD2" w:rsidRPr="00F057B1" w:rsidRDefault="00974F58"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8"/>
          <w:szCs w:val="18"/>
          <w:lang w:val="en-US" w:eastAsia="en-US"/>
        </w:rPr>
      </w:pPr>
      <w:r>
        <w:rPr>
          <w:noProof/>
          <w:lang w:val="en-IE" w:eastAsia="en-IE"/>
        </w:rPr>
        <mc:AlternateContent>
          <mc:Choice Requires="wps">
            <w:drawing>
              <wp:anchor distT="0" distB="0" distL="114300" distR="114300" simplePos="0" relativeHeight="251636736" behindDoc="0" locked="0" layoutInCell="1" allowOverlap="1" wp14:anchorId="73253BFA" wp14:editId="209C2F96">
                <wp:simplePos x="0" y="0"/>
                <wp:positionH relativeFrom="column">
                  <wp:posOffset>0</wp:posOffset>
                </wp:positionH>
                <wp:positionV relativeFrom="paragraph">
                  <wp:posOffset>26035</wp:posOffset>
                </wp:positionV>
                <wp:extent cx="126365" cy="126365"/>
                <wp:effectExtent l="0" t="0" r="6985"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17341B" id="Rectangle 1" o:spid="_x0000_s1026" style="position:absolute;margin-left:0;margin-top:2.05pt;width:9.95pt;height:9.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" filled="f" strokeweight=".25pt"/>
            </w:pict>
          </mc:Fallback>
        </mc:AlternateContent>
      </w:r>
      <w:r w:rsidR="00396AD2" w:rsidRPr="00F057B1">
        <w:rPr>
          <w:rFonts w:ascii="Arial" w:hAnsi="Arial" w:cs="Arial"/>
          <w:color w:val="231F20"/>
          <w:sz w:val="18"/>
          <w:szCs w:val="18"/>
          <w:lang w:val="en-US" w:eastAsia="en-US"/>
        </w:rPr>
        <w:tab/>
        <w:t>Credit union within the meaning of section 2 of the Credit Union Act 1997</w:t>
      </w:r>
    </w:p>
    <w:p w14:paraId="62A523BC" w14:textId="77777777" w:rsidR="00396AD2" w:rsidRPr="00F057B1" w:rsidRDefault="00396AD2" w:rsidP="00396AD2">
      <w:pPr>
        <w:widowControl w:val="0"/>
        <w:spacing w:before="120" w:after="120" w:line="260" w:lineRule="exact"/>
        <w:jc w:val="both"/>
        <w:rPr>
          <w:rFonts w:ascii="Arial" w:hAnsi="Arial" w:cs="Arial"/>
          <w:b/>
          <w:color w:val="231F20"/>
          <w:sz w:val="18"/>
          <w:szCs w:val="18"/>
          <w:lang w:val="en-US" w:eastAsia="en-US"/>
        </w:rPr>
      </w:pPr>
      <w:r w:rsidRPr="00F057B1">
        <w:rPr>
          <w:rFonts w:ascii="Arial" w:hAnsi="Arial" w:cs="Arial"/>
          <w:b/>
          <w:color w:val="231F20"/>
          <w:sz w:val="18"/>
          <w:szCs w:val="18"/>
          <w:lang w:val="en-US" w:eastAsia="en-US"/>
        </w:rPr>
        <w:t>Additional requirements where the declaration is completed on behalf of a charity (as defined under TCA 1997):</w:t>
      </w:r>
    </w:p>
    <w:p w14:paraId="7458D81B" w14:textId="77777777" w:rsidR="00396AD2" w:rsidRPr="00F057B1" w:rsidRDefault="00396AD2" w:rsidP="00CB2E3D">
      <w:pPr>
        <w:widowControl w:val="0"/>
        <w:numPr>
          <w:ilvl w:val="0"/>
          <w:numId w:val="53"/>
        </w:numPr>
        <w:tabs>
          <w:tab w:val="left" w:pos="397"/>
        </w:tabs>
        <w:autoSpaceDE w:val="0"/>
        <w:autoSpaceDN w:val="0"/>
        <w:adjustRightInd w:val="0"/>
        <w:spacing w:before="120" w:after="120" w:line="260" w:lineRule="exact"/>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 xml:space="preserve">I declare that at the time of making this declaration, the shares in respect of which this declaration is made are: </w:t>
      </w:r>
    </w:p>
    <w:p w14:paraId="0F678AD5" w14:textId="77777777" w:rsidR="00396AD2" w:rsidRPr="00F057B1" w:rsidRDefault="00396AD2" w:rsidP="00CB2E3D">
      <w:pPr>
        <w:widowControl w:val="0"/>
        <w:numPr>
          <w:ilvl w:val="0"/>
          <w:numId w:val="54"/>
        </w:numPr>
        <w:tabs>
          <w:tab w:val="left" w:pos="397"/>
        </w:tabs>
        <w:spacing w:before="60" w:after="60" w:line="260" w:lineRule="exact"/>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held for charitable purposes only; and</w:t>
      </w:r>
    </w:p>
    <w:p w14:paraId="1245CD25" w14:textId="77777777" w:rsidR="00396AD2" w:rsidRPr="00F057B1" w:rsidRDefault="00396AD2" w:rsidP="00CB2E3D">
      <w:pPr>
        <w:widowControl w:val="0"/>
        <w:numPr>
          <w:ilvl w:val="0"/>
          <w:numId w:val="54"/>
        </w:numPr>
        <w:tabs>
          <w:tab w:val="left" w:pos="397"/>
        </w:tabs>
        <w:spacing w:before="60" w:after="60" w:line="260" w:lineRule="exact"/>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form part of the assets of a body of persons or trust treated by the Revenue Commissioners as a body or trust established for charitable purposes only, or</w:t>
      </w:r>
    </w:p>
    <w:p w14:paraId="1ADBCE06" w14:textId="77777777" w:rsidR="00396AD2" w:rsidRPr="00F057B1" w:rsidRDefault="00396AD2" w:rsidP="00CB2E3D">
      <w:pPr>
        <w:widowControl w:val="0"/>
        <w:numPr>
          <w:ilvl w:val="0"/>
          <w:numId w:val="54"/>
        </w:numPr>
        <w:tabs>
          <w:tab w:val="left" w:pos="397"/>
        </w:tabs>
        <w:spacing w:before="60" w:after="60" w:line="260" w:lineRule="exact"/>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according to the rules or regulations established by stature, charter, decree, deed of trust of will, held for charitable purposes only and are so treated by the Revenue Commissioners.</w:t>
      </w:r>
    </w:p>
    <w:p w14:paraId="7D7B7DE3" w14:textId="77777777" w:rsidR="00396AD2" w:rsidRPr="00F057B1" w:rsidRDefault="00396AD2" w:rsidP="00CB2E3D">
      <w:pPr>
        <w:widowControl w:val="0"/>
        <w:numPr>
          <w:ilvl w:val="0"/>
          <w:numId w:val="53"/>
        </w:numPr>
        <w:tabs>
          <w:tab w:val="left" w:pos="397"/>
        </w:tabs>
        <w:autoSpaceDE w:val="0"/>
        <w:autoSpaceDN w:val="0"/>
        <w:adjustRightInd w:val="0"/>
        <w:spacing w:before="120" w:after="120" w:line="260" w:lineRule="exact"/>
        <w:ind w:left="397" w:hanging="397"/>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 xml:space="preserve">I undertake that, </w:t>
      </w:r>
      <w:proofErr w:type="gramStart"/>
      <w:r w:rsidRPr="00F057B1">
        <w:rPr>
          <w:rFonts w:ascii="Arial" w:hAnsi="Arial" w:cs="Arial"/>
          <w:color w:val="231F20"/>
          <w:sz w:val="18"/>
          <w:szCs w:val="18"/>
          <w:lang w:val="en-US" w:eastAsia="en-US"/>
        </w:rPr>
        <w:t>in the event that</w:t>
      </w:r>
      <w:proofErr w:type="gramEnd"/>
      <w:r w:rsidRPr="00F057B1">
        <w:rPr>
          <w:rFonts w:ascii="Arial" w:hAnsi="Arial" w:cs="Arial"/>
          <w:color w:val="231F20"/>
          <w:sz w:val="18"/>
          <w:szCs w:val="18"/>
          <w:lang w:val="en-US" w:eastAsia="en-US"/>
        </w:rPr>
        <w:t xml:space="preserve"> the person referred to in paragraph (7)(d) of schedule 2B, TCA 1997 ceases to be a person referred to in Section 739D(6)(f)(i) TCA 1997, I will, by written notice, bring this fact to the attention of the investment undertaking accordingly.</w:t>
      </w:r>
    </w:p>
    <w:p w14:paraId="05997923" w14:textId="77777777" w:rsidR="00396AD2" w:rsidRPr="00F057B1" w:rsidRDefault="00396AD2" w:rsidP="00396AD2">
      <w:pPr>
        <w:widowControl w:val="0"/>
        <w:spacing w:before="120" w:after="120" w:line="260" w:lineRule="exact"/>
        <w:jc w:val="both"/>
        <w:rPr>
          <w:rFonts w:ascii="Arial" w:hAnsi="Arial" w:cs="Arial"/>
          <w:b/>
          <w:color w:val="231F20"/>
          <w:sz w:val="18"/>
          <w:szCs w:val="18"/>
          <w:lang w:val="en-US" w:eastAsia="en-US"/>
        </w:rPr>
      </w:pPr>
      <w:r w:rsidRPr="00F057B1">
        <w:rPr>
          <w:rFonts w:ascii="Arial" w:hAnsi="Arial" w:cs="Arial"/>
          <w:b/>
          <w:color w:val="231F20"/>
          <w:sz w:val="18"/>
          <w:szCs w:val="18"/>
          <w:lang w:val="en-US" w:eastAsia="en-US"/>
        </w:rPr>
        <w:t>Additional requirements where the declaration is completed on behalf of a qualifying fund manager/PRSA Administrator:</w:t>
      </w:r>
    </w:p>
    <w:p w14:paraId="6BC8D701" w14:textId="77777777" w:rsidR="00396AD2" w:rsidRPr="00F057B1" w:rsidRDefault="00396AD2" w:rsidP="00CB2E3D">
      <w:pPr>
        <w:widowControl w:val="0"/>
        <w:numPr>
          <w:ilvl w:val="0"/>
          <w:numId w:val="55"/>
        </w:numPr>
        <w:tabs>
          <w:tab w:val="left" w:pos="397"/>
        </w:tabs>
        <w:autoSpaceDE w:val="0"/>
        <w:autoSpaceDN w:val="0"/>
        <w:adjustRightInd w:val="0"/>
        <w:spacing w:before="120" w:after="120" w:line="260" w:lineRule="exact"/>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I/We* declare that at the time this declaration is made, the shares in respect of which this declaration is made:</w:t>
      </w:r>
    </w:p>
    <w:p w14:paraId="12ED3069" w14:textId="77777777" w:rsidR="00396AD2" w:rsidRPr="00F057B1" w:rsidRDefault="00396AD2" w:rsidP="00CB2E3D">
      <w:pPr>
        <w:widowControl w:val="0"/>
        <w:numPr>
          <w:ilvl w:val="0"/>
          <w:numId w:val="56"/>
        </w:numPr>
        <w:tabs>
          <w:tab w:val="left" w:pos="397"/>
        </w:tabs>
        <w:autoSpaceDE w:val="0"/>
        <w:autoSpaceDN w:val="0"/>
        <w:adjustRightInd w:val="0"/>
        <w:spacing w:before="60" w:after="60" w:line="260" w:lineRule="exact"/>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 xml:space="preserve">are assets of an approved retirement fund/an approved minimum retirement fund or a PRSA*; and </w:t>
      </w:r>
    </w:p>
    <w:p w14:paraId="3066E71D" w14:textId="77777777" w:rsidR="00396AD2" w:rsidRPr="00F057B1" w:rsidRDefault="00396AD2" w:rsidP="00CB2E3D">
      <w:pPr>
        <w:widowControl w:val="0"/>
        <w:numPr>
          <w:ilvl w:val="0"/>
          <w:numId w:val="56"/>
        </w:numPr>
        <w:tabs>
          <w:tab w:val="left" w:pos="397"/>
        </w:tabs>
        <w:autoSpaceDE w:val="0"/>
        <w:autoSpaceDN w:val="0"/>
        <w:adjustRightInd w:val="0"/>
        <w:spacing w:before="60" w:after="60" w:line="260" w:lineRule="exact"/>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are managed by the Declarant for the individual named below who is beneficially entitled to the shares.</w:t>
      </w:r>
    </w:p>
    <w:p w14:paraId="76BD1B7F" w14:textId="77777777" w:rsidR="00396AD2" w:rsidRPr="00F057B1" w:rsidRDefault="00396AD2" w:rsidP="00CB2E3D">
      <w:pPr>
        <w:widowControl w:val="0"/>
        <w:numPr>
          <w:ilvl w:val="0"/>
          <w:numId w:val="55"/>
        </w:numPr>
        <w:tabs>
          <w:tab w:val="left" w:pos="397"/>
        </w:tabs>
        <w:autoSpaceDE w:val="0"/>
        <w:autoSpaceDN w:val="0"/>
        <w:adjustRightInd w:val="0"/>
        <w:spacing w:before="120" w:after="120" w:line="260" w:lineRule="exact"/>
        <w:ind w:left="397" w:hanging="397"/>
        <w:jc w:val="both"/>
        <w:rPr>
          <w:rFonts w:ascii="Arial" w:hAnsi="Arial" w:cs="Arial"/>
          <w:b/>
          <w:color w:val="231F20"/>
          <w:sz w:val="18"/>
          <w:szCs w:val="18"/>
          <w:lang w:val="en-US" w:eastAsia="en-US"/>
        </w:rPr>
      </w:pPr>
      <w:r w:rsidRPr="00F057B1">
        <w:rPr>
          <w:rFonts w:ascii="Arial" w:hAnsi="Arial" w:cs="Arial"/>
          <w:color w:val="231F20"/>
          <w:sz w:val="18"/>
          <w:szCs w:val="18"/>
          <w:lang w:val="en-US" w:eastAsia="en-US"/>
        </w:rPr>
        <w:t>I/We* undertake that, if the shares cease to be assets of the approved retirement fund/the approved minimum retirement fund or the PRSA</w:t>
      </w:r>
      <w:proofErr w:type="gramStart"/>
      <w:r w:rsidRPr="00F057B1">
        <w:rPr>
          <w:rFonts w:ascii="Arial" w:hAnsi="Arial" w:cs="Arial"/>
          <w:color w:val="231F20"/>
          <w:sz w:val="18"/>
          <w:szCs w:val="18"/>
          <w:lang w:val="en-US" w:eastAsia="en-US"/>
        </w:rPr>
        <w:t>*  including</w:t>
      </w:r>
      <w:proofErr w:type="gramEnd"/>
      <w:r w:rsidRPr="00F057B1">
        <w:rPr>
          <w:rFonts w:ascii="Arial" w:hAnsi="Arial" w:cs="Arial"/>
          <w:color w:val="231F20"/>
          <w:sz w:val="18"/>
          <w:szCs w:val="18"/>
          <w:lang w:val="en-US" w:eastAsia="en-US"/>
        </w:rPr>
        <w:t xml:space="preserve"> a case where the shares are transferred to another such fund or account, I/we* will by written notice, bring this fact to the attention of the investment undertaking accordingly.</w:t>
      </w:r>
    </w:p>
    <w:p w14:paraId="4FD4E0C8" w14:textId="77777777" w:rsidR="00396AD2" w:rsidRPr="00F057B1" w:rsidRDefault="00396AD2"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rPr>
          <w:rFonts w:ascii="Arial" w:hAnsi="Arial" w:cs="Arial"/>
          <w:color w:val="231F20"/>
          <w:sz w:val="18"/>
          <w:szCs w:val="18"/>
          <w:lang w:val="en-US" w:eastAsia="en-US"/>
        </w:rPr>
      </w:pPr>
      <w:r w:rsidRPr="00F057B1">
        <w:rPr>
          <w:rFonts w:ascii="Arial" w:hAnsi="Arial" w:cs="Arial"/>
          <w:color w:val="231F20"/>
          <w:sz w:val="18"/>
          <w:szCs w:val="18"/>
          <w:lang w:val="en-US" w:eastAsia="en-US"/>
        </w:rPr>
        <w:t>*Delete as appropriate</w:t>
      </w:r>
    </w:p>
    <w:p w14:paraId="34C0260F" w14:textId="77777777" w:rsidR="00396AD2" w:rsidRPr="00F057B1" w:rsidRDefault="00396AD2" w:rsidP="00396AD2">
      <w:pPr>
        <w:widowControl w:val="0"/>
        <w:spacing w:before="120" w:after="120" w:line="260" w:lineRule="exact"/>
        <w:jc w:val="both"/>
        <w:rPr>
          <w:rFonts w:ascii="Arial" w:hAnsi="Arial" w:cs="Arial"/>
          <w:b/>
          <w:color w:val="231F20"/>
          <w:sz w:val="18"/>
          <w:szCs w:val="18"/>
          <w:lang w:val="en-US" w:eastAsia="en-US"/>
        </w:rPr>
      </w:pPr>
      <w:r w:rsidRPr="00F057B1">
        <w:rPr>
          <w:rFonts w:ascii="Arial" w:hAnsi="Arial" w:cs="Arial"/>
          <w:b/>
          <w:color w:val="231F20"/>
          <w:sz w:val="18"/>
          <w:szCs w:val="18"/>
          <w:lang w:val="en-US" w:eastAsia="en-US"/>
        </w:rPr>
        <w:t>Additional requirements where the declaration is completed by an Intermediary:</w:t>
      </w:r>
    </w:p>
    <w:p w14:paraId="4A80D947" w14:textId="77777777" w:rsidR="00396AD2" w:rsidRPr="00396AD2" w:rsidRDefault="00396AD2" w:rsidP="00CB2E3D">
      <w:pPr>
        <w:pStyle w:val="NUMBEREDBULLET2"/>
        <w:numPr>
          <w:ilvl w:val="0"/>
          <w:numId w:val="57"/>
        </w:numPr>
        <w:autoSpaceDE w:val="0"/>
        <w:autoSpaceDN w:val="0"/>
        <w:adjustRightInd w:val="0"/>
        <w:jc w:val="both"/>
        <w:rPr>
          <w:rFonts w:cs="Arial"/>
          <w:sz w:val="18"/>
          <w:szCs w:val="18"/>
        </w:rPr>
      </w:pPr>
      <w:r w:rsidRPr="00396AD2">
        <w:rPr>
          <w:rFonts w:cs="Arial"/>
          <w:sz w:val="18"/>
          <w:szCs w:val="18"/>
        </w:rPr>
        <w:t xml:space="preserve">I/We* declare that I/we* am/are* applying for shares on behalf of </w:t>
      </w:r>
      <w:proofErr w:type="gramStart"/>
      <w:r w:rsidRPr="00396AD2">
        <w:rPr>
          <w:rFonts w:cs="Arial"/>
          <w:sz w:val="18"/>
          <w:szCs w:val="18"/>
        </w:rPr>
        <w:t>persons</w:t>
      </w:r>
      <w:proofErr w:type="gramEnd"/>
      <w:r w:rsidRPr="00396AD2">
        <w:rPr>
          <w:rFonts w:cs="Arial"/>
          <w:sz w:val="18"/>
          <w:szCs w:val="18"/>
        </w:rPr>
        <w:t xml:space="preserve"> who to the best of my/our* knowledge and </w:t>
      </w:r>
      <w:r w:rsidRPr="00396AD2">
        <w:rPr>
          <w:rFonts w:cs="Arial"/>
          <w:sz w:val="18"/>
          <w:szCs w:val="18"/>
        </w:rPr>
        <w:lastRenderedPageBreak/>
        <w:t>belief, have beneficial entitlement to each of the shares in respect of which this declaration is made and is a person referred to in section 739</w:t>
      </w:r>
      <w:proofErr w:type="gramStart"/>
      <w:r w:rsidRPr="00396AD2">
        <w:rPr>
          <w:rFonts w:cs="Arial"/>
          <w:sz w:val="18"/>
          <w:szCs w:val="18"/>
        </w:rPr>
        <w:t>D(</w:t>
      </w:r>
      <w:proofErr w:type="gramEnd"/>
      <w:r w:rsidRPr="00396AD2">
        <w:rPr>
          <w:rFonts w:cs="Arial"/>
          <w:sz w:val="18"/>
          <w:szCs w:val="18"/>
        </w:rPr>
        <w:t>6) TCA 1997.</w:t>
      </w:r>
    </w:p>
    <w:p w14:paraId="4C1C4BBD" w14:textId="77777777" w:rsidR="00396AD2" w:rsidRPr="00F057B1" w:rsidRDefault="00396AD2" w:rsidP="00E92244">
      <w:pPr>
        <w:widowControl w:val="0"/>
        <w:numPr>
          <w:ilvl w:val="0"/>
          <w:numId w:val="14"/>
        </w:numPr>
        <w:tabs>
          <w:tab w:val="left" w:pos="397"/>
        </w:tabs>
        <w:autoSpaceDE w:val="0"/>
        <w:autoSpaceDN w:val="0"/>
        <w:adjustRightInd w:val="0"/>
        <w:spacing w:before="120" w:after="120" w:line="260" w:lineRule="exact"/>
        <w:ind w:left="397" w:hanging="397"/>
        <w:jc w:val="both"/>
        <w:rPr>
          <w:rFonts w:ascii="Arial" w:hAnsi="Arial" w:cs="Arial"/>
          <w:color w:val="231F20"/>
          <w:sz w:val="18"/>
          <w:szCs w:val="18"/>
          <w:lang w:val="en-US" w:eastAsia="en-US"/>
        </w:rPr>
      </w:pPr>
      <w:r w:rsidRPr="00F057B1">
        <w:rPr>
          <w:rFonts w:ascii="Arial" w:hAnsi="Arial" w:cs="Arial"/>
          <w:color w:val="231F20"/>
          <w:sz w:val="18"/>
          <w:szCs w:val="18"/>
          <w:lang w:val="en-US" w:eastAsia="en-US"/>
        </w:rPr>
        <w:t xml:space="preserve">I/We* </w:t>
      </w:r>
      <w:r w:rsidRPr="00F057B1">
        <w:rPr>
          <w:rFonts w:ascii="Arial" w:hAnsi="Arial" w:cs="Arial"/>
          <w:color w:val="231F20"/>
          <w:spacing w:val="-2"/>
          <w:sz w:val="18"/>
          <w:szCs w:val="18"/>
          <w:lang w:val="en-US" w:eastAsia="en-US"/>
        </w:rPr>
        <w:t>declare that unless I/we* specifically notify you to the contrary at the time of application, all applications for shares made by me/us* from the date of this application will be made on behalf of persons referred to in section 739</w:t>
      </w:r>
      <w:proofErr w:type="gramStart"/>
      <w:r w:rsidRPr="00F057B1">
        <w:rPr>
          <w:rFonts w:ascii="Arial" w:hAnsi="Arial" w:cs="Arial"/>
          <w:color w:val="231F20"/>
          <w:spacing w:val="-2"/>
          <w:sz w:val="18"/>
          <w:szCs w:val="18"/>
          <w:lang w:val="en-US" w:eastAsia="en-US"/>
        </w:rPr>
        <w:t>D(</w:t>
      </w:r>
      <w:proofErr w:type="gramEnd"/>
      <w:r w:rsidRPr="00F057B1">
        <w:rPr>
          <w:rFonts w:ascii="Arial" w:hAnsi="Arial" w:cs="Arial"/>
          <w:color w:val="231F20"/>
          <w:spacing w:val="-2"/>
          <w:sz w:val="18"/>
          <w:szCs w:val="18"/>
          <w:lang w:val="en-US" w:eastAsia="en-US"/>
        </w:rPr>
        <w:t>6) TCA 1997.</w:t>
      </w:r>
    </w:p>
    <w:p w14:paraId="74926E6B" w14:textId="77777777" w:rsidR="00396AD2" w:rsidRPr="00F057B1" w:rsidRDefault="00396AD2" w:rsidP="00E92244">
      <w:pPr>
        <w:widowControl w:val="0"/>
        <w:numPr>
          <w:ilvl w:val="0"/>
          <w:numId w:val="14"/>
        </w:numPr>
        <w:tabs>
          <w:tab w:val="left" w:pos="397"/>
        </w:tabs>
        <w:autoSpaceDE w:val="0"/>
        <w:autoSpaceDN w:val="0"/>
        <w:adjustRightInd w:val="0"/>
        <w:spacing w:before="120" w:after="120" w:line="260" w:lineRule="exact"/>
        <w:ind w:left="397" w:hanging="397"/>
        <w:jc w:val="both"/>
        <w:rPr>
          <w:rFonts w:ascii="Arial" w:hAnsi="Arial" w:cs="Arial"/>
          <w:color w:val="231F20"/>
          <w:spacing w:val="-2"/>
          <w:sz w:val="18"/>
          <w:szCs w:val="18"/>
          <w:lang w:val="en-US" w:eastAsia="en-US"/>
        </w:rPr>
      </w:pPr>
      <w:r w:rsidRPr="00F057B1">
        <w:rPr>
          <w:rFonts w:ascii="Arial" w:hAnsi="Arial" w:cs="Arial"/>
          <w:color w:val="231F20"/>
          <w:sz w:val="18"/>
          <w:szCs w:val="18"/>
          <w:lang w:val="en-US" w:eastAsia="en-US"/>
        </w:rPr>
        <w:t xml:space="preserve">I/We* </w:t>
      </w:r>
      <w:r w:rsidRPr="00F057B1">
        <w:rPr>
          <w:rFonts w:ascii="Arial" w:hAnsi="Arial" w:cs="Arial"/>
          <w:color w:val="231F20"/>
          <w:spacing w:val="-2"/>
          <w:sz w:val="18"/>
          <w:szCs w:val="18"/>
          <w:lang w:val="en-US" w:eastAsia="en-US"/>
        </w:rPr>
        <w:t>will inform you in writing if I/we* become aware that any person ceases to be a person referred to in section 739</w:t>
      </w:r>
      <w:proofErr w:type="gramStart"/>
      <w:r w:rsidRPr="00F057B1">
        <w:rPr>
          <w:rFonts w:ascii="Arial" w:hAnsi="Arial" w:cs="Arial"/>
          <w:color w:val="231F20"/>
          <w:spacing w:val="-2"/>
          <w:sz w:val="18"/>
          <w:szCs w:val="18"/>
          <w:lang w:val="en-US" w:eastAsia="en-US"/>
        </w:rPr>
        <w:t>D(</w:t>
      </w:r>
      <w:proofErr w:type="gramEnd"/>
      <w:r w:rsidRPr="00F057B1">
        <w:rPr>
          <w:rFonts w:ascii="Arial" w:hAnsi="Arial" w:cs="Arial"/>
          <w:color w:val="231F20"/>
          <w:spacing w:val="-2"/>
          <w:sz w:val="18"/>
          <w:szCs w:val="18"/>
          <w:lang w:val="en-US" w:eastAsia="en-US"/>
        </w:rPr>
        <w:t>6) TCA 1997.</w:t>
      </w:r>
    </w:p>
    <w:p w14:paraId="30A2FA21" w14:textId="77777777" w:rsidR="00396AD2" w:rsidRPr="00F057B1" w:rsidRDefault="00396AD2"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rPr>
          <w:rFonts w:ascii="Arial" w:hAnsi="Arial" w:cs="Arial"/>
          <w:color w:val="231F20"/>
          <w:sz w:val="18"/>
          <w:szCs w:val="18"/>
          <w:lang w:val="en-US" w:eastAsia="en-US"/>
        </w:rPr>
      </w:pPr>
      <w:r w:rsidRPr="00F057B1">
        <w:rPr>
          <w:rFonts w:ascii="Arial" w:hAnsi="Arial" w:cs="Arial"/>
          <w:color w:val="231F20"/>
          <w:sz w:val="18"/>
          <w:szCs w:val="18"/>
          <w:lang w:val="en-US" w:eastAsia="en-US"/>
        </w:rPr>
        <w:t>*Delete as appropriate</w:t>
      </w:r>
    </w:p>
    <w:tbl>
      <w:tblPr>
        <w:tblpPr w:leftFromText="181" w:rightFromText="181" w:bottomFromText="142" w:vertAnchor="text" w:tblpY="1"/>
        <w:tblOverlap w:val="never"/>
        <w:tblW w:w="5000" w:type="pct"/>
        <w:tblBorders>
          <w:top w:val="single" w:sz="48" w:space="0" w:color="E6E7E8"/>
          <w:left w:val="single" w:sz="48" w:space="0" w:color="E6E7E8"/>
          <w:bottom w:val="single" w:sz="48" w:space="0" w:color="E6E7E8"/>
          <w:right w:val="single" w:sz="48" w:space="0" w:color="E6E7E8"/>
          <w:insideH w:val="single" w:sz="12" w:space="0" w:color="E6E7E8"/>
          <w:insideV w:val="single" w:sz="12" w:space="0" w:color="E6E7E8"/>
        </w:tblBorders>
        <w:tblCellMar>
          <w:top w:w="85" w:type="dxa"/>
          <w:left w:w="198" w:type="dxa"/>
          <w:bottom w:w="85" w:type="dxa"/>
        </w:tblCellMar>
        <w:tblLook w:val="04A0" w:firstRow="1" w:lastRow="0" w:firstColumn="1" w:lastColumn="0" w:noHBand="0" w:noVBand="1"/>
      </w:tblPr>
      <w:tblGrid>
        <w:gridCol w:w="4433"/>
        <w:gridCol w:w="5085"/>
      </w:tblGrid>
      <w:tr w:rsidR="00396AD2" w:rsidRPr="00F057B1" w14:paraId="55E5CB7A" w14:textId="77777777" w:rsidTr="00396AD2">
        <w:tc>
          <w:tcPr>
            <w:tcW w:w="2329" w:type="pct"/>
            <w:tcBorders>
              <w:top w:val="single" w:sz="24" w:space="0" w:color="E6E7E8"/>
            </w:tcBorders>
            <w:shd w:val="clear" w:color="auto" w:fill="E6E7E8"/>
          </w:tcPr>
          <w:p w14:paraId="7762962E" w14:textId="77777777" w:rsidR="00396AD2" w:rsidRPr="00F057B1" w:rsidRDefault="00396AD2" w:rsidP="00396AD2">
            <w:pPr>
              <w:widowControl w:val="0"/>
              <w:autoSpaceDE w:val="0"/>
              <w:autoSpaceDN w:val="0"/>
              <w:adjustRightInd w:val="0"/>
              <w:jc w:val="both"/>
              <w:rPr>
                <w:rFonts w:ascii="Arial" w:hAnsi="Arial" w:cs="Arial"/>
                <w:b/>
                <w:color w:val="231F20"/>
                <w:sz w:val="18"/>
                <w:szCs w:val="18"/>
                <w:lang w:val="en-US" w:eastAsia="en-US"/>
              </w:rPr>
            </w:pPr>
            <w:r w:rsidRPr="00F057B1">
              <w:rPr>
                <w:rFonts w:ascii="Arial" w:hAnsi="Arial" w:cs="Arial"/>
                <w:b/>
                <w:color w:val="231F20"/>
                <w:sz w:val="18"/>
                <w:szCs w:val="18"/>
                <w:lang w:val="en-US" w:eastAsia="en-US"/>
              </w:rPr>
              <w:t>Name of Applicant:</w:t>
            </w:r>
          </w:p>
        </w:tc>
        <w:tc>
          <w:tcPr>
            <w:tcW w:w="2671" w:type="pct"/>
            <w:tcBorders>
              <w:top w:val="single" w:sz="24" w:space="0" w:color="E6E7E8"/>
            </w:tcBorders>
            <w:shd w:val="clear" w:color="auto" w:fill="E6E7E8"/>
          </w:tcPr>
          <w:p w14:paraId="1C286CE2" w14:textId="77777777" w:rsidR="00396AD2" w:rsidRPr="00F057B1" w:rsidRDefault="00396AD2" w:rsidP="00396AD2">
            <w:pPr>
              <w:widowControl w:val="0"/>
              <w:autoSpaceDE w:val="0"/>
              <w:autoSpaceDN w:val="0"/>
              <w:adjustRightInd w:val="0"/>
              <w:jc w:val="both"/>
              <w:rPr>
                <w:rFonts w:ascii="Arial" w:hAnsi="Arial" w:cs="Arial"/>
                <w:b/>
                <w:color w:val="231F20"/>
                <w:sz w:val="18"/>
                <w:szCs w:val="18"/>
                <w:lang w:val="en-US" w:eastAsia="en-US"/>
              </w:rPr>
            </w:pPr>
          </w:p>
        </w:tc>
      </w:tr>
      <w:tr w:rsidR="00396AD2" w:rsidRPr="00F057B1" w14:paraId="25C1A524" w14:textId="77777777" w:rsidTr="00396AD2">
        <w:trPr>
          <w:trHeight w:val="586"/>
        </w:trPr>
        <w:tc>
          <w:tcPr>
            <w:tcW w:w="5000" w:type="pct"/>
            <w:gridSpan w:val="2"/>
            <w:shd w:val="clear" w:color="auto" w:fill="auto"/>
          </w:tcPr>
          <w:p w14:paraId="6BBBFC0E" w14:textId="77777777" w:rsidR="00396AD2" w:rsidRPr="00F057B1" w:rsidRDefault="00396AD2" w:rsidP="00396AD2">
            <w:pPr>
              <w:widowControl w:val="0"/>
              <w:autoSpaceDE w:val="0"/>
              <w:autoSpaceDN w:val="0"/>
              <w:adjustRightInd w:val="0"/>
              <w:ind w:left="333"/>
              <w:jc w:val="both"/>
              <w:rPr>
                <w:rFonts w:ascii="Arial" w:hAnsi="Arial" w:cs="Arial"/>
                <w:b/>
                <w:color w:val="231F20"/>
                <w:sz w:val="18"/>
                <w:szCs w:val="18"/>
                <w:lang w:val="en-US" w:eastAsia="en-US"/>
              </w:rPr>
            </w:pPr>
          </w:p>
        </w:tc>
      </w:tr>
      <w:tr w:rsidR="00396AD2" w:rsidRPr="00F057B1" w14:paraId="77C30F87" w14:textId="77777777" w:rsidTr="00396AD2">
        <w:tc>
          <w:tcPr>
            <w:tcW w:w="2329" w:type="pct"/>
            <w:shd w:val="clear" w:color="auto" w:fill="E6E7E8"/>
          </w:tcPr>
          <w:p w14:paraId="10E919E4" w14:textId="77777777" w:rsidR="00396AD2" w:rsidRPr="00F057B1" w:rsidRDefault="00396AD2" w:rsidP="00396AD2">
            <w:pPr>
              <w:widowControl w:val="0"/>
              <w:autoSpaceDE w:val="0"/>
              <w:autoSpaceDN w:val="0"/>
              <w:adjustRightInd w:val="0"/>
              <w:jc w:val="both"/>
              <w:rPr>
                <w:rFonts w:ascii="Arial" w:hAnsi="Arial" w:cs="Arial"/>
                <w:b/>
                <w:color w:val="231F20"/>
                <w:sz w:val="18"/>
                <w:szCs w:val="18"/>
                <w:lang w:val="en-US" w:eastAsia="en-US"/>
              </w:rPr>
            </w:pPr>
            <w:r w:rsidRPr="00F057B1">
              <w:rPr>
                <w:rFonts w:ascii="Arial" w:hAnsi="Arial" w:cs="Arial"/>
                <w:b/>
                <w:color w:val="231F20"/>
                <w:sz w:val="18"/>
                <w:szCs w:val="18"/>
                <w:lang w:val="en-US" w:eastAsia="en-US"/>
              </w:rPr>
              <w:t>Irish tax reference number of Applicant:</w:t>
            </w:r>
          </w:p>
        </w:tc>
        <w:tc>
          <w:tcPr>
            <w:tcW w:w="2671" w:type="pct"/>
            <w:shd w:val="clear" w:color="auto" w:fill="E6E7E8"/>
          </w:tcPr>
          <w:p w14:paraId="59930210" w14:textId="77777777" w:rsidR="00396AD2" w:rsidRPr="00F057B1" w:rsidRDefault="00396AD2" w:rsidP="00396AD2">
            <w:pPr>
              <w:widowControl w:val="0"/>
              <w:autoSpaceDE w:val="0"/>
              <w:autoSpaceDN w:val="0"/>
              <w:adjustRightInd w:val="0"/>
              <w:ind w:left="333"/>
              <w:jc w:val="both"/>
              <w:rPr>
                <w:rFonts w:ascii="Arial" w:hAnsi="Arial" w:cs="Arial"/>
                <w:b/>
                <w:color w:val="231F20"/>
                <w:sz w:val="18"/>
                <w:szCs w:val="18"/>
                <w:lang w:val="en-US" w:eastAsia="en-US"/>
              </w:rPr>
            </w:pPr>
          </w:p>
        </w:tc>
      </w:tr>
      <w:tr w:rsidR="00396AD2" w:rsidRPr="00F057B1" w14:paraId="7556CC90" w14:textId="77777777" w:rsidTr="00396AD2">
        <w:trPr>
          <w:trHeight w:val="110"/>
        </w:trPr>
        <w:tc>
          <w:tcPr>
            <w:tcW w:w="2329" w:type="pct"/>
            <w:shd w:val="clear" w:color="auto" w:fill="auto"/>
          </w:tcPr>
          <w:p w14:paraId="1137A794" w14:textId="77777777" w:rsidR="00396AD2" w:rsidRPr="00F057B1" w:rsidRDefault="00396AD2" w:rsidP="00396AD2">
            <w:pPr>
              <w:widowControl w:val="0"/>
              <w:autoSpaceDE w:val="0"/>
              <w:autoSpaceDN w:val="0"/>
              <w:adjustRightInd w:val="0"/>
              <w:jc w:val="both"/>
              <w:rPr>
                <w:rFonts w:ascii="Arial" w:hAnsi="Arial" w:cs="Arial"/>
                <w:b/>
                <w:color w:val="231F20"/>
                <w:sz w:val="18"/>
                <w:szCs w:val="18"/>
                <w:lang w:val="en-US" w:eastAsia="en-US"/>
              </w:rPr>
            </w:pPr>
          </w:p>
        </w:tc>
        <w:tc>
          <w:tcPr>
            <w:tcW w:w="2671" w:type="pct"/>
            <w:shd w:val="clear" w:color="auto" w:fill="auto"/>
          </w:tcPr>
          <w:p w14:paraId="1F24A439" w14:textId="77777777" w:rsidR="00396AD2" w:rsidRPr="00F057B1" w:rsidRDefault="00396AD2" w:rsidP="00396AD2">
            <w:pPr>
              <w:widowControl w:val="0"/>
              <w:autoSpaceDE w:val="0"/>
              <w:autoSpaceDN w:val="0"/>
              <w:adjustRightInd w:val="0"/>
              <w:jc w:val="both"/>
              <w:rPr>
                <w:rFonts w:ascii="Arial" w:hAnsi="Arial" w:cs="Arial"/>
                <w:b/>
                <w:color w:val="231F20"/>
                <w:sz w:val="18"/>
                <w:szCs w:val="18"/>
                <w:lang w:val="en-US" w:eastAsia="en-US"/>
              </w:rPr>
            </w:pPr>
            <w:r w:rsidRPr="00F057B1">
              <w:rPr>
                <w:rFonts w:ascii="Arial" w:hAnsi="Arial" w:cs="Arial"/>
                <w:b/>
                <w:color w:val="231F20"/>
                <w:sz w:val="18"/>
                <w:szCs w:val="18"/>
                <w:lang w:val="en-IE" w:eastAsia="en-US"/>
              </w:rPr>
              <w:t>Authorised</w:t>
            </w:r>
            <w:r w:rsidRPr="00F057B1">
              <w:rPr>
                <w:rFonts w:ascii="Arial" w:hAnsi="Arial" w:cs="Arial"/>
                <w:b/>
                <w:color w:val="231F20"/>
                <w:sz w:val="18"/>
                <w:szCs w:val="18"/>
                <w:lang w:val="en-US" w:eastAsia="en-US"/>
              </w:rPr>
              <w:t xml:space="preserve"> signatory:  __________________________</w:t>
            </w:r>
          </w:p>
          <w:p w14:paraId="5BBCCECF" w14:textId="77777777" w:rsidR="00396AD2" w:rsidRPr="00F057B1" w:rsidRDefault="00396AD2" w:rsidP="00396AD2">
            <w:pPr>
              <w:widowControl w:val="0"/>
              <w:autoSpaceDE w:val="0"/>
              <w:autoSpaceDN w:val="0"/>
              <w:adjustRightInd w:val="0"/>
              <w:jc w:val="both"/>
              <w:rPr>
                <w:rFonts w:ascii="Arial" w:hAnsi="Arial" w:cs="Arial"/>
                <w:b/>
                <w:color w:val="231F20"/>
                <w:sz w:val="18"/>
                <w:szCs w:val="18"/>
                <w:lang w:val="en-US" w:eastAsia="en-US"/>
              </w:rPr>
            </w:pPr>
            <w:r w:rsidRPr="00F057B1">
              <w:rPr>
                <w:rFonts w:ascii="Arial" w:hAnsi="Arial" w:cs="Arial"/>
                <w:b/>
                <w:color w:val="231F20"/>
                <w:sz w:val="18"/>
                <w:szCs w:val="18"/>
                <w:lang w:val="en-US" w:eastAsia="en-US"/>
              </w:rPr>
              <w:t>(declarant)</w:t>
            </w:r>
          </w:p>
        </w:tc>
      </w:tr>
      <w:tr w:rsidR="00396AD2" w:rsidRPr="00F057B1" w14:paraId="1926F478" w14:textId="77777777" w:rsidTr="00396AD2">
        <w:tc>
          <w:tcPr>
            <w:tcW w:w="2329" w:type="pct"/>
            <w:shd w:val="clear" w:color="auto" w:fill="E6E7E8"/>
          </w:tcPr>
          <w:p w14:paraId="1DF2A9B3" w14:textId="77777777" w:rsidR="00396AD2" w:rsidRPr="00F057B1" w:rsidRDefault="00396AD2" w:rsidP="00396AD2">
            <w:pPr>
              <w:widowControl w:val="0"/>
              <w:autoSpaceDE w:val="0"/>
              <w:autoSpaceDN w:val="0"/>
              <w:adjustRightInd w:val="0"/>
              <w:jc w:val="both"/>
              <w:rPr>
                <w:rFonts w:ascii="Arial" w:hAnsi="Arial" w:cs="Arial"/>
                <w:b/>
                <w:color w:val="231F20"/>
                <w:sz w:val="18"/>
                <w:szCs w:val="18"/>
                <w:lang w:val="en-US" w:eastAsia="en-US"/>
              </w:rPr>
            </w:pPr>
            <w:r w:rsidRPr="00F057B1">
              <w:rPr>
                <w:rFonts w:ascii="Arial" w:hAnsi="Arial" w:cs="Arial"/>
                <w:b/>
                <w:color w:val="231F20"/>
                <w:sz w:val="18"/>
                <w:szCs w:val="18"/>
                <w:lang w:val="en-US" w:eastAsia="en-US"/>
              </w:rPr>
              <w:t>Title:</w:t>
            </w:r>
          </w:p>
        </w:tc>
        <w:tc>
          <w:tcPr>
            <w:tcW w:w="2671" w:type="pct"/>
            <w:shd w:val="clear" w:color="auto" w:fill="E6E7E8"/>
          </w:tcPr>
          <w:p w14:paraId="0164F566" w14:textId="77777777" w:rsidR="00396AD2" w:rsidRPr="00F057B1" w:rsidRDefault="00396AD2" w:rsidP="00396AD2">
            <w:pPr>
              <w:widowControl w:val="0"/>
              <w:autoSpaceDE w:val="0"/>
              <w:autoSpaceDN w:val="0"/>
              <w:adjustRightInd w:val="0"/>
              <w:ind w:left="333"/>
              <w:jc w:val="both"/>
              <w:rPr>
                <w:rFonts w:ascii="Arial" w:hAnsi="Arial" w:cs="Arial"/>
                <w:b/>
                <w:color w:val="231F20"/>
                <w:sz w:val="18"/>
                <w:szCs w:val="18"/>
                <w:lang w:val="en-US" w:eastAsia="en-US"/>
              </w:rPr>
            </w:pPr>
          </w:p>
        </w:tc>
      </w:tr>
      <w:tr w:rsidR="00396AD2" w:rsidRPr="00F057B1" w14:paraId="13C1C2E0" w14:textId="77777777" w:rsidTr="00396AD2">
        <w:trPr>
          <w:trHeight w:val="491"/>
        </w:trPr>
        <w:tc>
          <w:tcPr>
            <w:tcW w:w="2329" w:type="pct"/>
            <w:tcBorders>
              <w:bottom w:val="single" w:sz="48" w:space="0" w:color="E6E7E8"/>
            </w:tcBorders>
            <w:shd w:val="clear" w:color="auto" w:fill="auto"/>
            <w:vAlign w:val="center"/>
          </w:tcPr>
          <w:p w14:paraId="067D4BBB" w14:textId="77777777" w:rsidR="00396AD2" w:rsidRPr="00F057B1" w:rsidRDefault="00396AD2" w:rsidP="00396AD2">
            <w:pPr>
              <w:widowControl w:val="0"/>
              <w:autoSpaceDE w:val="0"/>
              <w:autoSpaceDN w:val="0"/>
              <w:adjustRightInd w:val="0"/>
              <w:jc w:val="both"/>
              <w:rPr>
                <w:rFonts w:ascii="Arial" w:hAnsi="Arial" w:cs="Arial"/>
                <w:b/>
                <w:color w:val="231F20"/>
                <w:sz w:val="18"/>
                <w:szCs w:val="18"/>
                <w:lang w:val="en-US" w:eastAsia="en-US"/>
              </w:rPr>
            </w:pPr>
            <w:r w:rsidRPr="00F057B1">
              <w:rPr>
                <w:rFonts w:ascii="Arial" w:hAnsi="Arial" w:cs="Arial"/>
                <w:b/>
                <w:color w:val="231F20"/>
                <w:sz w:val="18"/>
                <w:szCs w:val="18"/>
                <w:lang w:val="en-US" w:eastAsia="en-US"/>
              </w:rPr>
              <w:t>Capacity in which declaration is made:</w:t>
            </w:r>
          </w:p>
        </w:tc>
        <w:tc>
          <w:tcPr>
            <w:tcW w:w="2671" w:type="pct"/>
            <w:tcBorders>
              <w:bottom w:val="single" w:sz="48" w:space="0" w:color="E6E7E8"/>
            </w:tcBorders>
            <w:shd w:val="clear" w:color="auto" w:fill="auto"/>
          </w:tcPr>
          <w:p w14:paraId="0FCF0364" w14:textId="77777777" w:rsidR="00396AD2" w:rsidRPr="00F057B1" w:rsidRDefault="00396AD2" w:rsidP="00396AD2">
            <w:pPr>
              <w:widowControl w:val="0"/>
              <w:autoSpaceDE w:val="0"/>
              <w:autoSpaceDN w:val="0"/>
              <w:adjustRightInd w:val="0"/>
              <w:ind w:left="333"/>
              <w:jc w:val="both"/>
              <w:rPr>
                <w:rFonts w:ascii="Arial" w:hAnsi="Arial" w:cs="Arial"/>
                <w:b/>
                <w:color w:val="231F20"/>
                <w:sz w:val="18"/>
                <w:szCs w:val="18"/>
                <w:lang w:val="en-US" w:eastAsia="en-US"/>
              </w:rPr>
            </w:pPr>
          </w:p>
        </w:tc>
      </w:tr>
      <w:tr w:rsidR="00396AD2" w:rsidRPr="00F057B1" w14:paraId="32EA9AFB" w14:textId="77777777" w:rsidTr="00396AD2">
        <w:trPr>
          <w:trHeight w:val="186"/>
        </w:trPr>
        <w:tc>
          <w:tcPr>
            <w:tcW w:w="2329" w:type="pct"/>
            <w:tcBorders>
              <w:top w:val="single" w:sz="48" w:space="0" w:color="E6E7E8"/>
              <w:bottom w:val="single" w:sz="48" w:space="0" w:color="E6E7E8"/>
            </w:tcBorders>
            <w:shd w:val="clear" w:color="auto" w:fill="auto"/>
          </w:tcPr>
          <w:p w14:paraId="0B5DB54D" w14:textId="77777777" w:rsidR="00396AD2" w:rsidRPr="00F057B1" w:rsidRDefault="00396AD2" w:rsidP="00396AD2">
            <w:pPr>
              <w:widowControl w:val="0"/>
              <w:autoSpaceDE w:val="0"/>
              <w:autoSpaceDN w:val="0"/>
              <w:adjustRightInd w:val="0"/>
              <w:jc w:val="both"/>
              <w:rPr>
                <w:rFonts w:ascii="Arial" w:hAnsi="Arial" w:cs="Arial"/>
                <w:b/>
                <w:color w:val="231F20"/>
                <w:sz w:val="18"/>
                <w:szCs w:val="18"/>
                <w:lang w:val="en-US" w:eastAsia="en-US"/>
              </w:rPr>
            </w:pPr>
            <w:r w:rsidRPr="00F057B1">
              <w:rPr>
                <w:rFonts w:ascii="Arial" w:hAnsi="Arial" w:cs="Arial"/>
                <w:b/>
                <w:color w:val="231F20"/>
                <w:sz w:val="18"/>
                <w:szCs w:val="18"/>
                <w:lang w:val="en-US" w:eastAsia="en-US"/>
              </w:rPr>
              <w:t>Date*:</w:t>
            </w:r>
          </w:p>
        </w:tc>
        <w:tc>
          <w:tcPr>
            <w:tcW w:w="2671" w:type="pct"/>
            <w:tcBorders>
              <w:top w:val="single" w:sz="48" w:space="0" w:color="E6E7E8"/>
              <w:bottom w:val="single" w:sz="48" w:space="0" w:color="E6E7E8"/>
            </w:tcBorders>
            <w:shd w:val="clear" w:color="auto" w:fill="auto"/>
          </w:tcPr>
          <w:p w14:paraId="2501035C" w14:textId="77777777" w:rsidR="00396AD2" w:rsidRPr="00F057B1" w:rsidRDefault="00396AD2" w:rsidP="00396AD2">
            <w:pPr>
              <w:widowControl w:val="0"/>
              <w:autoSpaceDE w:val="0"/>
              <w:autoSpaceDN w:val="0"/>
              <w:adjustRightInd w:val="0"/>
              <w:ind w:left="333"/>
              <w:jc w:val="both"/>
              <w:rPr>
                <w:rFonts w:ascii="Arial" w:hAnsi="Arial" w:cs="Arial"/>
                <w:b/>
                <w:color w:val="231F20"/>
                <w:sz w:val="18"/>
                <w:szCs w:val="18"/>
                <w:lang w:val="en-US" w:eastAsia="en-US"/>
              </w:rPr>
            </w:pPr>
          </w:p>
        </w:tc>
      </w:tr>
    </w:tbl>
    <w:p w14:paraId="6D485401" w14:textId="77777777" w:rsidR="00396AD2" w:rsidRPr="00204634" w:rsidRDefault="00396AD2" w:rsidP="00396AD2">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jc w:val="both"/>
        <w:rPr>
          <w:rFonts w:ascii="Arial" w:hAnsi="Arial" w:cs="Arial"/>
          <w:color w:val="231F20"/>
          <w:sz w:val="16"/>
          <w:szCs w:val="18"/>
          <w:lang w:val="en-US" w:eastAsia="en-US"/>
        </w:rPr>
      </w:pPr>
      <w:r w:rsidRPr="00204634">
        <w:rPr>
          <w:rFonts w:ascii="Arial" w:hAnsi="Arial" w:cs="Arial"/>
          <w:color w:val="231F20"/>
          <w:sz w:val="16"/>
          <w:szCs w:val="18"/>
          <w:lang w:val="en-US" w:eastAsia="en-US"/>
        </w:rPr>
        <w:t>Notes:</w:t>
      </w:r>
    </w:p>
    <w:p w14:paraId="0ACB9122" w14:textId="77777777" w:rsidR="00396AD2" w:rsidRPr="00396AD2" w:rsidRDefault="00396AD2" w:rsidP="00CB2E3D">
      <w:pPr>
        <w:pStyle w:val="NUMBEREDBULLET"/>
        <w:numPr>
          <w:ilvl w:val="0"/>
          <w:numId w:val="58"/>
        </w:numPr>
        <w:autoSpaceDE w:val="0"/>
        <w:autoSpaceDN w:val="0"/>
        <w:adjustRightInd w:val="0"/>
        <w:jc w:val="both"/>
        <w:rPr>
          <w:rFonts w:cs="Arial"/>
          <w:sz w:val="16"/>
          <w:szCs w:val="18"/>
        </w:rPr>
      </w:pPr>
      <w:r w:rsidRPr="00396AD2">
        <w:rPr>
          <w:rFonts w:cs="Arial"/>
          <w:sz w:val="16"/>
          <w:szCs w:val="18"/>
        </w:rPr>
        <w:t xml:space="preserve">This is a form </w:t>
      </w:r>
      <w:r w:rsidRPr="00396AD2">
        <w:rPr>
          <w:rFonts w:cs="Arial"/>
          <w:sz w:val="16"/>
          <w:szCs w:val="18"/>
          <w:lang w:val="en-IE"/>
        </w:rPr>
        <w:t>authorised</w:t>
      </w:r>
      <w:r w:rsidRPr="00396AD2">
        <w:rPr>
          <w:rFonts w:cs="Arial"/>
          <w:sz w:val="16"/>
          <w:szCs w:val="18"/>
        </w:rPr>
        <w:t xml:space="preserve"> by the Revenue Commissioners which may be subject to inspection. It is an offence to make a false declaration.</w:t>
      </w:r>
    </w:p>
    <w:p w14:paraId="3E8B6A4B" w14:textId="77777777" w:rsidR="00396AD2" w:rsidRPr="00204634" w:rsidRDefault="00396AD2" w:rsidP="00E92244">
      <w:pPr>
        <w:widowControl w:val="0"/>
        <w:numPr>
          <w:ilvl w:val="0"/>
          <w:numId w:val="15"/>
        </w:numPr>
        <w:tabs>
          <w:tab w:val="left" w:pos="397"/>
        </w:tabs>
        <w:autoSpaceDE w:val="0"/>
        <w:autoSpaceDN w:val="0"/>
        <w:adjustRightInd w:val="0"/>
        <w:spacing w:before="120" w:after="120" w:line="260" w:lineRule="exact"/>
        <w:ind w:left="397" w:hanging="397"/>
        <w:jc w:val="both"/>
        <w:rPr>
          <w:rFonts w:ascii="Arial" w:hAnsi="Arial" w:cs="Arial"/>
          <w:color w:val="231F20"/>
          <w:sz w:val="16"/>
          <w:szCs w:val="18"/>
          <w:lang w:val="en-US" w:eastAsia="en-US"/>
        </w:rPr>
      </w:pPr>
      <w:r w:rsidRPr="00204634">
        <w:rPr>
          <w:rFonts w:ascii="Arial" w:hAnsi="Arial" w:cs="Arial"/>
          <w:color w:val="231F20"/>
          <w:sz w:val="16"/>
          <w:szCs w:val="18"/>
          <w:lang w:val="en-US" w:eastAsia="en-US"/>
        </w:rPr>
        <w:t>Tax reference number in relation to a person has the meaning assigned to it by Section 885 TCA, 1997 in relation to a "specified person" within the meaning of that section. In the case of a charity, quote the Charity Exemption Number (CHY) as issued by Revenue. In the case of a qualifying fund manager/qualifying savings manager, quote the tax reference number of the beneficial owner of the shares.</w:t>
      </w:r>
    </w:p>
    <w:p w14:paraId="057987C8" w14:textId="77777777" w:rsidR="00396AD2" w:rsidRPr="00204634" w:rsidRDefault="00396AD2" w:rsidP="00E92244">
      <w:pPr>
        <w:widowControl w:val="0"/>
        <w:numPr>
          <w:ilvl w:val="0"/>
          <w:numId w:val="15"/>
        </w:numPr>
        <w:tabs>
          <w:tab w:val="left" w:pos="397"/>
        </w:tabs>
        <w:autoSpaceDE w:val="0"/>
        <w:autoSpaceDN w:val="0"/>
        <w:adjustRightInd w:val="0"/>
        <w:spacing w:before="120" w:after="120" w:line="260" w:lineRule="exact"/>
        <w:ind w:left="397" w:hanging="397"/>
        <w:jc w:val="both"/>
        <w:rPr>
          <w:rFonts w:ascii="Arial" w:hAnsi="Arial" w:cs="Arial"/>
          <w:color w:val="231F20"/>
          <w:sz w:val="16"/>
          <w:szCs w:val="18"/>
          <w:lang w:val="en-US" w:eastAsia="en-US"/>
        </w:rPr>
      </w:pPr>
      <w:r w:rsidRPr="00204634">
        <w:rPr>
          <w:rFonts w:ascii="Arial" w:hAnsi="Arial" w:cs="Arial"/>
          <w:color w:val="231F20"/>
          <w:sz w:val="16"/>
          <w:szCs w:val="18"/>
          <w:lang w:val="en-US" w:eastAsia="en-US"/>
        </w:rPr>
        <w:t xml:space="preserve">In the case </w:t>
      </w:r>
      <w:proofErr w:type="gramStart"/>
      <w:r w:rsidRPr="00204634">
        <w:rPr>
          <w:rFonts w:ascii="Arial" w:hAnsi="Arial" w:cs="Arial"/>
          <w:color w:val="231F20"/>
          <w:sz w:val="16"/>
          <w:szCs w:val="18"/>
          <w:lang w:val="en-US" w:eastAsia="en-US"/>
        </w:rPr>
        <w:t>of, (</w:t>
      </w:r>
      <w:proofErr w:type="gramEnd"/>
      <w:r w:rsidRPr="00204634">
        <w:rPr>
          <w:rFonts w:ascii="Arial" w:hAnsi="Arial" w:cs="Arial"/>
          <w:color w:val="231F20"/>
          <w:sz w:val="16"/>
          <w:szCs w:val="18"/>
          <w:lang w:val="en-US" w:eastAsia="en-US"/>
        </w:rPr>
        <w:t xml:space="preserve">i) an exempt pension scheme, the administrator must sign the declaration (ii) a retirement annuity contract to which Section 784 or 785 applies, the person carrying on the business of granting annuities must sign the declaration (iii) a trust scheme, the trustees must sign the declaration. In the case of a charity, the declaration must be signed by the trustees or other </w:t>
      </w:r>
      <w:r w:rsidRPr="00204634">
        <w:rPr>
          <w:rFonts w:ascii="Arial" w:hAnsi="Arial" w:cs="Arial"/>
          <w:color w:val="231F20"/>
          <w:sz w:val="16"/>
          <w:szCs w:val="18"/>
          <w:lang w:val="en-IE" w:eastAsia="en-US"/>
        </w:rPr>
        <w:t>authorised</w:t>
      </w:r>
      <w:r w:rsidRPr="00204634">
        <w:rPr>
          <w:rFonts w:ascii="Arial" w:hAnsi="Arial" w:cs="Arial"/>
          <w:color w:val="231F20"/>
          <w:sz w:val="16"/>
          <w:szCs w:val="18"/>
          <w:lang w:val="en-US" w:eastAsia="en-US"/>
        </w:rPr>
        <w:t xml:space="preserve"> officer of a body of persons or trust established for charitable purposes only within the meaning of sections 207 and 208 TCA, 1997. It must also be signed by a qualifying fund manager of an approved retirement fund/an approved minimum retirement fund or by a Personal Retirement Savings Account</w:t>
      </w:r>
      <w:r w:rsidRPr="00204634">
        <w:rPr>
          <w:rFonts w:ascii="Arial" w:hAnsi="Arial" w:cs="Arial"/>
          <w:color w:val="545454"/>
          <w:sz w:val="16"/>
          <w:szCs w:val="18"/>
          <w:lang w:val="en-US" w:eastAsia="en-US"/>
        </w:rPr>
        <w:t xml:space="preserve"> </w:t>
      </w:r>
      <w:r w:rsidRPr="00204634">
        <w:rPr>
          <w:rFonts w:ascii="Arial" w:hAnsi="Arial" w:cs="Arial"/>
          <w:color w:val="231F20"/>
          <w:sz w:val="16"/>
          <w:szCs w:val="18"/>
          <w:lang w:val="en-US" w:eastAsia="en-US"/>
        </w:rPr>
        <w:t xml:space="preserve">administrator. In the case of an intermediary, the declaration must be signed by the intermediary. In the case of a company, the declaration must be signed by the company secretary or other </w:t>
      </w:r>
      <w:r w:rsidRPr="00204634">
        <w:rPr>
          <w:rFonts w:ascii="Arial" w:hAnsi="Arial" w:cs="Arial"/>
          <w:color w:val="231F20"/>
          <w:sz w:val="16"/>
          <w:szCs w:val="18"/>
          <w:lang w:val="en-IE" w:eastAsia="en-US"/>
        </w:rPr>
        <w:t>authorised</w:t>
      </w:r>
      <w:r w:rsidRPr="00204634">
        <w:rPr>
          <w:rFonts w:ascii="Arial" w:hAnsi="Arial" w:cs="Arial"/>
          <w:color w:val="231F20"/>
          <w:sz w:val="16"/>
          <w:szCs w:val="18"/>
          <w:lang w:val="en-US" w:eastAsia="en-US"/>
        </w:rPr>
        <w:t xml:space="preserve"> officer. In the case of a unit trust it must be signed by the trustees.</w:t>
      </w:r>
    </w:p>
    <w:p w14:paraId="5EA811C0" w14:textId="77777777" w:rsidR="00396AD2" w:rsidRDefault="00396AD2" w:rsidP="00E92244">
      <w:pPr>
        <w:widowControl w:val="0"/>
        <w:numPr>
          <w:ilvl w:val="0"/>
          <w:numId w:val="15"/>
        </w:numPr>
        <w:tabs>
          <w:tab w:val="left" w:pos="397"/>
        </w:tabs>
        <w:autoSpaceDE w:val="0"/>
        <w:autoSpaceDN w:val="0"/>
        <w:adjustRightInd w:val="0"/>
        <w:spacing w:before="120" w:after="120" w:line="260" w:lineRule="exact"/>
        <w:ind w:left="397" w:hanging="397"/>
        <w:jc w:val="both"/>
        <w:rPr>
          <w:rFonts w:ascii="Arial" w:hAnsi="Arial" w:cs="Arial"/>
          <w:color w:val="231F20"/>
          <w:sz w:val="16"/>
          <w:szCs w:val="18"/>
          <w:lang w:val="en-US" w:eastAsia="en-US"/>
        </w:rPr>
        <w:sectPr w:rsidR="00396AD2" w:rsidSect="001C2E8B">
          <w:headerReference w:type="even" r:id="rId62"/>
          <w:footerReference w:type="even" r:id="rId63"/>
          <w:footerReference w:type="default" r:id="rId64"/>
          <w:headerReference w:type="first" r:id="rId65"/>
          <w:footerReference w:type="first" r:id="rId66"/>
          <w:pgSz w:w="11906" w:h="16838" w:code="9"/>
          <w:pgMar w:top="1134" w:right="1134" w:bottom="1134" w:left="1134" w:header="709" w:footer="709" w:gutter="0"/>
          <w:pgNumType w:start="37"/>
          <w:cols w:space="708"/>
          <w:docGrid w:linePitch="360"/>
        </w:sectPr>
      </w:pPr>
      <w:r w:rsidRPr="00396AD2">
        <w:rPr>
          <w:rFonts w:ascii="Arial" w:hAnsi="Arial" w:cs="Arial"/>
          <w:color w:val="231F20"/>
          <w:sz w:val="16"/>
          <w:szCs w:val="18"/>
          <w:lang w:val="en-US" w:eastAsia="en-US"/>
        </w:rPr>
        <w:t xml:space="preserve">In any other case it must be signed by an </w:t>
      </w:r>
      <w:r w:rsidRPr="00396AD2">
        <w:rPr>
          <w:rFonts w:ascii="Arial" w:hAnsi="Arial" w:cs="Arial"/>
          <w:color w:val="231F20"/>
          <w:sz w:val="16"/>
          <w:szCs w:val="18"/>
          <w:lang w:val="en-IE" w:eastAsia="en-US"/>
        </w:rPr>
        <w:t>authorised</w:t>
      </w:r>
      <w:r w:rsidRPr="00396AD2">
        <w:rPr>
          <w:rFonts w:ascii="Arial" w:hAnsi="Arial" w:cs="Arial"/>
          <w:color w:val="231F20"/>
          <w:sz w:val="16"/>
          <w:szCs w:val="18"/>
          <w:lang w:val="en-US" w:eastAsia="en-US"/>
        </w:rPr>
        <w:t xml:space="preserve"> officer of the entity concerned or a person who holds </w:t>
      </w:r>
      <w:proofErr w:type="gramStart"/>
      <w:r w:rsidRPr="00396AD2">
        <w:rPr>
          <w:rFonts w:ascii="Arial" w:hAnsi="Arial" w:cs="Arial"/>
          <w:color w:val="231F20"/>
          <w:sz w:val="16"/>
          <w:szCs w:val="18"/>
          <w:lang w:val="en-US" w:eastAsia="en-US"/>
        </w:rPr>
        <w:t>a power</w:t>
      </w:r>
      <w:proofErr w:type="gramEnd"/>
      <w:r w:rsidRPr="00396AD2">
        <w:rPr>
          <w:rFonts w:ascii="Arial" w:hAnsi="Arial" w:cs="Arial"/>
          <w:color w:val="231F20"/>
          <w:sz w:val="16"/>
          <w:szCs w:val="18"/>
          <w:lang w:val="en-US" w:eastAsia="en-US"/>
        </w:rPr>
        <w:t xml:space="preserve"> of attorney from the entity. If the latter, a copy of the power of </w:t>
      </w:r>
      <w:proofErr w:type="gramStart"/>
      <w:r w:rsidRPr="00396AD2">
        <w:rPr>
          <w:rFonts w:ascii="Arial" w:hAnsi="Arial" w:cs="Arial"/>
          <w:color w:val="231F20"/>
          <w:sz w:val="16"/>
          <w:szCs w:val="18"/>
          <w:lang w:val="en-US" w:eastAsia="en-US"/>
        </w:rPr>
        <w:t>attorney</w:t>
      </w:r>
      <w:proofErr w:type="gramEnd"/>
      <w:r w:rsidRPr="00396AD2">
        <w:rPr>
          <w:rFonts w:ascii="Arial" w:hAnsi="Arial" w:cs="Arial"/>
          <w:color w:val="231F20"/>
          <w:sz w:val="16"/>
          <w:szCs w:val="18"/>
          <w:lang w:val="en-US" w:eastAsia="en-US"/>
        </w:rPr>
        <w:t xml:space="preserve"> should be furnished in support of this declaration.</w:t>
      </w:r>
    </w:p>
    <w:p w14:paraId="70BDCB76" w14:textId="77777777" w:rsidR="00396AD2" w:rsidRPr="00D823BA" w:rsidRDefault="00396AD2" w:rsidP="00D823BA">
      <w:pPr>
        <w:spacing w:after="120"/>
        <w:ind w:right="237"/>
        <w:jc w:val="center"/>
        <w:rPr>
          <w:rFonts w:ascii="Arial" w:hAnsi="Arial" w:cs="Arial"/>
          <w:b/>
          <w:sz w:val="18"/>
          <w:szCs w:val="18"/>
        </w:rPr>
      </w:pPr>
      <w:r w:rsidRPr="00D823BA">
        <w:rPr>
          <w:rFonts w:ascii="Arial" w:hAnsi="Arial" w:cs="Arial"/>
          <w:b/>
          <w:sz w:val="18"/>
          <w:szCs w:val="18"/>
        </w:rPr>
        <w:lastRenderedPageBreak/>
        <w:t>APPENDIX 5</w:t>
      </w:r>
    </w:p>
    <w:p w14:paraId="3C337078" w14:textId="77777777" w:rsidR="00396AD2" w:rsidRPr="00D823BA" w:rsidRDefault="00396AD2" w:rsidP="00D823BA">
      <w:pPr>
        <w:spacing w:after="120"/>
        <w:ind w:right="237"/>
        <w:jc w:val="center"/>
        <w:rPr>
          <w:rFonts w:ascii="Arial" w:hAnsi="Arial" w:cs="Arial"/>
          <w:b/>
          <w:sz w:val="18"/>
          <w:szCs w:val="18"/>
        </w:rPr>
      </w:pPr>
      <w:r w:rsidRPr="00D823BA">
        <w:rPr>
          <w:rFonts w:ascii="Arial" w:hAnsi="Arial" w:cs="Arial"/>
          <w:b/>
          <w:sz w:val="18"/>
          <w:szCs w:val="18"/>
        </w:rPr>
        <w:t>Terms &amp; Conditions</w:t>
      </w:r>
    </w:p>
    <w:p w14:paraId="1C6E7626" w14:textId="77777777" w:rsidR="00674BB8" w:rsidRDefault="00674BB8" w:rsidP="00674BB8">
      <w:pPr>
        <w:suppressAutoHyphens/>
        <w:jc w:val="both"/>
        <w:rPr>
          <w:rFonts w:ascii="Arial" w:eastAsia="SimSun" w:hAnsi="Arial" w:cs="Arial"/>
          <w:sz w:val="18"/>
          <w:szCs w:val="18"/>
        </w:rPr>
      </w:pPr>
    </w:p>
    <w:p w14:paraId="54B75F61" w14:textId="77777777" w:rsidR="00396AD2" w:rsidRPr="00674BB8" w:rsidRDefault="00396AD2" w:rsidP="00674BB8">
      <w:pPr>
        <w:suppressAutoHyphens/>
        <w:jc w:val="both"/>
        <w:rPr>
          <w:rFonts w:ascii="Arial" w:eastAsia="SimSun" w:hAnsi="Arial" w:cs="Arial"/>
          <w:sz w:val="18"/>
          <w:szCs w:val="18"/>
        </w:rPr>
      </w:pPr>
      <w:r w:rsidRPr="00674BB8">
        <w:rPr>
          <w:rFonts w:ascii="Arial" w:eastAsia="SimSun" w:hAnsi="Arial" w:cs="Arial"/>
          <w:sz w:val="18"/>
          <w:szCs w:val="18"/>
        </w:rPr>
        <w:t xml:space="preserve">The terms and conditions of this AF come into force when this application is accepted by the Administrator. The ICAV may amend these terms by sending notification to the Applicant. The Applicant agrees that the terms and conditions contained in this AF and the representations, warranties, and declarations made by the Applicant in this AF shall apply to all future subscriptions and Instructions made by the Applicant, unless the Applicant notifies the ICAV and Administrator to the contrary at the time of any such subscription and the ICAV and Administrator agree to the terms of any such notification. Unless otherwise defined or inconsistent with the context herein, capitalised terms used in this AF are as used and have the same meanings as are applicable in the most up to date Prospectus of the ICAV, Supplement relating to the Fund and any addenda thereto (collectively for the purposes of this AF, the </w:t>
      </w:r>
      <w:r w:rsidRPr="00674BB8">
        <w:rPr>
          <w:rFonts w:ascii="Arial" w:eastAsia="SimSun" w:hAnsi="Arial" w:cs="Arial"/>
          <w:b/>
          <w:sz w:val="18"/>
          <w:szCs w:val="18"/>
        </w:rPr>
        <w:t>Prospectus</w:t>
      </w:r>
      <w:r w:rsidRPr="00674BB8">
        <w:rPr>
          <w:rFonts w:ascii="Arial" w:eastAsia="SimSun" w:hAnsi="Arial" w:cs="Arial"/>
          <w:sz w:val="18"/>
          <w:szCs w:val="18"/>
        </w:rPr>
        <w:t>).</w:t>
      </w:r>
    </w:p>
    <w:p w14:paraId="19D2E255" w14:textId="77777777" w:rsidR="00396AD2" w:rsidRPr="00674BB8" w:rsidRDefault="00396AD2" w:rsidP="00674BB8">
      <w:pPr>
        <w:suppressAutoHyphens/>
        <w:jc w:val="both"/>
        <w:rPr>
          <w:rFonts w:ascii="Arial" w:eastAsia="SimSun" w:hAnsi="Arial" w:cs="Arial"/>
          <w:sz w:val="18"/>
          <w:szCs w:val="18"/>
        </w:rPr>
      </w:pPr>
    </w:p>
    <w:p w14:paraId="4A41A567" w14:textId="7D6398D5" w:rsidR="00396AD2" w:rsidRPr="008B48C3" w:rsidRDefault="00396AD2" w:rsidP="00674BB8">
      <w:pPr>
        <w:suppressAutoHyphens/>
        <w:jc w:val="both"/>
        <w:rPr>
          <w:rFonts w:ascii="Arial" w:eastAsia="SimSun" w:hAnsi="Arial" w:cs="Arial"/>
          <w:sz w:val="18"/>
          <w:szCs w:val="18"/>
        </w:rPr>
      </w:pPr>
      <w:r w:rsidRPr="00674BB8">
        <w:rPr>
          <w:rFonts w:ascii="Arial" w:eastAsia="SimSun" w:hAnsi="Arial" w:cs="Arial"/>
          <w:sz w:val="18"/>
          <w:szCs w:val="18"/>
        </w:rPr>
        <w:t xml:space="preserve">The Applicant acknowledges that due to the prevention of money laundering and terrorist financing requirements within the respective jurisdictions and/or regulatory reporting obligations, the ICAV or the Administrator may require proof or further verification of the identity of the Applicant and any beneficial owner before a Shareholder account can be opened </w:t>
      </w:r>
      <w:r w:rsidRPr="008B48C3">
        <w:rPr>
          <w:rFonts w:ascii="Arial" w:eastAsia="SimSun" w:hAnsi="Arial" w:cs="Arial"/>
          <w:sz w:val="18"/>
          <w:szCs w:val="18"/>
        </w:rPr>
        <w:t>or an application for subscription or repurchase of Shares can be processed and the Administrator, ICAV (including the Fund</w:t>
      </w:r>
      <w:r w:rsidR="001025C7" w:rsidRPr="008B48C3">
        <w:rPr>
          <w:rFonts w:ascii="Arial" w:eastAsia="SimSun" w:hAnsi="Arial" w:cs="Arial"/>
          <w:sz w:val="18"/>
          <w:szCs w:val="18"/>
        </w:rPr>
        <w:t>s</w:t>
      </w:r>
      <w:r w:rsidRPr="008B48C3">
        <w:rPr>
          <w:rFonts w:ascii="Arial" w:eastAsia="SimSun" w:hAnsi="Arial" w:cs="Arial"/>
          <w:sz w:val="18"/>
          <w:szCs w:val="18"/>
        </w:rPr>
        <w:t xml:space="preserve">) and Manager shall be held harmless and indemnified against any loss arising due to the failure to process of any such application if such information as has been requested by any of the said parties has not been provided by and received from the Applicant in a form acceptable to the Administrator and ICAV. By agreeing these terms, the Applicant consents to the conduct of due diligence enquiries in respect of the Applicant, any economic beneficiaries and any authorised signatories. Documentation must be submitted immediately upon request from the Administrator or the ICAV.  By signing this AF, the Applicant acknowledges the responsibilities of the ICAV and the Administrator with regard to the prevention of money laundering and financing terrorism including the responsibilities under the Criminal Justice (Money Laundering and Terrorist Financing) Acts 2010 and 2013 and agrees to comply with all applicable laws and regulations sufficient to discharge the Applicant’s obligations in respect of its investment in the ICAV from the date of this application, and on an ongoing basis, and to verify the identity of and carry out all required due diligence in respect of all economic beneficiaries (if any). </w:t>
      </w:r>
    </w:p>
    <w:p w14:paraId="5373480B" w14:textId="77777777" w:rsidR="00396AD2" w:rsidRPr="008B48C3" w:rsidRDefault="00396AD2" w:rsidP="00674BB8">
      <w:pPr>
        <w:suppressAutoHyphens/>
        <w:jc w:val="both"/>
        <w:rPr>
          <w:rFonts w:ascii="Arial" w:eastAsia="SimSun" w:hAnsi="Arial" w:cs="Arial"/>
          <w:sz w:val="18"/>
          <w:szCs w:val="18"/>
        </w:rPr>
      </w:pPr>
    </w:p>
    <w:p w14:paraId="089FAFDB" w14:textId="77777777" w:rsidR="00396AD2" w:rsidRPr="008B48C3" w:rsidRDefault="00396AD2" w:rsidP="00674BB8">
      <w:pPr>
        <w:suppressAutoHyphens/>
        <w:jc w:val="both"/>
        <w:rPr>
          <w:rFonts w:ascii="Arial" w:eastAsia="SimSun" w:hAnsi="Arial" w:cs="Arial"/>
          <w:sz w:val="18"/>
          <w:szCs w:val="18"/>
        </w:rPr>
      </w:pPr>
      <w:r w:rsidRPr="008B48C3">
        <w:rPr>
          <w:rFonts w:ascii="Arial" w:eastAsia="SimSun" w:hAnsi="Arial" w:cs="Arial"/>
          <w:sz w:val="18"/>
          <w:szCs w:val="18"/>
        </w:rPr>
        <w:t>No repurchase proceeds can be paid until the original initial AF and all documentation as requested by the Administrator and/or ICAV under anti-money laundering regulations and any due diligence inquiries has been received and accepted by the Administrator.</w:t>
      </w:r>
    </w:p>
    <w:p w14:paraId="712A2093" w14:textId="77777777" w:rsidR="00396AD2" w:rsidRPr="008B48C3" w:rsidRDefault="00396AD2" w:rsidP="00674BB8">
      <w:pPr>
        <w:suppressAutoHyphens/>
        <w:jc w:val="both"/>
        <w:rPr>
          <w:rFonts w:ascii="Arial" w:eastAsia="SimSun" w:hAnsi="Arial" w:cs="Arial"/>
          <w:sz w:val="18"/>
          <w:szCs w:val="18"/>
        </w:rPr>
      </w:pPr>
    </w:p>
    <w:p w14:paraId="78309432" w14:textId="70EB1904" w:rsidR="00396AD2" w:rsidRPr="008B48C3" w:rsidRDefault="00396AD2" w:rsidP="00674BB8">
      <w:pPr>
        <w:suppressAutoHyphens/>
        <w:jc w:val="both"/>
        <w:rPr>
          <w:rFonts w:ascii="Arial" w:eastAsia="SimSun" w:hAnsi="Arial" w:cs="Arial"/>
          <w:sz w:val="18"/>
          <w:szCs w:val="18"/>
        </w:rPr>
      </w:pPr>
      <w:r w:rsidRPr="008B48C3">
        <w:rPr>
          <w:rFonts w:ascii="Arial" w:eastAsia="SimSun" w:hAnsi="Arial" w:cs="Arial"/>
          <w:sz w:val="18"/>
          <w:szCs w:val="18"/>
        </w:rPr>
        <w:t>The ICAV and/or the Administrator is/are authorised and instructed to accept, execute or otherwise perform any order, direction, request, authorisation or instruction (together Instruction(s)) (given in a form agreed with the ICAV and/or the Administrator) relating directly or indirectly to Shares, including but not limited to Instructions regarding Shares subscribed for, subscriptions, exchange or repurchase of Shares, any payment in relation to same and/or any matter in connection with them, this AF and/or the Applicant’s account with or investment in the ICAV or details on record, believed in good faith to be given by properly authorised persons and notwithstanding that it may be shown that the Instructions were not signed, given or sent by the Applicant. Instructions given to the ICAV in a form agreed with the ICAV and signed by the Applicant (if applicable) are binding on the Applicant. This authorisation will apply to any further Shares purchased, transferred or otherwise held in the name of the Applicant. The ICAV (including the Fund</w:t>
      </w:r>
      <w:r w:rsidR="001025C7" w:rsidRPr="008B48C3">
        <w:rPr>
          <w:rFonts w:ascii="Arial" w:eastAsia="SimSun" w:hAnsi="Arial" w:cs="Arial"/>
          <w:sz w:val="18"/>
          <w:szCs w:val="18"/>
        </w:rPr>
        <w:t>s</w:t>
      </w:r>
      <w:r w:rsidRPr="008B48C3">
        <w:rPr>
          <w:rFonts w:ascii="Arial" w:eastAsia="SimSun" w:hAnsi="Arial" w:cs="Arial"/>
          <w:sz w:val="18"/>
          <w:szCs w:val="18"/>
        </w:rPr>
        <w:t xml:space="preserve">), the Manager, the Administrator and the Investment Manager are each authorised to conclusively rely and/or act upon any such Instructions or any matter in connection with them or any of them without liability in respect of any transfer, payment or any other act done or omitted to be done pursuant to any such Instruction believed in good faith to be genuine or to be signed by properly authorised persons of the Applicant and notwithstanding that it may be shown that the same was not signed, given or sent by or on behalf of the Applicant. Such authorisation will remain valid until written revocation is received from the Applicant by the ICAV. Revocation will take effect without prejudice to any transactions already initiated by the ICAV, in accordance with the Applicant's prior Instructions.  The ICAV and/or the Administrator will not be liable in respect of any transfer, payment or other action or inaction directly or indirectly related to Shares, except in the case of the ICAV's and/or the Administrator's material default.  In no case shall the ICAV, the Manager and/or the Administrator be liable for any indirect or consequential loss or for any loss caused through a fall in value of Shares. </w:t>
      </w:r>
    </w:p>
    <w:p w14:paraId="7AB23879" w14:textId="77777777" w:rsidR="00396AD2" w:rsidRPr="008B48C3" w:rsidRDefault="00396AD2" w:rsidP="00674BB8">
      <w:pPr>
        <w:suppressAutoHyphens/>
        <w:jc w:val="both"/>
        <w:rPr>
          <w:rFonts w:ascii="Arial" w:eastAsia="SimSun" w:hAnsi="Arial" w:cs="Arial"/>
          <w:sz w:val="18"/>
          <w:szCs w:val="18"/>
        </w:rPr>
      </w:pPr>
    </w:p>
    <w:p w14:paraId="222D72F8" w14:textId="062B8F30" w:rsidR="00396AD2" w:rsidRPr="008B48C3" w:rsidRDefault="00396AD2" w:rsidP="00674BB8">
      <w:pPr>
        <w:suppressAutoHyphens/>
        <w:jc w:val="both"/>
        <w:rPr>
          <w:rFonts w:ascii="Arial" w:eastAsia="SimSun" w:hAnsi="Arial" w:cs="Arial"/>
          <w:sz w:val="18"/>
          <w:szCs w:val="18"/>
        </w:rPr>
      </w:pPr>
      <w:r w:rsidRPr="008B48C3">
        <w:rPr>
          <w:rFonts w:ascii="Arial" w:eastAsia="SimSun" w:hAnsi="Arial" w:cs="Arial"/>
          <w:sz w:val="18"/>
          <w:szCs w:val="18"/>
        </w:rPr>
        <w:t>If Instructions are given by facsimile or email (by way of signed pdf) the Applicant agrees that it is the Applicant’s responsibility to ensure that such Instructions are received in legible form and the Applicant undertakes to confirm such Instructions to the Administrator in writing. Whether or not such written confirmation is in fact received, the Administrator and the ICAV (including the Fund</w:t>
      </w:r>
      <w:r w:rsidR="001025C7" w:rsidRPr="008B48C3">
        <w:rPr>
          <w:rFonts w:ascii="Arial" w:eastAsia="SimSun" w:hAnsi="Arial" w:cs="Arial"/>
          <w:sz w:val="18"/>
          <w:szCs w:val="18"/>
        </w:rPr>
        <w:t>s</w:t>
      </w:r>
      <w:r w:rsidRPr="008B48C3">
        <w:rPr>
          <w:rFonts w:ascii="Arial" w:eastAsia="SimSun" w:hAnsi="Arial" w:cs="Arial"/>
          <w:sz w:val="18"/>
          <w:szCs w:val="18"/>
        </w:rPr>
        <w:t xml:space="preserve">) may rely conclusively upon shall incur no liability in acting upon any Instruction or other instrument received by facsimile or email (by way of signed pdf) believed by it in good faith to be genuine or to be signed by the proper person(s) or duly authorised or properly made. </w:t>
      </w:r>
    </w:p>
    <w:p w14:paraId="44A0550E" w14:textId="77777777" w:rsidR="00396AD2" w:rsidRPr="008B48C3" w:rsidRDefault="00396AD2" w:rsidP="00674BB8">
      <w:pPr>
        <w:suppressAutoHyphens/>
        <w:jc w:val="both"/>
        <w:rPr>
          <w:rFonts w:ascii="Arial" w:eastAsia="SimSun" w:hAnsi="Arial" w:cs="Arial"/>
          <w:sz w:val="18"/>
          <w:szCs w:val="18"/>
        </w:rPr>
      </w:pPr>
    </w:p>
    <w:p w14:paraId="55EBE66E" w14:textId="43ED7ECB" w:rsidR="00396AD2" w:rsidRPr="008B48C3" w:rsidRDefault="00396AD2" w:rsidP="00674BB8">
      <w:pPr>
        <w:suppressAutoHyphens/>
        <w:jc w:val="both"/>
        <w:rPr>
          <w:rFonts w:ascii="Arial" w:eastAsia="SimSun" w:hAnsi="Arial" w:cs="Arial"/>
          <w:sz w:val="18"/>
          <w:szCs w:val="18"/>
        </w:rPr>
      </w:pPr>
      <w:r w:rsidRPr="008B48C3">
        <w:rPr>
          <w:rFonts w:ascii="Arial" w:eastAsia="SimSun" w:hAnsi="Arial" w:cs="Arial"/>
          <w:sz w:val="18"/>
          <w:szCs w:val="18"/>
        </w:rPr>
        <w:t>The Applicant agrees to indemnify each of the ICAV (including the Fund</w:t>
      </w:r>
      <w:r w:rsidR="00E57DE0" w:rsidRPr="008B48C3">
        <w:rPr>
          <w:rFonts w:ascii="Arial" w:eastAsia="SimSun" w:hAnsi="Arial" w:cs="Arial"/>
          <w:sz w:val="18"/>
          <w:szCs w:val="18"/>
        </w:rPr>
        <w:t>s</w:t>
      </w:r>
      <w:r w:rsidRPr="008B48C3">
        <w:rPr>
          <w:rFonts w:ascii="Arial" w:eastAsia="SimSun" w:hAnsi="Arial" w:cs="Arial"/>
          <w:sz w:val="18"/>
          <w:szCs w:val="18"/>
        </w:rPr>
        <w:t xml:space="preserve">), the Directors,  the Manager, the Administrator, and the Investment Manager and to keep each of them indemnified against all actions, proceedings, demands, costs, expenses and losses of any nature whatsoever arising to any of them as a result of any action taken or omitted to be taken pursuant to any such Instructions or other instrument believed in good faith to be genuine or signed or given by properly authorised persons of the Applicant. </w:t>
      </w:r>
    </w:p>
    <w:p w14:paraId="55F3FCD3" w14:textId="77777777" w:rsidR="00396AD2" w:rsidRPr="008B48C3" w:rsidRDefault="00396AD2" w:rsidP="00674BB8">
      <w:pPr>
        <w:suppressAutoHyphens/>
        <w:jc w:val="both"/>
        <w:rPr>
          <w:rFonts w:ascii="Arial" w:eastAsia="SimSun" w:hAnsi="Arial" w:cs="Arial"/>
          <w:sz w:val="18"/>
          <w:szCs w:val="18"/>
        </w:rPr>
      </w:pPr>
    </w:p>
    <w:p w14:paraId="0C3715F4" w14:textId="77777777" w:rsidR="00396AD2" w:rsidRPr="008B48C3" w:rsidRDefault="00396AD2" w:rsidP="00674BB8">
      <w:pPr>
        <w:suppressAutoHyphens/>
        <w:jc w:val="both"/>
        <w:rPr>
          <w:rFonts w:ascii="Arial" w:eastAsia="SimSun" w:hAnsi="Arial" w:cs="Arial"/>
          <w:sz w:val="18"/>
          <w:szCs w:val="18"/>
        </w:rPr>
      </w:pPr>
      <w:r w:rsidRPr="008B48C3">
        <w:rPr>
          <w:rFonts w:ascii="Arial" w:eastAsia="SimSun" w:hAnsi="Arial" w:cs="Arial"/>
          <w:sz w:val="18"/>
          <w:szCs w:val="18"/>
        </w:rPr>
        <w:t xml:space="preserve">The Applicant’s authorised signatories may be changed from time to time during the period of Applicant’s holding of Shares but only upon written notice by current authorised signatories on record to the Administrator and written acknowledgement of the changes by the Administrator. The Applicant is solely responsible for instructing the ICAV and/or the Administrator in relation to the persons authorised to act on behalf of the Applicant in relation to any Instructions, changes to the </w:t>
      </w:r>
      <w:r w:rsidRPr="008B48C3">
        <w:rPr>
          <w:rFonts w:ascii="Arial" w:eastAsia="SimSun" w:hAnsi="Arial" w:cs="Arial"/>
          <w:sz w:val="18"/>
          <w:szCs w:val="18"/>
        </w:rPr>
        <w:lastRenderedPageBreak/>
        <w:t xml:space="preserve">Applicant’s registration details and/or payment Instructions and the ICAV and/or Administrator is/are entitled to rely and act on any such information provided. The ICAV (including the Funds) and the Administrator have no liability whatsoever for inaccurate information received by the ICAV and/or Administrator and shall be under no obligation to enquire as to the accuracy or otherwise of any such information provided. The Applicant is solely responsible for ensuring that any such information provided is accurate and up to date.  Any subsequent amendments to the Applicant's registration details and/or payment Instructions shall be </w:t>
      </w:r>
      <w:proofErr w:type="gramStart"/>
      <w:r w:rsidRPr="008B48C3">
        <w:rPr>
          <w:rFonts w:ascii="Arial" w:eastAsia="SimSun" w:hAnsi="Arial" w:cs="Arial"/>
          <w:sz w:val="18"/>
          <w:szCs w:val="18"/>
        </w:rPr>
        <w:t>effected</w:t>
      </w:r>
      <w:proofErr w:type="gramEnd"/>
      <w:r w:rsidRPr="008B48C3">
        <w:rPr>
          <w:rFonts w:ascii="Arial" w:eastAsia="SimSun" w:hAnsi="Arial" w:cs="Arial"/>
          <w:sz w:val="18"/>
          <w:szCs w:val="18"/>
        </w:rPr>
        <w:t xml:space="preserve"> only on receipt of original documentation as required by the Administrator.</w:t>
      </w:r>
    </w:p>
    <w:p w14:paraId="3851E950" w14:textId="77777777" w:rsidR="00396AD2" w:rsidRPr="008B48C3" w:rsidRDefault="00396AD2" w:rsidP="00674BB8">
      <w:pPr>
        <w:suppressAutoHyphens/>
        <w:jc w:val="both"/>
        <w:rPr>
          <w:rFonts w:ascii="Arial" w:eastAsia="SimSun" w:hAnsi="Arial" w:cs="Arial"/>
          <w:sz w:val="18"/>
          <w:szCs w:val="18"/>
        </w:rPr>
      </w:pPr>
    </w:p>
    <w:p w14:paraId="39707A54" w14:textId="6D5531F3" w:rsidR="00396AD2" w:rsidRPr="008B48C3" w:rsidRDefault="00396AD2" w:rsidP="00674BB8">
      <w:pPr>
        <w:suppressAutoHyphens/>
        <w:jc w:val="both"/>
        <w:rPr>
          <w:rFonts w:ascii="Arial" w:eastAsia="SimSun" w:hAnsi="Arial" w:cs="Arial"/>
          <w:sz w:val="18"/>
          <w:szCs w:val="18"/>
        </w:rPr>
      </w:pPr>
      <w:r w:rsidRPr="008B48C3">
        <w:rPr>
          <w:rFonts w:ascii="Arial" w:eastAsia="SimSun" w:hAnsi="Arial" w:cs="Arial"/>
          <w:sz w:val="18"/>
          <w:szCs w:val="18"/>
        </w:rPr>
        <w:t>All payments for Shares must be made by EFT for Settlement on the Settlement Date to the relevant account of the Fund. In consideration of the Administrator processing this and any subsequent subscription for Shares and making a provisional allotment of Shares, the Applicant agrees to indemnify and hold harmless the ICAV (including the Fund</w:t>
      </w:r>
      <w:r w:rsidR="00E57DE0" w:rsidRPr="008B48C3">
        <w:rPr>
          <w:rFonts w:ascii="Arial" w:eastAsia="SimSun" w:hAnsi="Arial" w:cs="Arial"/>
          <w:sz w:val="18"/>
          <w:szCs w:val="18"/>
        </w:rPr>
        <w:t>s</w:t>
      </w:r>
      <w:r w:rsidRPr="008B48C3">
        <w:rPr>
          <w:rFonts w:ascii="Arial" w:eastAsia="SimSun" w:hAnsi="Arial" w:cs="Arial"/>
          <w:sz w:val="18"/>
          <w:szCs w:val="18"/>
        </w:rPr>
        <w:t xml:space="preserve">), the Administrator, the Directors, and the Manager against any loss, costs or expenses incurred by it or them as a result of Applicant’s failure to pay the required subscription monies for the application of Shares by the relevant Settlement Date.  Applicant shall be liable for any interest, losses or other costs incurred </w:t>
      </w:r>
      <w:proofErr w:type="gramStart"/>
      <w:r w:rsidRPr="008B48C3">
        <w:rPr>
          <w:rFonts w:ascii="Arial" w:eastAsia="SimSun" w:hAnsi="Arial" w:cs="Arial"/>
          <w:sz w:val="18"/>
          <w:szCs w:val="18"/>
        </w:rPr>
        <w:t>as a result of</w:t>
      </w:r>
      <w:proofErr w:type="gramEnd"/>
      <w:r w:rsidRPr="008B48C3">
        <w:rPr>
          <w:rFonts w:ascii="Arial" w:eastAsia="SimSun" w:hAnsi="Arial" w:cs="Arial"/>
          <w:sz w:val="18"/>
          <w:szCs w:val="18"/>
        </w:rPr>
        <w:t xml:space="preserve"> failing to settle an order by the Settlement Date.</w:t>
      </w:r>
    </w:p>
    <w:p w14:paraId="2B11C14F" w14:textId="77777777" w:rsidR="00396AD2" w:rsidRPr="008B48C3" w:rsidRDefault="00396AD2" w:rsidP="00674BB8">
      <w:pPr>
        <w:suppressAutoHyphens/>
        <w:jc w:val="both"/>
        <w:rPr>
          <w:rFonts w:ascii="Arial" w:eastAsia="SimSun" w:hAnsi="Arial" w:cs="Arial"/>
          <w:sz w:val="18"/>
          <w:szCs w:val="18"/>
        </w:rPr>
      </w:pPr>
    </w:p>
    <w:p w14:paraId="6331B08A" w14:textId="0A818C11" w:rsidR="00396AD2" w:rsidRPr="008B48C3" w:rsidRDefault="00396AD2" w:rsidP="00674BB8">
      <w:pPr>
        <w:suppressAutoHyphens/>
        <w:jc w:val="both"/>
        <w:rPr>
          <w:rFonts w:ascii="Arial" w:eastAsia="SimSun" w:hAnsi="Arial" w:cs="Arial"/>
          <w:sz w:val="18"/>
          <w:szCs w:val="18"/>
        </w:rPr>
      </w:pPr>
      <w:r w:rsidRPr="008B48C3">
        <w:rPr>
          <w:rFonts w:ascii="Arial" w:eastAsia="SimSun" w:hAnsi="Arial" w:cs="Arial"/>
          <w:sz w:val="18"/>
          <w:szCs w:val="18"/>
        </w:rPr>
        <w:t>The Applicant acknowledges that it may receive or have access to confidential proprietary information concerning the ICAV and the Funds, including, without limitation, portfolio positions, valuations, information regarding potential investments, financial information, trade secrets and the like (collectively, Confidential Information), which is proprietary in nature and non-public. The Applicant agrees that it shall not disclose or cause to be disclosed any Confidential Information to any person or use any Confidential Information for the Applicant’s own purposes or the Applicant’s own account, except in connection with its investment in the Fund</w:t>
      </w:r>
      <w:r w:rsidR="00936406" w:rsidRPr="008B48C3">
        <w:rPr>
          <w:rFonts w:ascii="Arial" w:eastAsia="SimSun" w:hAnsi="Arial" w:cs="Arial"/>
          <w:sz w:val="18"/>
          <w:szCs w:val="18"/>
        </w:rPr>
        <w:t xml:space="preserve">(s) </w:t>
      </w:r>
      <w:r w:rsidRPr="008B48C3">
        <w:rPr>
          <w:rFonts w:ascii="Arial" w:eastAsia="SimSun" w:hAnsi="Arial" w:cs="Arial"/>
          <w:sz w:val="18"/>
          <w:szCs w:val="18"/>
        </w:rPr>
        <w:t xml:space="preserve">and except as otherwise required by any regulatory authority, law or regulation, or by legal process. </w:t>
      </w:r>
    </w:p>
    <w:p w14:paraId="044E8ADC" w14:textId="77777777" w:rsidR="00396AD2" w:rsidRPr="008B48C3" w:rsidRDefault="00396AD2" w:rsidP="00674BB8">
      <w:pPr>
        <w:suppressAutoHyphens/>
        <w:jc w:val="both"/>
        <w:rPr>
          <w:rFonts w:ascii="Arial" w:eastAsia="SimSun" w:hAnsi="Arial" w:cs="Arial"/>
          <w:sz w:val="18"/>
          <w:szCs w:val="18"/>
        </w:rPr>
      </w:pPr>
    </w:p>
    <w:p w14:paraId="5431BC8A" w14:textId="77777777" w:rsidR="00396AD2" w:rsidRPr="008B48C3" w:rsidRDefault="00396AD2" w:rsidP="00674BB8">
      <w:pPr>
        <w:suppressAutoHyphens/>
        <w:jc w:val="both"/>
        <w:rPr>
          <w:rFonts w:ascii="Arial" w:eastAsia="SimSun" w:hAnsi="Arial" w:cs="Arial"/>
          <w:sz w:val="18"/>
          <w:szCs w:val="18"/>
        </w:rPr>
      </w:pPr>
      <w:r w:rsidRPr="008B48C3">
        <w:rPr>
          <w:rFonts w:ascii="Arial" w:eastAsia="SimSun" w:hAnsi="Arial" w:cs="Arial"/>
          <w:sz w:val="18"/>
          <w:szCs w:val="18"/>
        </w:rPr>
        <w:t>By signing this AF, the Applicant consents to the recording of telephone calls made to and received from the Applicant by the Administrator, the Manager or Investment Manager, their delegates, duly appointed agents and any of their respective related, associated or affiliated companies for processing and verification of Instructions, management and administration of the Applicant’s account(s) and any other matters related to investment in the ICAV, dispute resolution, record keeping, security and/or training purposes.</w:t>
      </w:r>
    </w:p>
    <w:p w14:paraId="131AD0D4" w14:textId="77777777" w:rsidR="00396AD2" w:rsidRPr="008B48C3" w:rsidRDefault="00396AD2" w:rsidP="00674BB8">
      <w:pPr>
        <w:suppressAutoHyphens/>
        <w:jc w:val="both"/>
        <w:rPr>
          <w:rFonts w:ascii="Arial" w:eastAsia="SimSun" w:hAnsi="Arial" w:cs="Arial"/>
          <w:sz w:val="18"/>
          <w:szCs w:val="18"/>
        </w:rPr>
      </w:pPr>
    </w:p>
    <w:p w14:paraId="06CA0E90" w14:textId="77777777" w:rsidR="002A4A11" w:rsidRDefault="00396AD2" w:rsidP="00674BB8">
      <w:pPr>
        <w:suppressAutoHyphens/>
        <w:jc w:val="both"/>
        <w:rPr>
          <w:rFonts w:ascii="Arial" w:eastAsia="SimSun" w:hAnsi="Arial" w:cs="Arial"/>
          <w:sz w:val="18"/>
          <w:szCs w:val="18"/>
        </w:rPr>
      </w:pPr>
      <w:r w:rsidRPr="008B48C3">
        <w:rPr>
          <w:rFonts w:ascii="Arial" w:eastAsia="SimSun" w:hAnsi="Arial" w:cs="Arial"/>
          <w:sz w:val="18"/>
          <w:szCs w:val="18"/>
        </w:rPr>
        <w:t>By signing this AF, the Applicant confirms that they have read the privacy statement se</w:t>
      </w:r>
      <w:r w:rsidRPr="00674BB8">
        <w:rPr>
          <w:rFonts w:ascii="Arial" w:eastAsia="SimSun" w:hAnsi="Arial" w:cs="Arial"/>
          <w:sz w:val="18"/>
          <w:szCs w:val="18"/>
        </w:rPr>
        <w:t xml:space="preserve">t out in section 16 </w:t>
      </w:r>
      <w:r w:rsidR="00674BB8" w:rsidRPr="00674BB8">
        <w:rPr>
          <w:rFonts w:ascii="Arial" w:eastAsia="SimSun" w:hAnsi="Arial" w:cs="Arial"/>
          <w:sz w:val="18"/>
          <w:szCs w:val="18"/>
        </w:rPr>
        <w:t>above</w:t>
      </w:r>
      <w:r w:rsidRPr="00674BB8">
        <w:rPr>
          <w:rFonts w:ascii="Arial" w:eastAsia="SimSun" w:hAnsi="Arial" w:cs="Arial"/>
          <w:sz w:val="18"/>
          <w:szCs w:val="18"/>
        </w:rPr>
        <w:t xml:space="preserve"> and hereby agree and acknowledge the terms and information set out therein in respect of the use of their Personal Data.</w:t>
      </w:r>
    </w:p>
    <w:p w14:paraId="0E241A83" w14:textId="77777777" w:rsidR="00A414B5" w:rsidRDefault="00A414B5" w:rsidP="00674BB8">
      <w:pPr>
        <w:suppressAutoHyphens/>
        <w:jc w:val="both"/>
        <w:rPr>
          <w:rFonts w:ascii="Arial" w:eastAsia="SimSun" w:hAnsi="Arial" w:cs="Arial"/>
          <w:sz w:val="18"/>
          <w:szCs w:val="18"/>
        </w:rPr>
      </w:pPr>
    </w:p>
    <w:p w14:paraId="6D498291" w14:textId="7CAF9A77" w:rsidR="00721F57" w:rsidRDefault="00721F57" w:rsidP="00674BB8">
      <w:pPr>
        <w:suppressAutoHyphens/>
        <w:jc w:val="both"/>
        <w:rPr>
          <w:rFonts w:ascii="Arial" w:eastAsia="SimSun" w:hAnsi="Arial" w:cs="Arial"/>
          <w:sz w:val="18"/>
          <w:szCs w:val="18"/>
        </w:rPr>
      </w:pPr>
      <w:r>
        <w:rPr>
          <w:rFonts w:ascii="Arial" w:eastAsia="SimSun" w:hAnsi="Arial" w:cs="Arial"/>
          <w:sz w:val="18"/>
          <w:szCs w:val="18"/>
        </w:rPr>
        <w:br w:type="page"/>
      </w:r>
    </w:p>
    <w:p w14:paraId="20B3A165" w14:textId="5704BEF2" w:rsidR="007F3DFF" w:rsidRPr="00D823BA" w:rsidRDefault="007F3DFF" w:rsidP="007F3DFF">
      <w:pPr>
        <w:spacing w:after="120"/>
        <w:ind w:right="237"/>
        <w:jc w:val="center"/>
        <w:rPr>
          <w:rFonts w:ascii="Arial" w:hAnsi="Arial" w:cs="Arial"/>
          <w:b/>
          <w:sz w:val="18"/>
          <w:szCs w:val="18"/>
        </w:rPr>
      </w:pPr>
      <w:r w:rsidRPr="00D823BA">
        <w:rPr>
          <w:rFonts w:ascii="Arial" w:hAnsi="Arial" w:cs="Arial"/>
          <w:b/>
          <w:sz w:val="18"/>
          <w:szCs w:val="18"/>
        </w:rPr>
        <w:lastRenderedPageBreak/>
        <w:t xml:space="preserve">APPENDIX </w:t>
      </w:r>
      <w:r>
        <w:rPr>
          <w:rFonts w:ascii="Arial" w:hAnsi="Arial" w:cs="Arial"/>
          <w:b/>
          <w:sz w:val="18"/>
          <w:szCs w:val="18"/>
        </w:rPr>
        <w:t>6</w:t>
      </w:r>
    </w:p>
    <w:p w14:paraId="26436E5E" w14:textId="6E2CA8E4" w:rsidR="007F3DFF" w:rsidRPr="00D823BA" w:rsidRDefault="007F3DFF" w:rsidP="007F3DFF">
      <w:pPr>
        <w:spacing w:after="120"/>
        <w:ind w:right="237"/>
        <w:jc w:val="center"/>
        <w:rPr>
          <w:rFonts w:ascii="Arial" w:hAnsi="Arial" w:cs="Arial"/>
          <w:b/>
          <w:sz w:val="18"/>
          <w:szCs w:val="18"/>
        </w:rPr>
      </w:pPr>
      <w:r>
        <w:rPr>
          <w:rFonts w:ascii="Arial" w:hAnsi="Arial" w:cs="Arial"/>
          <w:b/>
          <w:sz w:val="18"/>
          <w:szCs w:val="18"/>
        </w:rPr>
        <w:t>Chilean Investor Representations</w:t>
      </w:r>
    </w:p>
    <w:p w14:paraId="7E772C71" w14:textId="77777777" w:rsidR="00984174" w:rsidRPr="00BB4EE6" w:rsidRDefault="00984174" w:rsidP="00984174">
      <w:pPr>
        <w:pStyle w:val="wordsection1"/>
        <w:rPr>
          <w:rFonts w:ascii="Arial" w:hAnsi="Arial" w:cs="Arial"/>
          <w:sz w:val="18"/>
          <w:szCs w:val="18"/>
        </w:rPr>
      </w:pPr>
    </w:p>
    <w:p w14:paraId="6859406A" w14:textId="77777777" w:rsidR="00984174" w:rsidRPr="007F3DFF" w:rsidRDefault="00984174" w:rsidP="00984174">
      <w:pPr>
        <w:pStyle w:val="wordsection1"/>
        <w:rPr>
          <w:rFonts w:ascii="Arial" w:hAnsi="Arial" w:cs="Arial"/>
          <w:sz w:val="18"/>
          <w:szCs w:val="18"/>
        </w:rPr>
      </w:pPr>
    </w:p>
    <w:p w14:paraId="7355EF7C" w14:textId="3ACFD150" w:rsidR="00984174" w:rsidRPr="007F3DFF" w:rsidRDefault="00984174" w:rsidP="007F3DFF">
      <w:pPr>
        <w:pStyle w:val="wordsection1"/>
        <w:rPr>
          <w:rFonts w:ascii="Arial" w:hAnsi="Arial" w:cs="Arial"/>
          <w:sz w:val="18"/>
          <w:szCs w:val="18"/>
        </w:rPr>
      </w:pPr>
      <w:r w:rsidRPr="007F3DFF">
        <w:rPr>
          <w:rFonts w:ascii="Arial" w:hAnsi="Arial" w:cs="Arial"/>
          <w:sz w:val="18"/>
          <w:szCs w:val="18"/>
        </w:rPr>
        <w:t xml:space="preserve">The Investor represents and warrants that it is a qualified investor as defined in sub-sections 1) to 6) of section II of N.C.G. N 216 of 2008 issued by the CMF (“CMF NCG 216”) and that, therefore, it is (please tick where applicable): </w:t>
      </w:r>
    </w:p>
    <w:p w14:paraId="42D159B7" w14:textId="77777777" w:rsidR="00984174" w:rsidRPr="007F3DFF" w:rsidRDefault="00984174" w:rsidP="00984174">
      <w:pPr>
        <w:pStyle w:val="wordsection1"/>
        <w:ind w:left="708"/>
        <w:rPr>
          <w:rFonts w:ascii="Arial" w:hAnsi="Arial" w:cs="Arial"/>
          <w:sz w:val="18"/>
          <w:szCs w:val="18"/>
        </w:rPr>
      </w:pPr>
    </w:p>
    <w:p w14:paraId="746B8A15" w14:textId="0B0FF3BC" w:rsidR="00984174" w:rsidRDefault="00984174" w:rsidP="007F3DFF">
      <w:pPr>
        <w:pStyle w:val="wordsection1"/>
        <w:ind w:left="1620" w:hanging="1620"/>
        <w:rPr>
          <w:rFonts w:ascii="Arial" w:hAnsi="Arial" w:cs="Arial"/>
          <w:sz w:val="18"/>
          <w:szCs w:val="18"/>
        </w:rPr>
      </w:pPr>
      <w:r w:rsidRPr="007F3DFF">
        <w:rPr>
          <w:rFonts w:ascii="Arial" w:hAnsi="Arial" w:cs="Arial"/>
          <w:sz w:val="18"/>
          <w:szCs w:val="18"/>
        </w:rPr>
        <w:t>______       </w:t>
      </w:r>
      <w:proofErr w:type="gramStart"/>
      <w:r w:rsidRPr="007F3DFF">
        <w:rPr>
          <w:rFonts w:ascii="Arial" w:hAnsi="Arial" w:cs="Arial"/>
          <w:sz w:val="18"/>
          <w:szCs w:val="18"/>
        </w:rPr>
        <w:t>   (</w:t>
      </w:r>
      <w:proofErr w:type="gramEnd"/>
      <w:r w:rsidRPr="007F3DFF">
        <w:rPr>
          <w:rFonts w:ascii="Arial" w:hAnsi="Arial" w:cs="Arial"/>
          <w:sz w:val="18"/>
          <w:szCs w:val="18"/>
        </w:rPr>
        <w:t>a)      a Chile registered commercial bank, Chile registered loan institution, Chile registered insurance company, Chile registered reinsurance entity, Chile registered fund or portfolio manager, Chile registered pension fund manager (AFPs), or any other entity listed  in CMF General Rule No. 410;</w:t>
      </w:r>
    </w:p>
    <w:p w14:paraId="1281D0F8" w14:textId="77777777" w:rsidR="004C0CBC" w:rsidRPr="007F3DFF" w:rsidRDefault="004C0CBC" w:rsidP="007F3DFF">
      <w:pPr>
        <w:pStyle w:val="wordsection1"/>
        <w:ind w:left="1620" w:hanging="1620"/>
        <w:rPr>
          <w:rFonts w:ascii="Arial" w:hAnsi="Arial" w:cs="Arial"/>
          <w:sz w:val="18"/>
          <w:szCs w:val="18"/>
        </w:rPr>
      </w:pPr>
    </w:p>
    <w:p w14:paraId="5C9D4834" w14:textId="77777777" w:rsidR="00984174" w:rsidRDefault="00984174" w:rsidP="007F3DFF">
      <w:pPr>
        <w:pStyle w:val="wordsection1"/>
        <w:rPr>
          <w:rFonts w:ascii="Arial" w:hAnsi="Arial" w:cs="Arial"/>
          <w:sz w:val="18"/>
          <w:szCs w:val="18"/>
        </w:rPr>
      </w:pPr>
      <w:r w:rsidRPr="007F3DFF">
        <w:rPr>
          <w:rFonts w:ascii="Arial" w:hAnsi="Arial" w:cs="Arial"/>
          <w:sz w:val="18"/>
          <w:szCs w:val="18"/>
        </w:rPr>
        <w:t>______       </w:t>
      </w:r>
      <w:proofErr w:type="gramStart"/>
      <w:r w:rsidRPr="007F3DFF">
        <w:rPr>
          <w:rFonts w:ascii="Arial" w:hAnsi="Arial" w:cs="Arial"/>
          <w:sz w:val="18"/>
          <w:szCs w:val="18"/>
        </w:rPr>
        <w:t>   (</w:t>
      </w:r>
      <w:proofErr w:type="gramEnd"/>
      <w:r w:rsidRPr="007F3DFF">
        <w:rPr>
          <w:rFonts w:ascii="Arial" w:hAnsi="Arial" w:cs="Arial"/>
          <w:sz w:val="18"/>
          <w:szCs w:val="18"/>
        </w:rPr>
        <w:t>b)      a Chilean stockbroker or broker-dealer, acting for its own account;</w:t>
      </w:r>
    </w:p>
    <w:p w14:paraId="1F70BB7D" w14:textId="77777777" w:rsidR="004C0CBC" w:rsidRPr="007F3DFF" w:rsidRDefault="004C0CBC" w:rsidP="007F3DFF">
      <w:pPr>
        <w:pStyle w:val="wordsection1"/>
        <w:rPr>
          <w:rFonts w:ascii="Arial" w:hAnsi="Arial" w:cs="Arial"/>
          <w:sz w:val="18"/>
          <w:szCs w:val="18"/>
        </w:rPr>
      </w:pPr>
    </w:p>
    <w:p w14:paraId="18E7E768" w14:textId="77777777" w:rsidR="00984174" w:rsidRDefault="00984174" w:rsidP="007F3DFF">
      <w:pPr>
        <w:pStyle w:val="wordsection1"/>
        <w:ind w:left="1620" w:hanging="1620"/>
        <w:rPr>
          <w:rFonts w:ascii="Arial" w:hAnsi="Arial" w:cs="Arial"/>
          <w:sz w:val="18"/>
          <w:szCs w:val="18"/>
        </w:rPr>
      </w:pPr>
      <w:r w:rsidRPr="007F3DFF">
        <w:rPr>
          <w:rFonts w:ascii="Arial" w:hAnsi="Arial" w:cs="Arial"/>
          <w:sz w:val="18"/>
          <w:szCs w:val="18"/>
        </w:rPr>
        <w:t>______       </w:t>
      </w:r>
      <w:proofErr w:type="gramStart"/>
      <w:r w:rsidRPr="007F3DFF">
        <w:rPr>
          <w:rFonts w:ascii="Arial" w:hAnsi="Arial" w:cs="Arial"/>
          <w:sz w:val="18"/>
          <w:szCs w:val="18"/>
        </w:rPr>
        <w:t>   (</w:t>
      </w:r>
      <w:proofErr w:type="gramEnd"/>
      <w:r w:rsidRPr="007F3DFF">
        <w:rPr>
          <w:rFonts w:ascii="Arial" w:hAnsi="Arial" w:cs="Arial"/>
          <w:sz w:val="18"/>
          <w:szCs w:val="18"/>
        </w:rPr>
        <w:t>c)      a bank, insurance company, reinsurance entity, fund manager or securities intermediary, that has been incorporated in a jurisdiction other than Chile, that   either acts for its own account or does not act for citizens of Chile, residents of Chile nor persons in transit in Chile);</w:t>
      </w:r>
    </w:p>
    <w:p w14:paraId="7536416B" w14:textId="77777777" w:rsidR="004C0CBC" w:rsidRPr="007F3DFF" w:rsidRDefault="004C0CBC" w:rsidP="007F3DFF">
      <w:pPr>
        <w:pStyle w:val="wordsection1"/>
        <w:ind w:left="1620" w:hanging="1620"/>
        <w:rPr>
          <w:rFonts w:ascii="Arial" w:hAnsi="Arial" w:cs="Arial"/>
          <w:sz w:val="18"/>
          <w:szCs w:val="18"/>
        </w:rPr>
      </w:pPr>
    </w:p>
    <w:p w14:paraId="13A54592" w14:textId="458381D2" w:rsidR="00984174" w:rsidRDefault="00984174" w:rsidP="00FA6680">
      <w:pPr>
        <w:pStyle w:val="wordsection1"/>
        <w:ind w:left="1620" w:hanging="1620"/>
        <w:rPr>
          <w:rFonts w:ascii="Arial" w:hAnsi="Arial" w:cs="Arial"/>
          <w:sz w:val="18"/>
          <w:szCs w:val="18"/>
        </w:rPr>
      </w:pPr>
      <w:r w:rsidRPr="007F3DFF">
        <w:rPr>
          <w:rFonts w:ascii="Arial" w:hAnsi="Arial" w:cs="Arial"/>
          <w:sz w:val="18"/>
          <w:szCs w:val="18"/>
        </w:rPr>
        <w:t>______       </w:t>
      </w:r>
      <w:proofErr w:type="gramStart"/>
      <w:r w:rsidRPr="007F3DFF">
        <w:rPr>
          <w:rFonts w:ascii="Arial" w:hAnsi="Arial" w:cs="Arial"/>
          <w:sz w:val="18"/>
          <w:szCs w:val="18"/>
        </w:rPr>
        <w:t>   (</w:t>
      </w:r>
      <w:proofErr w:type="gramEnd"/>
      <w:r w:rsidRPr="007F3DFF">
        <w:rPr>
          <w:rFonts w:ascii="Arial" w:hAnsi="Arial" w:cs="Arial"/>
          <w:sz w:val="18"/>
          <w:szCs w:val="18"/>
        </w:rPr>
        <w:t xml:space="preserve">d)      a Chilean registered broker of the agricultural commodities and agricultural products exchange, </w:t>
      </w:r>
      <w:r w:rsidR="007F3DFF">
        <w:rPr>
          <w:rFonts w:ascii="Arial" w:hAnsi="Arial" w:cs="Arial"/>
          <w:sz w:val="18"/>
          <w:szCs w:val="18"/>
        </w:rPr>
        <w:t xml:space="preserve"> </w:t>
      </w:r>
      <w:r w:rsidRPr="007F3DFF">
        <w:rPr>
          <w:rFonts w:ascii="Arial" w:hAnsi="Arial" w:cs="Arial"/>
          <w:sz w:val="18"/>
          <w:szCs w:val="18"/>
        </w:rPr>
        <w:t>acting for its own account;</w:t>
      </w:r>
    </w:p>
    <w:p w14:paraId="57BBE1C1" w14:textId="77777777" w:rsidR="004C0CBC" w:rsidRPr="007F3DFF" w:rsidRDefault="004C0CBC" w:rsidP="00FA6680">
      <w:pPr>
        <w:pStyle w:val="wordsection1"/>
        <w:ind w:left="1620" w:hanging="1620"/>
        <w:rPr>
          <w:rFonts w:ascii="Arial" w:hAnsi="Arial" w:cs="Arial"/>
          <w:sz w:val="18"/>
          <w:szCs w:val="18"/>
        </w:rPr>
      </w:pPr>
    </w:p>
    <w:p w14:paraId="02E6DB71" w14:textId="4DCC6F32" w:rsidR="00984174" w:rsidRDefault="00984174" w:rsidP="00FA6680">
      <w:pPr>
        <w:pStyle w:val="wordsection1"/>
        <w:ind w:left="1620" w:hanging="1620"/>
        <w:rPr>
          <w:rFonts w:ascii="Arial" w:hAnsi="Arial" w:cs="Arial"/>
          <w:sz w:val="18"/>
          <w:szCs w:val="18"/>
        </w:rPr>
      </w:pPr>
      <w:r w:rsidRPr="007F3DFF">
        <w:rPr>
          <w:rFonts w:ascii="Arial" w:hAnsi="Arial" w:cs="Arial"/>
          <w:sz w:val="18"/>
          <w:szCs w:val="18"/>
        </w:rPr>
        <w:t>______       </w:t>
      </w:r>
      <w:proofErr w:type="gramStart"/>
      <w:r w:rsidRPr="007F3DFF">
        <w:rPr>
          <w:rFonts w:ascii="Arial" w:hAnsi="Arial" w:cs="Arial"/>
          <w:sz w:val="18"/>
          <w:szCs w:val="18"/>
        </w:rPr>
        <w:t>   (</w:t>
      </w:r>
      <w:proofErr w:type="gramEnd"/>
      <w:r w:rsidRPr="007F3DFF">
        <w:rPr>
          <w:rFonts w:ascii="Arial" w:hAnsi="Arial" w:cs="Arial"/>
          <w:sz w:val="18"/>
          <w:szCs w:val="18"/>
        </w:rPr>
        <w:t>e)      an individual or entity which at the time of investment holds financial investments in registered securities (eligible to be publicly offered in Chile or abroad) in an amount equal not less than to UF10,000;</w:t>
      </w:r>
    </w:p>
    <w:p w14:paraId="26C61394" w14:textId="77777777" w:rsidR="004C0CBC" w:rsidRPr="007F3DFF" w:rsidRDefault="004C0CBC" w:rsidP="00FA6680">
      <w:pPr>
        <w:pStyle w:val="wordsection1"/>
        <w:ind w:left="1620" w:hanging="1620"/>
        <w:rPr>
          <w:rFonts w:ascii="Arial" w:hAnsi="Arial" w:cs="Arial"/>
          <w:sz w:val="18"/>
          <w:szCs w:val="18"/>
        </w:rPr>
      </w:pPr>
    </w:p>
    <w:p w14:paraId="6D7D2FBA" w14:textId="77777777" w:rsidR="00984174" w:rsidRPr="007F3DFF" w:rsidRDefault="00984174" w:rsidP="00FA6680">
      <w:pPr>
        <w:pStyle w:val="wordsection1"/>
        <w:ind w:left="1620" w:hanging="1620"/>
        <w:rPr>
          <w:rFonts w:ascii="Arial" w:hAnsi="Arial" w:cs="Arial"/>
          <w:sz w:val="18"/>
          <w:szCs w:val="18"/>
        </w:rPr>
      </w:pPr>
      <w:r w:rsidRPr="007F3DFF">
        <w:rPr>
          <w:rFonts w:ascii="Arial" w:hAnsi="Arial" w:cs="Arial"/>
          <w:sz w:val="18"/>
          <w:szCs w:val="18"/>
        </w:rPr>
        <w:t>______          (f)       a Chilean or foreign individual or legal entity that has delegated its investment decisions to an investor of the type listed in any of (a), (b), (d) or (e) above (a “Specially Qualified Investor”) by means of a discretionary account agreement that specifically authorizes investment in unregistered securities and provides that the Specially Qualified Investor shall inform the client  of the transactions carried out under this authority with the frequency indicated in said agreement.   </w:t>
      </w:r>
    </w:p>
    <w:p w14:paraId="08F8E6BA" w14:textId="77777777" w:rsidR="00FA6680" w:rsidRDefault="00FA6680" w:rsidP="00FA6680">
      <w:pPr>
        <w:pStyle w:val="wordsection1"/>
        <w:rPr>
          <w:rFonts w:ascii="Arial" w:hAnsi="Arial" w:cs="Arial"/>
          <w:sz w:val="18"/>
          <w:szCs w:val="18"/>
        </w:rPr>
      </w:pPr>
    </w:p>
    <w:p w14:paraId="7AD04492" w14:textId="4FB82D55" w:rsidR="00984174" w:rsidRPr="007F3DFF" w:rsidRDefault="00984174" w:rsidP="00FA6680">
      <w:pPr>
        <w:pStyle w:val="wordsection1"/>
        <w:rPr>
          <w:rFonts w:ascii="Arial" w:hAnsi="Arial" w:cs="Arial"/>
          <w:sz w:val="18"/>
          <w:szCs w:val="18"/>
        </w:rPr>
      </w:pPr>
      <w:r w:rsidRPr="007F3DFF">
        <w:rPr>
          <w:rFonts w:ascii="Arial" w:hAnsi="Arial" w:cs="Arial"/>
          <w:sz w:val="18"/>
          <w:szCs w:val="18"/>
        </w:rPr>
        <w:t>The Investor further represents, warrants and confirms that it is aware that: (i) the  Shares being purchased hereunder are not registered in any of the registers kept by the CMF and that, therefore, no public offer of said securities may be made; and (ii) the issuer of the Shares is not registered in any of such registers and that, therefore, such issuer shall not be subject to the supervision of the CMF nor to the continuous information obligations that are imposed by law or regulations on registered issuers.</w:t>
      </w:r>
    </w:p>
    <w:p w14:paraId="77C5AF74" w14:textId="3E90DB13" w:rsidR="0021357A" w:rsidRDefault="0021357A">
      <w:pPr>
        <w:rPr>
          <w:rFonts w:ascii="Arial" w:eastAsia="SimSun" w:hAnsi="Arial" w:cs="Arial"/>
          <w:sz w:val="14"/>
          <w:szCs w:val="14"/>
          <w:lang w:val="en-US"/>
        </w:rPr>
      </w:pPr>
      <w:r>
        <w:rPr>
          <w:rFonts w:ascii="Arial" w:eastAsia="SimSun" w:hAnsi="Arial" w:cs="Arial"/>
          <w:sz w:val="14"/>
          <w:szCs w:val="14"/>
          <w:lang w:val="en-US"/>
        </w:rPr>
        <w:br w:type="page"/>
      </w:r>
    </w:p>
    <w:p w14:paraId="5631439D" w14:textId="3AFF9CA9" w:rsidR="00A414B5" w:rsidRDefault="0021357A" w:rsidP="0021357A">
      <w:pPr>
        <w:spacing w:after="120"/>
        <w:ind w:right="237"/>
        <w:jc w:val="center"/>
        <w:rPr>
          <w:rFonts w:ascii="Arial" w:hAnsi="Arial" w:cs="Arial"/>
          <w:b/>
          <w:sz w:val="18"/>
          <w:szCs w:val="18"/>
        </w:rPr>
      </w:pPr>
      <w:r w:rsidRPr="0021357A">
        <w:rPr>
          <w:rFonts w:ascii="Arial" w:hAnsi="Arial" w:cs="Arial"/>
          <w:b/>
          <w:sz w:val="18"/>
          <w:szCs w:val="18"/>
        </w:rPr>
        <w:lastRenderedPageBreak/>
        <w:t>Appendix 7</w:t>
      </w:r>
    </w:p>
    <w:p w14:paraId="7B29D63C" w14:textId="5C7A51EB" w:rsidR="0021357A" w:rsidRDefault="0021357A" w:rsidP="0021357A">
      <w:pPr>
        <w:spacing w:after="120"/>
        <w:ind w:right="237"/>
        <w:jc w:val="center"/>
        <w:rPr>
          <w:rFonts w:ascii="Arial" w:hAnsi="Arial" w:cs="Arial"/>
          <w:b/>
          <w:sz w:val="18"/>
          <w:szCs w:val="18"/>
        </w:rPr>
      </w:pPr>
      <w:r>
        <w:rPr>
          <w:rFonts w:ascii="Arial" w:hAnsi="Arial" w:cs="Arial"/>
          <w:b/>
          <w:sz w:val="18"/>
          <w:szCs w:val="18"/>
        </w:rPr>
        <w:t>Definition of Professional Client</w:t>
      </w:r>
    </w:p>
    <w:p w14:paraId="7E14BA04" w14:textId="77777777" w:rsidR="0021357A" w:rsidRDefault="0021357A" w:rsidP="0021357A">
      <w:pPr>
        <w:autoSpaceDE w:val="0"/>
        <w:autoSpaceDN w:val="0"/>
        <w:jc w:val="center"/>
        <w:rPr>
          <w:b/>
          <w:bCs/>
          <w:sz w:val="18"/>
          <w:szCs w:val="18"/>
          <w:lang w:val="en-IE" w:eastAsia="en-US"/>
        </w:rPr>
      </w:pPr>
    </w:p>
    <w:p w14:paraId="7C3124E9" w14:textId="201F2FD1" w:rsidR="0021357A" w:rsidRPr="0021357A" w:rsidRDefault="0021357A" w:rsidP="0021357A">
      <w:pPr>
        <w:autoSpaceDE w:val="0"/>
        <w:autoSpaceDN w:val="0"/>
        <w:jc w:val="both"/>
        <w:rPr>
          <w:rFonts w:ascii="Arial" w:eastAsiaTheme="minorHAnsi" w:hAnsi="Arial" w:cs="Arial"/>
          <w:sz w:val="18"/>
          <w:szCs w:val="18"/>
          <w:lang w:val="en-US" w:eastAsia="en-US"/>
        </w:rPr>
      </w:pPr>
      <w:proofErr w:type="gramStart"/>
      <w:r w:rsidRPr="0021357A">
        <w:rPr>
          <w:rFonts w:ascii="Arial" w:eastAsiaTheme="minorHAnsi" w:hAnsi="Arial" w:cs="Arial"/>
          <w:sz w:val="18"/>
          <w:szCs w:val="18"/>
          <w:lang w:val="en-US" w:eastAsia="en-US"/>
        </w:rPr>
        <w:t>Professional</w:t>
      </w:r>
      <w:proofErr w:type="gramEnd"/>
      <w:r w:rsidRPr="0021357A">
        <w:rPr>
          <w:rFonts w:ascii="Arial" w:eastAsiaTheme="minorHAnsi" w:hAnsi="Arial" w:cs="Arial"/>
          <w:sz w:val="18"/>
          <w:szCs w:val="18"/>
          <w:lang w:val="en-US" w:eastAsia="en-US"/>
        </w:rPr>
        <w:t xml:space="preserve"> client is a client who possesses the experience, knowledge and expertise to make its own investment decisions and properly assess the risks that it incurs. </w:t>
      </w:r>
      <w:proofErr w:type="gramStart"/>
      <w:r w:rsidRPr="0021357A">
        <w:rPr>
          <w:rFonts w:ascii="Arial" w:eastAsiaTheme="minorHAnsi" w:hAnsi="Arial" w:cs="Arial"/>
          <w:sz w:val="18"/>
          <w:szCs w:val="18"/>
          <w:lang w:val="en-US" w:eastAsia="en-US"/>
        </w:rPr>
        <w:t>In order to</w:t>
      </w:r>
      <w:proofErr w:type="gramEnd"/>
      <w:r w:rsidRPr="0021357A">
        <w:rPr>
          <w:rFonts w:ascii="Arial" w:eastAsiaTheme="minorHAnsi" w:hAnsi="Arial" w:cs="Arial"/>
          <w:sz w:val="18"/>
          <w:szCs w:val="18"/>
          <w:lang w:val="en-US" w:eastAsia="en-US"/>
        </w:rPr>
        <w:t xml:space="preserve"> be considered to be </w:t>
      </w:r>
      <w:proofErr w:type="gramStart"/>
      <w:r w:rsidRPr="0021357A">
        <w:rPr>
          <w:rFonts w:ascii="Arial" w:eastAsiaTheme="minorHAnsi" w:hAnsi="Arial" w:cs="Arial"/>
          <w:sz w:val="18"/>
          <w:szCs w:val="18"/>
          <w:lang w:val="en-US" w:eastAsia="en-US"/>
        </w:rPr>
        <w:t>professional</w:t>
      </w:r>
      <w:proofErr w:type="gramEnd"/>
      <w:r w:rsidRPr="0021357A">
        <w:rPr>
          <w:rFonts w:ascii="Arial" w:eastAsiaTheme="minorHAnsi" w:hAnsi="Arial" w:cs="Arial"/>
          <w:sz w:val="18"/>
          <w:szCs w:val="18"/>
          <w:lang w:val="en-US" w:eastAsia="en-US"/>
        </w:rPr>
        <w:t xml:space="preserve"> client, the client must comply with the following criteria:</w:t>
      </w:r>
    </w:p>
    <w:p w14:paraId="677A274F"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5792268B"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I. Categories of Investors who </w:t>
      </w:r>
      <w:proofErr w:type="gramStart"/>
      <w:r w:rsidRPr="0021357A">
        <w:rPr>
          <w:rFonts w:ascii="Arial" w:eastAsiaTheme="minorHAnsi" w:hAnsi="Arial" w:cs="Arial"/>
          <w:sz w:val="18"/>
          <w:szCs w:val="18"/>
          <w:lang w:val="en-US" w:eastAsia="en-US"/>
        </w:rPr>
        <w:t>are considered to be</w:t>
      </w:r>
      <w:proofErr w:type="gramEnd"/>
      <w:r w:rsidRPr="0021357A">
        <w:rPr>
          <w:rFonts w:ascii="Arial" w:eastAsiaTheme="minorHAnsi" w:hAnsi="Arial" w:cs="Arial"/>
          <w:sz w:val="18"/>
          <w:szCs w:val="18"/>
          <w:lang w:val="en-US" w:eastAsia="en-US"/>
        </w:rPr>
        <w:t xml:space="preserve"> Professional Clients</w:t>
      </w:r>
    </w:p>
    <w:p w14:paraId="1CDD8D7F"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7A8A034C"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(1) Entities which are required to be </w:t>
      </w:r>
      <w:proofErr w:type="spellStart"/>
      <w:r w:rsidRPr="0021357A">
        <w:rPr>
          <w:rFonts w:ascii="Arial" w:eastAsiaTheme="minorHAnsi" w:hAnsi="Arial" w:cs="Arial"/>
          <w:sz w:val="18"/>
          <w:szCs w:val="18"/>
          <w:lang w:val="en-US" w:eastAsia="en-US"/>
        </w:rPr>
        <w:t>authorised</w:t>
      </w:r>
      <w:proofErr w:type="spellEnd"/>
      <w:r w:rsidRPr="0021357A">
        <w:rPr>
          <w:rFonts w:ascii="Arial" w:eastAsiaTheme="minorHAnsi" w:hAnsi="Arial" w:cs="Arial"/>
          <w:sz w:val="18"/>
          <w:szCs w:val="18"/>
          <w:lang w:val="en-US" w:eastAsia="en-US"/>
        </w:rPr>
        <w:t xml:space="preserve"> or regulated to operate in the financial markets.</w:t>
      </w:r>
    </w:p>
    <w:p w14:paraId="1BAD635D"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65C997DC"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The list below shall be understood as including all </w:t>
      </w:r>
      <w:proofErr w:type="spellStart"/>
      <w:r w:rsidRPr="0021357A">
        <w:rPr>
          <w:rFonts w:ascii="Arial" w:eastAsiaTheme="minorHAnsi" w:hAnsi="Arial" w:cs="Arial"/>
          <w:sz w:val="18"/>
          <w:szCs w:val="18"/>
          <w:lang w:val="en-US" w:eastAsia="en-US"/>
        </w:rPr>
        <w:t>authorised</w:t>
      </w:r>
      <w:proofErr w:type="spellEnd"/>
      <w:r w:rsidRPr="0021357A">
        <w:rPr>
          <w:rFonts w:ascii="Arial" w:eastAsiaTheme="minorHAnsi" w:hAnsi="Arial" w:cs="Arial"/>
          <w:sz w:val="18"/>
          <w:szCs w:val="18"/>
          <w:lang w:val="en-US" w:eastAsia="en-US"/>
        </w:rPr>
        <w:t xml:space="preserve"> entities carrying out the characteristic activities of the entities mentioned: entities </w:t>
      </w:r>
      <w:proofErr w:type="spellStart"/>
      <w:r w:rsidRPr="0021357A">
        <w:rPr>
          <w:rFonts w:ascii="Arial" w:eastAsiaTheme="minorHAnsi" w:hAnsi="Arial" w:cs="Arial"/>
          <w:sz w:val="18"/>
          <w:szCs w:val="18"/>
          <w:lang w:val="en-US" w:eastAsia="en-US"/>
        </w:rPr>
        <w:t>authorised</w:t>
      </w:r>
      <w:proofErr w:type="spellEnd"/>
      <w:r w:rsidRPr="0021357A">
        <w:rPr>
          <w:rFonts w:ascii="Arial" w:eastAsiaTheme="minorHAnsi" w:hAnsi="Arial" w:cs="Arial"/>
          <w:sz w:val="18"/>
          <w:szCs w:val="18"/>
          <w:lang w:val="en-US" w:eastAsia="en-US"/>
        </w:rPr>
        <w:t xml:space="preserve"> by a Member </w:t>
      </w:r>
      <w:proofErr w:type="gramStart"/>
      <w:r w:rsidRPr="0021357A">
        <w:rPr>
          <w:rFonts w:ascii="Arial" w:eastAsiaTheme="minorHAnsi" w:hAnsi="Arial" w:cs="Arial"/>
          <w:sz w:val="18"/>
          <w:szCs w:val="18"/>
          <w:lang w:val="en-US" w:eastAsia="en-US"/>
        </w:rPr>
        <w:t>State  under</w:t>
      </w:r>
      <w:proofErr w:type="gramEnd"/>
      <w:r w:rsidRPr="0021357A">
        <w:rPr>
          <w:rFonts w:ascii="Arial" w:eastAsiaTheme="minorHAnsi" w:hAnsi="Arial" w:cs="Arial"/>
          <w:sz w:val="18"/>
          <w:szCs w:val="18"/>
          <w:lang w:val="en-US" w:eastAsia="en-US"/>
        </w:rPr>
        <w:t xml:space="preserve"> a Directive, entities </w:t>
      </w:r>
      <w:proofErr w:type="spellStart"/>
      <w:r w:rsidRPr="0021357A">
        <w:rPr>
          <w:rFonts w:ascii="Arial" w:eastAsiaTheme="minorHAnsi" w:hAnsi="Arial" w:cs="Arial"/>
          <w:sz w:val="18"/>
          <w:szCs w:val="18"/>
          <w:lang w:val="en-US" w:eastAsia="en-US"/>
        </w:rPr>
        <w:t>authorised</w:t>
      </w:r>
      <w:proofErr w:type="spellEnd"/>
      <w:r w:rsidRPr="0021357A">
        <w:rPr>
          <w:rFonts w:ascii="Arial" w:eastAsiaTheme="minorHAnsi" w:hAnsi="Arial" w:cs="Arial"/>
          <w:sz w:val="18"/>
          <w:szCs w:val="18"/>
          <w:lang w:val="en-US" w:eastAsia="en-US"/>
        </w:rPr>
        <w:t xml:space="preserve"> or regulated by a Member State without reference to a Directive, and entities </w:t>
      </w:r>
      <w:proofErr w:type="spellStart"/>
      <w:r w:rsidRPr="0021357A">
        <w:rPr>
          <w:rFonts w:ascii="Arial" w:eastAsiaTheme="minorHAnsi" w:hAnsi="Arial" w:cs="Arial"/>
          <w:sz w:val="18"/>
          <w:szCs w:val="18"/>
          <w:lang w:val="en-US" w:eastAsia="en-US"/>
        </w:rPr>
        <w:t>authorised</w:t>
      </w:r>
      <w:proofErr w:type="spellEnd"/>
      <w:r w:rsidRPr="0021357A">
        <w:rPr>
          <w:rFonts w:ascii="Arial" w:eastAsiaTheme="minorHAnsi" w:hAnsi="Arial" w:cs="Arial"/>
          <w:sz w:val="18"/>
          <w:szCs w:val="18"/>
          <w:lang w:val="en-US" w:eastAsia="en-US"/>
        </w:rPr>
        <w:t xml:space="preserve"> or regulated by a third country:</w:t>
      </w:r>
    </w:p>
    <w:p w14:paraId="01D3D227"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3631E5FB" w14:textId="77777777" w:rsidR="0021357A" w:rsidRPr="0021357A" w:rsidRDefault="0021357A" w:rsidP="00CB2E3D">
      <w:pPr>
        <w:numPr>
          <w:ilvl w:val="0"/>
          <w:numId w:val="64"/>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Credit </w:t>
      </w:r>
      <w:proofErr w:type="gramStart"/>
      <w:r w:rsidRPr="0021357A">
        <w:rPr>
          <w:rFonts w:ascii="Arial" w:eastAsiaTheme="minorHAnsi" w:hAnsi="Arial" w:cs="Arial"/>
          <w:sz w:val="18"/>
          <w:szCs w:val="18"/>
          <w:lang w:val="en-US" w:eastAsia="en-US"/>
        </w:rPr>
        <w:t>institutions;</w:t>
      </w:r>
      <w:proofErr w:type="gramEnd"/>
    </w:p>
    <w:p w14:paraId="3350906C" w14:textId="77777777" w:rsidR="0021357A" w:rsidRPr="0021357A" w:rsidRDefault="0021357A" w:rsidP="00CB2E3D">
      <w:pPr>
        <w:numPr>
          <w:ilvl w:val="0"/>
          <w:numId w:val="64"/>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Investment </w:t>
      </w:r>
      <w:proofErr w:type="gramStart"/>
      <w:r w:rsidRPr="0021357A">
        <w:rPr>
          <w:rFonts w:ascii="Arial" w:eastAsiaTheme="minorHAnsi" w:hAnsi="Arial" w:cs="Arial"/>
          <w:sz w:val="18"/>
          <w:szCs w:val="18"/>
          <w:lang w:val="en-US" w:eastAsia="en-US"/>
        </w:rPr>
        <w:t>firms;</w:t>
      </w:r>
      <w:proofErr w:type="gramEnd"/>
    </w:p>
    <w:p w14:paraId="34C15F98" w14:textId="77777777" w:rsidR="0021357A" w:rsidRPr="0021357A" w:rsidRDefault="0021357A" w:rsidP="00CB2E3D">
      <w:pPr>
        <w:numPr>
          <w:ilvl w:val="0"/>
          <w:numId w:val="64"/>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Other </w:t>
      </w:r>
      <w:proofErr w:type="spellStart"/>
      <w:r w:rsidRPr="0021357A">
        <w:rPr>
          <w:rFonts w:ascii="Arial" w:eastAsiaTheme="minorHAnsi" w:hAnsi="Arial" w:cs="Arial"/>
          <w:sz w:val="18"/>
          <w:szCs w:val="18"/>
          <w:lang w:val="en-US" w:eastAsia="en-US"/>
        </w:rPr>
        <w:t>authorised</w:t>
      </w:r>
      <w:proofErr w:type="spellEnd"/>
      <w:r w:rsidRPr="0021357A">
        <w:rPr>
          <w:rFonts w:ascii="Arial" w:eastAsiaTheme="minorHAnsi" w:hAnsi="Arial" w:cs="Arial"/>
          <w:sz w:val="18"/>
          <w:szCs w:val="18"/>
          <w:lang w:val="en-US" w:eastAsia="en-US"/>
        </w:rPr>
        <w:t xml:space="preserve"> or regulated financial </w:t>
      </w:r>
      <w:proofErr w:type="gramStart"/>
      <w:r w:rsidRPr="0021357A">
        <w:rPr>
          <w:rFonts w:ascii="Arial" w:eastAsiaTheme="minorHAnsi" w:hAnsi="Arial" w:cs="Arial"/>
          <w:sz w:val="18"/>
          <w:szCs w:val="18"/>
          <w:lang w:val="en-US" w:eastAsia="en-US"/>
        </w:rPr>
        <w:t>institutions;</w:t>
      </w:r>
      <w:proofErr w:type="gramEnd"/>
    </w:p>
    <w:p w14:paraId="797D1452" w14:textId="77777777" w:rsidR="0021357A" w:rsidRPr="0021357A" w:rsidRDefault="0021357A" w:rsidP="00CB2E3D">
      <w:pPr>
        <w:numPr>
          <w:ilvl w:val="0"/>
          <w:numId w:val="64"/>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Insurance </w:t>
      </w:r>
      <w:proofErr w:type="gramStart"/>
      <w:r w:rsidRPr="0021357A">
        <w:rPr>
          <w:rFonts w:ascii="Arial" w:eastAsiaTheme="minorHAnsi" w:hAnsi="Arial" w:cs="Arial"/>
          <w:sz w:val="18"/>
          <w:szCs w:val="18"/>
          <w:lang w:val="en-US" w:eastAsia="en-US"/>
        </w:rPr>
        <w:t>companies;</w:t>
      </w:r>
      <w:proofErr w:type="gramEnd"/>
    </w:p>
    <w:p w14:paraId="4E818047" w14:textId="77777777" w:rsidR="0021357A" w:rsidRPr="0021357A" w:rsidRDefault="0021357A" w:rsidP="00CB2E3D">
      <w:pPr>
        <w:numPr>
          <w:ilvl w:val="0"/>
          <w:numId w:val="64"/>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Collective investment schemes and management companies of such </w:t>
      </w:r>
      <w:proofErr w:type="gramStart"/>
      <w:r w:rsidRPr="0021357A">
        <w:rPr>
          <w:rFonts w:ascii="Arial" w:eastAsiaTheme="minorHAnsi" w:hAnsi="Arial" w:cs="Arial"/>
          <w:sz w:val="18"/>
          <w:szCs w:val="18"/>
          <w:lang w:val="en-US" w:eastAsia="en-US"/>
        </w:rPr>
        <w:t>schemes;</w:t>
      </w:r>
      <w:proofErr w:type="gramEnd"/>
    </w:p>
    <w:p w14:paraId="5923129C" w14:textId="77777777" w:rsidR="0021357A" w:rsidRPr="0021357A" w:rsidRDefault="0021357A" w:rsidP="00CB2E3D">
      <w:pPr>
        <w:numPr>
          <w:ilvl w:val="0"/>
          <w:numId w:val="64"/>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Pension funds and management companies of such </w:t>
      </w:r>
      <w:proofErr w:type="gramStart"/>
      <w:r w:rsidRPr="0021357A">
        <w:rPr>
          <w:rFonts w:ascii="Arial" w:eastAsiaTheme="minorHAnsi" w:hAnsi="Arial" w:cs="Arial"/>
          <w:sz w:val="18"/>
          <w:szCs w:val="18"/>
          <w:lang w:val="en-US" w:eastAsia="en-US"/>
        </w:rPr>
        <w:t>funds;</w:t>
      </w:r>
      <w:proofErr w:type="gramEnd"/>
    </w:p>
    <w:p w14:paraId="318DDD50" w14:textId="77777777" w:rsidR="0021357A" w:rsidRPr="0021357A" w:rsidRDefault="0021357A" w:rsidP="00CB2E3D">
      <w:pPr>
        <w:numPr>
          <w:ilvl w:val="0"/>
          <w:numId w:val="64"/>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Commodity and commodity derivatives </w:t>
      </w:r>
      <w:proofErr w:type="gramStart"/>
      <w:r w:rsidRPr="0021357A">
        <w:rPr>
          <w:rFonts w:ascii="Arial" w:eastAsiaTheme="minorHAnsi" w:hAnsi="Arial" w:cs="Arial"/>
          <w:sz w:val="18"/>
          <w:szCs w:val="18"/>
          <w:lang w:val="en-US" w:eastAsia="en-US"/>
        </w:rPr>
        <w:t>dealers;</w:t>
      </w:r>
      <w:proofErr w:type="gramEnd"/>
    </w:p>
    <w:p w14:paraId="2A701C75" w14:textId="77777777" w:rsidR="0021357A" w:rsidRPr="0021357A" w:rsidRDefault="0021357A" w:rsidP="00CB2E3D">
      <w:pPr>
        <w:numPr>
          <w:ilvl w:val="0"/>
          <w:numId w:val="64"/>
        </w:numPr>
        <w:autoSpaceDE w:val="0"/>
        <w:autoSpaceDN w:val="0"/>
        <w:jc w:val="both"/>
        <w:rPr>
          <w:rFonts w:ascii="Arial" w:eastAsiaTheme="minorHAnsi" w:hAnsi="Arial" w:cs="Arial"/>
          <w:sz w:val="18"/>
          <w:szCs w:val="18"/>
          <w:lang w:val="en-US" w:eastAsia="en-US"/>
        </w:rPr>
      </w:pPr>
      <w:proofErr w:type="gramStart"/>
      <w:r w:rsidRPr="0021357A">
        <w:rPr>
          <w:rFonts w:ascii="Arial" w:eastAsiaTheme="minorHAnsi" w:hAnsi="Arial" w:cs="Arial"/>
          <w:sz w:val="18"/>
          <w:szCs w:val="18"/>
          <w:lang w:val="en-US" w:eastAsia="en-US"/>
        </w:rPr>
        <w:t>Locals;</w:t>
      </w:r>
      <w:proofErr w:type="gramEnd"/>
    </w:p>
    <w:p w14:paraId="2A00788A" w14:textId="77777777" w:rsidR="0021357A" w:rsidRPr="0021357A" w:rsidRDefault="0021357A" w:rsidP="00CB2E3D">
      <w:pPr>
        <w:numPr>
          <w:ilvl w:val="0"/>
          <w:numId w:val="64"/>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Other institutional </w:t>
      </w:r>
      <w:proofErr w:type="gramStart"/>
      <w:r w:rsidRPr="0021357A">
        <w:rPr>
          <w:rFonts w:ascii="Arial" w:eastAsiaTheme="minorHAnsi" w:hAnsi="Arial" w:cs="Arial"/>
          <w:sz w:val="18"/>
          <w:szCs w:val="18"/>
          <w:lang w:val="en-US" w:eastAsia="en-US"/>
        </w:rPr>
        <w:t>investors;</w:t>
      </w:r>
      <w:proofErr w:type="gramEnd"/>
    </w:p>
    <w:p w14:paraId="6F1D1D46"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4AF8E9C9"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(2) Large undertakings meeting two of the following size requirements on a company basis:</w:t>
      </w:r>
    </w:p>
    <w:p w14:paraId="4A2D9877"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523EDBE8" w14:textId="77777777" w:rsidR="0021357A" w:rsidRPr="0021357A" w:rsidRDefault="0021357A" w:rsidP="00CB2E3D">
      <w:pPr>
        <w:numPr>
          <w:ilvl w:val="0"/>
          <w:numId w:val="65"/>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balance sheet total: EUR 20 000 000</w:t>
      </w:r>
    </w:p>
    <w:p w14:paraId="5087227B" w14:textId="77777777" w:rsidR="0021357A" w:rsidRPr="0021357A" w:rsidRDefault="0021357A" w:rsidP="00CB2E3D">
      <w:pPr>
        <w:numPr>
          <w:ilvl w:val="0"/>
          <w:numId w:val="65"/>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net turnover: EUR 40 000 000</w:t>
      </w:r>
    </w:p>
    <w:p w14:paraId="6B42A24C" w14:textId="77777777" w:rsidR="0021357A" w:rsidRPr="0021357A" w:rsidRDefault="0021357A" w:rsidP="00CB2E3D">
      <w:pPr>
        <w:numPr>
          <w:ilvl w:val="0"/>
          <w:numId w:val="65"/>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own funds: EUR 2 000 000</w:t>
      </w:r>
    </w:p>
    <w:p w14:paraId="765920BD"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5449D87D"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(3) National and regional governments, including public bodies that manage public debt at national or regional level, Central Banks, international and supranational institutions such as the World Bank, the IMF, the ECB, the EIB and other similar international </w:t>
      </w:r>
      <w:proofErr w:type="spellStart"/>
      <w:r w:rsidRPr="0021357A">
        <w:rPr>
          <w:rFonts w:ascii="Arial" w:eastAsiaTheme="minorHAnsi" w:hAnsi="Arial" w:cs="Arial"/>
          <w:sz w:val="18"/>
          <w:szCs w:val="18"/>
          <w:lang w:val="en-US" w:eastAsia="en-US"/>
        </w:rPr>
        <w:t>organisations</w:t>
      </w:r>
      <w:proofErr w:type="spellEnd"/>
      <w:r w:rsidRPr="0021357A">
        <w:rPr>
          <w:rFonts w:ascii="Arial" w:eastAsiaTheme="minorHAnsi" w:hAnsi="Arial" w:cs="Arial"/>
          <w:sz w:val="18"/>
          <w:szCs w:val="18"/>
          <w:lang w:val="en-US" w:eastAsia="en-US"/>
        </w:rPr>
        <w:t>.</w:t>
      </w:r>
    </w:p>
    <w:p w14:paraId="3003078E"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7F45ABBF"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(4) Other institutional investors whose main activity is to invest in financial instruments, including entities dedicated to the securitisation of assets or other financing transactions.</w:t>
      </w:r>
    </w:p>
    <w:p w14:paraId="2EDAC46F"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19AEAE84"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The entities referred to above </w:t>
      </w:r>
      <w:proofErr w:type="gramStart"/>
      <w:r w:rsidRPr="0021357A">
        <w:rPr>
          <w:rFonts w:ascii="Arial" w:eastAsiaTheme="minorHAnsi" w:hAnsi="Arial" w:cs="Arial"/>
          <w:sz w:val="18"/>
          <w:szCs w:val="18"/>
          <w:lang w:val="en-US" w:eastAsia="en-US"/>
        </w:rPr>
        <w:t>are considered to be</w:t>
      </w:r>
      <w:proofErr w:type="gramEnd"/>
      <w:r w:rsidRPr="0021357A">
        <w:rPr>
          <w:rFonts w:ascii="Arial" w:eastAsiaTheme="minorHAnsi" w:hAnsi="Arial" w:cs="Arial"/>
          <w:sz w:val="18"/>
          <w:szCs w:val="18"/>
          <w:lang w:val="en-US" w:eastAsia="en-US"/>
        </w:rPr>
        <w:t xml:space="preserve"> professionals. They must however be allowed to request non-professional treatment and investment firms may agree to provide a higher level of protection. Where the client of an investment firm is an undertaking referred to above, the investment firm must inform it prior to any provision of services that, on the basis of the information available to the investment firm, the client is deemed to be a professional </w:t>
      </w:r>
      <w:proofErr w:type="gramStart"/>
      <w:r w:rsidRPr="0021357A">
        <w:rPr>
          <w:rFonts w:ascii="Arial" w:eastAsiaTheme="minorHAnsi" w:hAnsi="Arial" w:cs="Arial"/>
          <w:sz w:val="18"/>
          <w:szCs w:val="18"/>
          <w:lang w:val="en-US" w:eastAsia="en-US"/>
        </w:rPr>
        <w:t>client, and</w:t>
      </w:r>
      <w:proofErr w:type="gramEnd"/>
      <w:r w:rsidRPr="0021357A">
        <w:rPr>
          <w:rFonts w:ascii="Arial" w:eastAsiaTheme="minorHAnsi" w:hAnsi="Arial" w:cs="Arial"/>
          <w:sz w:val="18"/>
          <w:szCs w:val="18"/>
          <w:lang w:val="en-US" w:eastAsia="en-US"/>
        </w:rPr>
        <w:t xml:space="preserve"> will be treated as such unless the investment firm and the client agree otherwise. The investment firm must also inform the customer that he can request a variation of the terms of the agreement </w:t>
      </w:r>
      <w:proofErr w:type="gramStart"/>
      <w:r w:rsidRPr="0021357A">
        <w:rPr>
          <w:rFonts w:ascii="Arial" w:eastAsiaTheme="minorHAnsi" w:hAnsi="Arial" w:cs="Arial"/>
          <w:sz w:val="18"/>
          <w:szCs w:val="18"/>
          <w:lang w:val="en-US" w:eastAsia="en-US"/>
        </w:rPr>
        <w:t>in order to</w:t>
      </w:r>
      <w:proofErr w:type="gramEnd"/>
      <w:r w:rsidRPr="0021357A">
        <w:rPr>
          <w:rFonts w:ascii="Arial" w:eastAsiaTheme="minorHAnsi" w:hAnsi="Arial" w:cs="Arial"/>
          <w:sz w:val="18"/>
          <w:szCs w:val="18"/>
          <w:lang w:val="en-US" w:eastAsia="en-US"/>
        </w:rPr>
        <w:t xml:space="preserve"> secure a higher degree of protection.</w:t>
      </w:r>
    </w:p>
    <w:p w14:paraId="5D69CFC6"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3F54C642"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It is the responsibility of the client, considered to be a professional client, to ask for a higher level of protection when it deems it is unable to properly assess or manage the risks involved. This higher level of protection will be provided when a client who </w:t>
      </w:r>
      <w:proofErr w:type="gramStart"/>
      <w:r w:rsidRPr="0021357A">
        <w:rPr>
          <w:rFonts w:ascii="Arial" w:eastAsiaTheme="minorHAnsi" w:hAnsi="Arial" w:cs="Arial"/>
          <w:sz w:val="18"/>
          <w:szCs w:val="18"/>
          <w:lang w:val="en-US" w:eastAsia="en-US"/>
        </w:rPr>
        <w:t>is considered to be</w:t>
      </w:r>
      <w:proofErr w:type="gramEnd"/>
      <w:r w:rsidRPr="0021357A">
        <w:rPr>
          <w:rFonts w:ascii="Arial" w:eastAsiaTheme="minorHAnsi" w:hAnsi="Arial" w:cs="Arial"/>
          <w:sz w:val="18"/>
          <w:szCs w:val="18"/>
          <w:lang w:val="en-US" w:eastAsia="en-US"/>
        </w:rPr>
        <w:t xml:space="preserve"> a professional enters into a written agreement with the investment firm to the </w:t>
      </w:r>
      <w:proofErr w:type="gramStart"/>
      <w:r w:rsidRPr="0021357A">
        <w:rPr>
          <w:rFonts w:ascii="Arial" w:eastAsiaTheme="minorHAnsi" w:hAnsi="Arial" w:cs="Arial"/>
          <w:sz w:val="18"/>
          <w:szCs w:val="18"/>
          <w:lang w:val="en-US" w:eastAsia="en-US"/>
        </w:rPr>
        <w:t>effect</w:t>
      </w:r>
      <w:proofErr w:type="gramEnd"/>
      <w:r w:rsidRPr="0021357A">
        <w:rPr>
          <w:rFonts w:ascii="Arial" w:eastAsiaTheme="minorHAnsi" w:hAnsi="Arial" w:cs="Arial"/>
          <w:sz w:val="18"/>
          <w:szCs w:val="18"/>
          <w:lang w:val="en-US" w:eastAsia="en-US"/>
        </w:rPr>
        <w:t xml:space="preserve"> that it shall not be treated as a professional for the purposes of the applicable conduct of business regime. Such agreement shall specify whether this applies to one or more particular services or transactions, or to one or more types of </w:t>
      </w:r>
      <w:proofErr w:type="gramStart"/>
      <w:r w:rsidRPr="0021357A">
        <w:rPr>
          <w:rFonts w:ascii="Arial" w:eastAsiaTheme="minorHAnsi" w:hAnsi="Arial" w:cs="Arial"/>
          <w:sz w:val="18"/>
          <w:szCs w:val="18"/>
          <w:lang w:val="en-US" w:eastAsia="en-US"/>
        </w:rPr>
        <w:t>product</w:t>
      </w:r>
      <w:proofErr w:type="gramEnd"/>
      <w:r w:rsidRPr="0021357A">
        <w:rPr>
          <w:rFonts w:ascii="Arial" w:eastAsiaTheme="minorHAnsi" w:hAnsi="Arial" w:cs="Arial"/>
          <w:sz w:val="18"/>
          <w:szCs w:val="18"/>
          <w:lang w:val="en-US" w:eastAsia="en-US"/>
        </w:rPr>
        <w:t xml:space="preserve"> or transaction.</w:t>
      </w:r>
    </w:p>
    <w:p w14:paraId="324697F6"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594084DE"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II. Clients who may be treated as professionals on Request</w:t>
      </w:r>
    </w:p>
    <w:p w14:paraId="1B3623F3"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070DD8F4"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II.1. Identification criteria</w:t>
      </w:r>
    </w:p>
    <w:p w14:paraId="3948BA8B"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36293F49"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Clients other than those mentioned in section I, including public sector bodies, local public authorities, municipalities and private individual investors, may also be allowed to waive some of the protections afforded by the conduct of business rules.</w:t>
      </w:r>
    </w:p>
    <w:p w14:paraId="676DB6B9"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7707C3ED"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Investment firms shall therefore be allowed to treat any of those clients as professionals provided the relevant criteria and procedure mentioned below are fulfilled. Those clients shall not, however, be presumed to possess market knowledge and experience comparable to that of the categories listed in Section I.</w:t>
      </w:r>
    </w:p>
    <w:p w14:paraId="7FF44A70"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59D8A7E4"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Any such waiver of the protection afforded by the standard conduct of business regime shall be considered to be valid only if an adequate assessment of the expertise, experience and knowledge of the client, undertaken by the investment firm, gives reasonable assurance, in light of the nature of the transactions or services envisaged, that the client is capable of making investment decisions and understanding the risks involved.</w:t>
      </w:r>
    </w:p>
    <w:p w14:paraId="67ADC3BF"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103B6223"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513093D5"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4FA43848"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The fitness test applied to managers and directors of entities licensed under Directives in the financial field could be regarded as an example of the assessment of expertise and knowledge. In the case of small entities, the person subject to that assessment shall be the person </w:t>
      </w:r>
      <w:proofErr w:type="spellStart"/>
      <w:r w:rsidRPr="0021357A">
        <w:rPr>
          <w:rFonts w:ascii="Arial" w:eastAsiaTheme="minorHAnsi" w:hAnsi="Arial" w:cs="Arial"/>
          <w:sz w:val="18"/>
          <w:szCs w:val="18"/>
          <w:lang w:val="en-US" w:eastAsia="en-US"/>
        </w:rPr>
        <w:t>authorised</w:t>
      </w:r>
      <w:proofErr w:type="spellEnd"/>
      <w:r w:rsidRPr="0021357A">
        <w:rPr>
          <w:rFonts w:ascii="Arial" w:eastAsiaTheme="minorHAnsi" w:hAnsi="Arial" w:cs="Arial"/>
          <w:sz w:val="18"/>
          <w:szCs w:val="18"/>
          <w:lang w:val="en-US" w:eastAsia="en-US"/>
        </w:rPr>
        <w:t xml:space="preserve"> to carry out transactions on behalf of the entity.</w:t>
      </w:r>
    </w:p>
    <w:p w14:paraId="6A0FFD31"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0271353E"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roofErr w:type="gramStart"/>
      <w:r w:rsidRPr="0021357A">
        <w:rPr>
          <w:rFonts w:ascii="Arial" w:eastAsiaTheme="minorHAnsi" w:hAnsi="Arial" w:cs="Arial"/>
          <w:sz w:val="18"/>
          <w:szCs w:val="18"/>
          <w:lang w:val="en-US" w:eastAsia="en-US"/>
        </w:rPr>
        <w:t>In the course of</w:t>
      </w:r>
      <w:proofErr w:type="gramEnd"/>
      <w:r w:rsidRPr="0021357A">
        <w:rPr>
          <w:rFonts w:ascii="Arial" w:eastAsiaTheme="minorHAnsi" w:hAnsi="Arial" w:cs="Arial"/>
          <w:sz w:val="18"/>
          <w:szCs w:val="18"/>
          <w:lang w:val="en-US" w:eastAsia="en-US"/>
        </w:rPr>
        <w:t xml:space="preserve"> that assessment, as a minimum, two of the following criteria shall be satisfied:</w:t>
      </w:r>
    </w:p>
    <w:p w14:paraId="4C144957"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414E62D4" w14:textId="77777777" w:rsidR="0021357A" w:rsidRPr="0021357A" w:rsidRDefault="0021357A" w:rsidP="00CB2E3D">
      <w:pPr>
        <w:numPr>
          <w:ilvl w:val="0"/>
          <w:numId w:val="65"/>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the client has carried out transactions, </w:t>
      </w:r>
      <w:proofErr w:type="gramStart"/>
      <w:r w:rsidRPr="0021357A">
        <w:rPr>
          <w:rFonts w:ascii="Arial" w:eastAsiaTheme="minorHAnsi" w:hAnsi="Arial" w:cs="Arial"/>
          <w:sz w:val="18"/>
          <w:szCs w:val="18"/>
          <w:lang w:val="en-US" w:eastAsia="en-US"/>
        </w:rPr>
        <w:t>in</w:t>
      </w:r>
      <w:proofErr w:type="gramEnd"/>
      <w:r w:rsidRPr="0021357A">
        <w:rPr>
          <w:rFonts w:ascii="Arial" w:eastAsiaTheme="minorHAnsi" w:hAnsi="Arial" w:cs="Arial"/>
          <w:sz w:val="18"/>
          <w:szCs w:val="18"/>
          <w:lang w:val="en-US" w:eastAsia="en-US"/>
        </w:rPr>
        <w:t xml:space="preserve"> significant size, on the relevant market at an average frequency of 10 per quarter over the previous four quarters,</w:t>
      </w:r>
    </w:p>
    <w:p w14:paraId="77322FC9" w14:textId="77777777" w:rsidR="0021357A" w:rsidRPr="0021357A" w:rsidRDefault="0021357A" w:rsidP="00CB2E3D">
      <w:pPr>
        <w:numPr>
          <w:ilvl w:val="0"/>
          <w:numId w:val="65"/>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the size of the client's financial instrument portfolio, defined as including cash deposits and financial instruments </w:t>
      </w:r>
      <w:proofErr w:type="gramStart"/>
      <w:r w:rsidRPr="0021357A">
        <w:rPr>
          <w:rFonts w:ascii="Arial" w:eastAsiaTheme="minorHAnsi" w:hAnsi="Arial" w:cs="Arial"/>
          <w:sz w:val="18"/>
          <w:szCs w:val="18"/>
          <w:lang w:val="en-US" w:eastAsia="en-US"/>
        </w:rPr>
        <w:t>exceeds</w:t>
      </w:r>
      <w:proofErr w:type="gramEnd"/>
      <w:r w:rsidRPr="0021357A">
        <w:rPr>
          <w:rFonts w:ascii="Arial" w:eastAsiaTheme="minorHAnsi" w:hAnsi="Arial" w:cs="Arial"/>
          <w:sz w:val="18"/>
          <w:szCs w:val="18"/>
          <w:lang w:val="en-US" w:eastAsia="en-US"/>
        </w:rPr>
        <w:t xml:space="preserve"> EUR 500 000,</w:t>
      </w:r>
    </w:p>
    <w:p w14:paraId="5B602AE1" w14:textId="77777777" w:rsidR="0021357A" w:rsidRPr="0021357A" w:rsidRDefault="0021357A" w:rsidP="00CB2E3D">
      <w:pPr>
        <w:numPr>
          <w:ilvl w:val="0"/>
          <w:numId w:val="65"/>
        </w:numPr>
        <w:autoSpaceDE w:val="0"/>
        <w:autoSpaceDN w:val="0"/>
        <w:jc w:val="both"/>
        <w:rPr>
          <w:rFonts w:ascii="Arial" w:eastAsiaTheme="minorHAnsi" w:hAnsi="Arial" w:cs="Arial"/>
          <w:sz w:val="18"/>
          <w:szCs w:val="18"/>
          <w:lang w:val="en-US" w:eastAsia="en-US"/>
        </w:rPr>
      </w:pPr>
      <w:proofErr w:type="gramStart"/>
      <w:r w:rsidRPr="0021357A">
        <w:rPr>
          <w:rFonts w:ascii="Arial" w:eastAsiaTheme="minorHAnsi" w:hAnsi="Arial" w:cs="Arial"/>
          <w:sz w:val="18"/>
          <w:szCs w:val="18"/>
          <w:lang w:val="en-US" w:eastAsia="en-US"/>
        </w:rPr>
        <w:t>the</w:t>
      </w:r>
      <w:proofErr w:type="gramEnd"/>
      <w:r w:rsidRPr="0021357A">
        <w:rPr>
          <w:rFonts w:ascii="Arial" w:eastAsiaTheme="minorHAnsi" w:hAnsi="Arial" w:cs="Arial"/>
          <w:sz w:val="18"/>
          <w:szCs w:val="18"/>
          <w:lang w:val="en-US" w:eastAsia="en-US"/>
        </w:rPr>
        <w:t xml:space="preserve"> client works or has worked in the financial sector for at least one year in a professional position, which requires knowledge of the transactions or services envisaged.</w:t>
      </w:r>
    </w:p>
    <w:p w14:paraId="1359D321"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78056736"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Member States may adopt specific criteria for the assessment of the expertise and knowledge of municipalities and local public authorities requesting to be treated as professional clients. </w:t>
      </w:r>
    </w:p>
    <w:p w14:paraId="025574BD"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236C1C5A"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Those criteria can be alternative or additional to those listed in the fifth paragraph.</w:t>
      </w:r>
    </w:p>
    <w:p w14:paraId="05886A30"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5D5E7479"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II.2. Procedure</w:t>
      </w:r>
    </w:p>
    <w:p w14:paraId="0BA73946"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294CFAD0"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Those clients may </w:t>
      </w:r>
      <w:proofErr w:type="gramStart"/>
      <w:r w:rsidRPr="0021357A">
        <w:rPr>
          <w:rFonts w:ascii="Arial" w:eastAsiaTheme="minorHAnsi" w:hAnsi="Arial" w:cs="Arial"/>
          <w:sz w:val="18"/>
          <w:szCs w:val="18"/>
          <w:lang w:val="en-US" w:eastAsia="en-US"/>
        </w:rPr>
        <w:t>waive the benefit</w:t>
      </w:r>
      <w:proofErr w:type="gramEnd"/>
      <w:r w:rsidRPr="0021357A">
        <w:rPr>
          <w:rFonts w:ascii="Arial" w:eastAsiaTheme="minorHAnsi" w:hAnsi="Arial" w:cs="Arial"/>
          <w:sz w:val="18"/>
          <w:szCs w:val="18"/>
          <w:lang w:val="en-US" w:eastAsia="en-US"/>
        </w:rPr>
        <w:t xml:space="preserve"> of the detailed rules of conduct only where the following procedure is followed:</w:t>
      </w:r>
    </w:p>
    <w:p w14:paraId="093EC2E0"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47C6BF86" w14:textId="77777777" w:rsidR="0021357A" w:rsidRPr="0021357A" w:rsidRDefault="0021357A" w:rsidP="00CB2E3D">
      <w:pPr>
        <w:numPr>
          <w:ilvl w:val="0"/>
          <w:numId w:val="65"/>
        </w:numPr>
        <w:autoSpaceDE w:val="0"/>
        <w:autoSpaceDN w:val="0"/>
        <w:jc w:val="both"/>
        <w:rPr>
          <w:rFonts w:ascii="Arial" w:eastAsiaTheme="minorHAnsi" w:hAnsi="Arial" w:cs="Arial"/>
          <w:sz w:val="18"/>
          <w:szCs w:val="18"/>
          <w:lang w:val="en-US" w:eastAsia="en-US"/>
        </w:rPr>
      </w:pPr>
      <w:proofErr w:type="gramStart"/>
      <w:r w:rsidRPr="0021357A">
        <w:rPr>
          <w:rFonts w:ascii="Arial" w:eastAsiaTheme="minorHAnsi" w:hAnsi="Arial" w:cs="Arial"/>
          <w:sz w:val="18"/>
          <w:szCs w:val="18"/>
          <w:lang w:val="en-US" w:eastAsia="en-US"/>
        </w:rPr>
        <w:t>they</w:t>
      </w:r>
      <w:proofErr w:type="gramEnd"/>
      <w:r w:rsidRPr="0021357A">
        <w:rPr>
          <w:rFonts w:ascii="Arial" w:eastAsiaTheme="minorHAnsi" w:hAnsi="Arial" w:cs="Arial"/>
          <w:sz w:val="18"/>
          <w:szCs w:val="18"/>
          <w:lang w:val="en-US" w:eastAsia="en-US"/>
        </w:rPr>
        <w:t xml:space="preserve"> must state in writing to the investment firm that they wish to be treated as a professional client, either generally or in respect of a particular investment service or transaction, or type of transaction or product, </w:t>
      </w:r>
    </w:p>
    <w:p w14:paraId="2EAE61B4" w14:textId="77777777" w:rsidR="0021357A" w:rsidRPr="0021357A" w:rsidRDefault="0021357A" w:rsidP="00CB2E3D">
      <w:pPr>
        <w:numPr>
          <w:ilvl w:val="0"/>
          <w:numId w:val="65"/>
        </w:num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the investment firm must give them a clear written warning of the protections and investor compensation rights they may lose,</w:t>
      </w:r>
    </w:p>
    <w:p w14:paraId="72E7110D" w14:textId="77777777" w:rsidR="0021357A" w:rsidRPr="0021357A" w:rsidRDefault="0021357A" w:rsidP="00CB2E3D">
      <w:pPr>
        <w:numPr>
          <w:ilvl w:val="0"/>
          <w:numId w:val="65"/>
        </w:numPr>
        <w:autoSpaceDE w:val="0"/>
        <w:autoSpaceDN w:val="0"/>
        <w:jc w:val="both"/>
        <w:rPr>
          <w:rFonts w:ascii="Arial" w:eastAsiaTheme="minorHAnsi" w:hAnsi="Arial" w:cs="Arial"/>
          <w:sz w:val="18"/>
          <w:szCs w:val="18"/>
          <w:lang w:val="en-US" w:eastAsia="en-US"/>
        </w:rPr>
      </w:pPr>
      <w:proofErr w:type="gramStart"/>
      <w:r w:rsidRPr="0021357A">
        <w:rPr>
          <w:rFonts w:ascii="Arial" w:eastAsiaTheme="minorHAnsi" w:hAnsi="Arial" w:cs="Arial"/>
          <w:sz w:val="18"/>
          <w:szCs w:val="18"/>
          <w:lang w:val="en-US" w:eastAsia="en-US"/>
        </w:rPr>
        <w:t>they</w:t>
      </w:r>
      <w:proofErr w:type="gramEnd"/>
      <w:r w:rsidRPr="0021357A">
        <w:rPr>
          <w:rFonts w:ascii="Arial" w:eastAsiaTheme="minorHAnsi" w:hAnsi="Arial" w:cs="Arial"/>
          <w:sz w:val="18"/>
          <w:szCs w:val="18"/>
          <w:lang w:val="en-US" w:eastAsia="en-US"/>
        </w:rPr>
        <w:t xml:space="preserve"> must state in writing, in a separate document from the contract, that they are aware of the consequences of losing such protections.</w:t>
      </w:r>
    </w:p>
    <w:p w14:paraId="258617AF"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24476713"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Before deciding to accept any request for waiver, investment firms must be required to take all reasonable steps to ensure that the client requesting to be treated as a professional client meets the relevant requirements stated in Section II.1.</w:t>
      </w:r>
    </w:p>
    <w:p w14:paraId="6249F6DA"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4A8FF6D1" w14:textId="77777777"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However, if clients have already been </w:t>
      </w:r>
      <w:proofErr w:type="spellStart"/>
      <w:r w:rsidRPr="0021357A">
        <w:rPr>
          <w:rFonts w:ascii="Arial" w:eastAsiaTheme="minorHAnsi" w:hAnsi="Arial" w:cs="Arial"/>
          <w:sz w:val="18"/>
          <w:szCs w:val="18"/>
          <w:lang w:val="en-US" w:eastAsia="en-US"/>
        </w:rPr>
        <w:t>categorised</w:t>
      </w:r>
      <w:proofErr w:type="spellEnd"/>
      <w:r w:rsidRPr="0021357A">
        <w:rPr>
          <w:rFonts w:ascii="Arial" w:eastAsiaTheme="minorHAnsi" w:hAnsi="Arial" w:cs="Arial"/>
          <w:sz w:val="18"/>
          <w:szCs w:val="18"/>
          <w:lang w:val="en-US" w:eastAsia="en-US"/>
        </w:rPr>
        <w:t xml:space="preserve"> as professionals under parameters and procedures </w:t>
      </w:r>
      <w:proofErr w:type="gramStart"/>
      <w:r w:rsidRPr="0021357A">
        <w:rPr>
          <w:rFonts w:ascii="Arial" w:eastAsiaTheme="minorHAnsi" w:hAnsi="Arial" w:cs="Arial"/>
          <w:sz w:val="18"/>
          <w:szCs w:val="18"/>
          <w:lang w:val="en-US" w:eastAsia="en-US"/>
        </w:rPr>
        <w:t>similar to</w:t>
      </w:r>
      <w:proofErr w:type="gramEnd"/>
      <w:r w:rsidRPr="0021357A">
        <w:rPr>
          <w:rFonts w:ascii="Arial" w:eastAsiaTheme="minorHAnsi" w:hAnsi="Arial" w:cs="Arial"/>
          <w:sz w:val="18"/>
          <w:szCs w:val="18"/>
          <w:lang w:val="en-US" w:eastAsia="en-US"/>
        </w:rPr>
        <w:t xml:space="preserve"> those referred to above, it is not intended that their relationships with investment firms </w:t>
      </w:r>
      <w:proofErr w:type="gramStart"/>
      <w:r w:rsidRPr="0021357A">
        <w:rPr>
          <w:rFonts w:ascii="Arial" w:eastAsiaTheme="minorHAnsi" w:hAnsi="Arial" w:cs="Arial"/>
          <w:sz w:val="18"/>
          <w:szCs w:val="18"/>
          <w:lang w:val="en-US" w:eastAsia="en-US"/>
        </w:rPr>
        <w:t>shall</w:t>
      </w:r>
      <w:proofErr w:type="gramEnd"/>
      <w:r w:rsidRPr="0021357A">
        <w:rPr>
          <w:rFonts w:ascii="Arial" w:eastAsiaTheme="minorHAnsi" w:hAnsi="Arial" w:cs="Arial"/>
          <w:sz w:val="18"/>
          <w:szCs w:val="18"/>
          <w:lang w:val="en-US" w:eastAsia="en-US"/>
        </w:rPr>
        <w:t xml:space="preserve"> be affected by any new rules adopted pursuant to this Annex.</w:t>
      </w:r>
    </w:p>
    <w:p w14:paraId="0FFC7FCD" w14:textId="77777777" w:rsidR="0021357A" w:rsidRPr="0021357A" w:rsidRDefault="0021357A" w:rsidP="0021357A">
      <w:pPr>
        <w:autoSpaceDE w:val="0"/>
        <w:autoSpaceDN w:val="0"/>
        <w:jc w:val="both"/>
        <w:rPr>
          <w:rFonts w:ascii="Arial" w:eastAsiaTheme="minorHAnsi" w:hAnsi="Arial" w:cs="Arial"/>
          <w:sz w:val="18"/>
          <w:szCs w:val="18"/>
          <w:lang w:val="en-US" w:eastAsia="en-US"/>
        </w:rPr>
      </w:pPr>
    </w:p>
    <w:p w14:paraId="64BFA713" w14:textId="6B68C834" w:rsidR="0021357A" w:rsidRPr="0021357A" w:rsidRDefault="0021357A" w:rsidP="0021357A">
      <w:pPr>
        <w:autoSpaceDE w:val="0"/>
        <w:autoSpaceDN w:val="0"/>
        <w:jc w:val="both"/>
        <w:rPr>
          <w:rFonts w:ascii="Arial" w:eastAsiaTheme="minorHAnsi" w:hAnsi="Arial" w:cs="Arial"/>
          <w:sz w:val="18"/>
          <w:szCs w:val="18"/>
          <w:lang w:val="en-US" w:eastAsia="en-US"/>
        </w:rPr>
      </w:pPr>
      <w:r w:rsidRPr="0021357A">
        <w:rPr>
          <w:rFonts w:ascii="Arial" w:eastAsiaTheme="minorHAnsi" w:hAnsi="Arial" w:cs="Arial"/>
          <w:sz w:val="18"/>
          <w:szCs w:val="18"/>
          <w:lang w:val="en-US" w:eastAsia="en-US"/>
        </w:rPr>
        <w:t xml:space="preserve">Firms must implement appropriate written internal policies and procedures to </w:t>
      </w:r>
      <w:proofErr w:type="spellStart"/>
      <w:r w:rsidRPr="0021357A">
        <w:rPr>
          <w:rFonts w:ascii="Arial" w:eastAsiaTheme="minorHAnsi" w:hAnsi="Arial" w:cs="Arial"/>
          <w:sz w:val="18"/>
          <w:szCs w:val="18"/>
          <w:lang w:val="en-US" w:eastAsia="en-US"/>
        </w:rPr>
        <w:t>categorise</w:t>
      </w:r>
      <w:proofErr w:type="spellEnd"/>
      <w:r w:rsidRPr="0021357A">
        <w:rPr>
          <w:rFonts w:ascii="Arial" w:eastAsiaTheme="minorHAnsi" w:hAnsi="Arial" w:cs="Arial"/>
          <w:sz w:val="18"/>
          <w:szCs w:val="18"/>
          <w:lang w:val="en-US" w:eastAsia="en-US"/>
        </w:rPr>
        <w:t xml:space="preserve"> clients. Professional clients are responsible for keeping the investment firm informed about any </w:t>
      </w:r>
      <w:proofErr w:type="gramStart"/>
      <w:r w:rsidRPr="0021357A">
        <w:rPr>
          <w:rFonts w:ascii="Arial" w:eastAsiaTheme="minorHAnsi" w:hAnsi="Arial" w:cs="Arial"/>
          <w:sz w:val="18"/>
          <w:szCs w:val="18"/>
          <w:lang w:val="en-US" w:eastAsia="en-US"/>
        </w:rPr>
        <w:t>change, which</w:t>
      </w:r>
      <w:proofErr w:type="gramEnd"/>
      <w:r w:rsidRPr="0021357A">
        <w:rPr>
          <w:rFonts w:ascii="Arial" w:eastAsiaTheme="minorHAnsi" w:hAnsi="Arial" w:cs="Arial"/>
          <w:sz w:val="18"/>
          <w:szCs w:val="18"/>
          <w:lang w:val="en-US" w:eastAsia="en-US"/>
        </w:rPr>
        <w:t xml:space="preserve"> could affect their current </w:t>
      </w:r>
      <w:proofErr w:type="spellStart"/>
      <w:r w:rsidRPr="0021357A">
        <w:rPr>
          <w:rFonts w:ascii="Arial" w:eastAsiaTheme="minorHAnsi" w:hAnsi="Arial" w:cs="Arial"/>
          <w:sz w:val="18"/>
          <w:szCs w:val="18"/>
          <w:lang w:val="en-US" w:eastAsia="en-US"/>
        </w:rPr>
        <w:t>categorisation</w:t>
      </w:r>
      <w:proofErr w:type="spellEnd"/>
      <w:r w:rsidRPr="0021357A">
        <w:rPr>
          <w:rFonts w:ascii="Arial" w:eastAsiaTheme="minorHAnsi" w:hAnsi="Arial" w:cs="Arial"/>
          <w:sz w:val="18"/>
          <w:szCs w:val="18"/>
          <w:lang w:val="en-US" w:eastAsia="en-US"/>
        </w:rPr>
        <w:t xml:space="preserve">. Should the investment firm become </w:t>
      </w:r>
      <w:proofErr w:type="gramStart"/>
      <w:r w:rsidRPr="0021357A">
        <w:rPr>
          <w:rFonts w:ascii="Arial" w:eastAsiaTheme="minorHAnsi" w:hAnsi="Arial" w:cs="Arial"/>
          <w:sz w:val="18"/>
          <w:szCs w:val="18"/>
          <w:lang w:val="en-US" w:eastAsia="en-US"/>
        </w:rPr>
        <w:t>aware however</w:t>
      </w:r>
      <w:proofErr w:type="gramEnd"/>
      <w:r w:rsidRPr="0021357A">
        <w:rPr>
          <w:rFonts w:ascii="Arial" w:eastAsiaTheme="minorHAnsi" w:hAnsi="Arial" w:cs="Arial"/>
          <w:sz w:val="18"/>
          <w:szCs w:val="18"/>
          <w:lang w:val="en-US" w:eastAsia="en-US"/>
        </w:rPr>
        <w:t xml:space="preserve"> that the client no longer fulfils the initial conditions, which made him eligible for a professional treatment, the investment firm shall take appropriate action</w:t>
      </w:r>
      <w:r>
        <w:rPr>
          <w:rFonts w:ascii="Arial" w:eastAsiaTheme="minorHAnsi" w:hAnsi="Arial" w:cs="Arial"/>
          <w:sz w:val="18"/>
          <w:szCs w:val="18"/>
          <w:lang w:val="en-US" w:eastAsia="en-US"/>
        </w:rPr>
        <w:t>.</w:t>
      </w:r>
    </w:p>
    <w:p w14:paraId="4627F571" w14:textId="77777777" w:rsidR="0021357A" w:rsidRPr="0021357A" w:rsidRDefault="0021357A" w:rsidP="0021357A">
      <w:pPr>
        <w:spacing w:after="120"/>
        <w:ind w:right="237"/>
        <w:jc w:val="center"/>
        <w:rPr>
          <w:rFonts w:ascii="Arial" w:hAnsi="Arial" w:cs="Arial"/>
          <w:b/>
          <w:sz w:val="18"/>
          <w:szCs w:val="18"/>
        </w:rPr>
      </w:pPr>
    </w:p>
    <w:sectPr w:rsidR="0021357A" w:rsidRPr="0021357A" w:rsidSect="001C2E8B">
      <w:headerReference w:type="even" r:id="rId67"/>
      <w:footerReference w:type="even" r:id="rId68"/>
      <w:footerReference w:type="default" r:id="rId69"/>
      <w:headerReference w:type="first" r:id="rId70"/>
      <w:footerReference w:type="first" r:id="rId71"/>
      <w:pgSz w:w="11906" w:h="16838" w:code="9"/>
      <w:pgMar w:top="1134" w:right="1134" w:bottom="1134" w:left="1134" w:header="709" w:footer="709"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9B271" w14:textId="77777777" w:rsidR="00F02C0E" w:rsidRDefault="00F02C0E">
      <w:r>
        <w:separator/>
      </w:r>
    </w:p>
  </w:endnote>
  <w:endnote w:type="continuationSeparator" w:id="0">
    <w:p w14:paraId="68034327" w14:textId="77777777" w:rsidR="00F02C0E" w:rsidRDefault="00F0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EYInterstate Ligh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Univers LT Std 45 Light">
    <w:altName w:val="Arial"/>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59EB" w14:textId="77777777" w:rsidR="001B5372" w:rsidRPr="006A4EAB" w:rsidRDefault="001B5372" w:rsidP="006A4EAB">
    <w:pPr>
      <w:pStyle w:val="Footer"/>
    </w:pPr>
    <w:fldSimple w:instr=" DOCPROPERTY &quot;DocRef&quot;  \* MERGEFORMAT ">
      <w:r w:rsidRPr="005B70DA">
        <w:rPr>
          <w:rFonts w:ascii="Arial" w:hAnsi="Arial" w:cs="Arial"/>
          <w:b/>
          <w:bCs/>
          <w:sz w:val="16"/>
          <w:lang w:val="en-US"/>
        </w:rPr>
        <w:t>M-42372004-3</w:t>
      </w:r>
    </w:fldSimple>
  </w:p>
  <w:p w14:paraId="76205A85" w14:textId="77777777" w:rsidR="001B5372" w:rsidRDefault="001B5372"/>
  <w:p w14:paraId="523D8B77" w14:textId="77777777" w:rsidR="001B5372" w:rsidRDefault="001B5372"/>
  <w:p w14:paraId="1E1C247B" w14:textId="77777777" w:rsidR="001B5372" w:rsidRDefault="001B5372"/>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4757" w14:textId="10184123" w:rsidR="001B5372" w:rsidRDefault="001B5372">
    <w:pPr>
      <w:pStyle w:val="Footer"/>
      <w:jc w:val="center"/>
    </w:pPr>
    <w:r>
      <w:fldChar w:fldCharType="begin"/>
    </w:r>
    <w:r>
      <w:instrText xml:space="preserve"> PAGE   \* MERGEFORMAT </w:instrText>
    </w:r>
    <w:r>
      <w:fldChar w:fldCharType="separate"/>
    </w:r>
    <w:r w:rsidR="0021357A">
      <w:rPr>
        <w:noProof/>
      </w:rPr>
      <w:t>21</w:t>
    </w:r>
    <w:r>
      <w:rPr>
        <w:noProof/>
      </w:rPr>
      <w:fldChar w:fldCharType="end"/>
    </w:r>
  </w:p>
  <w:p w14:paraId="2D548F20" w14:textId="77777777" w:rsidR="001B5372" w:rsidRDefault="001B5372"/>
  <w:p w14:paraId="20039325" w14:textId="77777777" w:rsidR="001B5372" w:rsidRDefault="001B5372"/>
  <w:p w14:paraId="78863B7E" w14:textId="77777777" w:rsidR="00146ACF" w:rsidRDefault="00146ACF"/>
  <w:p w14:paraId="52DA6DAC" w14:textId="77777777" w:rsidR="00146ACF" w:rsidRDefault="00146ACF"/>
  <w:p w14:paraId="26BBBE2C" w14:textId="77777777" w:rsidR="00146ACF" w:rsidRDefault="00146AC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BF13" w14:textId="5032C41D" w:rsidR="001B5372" w:rsidRDefault="001B5372" w:rsidP="00396AD2">
    <w:pPr>
      <w:pStyle w:val="Footer"/>
      <w:tabs>
        <w:tab w:val="left" w:pos="1540"/>
      </w:tabs>
    </w:pPr>
  </w:p>
  <w:p w14:paraId="1946EF88" w14:textId="77777777" w:rsidR="001B5372" w:rsidRDefault="001B5372"/>
  <w:p w14:paraId="734B41FB" w14:textId="77777777" w:rsidR="00146ACF" w:rsidRDefault="00146ACF"/>
  <w:p w14:paraId="57BAD3EF" w14:textId="77777777" w:rsidR="00146ACF" w:rsidRDefault="00146ACF"/>
  <w:p w14:paraId="0F3CF1CD" w14:textId="77777777" w:rsidR="00146ACF" w:rsidRDefault="00146AC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46BF" w14:textId="77777777" w:rsidR="001B5372" w:rsidRDefault="001B5372">
    <w:pPr>
      <w:pStyle w:val="Footer"/>
    </w:pPr>
    <w:r>
      <w:t>RESTRICTED</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FFE8" w14:textId="552FDDAF" w:rsidR="001B5372" w:rsidRDefault="001B5372">
    <w:pPr>
      <w:pStyle w:val="Footer"/>
      <w:jc w:val="center"/>
    </w:pPr>
    <w:r>
      <w:fldChar w:fldCharType="begin"/>
    </w:r>
    <w:r>
      <w:instrText xml:space="preserve"> PAGE   \* MERGEFORMAT </w:instrText>
    </w:r>
    <w:r>
      <w:fldChar w:fldCharType="separate"/>
    </w:r>
    <w:r w:rsidR="0021357A">
      <w:rPr>
        <w:noProof/>
      </w:rPr>
      <w:t>25</w:t>
    </w:r>
    <w:r>
      <w:rPr>
        <w:noProof/>
      </w:rPr>
      <w:fldChar w:fldCharType="end"/>
    </w:r>
  </w:p>
  <w:p w14:paraId="47112DB7" w14:textId="77777777" w:rsidR="001B5372" w:rsidRDefault="001B537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CD40" w14:textId="77777777" w:rsidR="001B5372" w:rsidRDefault="001B5372">
    <w:pPr>
      <w:pStyle w:val="Footer"/>
    </w:pPr>
    <w:r>
      <w:t>RESTRICTED</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D119" w14:textId="77777777" w:rsidR="001B5372" w:rsidRDefault="001B5372">
    <w:pPr>
      <w:pStyle w:val="Footer"/>
    </w:pPr>
    <w:r>
      <w:t>RESTRICTED</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30A2" w14:textId="22B1821A" w:rsidR="001B5372" w:rsidRDefault="001B5372">
    <w:pPr>
      <w:pStyle w:val="Footer"/>
      <w:jc w:val="center"/>
    </w:pPr>
    <w:r>
      <w:fldChar w:fldCharType="begin"/>
    </w:r>
    <w:r>
      <w:instrText xml:space="preserve"> PAGE   \* MERGEFORMAT </w:instrText>
    </w:r>
    <w:r>
      <w:fldChar w:fldCharType="separate"/>
    </w:r>
    <w:r w:rsidR="0021357A">
      <w:rPr>
        <w:noProof/>
      </w:rPr>
      <w:t>32</w:t>
    </w:r>
    <w:r>
      <w:rPr>
        <w:noProof/>
      </w:rPr>
      <w:fldChar w:fldCharType="end"/>
    </w:r>
  </w:p>
  <w:p w14:paraId="360065D5" w14:textId="77777777" w:rsidR="001B5372" w:rsidRDefault="001B537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6F23" w14:textId="77777777" w:rsidR="001B5372" w:rsidRDefault="001B5372">
    <w:pPr>
      <w:pStyle w:val="Footer"/>
    </w:pPr>
    <w:r>
      <w:t>RESTRICTED</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3738" w14:textId="77777777" w:rsidR="001B5372" w:rsidRDefault="001B537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1761" w14:textId="473C38F7" w:rsidR="001B5372" w:rsidRDefault="001B5372">
    <w:pPr>
      <w:pStyle w:val="Footer"/>
      <w:jc w:val="center"/>
    </w:pPr>
    <w:r>
      <w:fldChar w:fldCharType="begin"/>
    </w:r>
    <w:r>
      <w:instrText xml:space="preserve"> PAGE   \* MERGEFORMAT </w:instrText>
    </w:r>
    <w:r>
      <w:fldChar w:fldCharType="separate"/>
    </w:r>
    <w:r w:rsidR="0021357A">
      <w:rPr>
        <w:noProof/>
      </w:rPr>
      <w:t>36</w:t>
    </w:r>
    <w:r>
      <w:rPr>
        <w:noProof/>
      </w:rPr>
      <w:fldChar w:fldCharType="end"/>
    </w:r>
  </w:p>
  <w:p w14:paraId="74FDC7AA" w14:textId="77777777" w:rsidR="001B5372" w:rsidRPr="00D27357" w:rsidRDefault="001B5372" w:rsidP="00396AD2">
    <w:pPr>
      <w:pStyle w:val="Footer"/>
      <w:tabs>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1100" w14:textId="77A36175" w:rsidR="001B5372" w:rsidRDefault="001B5372">
    <w:pPr>
      <w:pStyle w:val="Footer"/>
      <w:jc w:val="center"/>
    </w:pPr>
    <w:r>
      <w:fldChar w:fldCharType="begin"/>
    </w:r>
    <w:r>
      <w:instrText xml:space="preserve"> PAGE   \* MERGEFORMAT </w:instrText>
    </w:r>
    <w:r>
      <w:fldChar w:fldCharType="separate"/>
    </w:r>
    <w:r w:rsidR="0021357A">
      <w:rPr>
        <w:noProof/>
      </w:rPr>
      <w:t>2</w:t>
    </w:r>
    <w:r>
      <w:rPr>
        <w:noProof/>
      </w:rPr>
      <w:fldChar w:fldCharType="end"/>
    </w:r>
  </w:p>
  <w:p w14:paraId="1B661800" w14:textId="77777777" w:rsidR="001B5372" w:rsidRDefault="001B5372"/>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0C0B" w14:textId="77777777" w:rsidR="001B5372" w:rsidRDefault="001B5372" w:rsidP="00396AD2">
    <w:pPr>
      <w:pStyle w:val="Footer"/>
      <w:tabs>
        <w:tab w:val="left" w:pos="1540"/>
      </w:tabs>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CD6C" w14:textId="77777777" w:rsidR="001B5372" w:rsidRDefault="001B537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77B8" w14:textId="2CFFE5F9" w:rsidR="001B5372" w:rsidRPr="00A43792" w:rsidRDefault="001B5372" w:rsidP="00396AD2">
    <w:pPr>
      <w:pStyle w:val="Footer"/>
      <w:tabs>
        <w:tab w:val="right" w:pos="9639"/>
      </w:tabs>
    </w:pPr>
    <w:r w:rsidRPr="00A43792">
      <w:tab/>
    </w:r>
    <w:r w:rsidRPr="00A43792">
      <w:fldChar w:fldCharType="begin"/>
    </w:r>
    <w:r w:rsidRPr="00A43792">
      <w:instrText xml:space="preserve"> PAGE   \* MERGEFORMAT </w:instrText>
    </w:r>
    <w:r w:rsidRPr="00A43792">
      <w:fldChar w:fldCharType="separate"/>
    </w:r>
    <w:r w:rsidR="0021357A">
      <w:rPr>
        <w:noProof/>
      </w:rPr>
      <w:t>38</w:t>
    </w:r>
    <w:r w:rsidRPr="00A43792">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1EBD" w14:textId="77777777" w:rsidR="001B5372" w:rsidRDefault="001B5372" w:rsidP="00396AD2">
    <w:pPr>
      <w:pStyle w:val="Footer"/>
      <w:tabs>
        <w:tab w:val="left" w:pos="1540"/>
      </w:tabs>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1475" w14:textId="77777777" w:rsidR="001B5372" w:rsidRDefault="001B537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815C" w14:textId="7261487D" w:rsidR="001B5372" w:rsidRPr="00A43792" w:rsidRDefault="001B5372" w:rsidP="00396AD2">
    <w:pPr>
      <w:pStyle w:val="Footer"/>
      <w:tabs>
        <w:tab w:val="right" w:pos="9639"/>
      </w:tabs>
    </w:pPr>
    <w:r w:rsidRPr="00A43792">
      <w:tab/>
    </w:r>
    <w:r w:rsidRPr="00A43792">
      <w:fldChar w:fldCharType="begin"/>
    </w:r>
    <w:r w:rsidRPr="00A43792">
      <w:instrText xml:space="preserve"> PAGE   \* MERGEFORMAT </w:instrText>
    </w:r>
    <w:r w:rsidRPr="00A43792">
      <w:fldChar w:fldCharType="separate"/>
    </w:r>
    <w:r w:rsidR="0021357A">
      <w:rPr>
        <w:noProof/>
      </w:rPr>
      <w:t>42</w:t>
    </w:r>
    <w:r w:rsidRPr="00A43792">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C64B" w14:textId="77777777" w:rsidR="001B5372" w:rsidRDefault="001B5372" w:rsidP="00396AD2">
    <w:pPr>
      <w:pStyle w:val="Footer"/>
      <w:tabs>
        <w:tab w:val="left" w:pos="15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D7ED" w14:textId="77777777" w:rsidR="001B5372" w:rsidRPr="006A4EAB" w:rsidRDefault="001B5372" w:rsidP="006A4EAB">
    <w:pPr>
      <w:pStyle w:val="Footer"/>
    </w:pPr>
    <w:fldSimple w:instr=" DOCPROPERTY &quot;DocRef&quot;  \* MERGEFORMAT ">
      <w:r w:rsidRPr="005B70DA">
        <w:rPr>
          <w:rFonts w:ascii="Arial" w:hAnsi="Arial" w:cs="Arial"/>
          <w:b/>
          <w:bCs/>
          <w:sz w:val="16"/>
          <w:lang w:val="en-US"/>
        </w:rPr>
        <w:t>M-42372004-3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CC49" w14:textId="77777777" w:rsidR="001B5372" w:rsidRDefault="001B53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A78B" w14:textId="5A73C74A" w:rsidR="001B5372" w:rsidRDefault="001B5372">
    <w:pPr>
      <w:pStyle w:val="Footer"/>
      <w:jc w:val="center"/>
    </w:pPr>
    <w:r>
      <w:fldChar w:fldCharType="begin"/>
    </w:r>
    <w:r>
      <w:instrText xml:space="preserve"> PAGE   \* MERGEFORMAT </w:instrText>
    </w:r>
    <w:r>
      <w:fldChar w:fldCharType="separate"/>
    </w:r>
    <w:r w:rsidR="0021357A">
      <w:rPr>
        <w:noProof/>
      </w:rPr>
      <w:t>16</w:t>
    </w:r>
    <w:r>
      <w:rPr>
        <w:noProof/>
      </w:rPr>
      <w:fldChar w:fldCharType="end"/>
    </w:r>
  </w:p>
  <w:p w14:paraId="491F4DCC" w14:textId="77777777" w:rsidR="001B5372" w:rsidRDefault="001B53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C4915" w14:textId="77777777" w:rsidR="001B5372" w:rsidRDefault="001B53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5932" w14:textId="77777777" w:rsidR="001B5372" w:rsidRPr="006A4EAB" w:rsidRDefault="001B5372" w:rsidP="006A4EAB">
    <w:pPr>
      <w:pStyle w:val="Footer"/>
    </w:pPr>
    <w:fldSimple w:instr=" DOCPROPERTY &quot;DocRef&quot;  \* MERGEFORMAT ">
      <w:r w:rsidRPr="005B70DA">
        <w:rPr>
          <w:rFonts w:ascii="Arial" w:hAnsi="Arial" w:cs="Arial"/>
          <w:b/>
          <w:bCs/>
          <w:sz w:val="16"/>
          <w:lang w:val="en-US"/>
        </w:rPr>
        <w:t>M-42372004-3</w:t>
      </w:r>
    </w:fldSimple>
  </w:p>
  <w:p w14:paraId="49138A76" w14:textId="77777777" w:rsidR="001B5372" w:rsidRDefault="001B5372"/>
  <w:p w14:paraId="0DB3ACA8" w14:textId="77777777" w:rsidR="001B5372" w:rsidRDefault="001B5372"/>
  <w:p w14:paraId="40F37010" w14:textId="77777777" w:rsidR="001B5372" w:rsidRDefault="001B5372"/>
  <w:p w14:paraId="561EF725" w14:textId="77777777" w:rsidR="001B5372" w:rsidRDefault="001B5372"/>
  <w:p w14:paraId="7CFC1E67" w14:textId="77777777" w:rsidR="001B5372" w:rsidRDefault="001B537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B636" w14:textId="44FA5378" w:rsidR="001B5372" w:rsidRDefault="001B5372">
    <w:pPr>
      <w:pStyle w:val="Footer"/>
      <w:jc w:val="center"/>
    </w:pPr>
    <w:r>
      <w:fldChar w:fldCharType="begin"/>
    </w:r>
    <w:r>
      <w:instrText xml:space="preserve"> PAGE   \* MERGEFORMAT </w:instrText>
    </w:r>
    <w:r>
      <w:fldChar w:fldCharType="separate"/>
    </w:r>
    <w:r w:rsidR="0021357A">
      <w:rPr>
        <w:noProof/>
      </w:rPr>
      <w:t>17</w:t>
    </w:r>
    <w:r>
      <w:rPr>
        <w:noProof/>
      </w:rPr>
      <w:fldChar w:fldCharType="end"/>
    </w:r>
  </w:p>
  <w:p w14:paraId="693927E1" w14:textId="77777777" w:rsidR="001B5372" w:rsidRDefault="001B5372"/>
  <w:p w14:paraId="50BBE304" w14:textId="77777777" w:rsidR="001B5372" w:rsidRDefault="001B537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12FC" w14:textId="77777777" w:rsidR="001B5372" w:rsidRPr="006A4EAB" w:rsidRDefault="001B5372" w:rsidP="006A4EAB">
    <w:pPr>
      <w:pStyle w:val="Footer"/>
    </w:pPr>
    <w:fldSimple w:instr=" DOCPROPERTY &quot;DocRef&quot;  \* MERGEFORMAT ">
      <w:r w:rsidRPr="005B70DA">
        <w:rPr>
          <w:rFonts w:ascii="Arial" w:hAnsi="Arial" w:cs="Arial"/>
          <w:b/>
          <w:bCs/>
          <w:sz w:val="16"/>
          <w:lang w:val="en-US"/>
        </w:rPr>
        <w:t>M-42372004-3</w:t>
      </w:r>
    </w:fldSimple>
  </w:p>
  <w:p w14:paraId="0F144283" w14:textId="77777777" w:rsidR="001B5372" w:rsidRDefault="001B53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5E54" w14:textId="77777777" w:rsidR="00F02C0E" w:rsidRDefault="00F02C0E">
      <w:r>
        <w:separator/>
      </w:r>
    </w:p>
  </w:footnote>
  <w:footnote w:type="continuationSeparator" w:id="0">
    <w:p w14:paraId="68EEEA82" w14:textId="77777777" w:rsidR="00F02C0E" w:rsidRDefault="00F02C0E">
      <w:r>
        <w:continuationSeparator/>
      </w:r>
    </w:p>
  </w:footnote>
  <w:footnote w:id="1">
    <w:p w14:paraId="5AEFA78A" w14:textId="77777777" w:rsidR="001B5372" w:rsidRPr="00155775" w:rsidRDefault="001B5372" w:rsidP="00A30961">
      <w:pPr>
        <w:pStyle w:val="FootnoteText"/>
        <w:rPr>
          <w:rFonts w:ascii="Arial" w:hAnsi="Arial" w:cs="Arial"/>
          <w:sz w:val="16"/>
          <w:szCs w:val="16"/>
        </w:rPr>
      </w:pPr>
      <w:r>
        <w:rPr>
          <w:rStyle w:val="FootnoteReference"/>
        </w:rPr>
        <w:footnoteRef/>
      </w:r>
      <w:r>
        <w:t xml:space="preserve"> </w:t>
      </w:r>
      <w:r w:rsidRPr="00155775">
        <w:rPr>
          <w:rFonts w:ascii="Arial" w:hAnsi="Arial" w:cs="Arial"/>
          <w:sz w:val="16"/>
          <w:szCs w:val="16"/>
        </w:rPr>
        <w:t>Not applicable for individual applicants</w:t>
      </w:r>
    </w:p>
  </w:footnote>
  <w:footnote w:id="2">
    <w:p w14:paraId="36FB4063" w14:textId="77777777" w:rsidR="001B5372" w:rsidRPr="00302C64" w:rsidRDefault="001B5372" w:rsidP="00A30961">
      <w:pPr>
        <w:pStyle w:val="BodyText2"/>
        <w:jc w:val="both"/>
        <w:rPr>
          <w:b/>
          <w:sz w:val="16"/>
          <w:szCs w:val="16"/>
        </w:rPr>
      </w:pPr>
      <w:r w:rsidRPr="00302C64">
        <w:rPr>
          <w:rStyle w:val="FootnoteReference"/>
          <w:rFonts w:cs="Arial"/>
          <w:sz w:val="16"/>
          <w:szCs w:val="16"/>
        </w:rPr>
        <w:footnoteRef/>
      </w:r>
      <w:r w:rsidRPr="00302C64">
        <w:rPr>
          <w:sz w:val="16"/>
          <w:szCs w:val="16"/>
        </w:rPr>
        <w:t xml:space="preserve"> US Related Investor </w:t>
      </w:r>
      <w:r w:rsidRPr="00302C64">
        <w:rPr>
          <w:w w:val="0"/>
          <w:sz w:val="16"/>
          <w:szCs w:val="16"/>
        </w:rPr>
        <w:t>means</w:t>
      </w:r>
      <w:r w:rsidRPr="00302C64">
        <w:rPr>
          <w:rFonts w:eastAsia="MS Mincho"/>
          <w:sz w:val="16"/>
          <w:szCs w:val="16"/>
          <w:lang w:eastAsia="ja-JP"/>
        </w:rPr>
        <w:t xml:space="preserve"> an investor in which a US Person owns, or by virtue of attribution by application of Section 958 of the US Code is deemed to own, or has the opportunity to acquire, 10% or more of the voting power or ownership or beneficial interest in that investor.</w:t>
      </w:r>
    </w:p>
    <w:p w14:paraId="5FE1D4FA" w14:textId="77777777" w:rsidR="001B5372" w:rsidRPr="00302C64" w:rsidRDefault="001B5372" w:rsidP="00A30961">
      <w:pPr>
        <w:pStyle w:val="BodyText2"/>
        <w:jc w:val="both"/>
        <w:rPr>
          <w:sz w:val="16"/>
          <w:szCs w:val="16"/>
        </w:rPr>
      </w:pPr>
    </w:p>
  </w:footnote>
  <w:footnote w:id="3">
    <w:p w14:paraId="75B471CE" w14:textId="77777777" w:rsidR="001B5372" w:rsidRPr="00302C64" w:rsidRDefault="001B5372" w:rsidP="00A30961">
      <w:pPr>
        <w:autoSpaceDE w:val="0"/>
        <w:autoSpaceDN w:val="0"/>
        <w:adjustRightInd w:val="0"/>
        <w:jc w:val="both"/>
        <w:rPr>
          <w:rFonts w:ascii="Arial" w:hAnsi="Arial" w:cs="Arial"/>
          <w:sz w:val="16"/>
          <w:szCs w:val="16"/>
        </w:rPr>
      </w:pPr>
      <w:r w:rsidRPr="00302C64">
        <w:rPr>
          <w:rStyle w:val="FootnoteReference"/>
          <w:rFonts w:ascii="Arial" w:hAnsi="Arial" w:cs="Arial"/>
          <w:sz w:val="16"/>
          <w:szCs w:val="16"/>
        </w:rPr>
        <w:footnoteRef/>
      </w:r>
      <w:r w:rsidRPr="00302C64">
        <w:rPr>
          <w:rFonts w:ascii="Arial" w:hAnsi="Arial" w:cs="Arial"/>
          <w:sz w:val="16"/>
          <w:szCs w:val="16"/>
        </w:rPr>
        <w:t xml:space="preserve"> A Designated Body is an entity which provides certain prescribed financial services and which is established and regulated in respect of those services in one of the countries prescribed for the purpose pursuant to the Irish Criminal Justice (Money Laundering and Terrorist Financing) Act</w:t>
      </w:r>
      <w:r>
        <w:rPr>
          <w:rFonts w:ascii="Arial" w:hAnsi="Arial" w:cs="Arial"/>
          <w:sz w:val="16"/>
          <w:szCs w:val="16"/>
        </w:rPr>
        <w:t>s</w:t>
      </w:r>
      <w:r w:rsidRPr="00302C64">
        <w:rPr>
          <w:rFonts w:ascii="Arial" w:hAnsi="Arial" w:cs="Arial"/>
          <w:sz w:val="16"/>
          <w:szCs w:val="16"/>
        </w:rPr>
        <w:t xml:space="preserve"> 2010</w:t>
      </w:r>
      <w:r>
        <w:rPr>
          <w:rFonts w:ascii="Arial" w:hAnsi="Arial" w:cs="Arial"/>
          <w:sz w:val="16"/>
          <w:szCs w:val="16"/>
        </w:rPr>
        <w:t xml:space="preserve"> and 2018 as amended</w:t>
      </w:r>
      <w:r w:rsidRPr="00302C64">
        <w:rPr>
          <w:rFonts w:ascii="Arial" w:hAnsi="Arial" w:cs="Arial"/>
          <w:sz w:val="16"/>
          <w:szCs w:val="16"/>
        </w:rPr>
        <w:t>. As at the time of printing of this AF, the list of such prescribed countries is as follows:-all of the member states of the European Un</w:t>
      </w:r>
      <w:r>
        <w:rPr>
          <w:rFonts w:ascii="Arial" w:hAnsi="Arial" w:cs="Arial"/>
          <w:sz w:val="16"/>
          <w:szCs w:val="16"/>
        </w:rPr>
        <w:t>ion, Australia, Brazil, Canada</w:t>
      </w:r>
      <w:r w:rsidRPr="00302C64">
        <w:rPr>
          <w:rFonts w:ascii="Arial" w:hAnsi="Arial" w:cs="Arial"/>
          <w:sz w:val="16"/>
          <w:szCs w:val="16"/>
        </w:rPr>
        <w:t>, Hong Kong, I</w:t>
      </w:r>
      <w:r>
        <w:rPr>
          <w:rFonts w:ascii="Arial" w:hAnsi="Arial" w:cs="Arial"/>
          <w:sz w:val="16"/>
          <w:szCs w:val="16"/>
        </w:rPr>
        <w:t xml:space="preserve">celand, India, </w:t>
      </w:r>
      <w:r w:rsidRPr="00302C64">
        <w:rPr>
          <w:rFonts w:ascii="Arial" w:hAnsi="Arial" w:cs="Arial"/>
          <w:sz w:val="16"/>
          <w:szCs w:val="16"/>
        </w:rPr>
        <w:t>Japan, Liechtenstein, Mexico, Norway, South Korea</w:t>
      </w:r>
      <w:r>
        <w:rPr>
          <w:rFonts w:ascii="Arial" w:hAnsi="Arial" w:cs="Arial"/>
          <w:sz w:val="16"/>
          <w:szCs w:val="16"/>
        </w:rPr>
        <w:t>,</w:t>
      </w:r>
      <w:r w:rsidRPr="00302C64">
        <w:rPr>
          <w:rFonts w:ascii="Arial" w:hAnsi="Arial" w:cs="Arial"/>
          <w:sz w:val="16"/>
          <w:szCs w:val="16"/>
        </w:rPr>
        <w:t xml:space="preserve"> Singap</w:t>
      </w:r>
      <w:r>
        <w:rPr>
          <w:rFonts w:ascii="Arial" w:hAnsi="Arial" w:cs="Arial"/>
          <w:sz w:val="16"/>
          <w:szCs w:val="16"/>
        </w:rPr>
        <w:t xml:space="preserve">ore, Switzerland, South Africa, the United Kingdom, the United states of America, the Channel Islands and the Isle of Man, </w:t>
      </w:r>
      <w:r w:rsidRPr="002709F5">
        <w:rPr>
          <w:rFonts w:ascii="Arial" w:hAnsi="Arial" w:cs="Arial"/>
          <w:sz w:val="16"/>
          <w:szCs w:val="16"/>
        </w:rPr>
        <w:t>The Dutch overseas territories of Netherlands Aruba, Curacao, Sint Maarten, Bonaire, Sint Eustatius and Saba</w:t>
      </w:r>
      <w:r>
        <w:rPr>
          <w:rFonts w:ascii="Arial" w:hAnsi="Arial" w:cs="Arial"/>
          <w:sz w:val="16"/>
          <w:szCs w:val="16"/>
        </w:rPr>
        <w:t xml:space="preserve"> and </w:t>
      </w:r>
      <w:r w:rsidRPr="002709F5">
        <w:rPr>
          <w:rFonts w:ascii="Arial" w:hAnsi="Arial" w:cs="Arial"/>
          <w:sz w:val="16"/>
          <w:szCs w:val="16"/>
        </w:rPr>
        <w:t>The French overseas territories of Mayotte, New Caledonia, French Polynesia, Saint Pierre and Miquelon and Wallis and Futuna</w:t>
      </w:r>
      <w:r>
        <w:rPr>
          <w:rFonts w:ascii="Arial" w:hAnsi="Arial" w:cs="Arial"/>
          <w:sz w:val="16"/>
          <w:szCs w:val="16"/>
        </w:rPr>
        <w:t>.</w:t>
      </w:r>
    </w:p>
  </w:footnote>
  <w:footnote w:id="4">
    <w:p w14:paraId="6F0DA14E" w14:textId="77777777" w:rsidR="00CB2E3D" w:rsidRDefault="00CB2E3D" w:rsidP="00CB2E3D">
      <w:pPr>
        <w:pStyle w:val="FootnoteText"/>
        <w:rPr>
          <w:rFonts w:ascii="Calibri" w:hAnsi="Calibri"/>
          <w:sz w:val="22"/>
          <w:szCs w:val="22"/>
        </w:rPr>
      </w:pPr>
    </w:p>
  </w:footnote>
  <w:footnote w:id="5">
    <w:p w14:paraId="78F22E0F" w14:textId="77777777" w:rsidR="00CB2E3D" w:rsidRDefault="00CB2E3D" w:rsidP="00CB2E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5FA6" w14:textId="77777777" w:rsidR="001B5372" w:rsidRDefault="001B5372">
    <w:pPr>
      <w:pStyle w:val="Header"/>
    </w:pPr>
  </w:p>
  <w:tbl>
    <w:tblPr>
      <w:tblW w:w="10598" w:type="dxa"/>
      <w:tblBorders>
        <w:bottom w:val="single" w:sz="4" w:space="0" w:color="auto"/>
      </w:tblBorders>
      <w:tblLook w:val="01E0" w:firstRow="1" w:lastRow="1" w:firstColumn="1" w:lastColumn="1" w:noHBand="0" w:noVBand="0"/>
    </w:tblPr>
    <w:tblGrid>
      <w:gridCol w:w="5688"/>
      <w:gridCol w:w="4910"/>
    </w:tblGrid>
    <w:tr w:rsidR="001B5372" w:rsidRPr="00064819" w14:paraId="40DB711C" w14:textId="77777777" w:rsidTr="004C45E8">
      <w:tc>
        <w:tcPr>
          <w:tcW w:w="5688" w:type="dxa"/>
          <w:tcBorders>
            <w:bottom w:val="single" w:sz="4" w:space="0" w:color="auto"/>
          </w:tcBorders>
        </w:tcPr>
        <w:p w14:paraId="3EFC143C" w14:textId="36B324FA" w:rsidR="001B5372" w:rsidRDefault="001B5372" w:rsidP="00C2727A">
          <w:pPr>
            <w:pStyle w:val="Header"/>
            <w:rPr>
              <w:rFonts w:eastAsia="MS Mincho"/>
              <w:color w:val="0000FF"/>
              <w:sz w:val="20"/>
              <w:szCs w:val="20"/>
            </w:rPr>
          </w:pPr>
          <w:r>
            <w:rPr>
              <w:noProof/>
              <w:lang w:val="en-IE" w:eastAsia="en-IE"/>
            </w:rPr>
            <mc:AlternateContent>
              <mc:Choice Requires="wps">
                <w:drawing>
                  <wp:anchor distT="0" distB="0" distL="114300" distR="114300" simplePos="0" relativeHeight="251657728" behindDoc="0" locked="0" layoutInCell="1" allowOverlap="1" wp14:anchorId="250232F4" wp14:editId="6357B477">
                    <wp:simplePos x="0" y="0"/>
                    <wp:positionH relativeFrom="column">
                      <wp:posOffset>2184400</wp:posOffset>
                    </wp:positionH>
                    <wp:positionV relativeFrom="paragraph">
                      <wp:posOffset>205105</wp:posOffset>
                    </wp:positionV>
                    <wp:extent cx="2658745" cy="773430"/>
                    <wp:effectExtent l="317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0957" w14:textId="77777777" w:rsidR="001B5372" w:rsidRPr="00F25183" w:rsidRDefault="001B5372" w:rsidP="00C2727A">
                                <w:pPr>
                                  <w:jc w:val="center"/>
                                  <w:rPr>
                                    <w:rFonts w:ascii="Calibri" w:hAnsi="Calibri"/>
                                    <w:b/>
                                    <w:color w:val="34D9C3"/>
                                    <w:sz w:val="28"/>
                                    <w:szCs w:val="28"/>
                                  </w:rPr>
                                </w:pPr>
                                <w:r>
                                  <w:rPr>
                                    <w:rFonts w:ascii="Calibri" w:hAnsi="Calibri"/>
                                    <w:b/>
                                    <w:color w:val="34D9C3"/>
                                    <w:sz w:val="28"/>
                                    <w:szCs w:val="28"/>
                                  </w:rPr>
                                  <w:t>Catalyst International UCITS ICAV</w:t>
                                </w:r>
                              </w:p>
                              <w:p w14:paraId="021A3C88" w14:textId="77777777" w:rsidR="001B5372" w:rsidRPr="00F25183" w:rsidRDefault="001B5372" w:rsidP="00C2727A">
                                <w:pPr>
                                  <w:jc w:val="center"/>
                                  <w:rPr>
                                    <w:rFonts w:ascii="Calibri" w:hAnsi="Calibri"/>
                                    <w:b/>
                                    <w:color w:val="34D9C3"/>
                                    <w:sz w:val="28"/>
                                    <w:szCs w:val="28"/>
                                  </w:rPr>
                                </w:pPr>
                                <w:r w:rsidRPr="00F25183">
                                  <w:rPr>
                                    <w:rFonts w:ascii="Calibri" w:hAnsi="Calibri"/>
                                    <w:b/>
                                    <w:color w:val="34D9C3"/>
                                    <w:sz w:val="28"/>
                                    <w:szCs w:val="28"/>
                                  </w:rPr>
                                  <w:t>Application Form</w:t>
                                </w:r>
                              </w:p>
                              <w:p w14:paraId="4390CC80" w14:textId="77777777" w:rsidR="001B5372" w:rsidRPr="00911502" w:rsidRDefault="001B5372" w:rsidP="00C2727A">
                                <w:pPr>
                                  <w:jc w:val="center"/>
                                  <w:rPr>
                                    <w:rFonts w:ascii="Calibri" w:hAnsi="Calibri"/>
                                    <w:b/>
                                    <w:color w:val="000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232F4" id="_x0000_t202" coordsize="21600,21600" o:spt="202" path="m,l,21600r21600,l21600,xe">
                    <v:stroke joinstyle="miter"/>
                    <v:path gradientshapeok="t" o:connecttype="rect"/>
                  </v:shapetype>
                  <v:shape id="Text Box 7" o:spid="_x0000_s1029" type="#_x0000_t202" style="position:absolute;margin-left:172pt;margin-top:16.15pt;width:209.35pt;height:6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" filled="f" stroked="f">
                    <v:textbox>
                      <w:txbxContent>
                        <w:p w14:paraId="73D30957" w14:textId="77777777" w:rsidR="001B5372" w:rsidRPr="00F25183" w:rsidRDefault="001B5372" w:rsidP="00C2727A">
                          <w:pPr>
                            <w:jc w:val="center"/>
                            <w:rPr>
                              <w:rFonts w:ascii="Calibri" w:hAnsi="Calibri"/>
                              <w:b/>
                              <w:color w:val="34D9C3"/>
                              <w:sz w:val="28"/>
                              <w:szCs w:val="28"/>
                            </w:rPr>
                          </w:pPr>
                          <w:r>
                            <w:rPr>
                              <w:rFonts w:ascii="Calibri" w:hAnsi="Calibri"/>
                              <w:b/>
                              <w:color w:val="34D9C3"/>
                              <w:sz w:val="28"/>
                              <w:szCs w:val="28"/>
                            </w:rPr>
                            <w:t>Catalyst International UCITS ICAV</w:t>
                          </w:r>
                        </w:p>
                        <w:p w14:paraId="021A3C88" w14:textId="77777777" w:rsidR="001B5372" w:rsidRPr="00F25183" w:rsidRDefault="001B5372" w:rsidP="00C2727A">
                          <w:pPr>
                            <w:jc w:val="center"/>
                            <w:rPr>
                              <w:rFonts w:ascii="Calibri" w:hAnsi="Calibri"/>
                              <w:b/>
                              <w:color w:val="34D9C3"/>
                              <w:sz w:val="28"/>
                              <w:szCs w:val="28"/>
                            </w:rPr>
                          </w:pPr>
                          <w:r w:rsidRPr="00F25183">
                            <w:rPr>
                              <w:rFonts w:ascii="Calibri" w:hAnsi="Calibri"/>
                              <w:b/>
                              <w:color w:val="34D9C3"/>
                              <w:sz w:val="28"/>
                              <w:szCs w:val="28"/>
                            </w:rPr>
                            <w:t>Application Form</w:t>
                          </w:r>
                        </w:p>
                        <w:p w14:paraId="4390CC80" w14:textId="77777777" w:rsidR="001B5372" w:rsidRPr="00911502" w:rsidRDefault="001B5372" w:rsidP="00C2727A">
                          <w:pPr>
                            <w:jc w:val="center"/>
                            <w:rPr>
                              <w:rFonts w:ascii="Calibri" w:hAnsi="Calibri"/>
                              <w:b/>
                              <w:color w:val="000080"/>
                              <w:sz w:val="28"/>
                              <w:szCs w:val="28"/>
                            </w:rPr>
                          </w:pPr>
                        </w:p>
                      </w:txbxContent>
                    </v:textbox>
                  </v:shape>
                </w:pict>
              </mc:Fallback>
            </mc:AlternateContent>
          </w:r>
        </w:p>
        <w:p w14:paraId="4C557129" w14:textId="77777777" w:rsidR="001B5372" w:rsidRPr="003B00CD" w:rsidRDefault="001B5372" w:rsidP="00C2727A">
          <w:pPr>
            <w:pStyle w:val="Header"/>
            <w:rPr>
              <w:rFonts w:eastAsia="MS Mincho"/>
              <w:b/>
              <w:sz w:val="20"/>
              <w:szCs w:val="20"/>
            </w:rPr>
          </w:pPr>
        </w:p>
        <w:p w14:paraId="04E2FD47" w14:textId="77777777" w:rsidR="001B5372" w:rsidRPr="00064819" w:rsidRDefault="001B5372" w:rsidP="00C2727A">
          <w:pPr>
            <w:pStyle w:val="Header"/>
            <w:rPr>
              <w:rFonts w:ascii="Calibri" w:eastAsia="MS Mincho" w:hAnsi="Calibri"/>
              <w:color w:val="000080"/>
              <w:sz w:val="28"/>
              <w:szCs w:val="28"/>
            </w:rPr>
          </w:pPr>
        </w:p>
        <w:p w14:paraId="131B35EF" w14:textId="77777777" w:rsidR="001B5372" w:rsidRPr="00064819" w:rsidRDefault="001B5372" w:rsidP="00C2727A">
          <w:pPr>
            <w:pStyle w:val="Header"/>
            <w:rPr>
              <w:rFonts w:ascii="Calibri" w:eastAsia="MS Mincho" w:hAnsi="Calibri"/>
              <w:color w:val="000080"/>
              <w:sz w:val="28"/>
              <w:szCs w:val="28"/>
            </w:rPr>
          </w:pPr>
        </w:p>
        <w:p w14:paraId="15F0BA97" w14:textId="77777777" w:rsidR="001B5372" w:rsidRPr="00064819" w:rsidRDefault="001B5372" w:rsidP="00C2727A">
          <w:pPr>
            <w:pStyle w:val="Header"/>
            <w:rPr>
              <w:rFonts w:ascii="Calibri" w:eastAsia="MS Mincho" w:hAnsi="Calibri"/>
              <w:color w:val="4F81BD"/>
              <w:sz w:val="28"/>
              <w:szCs w:val="28"/>
            </w:rPr>
          </w:pPr>
        </w:p>
      </w:tc>
      <w:tc>
        <w:tcPr>
          <w:tcW w:w="4910" w:type="dxa"/>
          <w:tcBorders>
            <w:bottom w:val="single" w:sz="4" w:space="0" w:color="auto"/>
          </w:tcBorders>
        </w:tcPr>
        <w:p w14:paraId="4F32DF23" w14:textId="77777777" w:rsidR="001B5372" w:rsidRPr="00064819" w:rsidRDefault="001B5372" w:rsidP="00C2727A">
          <w:pPr>
            <w:pStyle w:val="Header"/>
            <w:jc w:val="right"/>
            <w:rPr>
              <w:rFonts w:eastAsia="MS Mincho"/>
            </w:rPr>
          </w:pPr>
        </w:p>
        <w:p w14:paraId="6DA728F7" w14:textId="77777777" w:rsidR="001B5372" w:rsidRPr="00064819" w:rsidRDefault="001B5372" w:rsidP="00C2727A">
          <w:pPr>
            <w:pStyle w:val="Header"/>
            <w:jc w:val="right"/>
            <w:rPr>
              <w:rFonts w:eastAsia="MS Mincho"/>
            </w:rPr>
          </w:pPr>
        </w:p>
      </w:tc>
    </w:tr>
  </w:tbl>
  <w:p w14:paraId="3D8F0FDF" w14:textId="77777777" w:rsidR="001B5372" w:rsidRDefault="001B5372">
    <w:pPr>
      <w:pStyle w:val="Header"/>
    </w:pPr>
  </w:p>
  <w:p w14:paraId="3460A98A" w14:textId="77777777" w:rsidR="001B5372" w:rsidRDefault="001B53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80BB" w14:textId="77777777" w:rsidR="001B5372" w:rsidRDefault="001B53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7068" w14:textId="77777777" w:rsidR="001B5372" w:rsidRDefault="001B53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3FF6" w14:textId="77777777" w:rsidR="001B5372" w:rsidRDefault="001B53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BEF4" w14:textId="77777777" w:rsidR="001B5372" w:rsidRDefault="001B537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4F8B" w14:textId="77777777" w:rsidR="001B5372" w:rsidRDefault="001B5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4673" w14:textId="77777777" w:rsidR="001B5372" w:rsidRDefault="001B5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0CC3" w14:textId="77777777" w:rsidR="001B5372" w:rsidRDefault="001B53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7C3C" w14:textId="77777777" w:rsidR="001B5372" w:rsidRDefault="001B53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3568" w14:textId="77777777" w:rsidR="001B5372" w:rsidRDefault="001B53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6F87" w14:textId="77777777" w:rsidR="001B5372" w:rsidRDefault="001B53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DBE0" w14:textId="77777777" w:rsidR="001B5372" w:rsidRDefault="001B53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3B64" w14:textId="77777777" w:rsidR="001B5372" w:rsidRDefault="001B53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7CC8" w14:textId="77777777" w:rsidR="001B5372" w:rsidRDefault="001B5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4"/>
      <w:numFmt w:val="lowerRoman"/>
      <w:lvlText w:val="%1."/>
      <w:lvlJc w:val="left"/>
      <w:pPr>
        <w:ind w:left="326" w:hanging="220"/>
      </w:pPr>
      <w:rPr>
        <w:rFonts w:ascii="Calibri" w:hAnsi="Calibri" w:cs="Calibri"/>
        <w:b/>
        <w:bCs/>
        <w:color w:val="231F20"/>
        <w:w w:val="115"/>
        <w:sz w:val="17"/>
        <w:szCs w:val="17"/>
      </w:rPr>
    </w:lvl>
    <w:lvl w:ilvl="1">
      <w:start w:val="1"/>
      <w:numFmt w:val="lowerLetter"/>
      <w:lvlText w:val="%2."/>
      <w:lvlJc w:val="left"/>
      <w:pPr>
        <w:ind w:left="560" w:hanging="234"/>
      </w:pPr>
      <w:rPr>
        <w:rFonts w:ascii="Arial" w:hAnsi="Arial" w:cs="Arial"/>
        <w:b w:val="0"/>
        <w:bCs w:val="0"/>
        <w:color w:val="231F20"/>
        <w:w w:val="93"/>
        <w:sz w:val="17"/>
        <w:szCs w:val="17"/>
      </w:rPr>
    </w:lvl>
    <w:lvl w:ilvl="2">
      <w:numFmt w:val="bullet"/>
      <w:lvlText w:val="•"/>
      <w:lvlJc w:val="left"/>
      <w:pPr>
        <w:ind w:left="560" w:hanging="234"/>
      </w:pPr>
    </w:lvl>
    <w:lvl w:ilvl="3">
      <w:numFmt w:val="bullet"/>
      <w:lvlText w:val="•"/>
      <w:lvlJc w:val="left"/>
      <w:pPr>
        <w:ind w:left="1863" w:hanging="234"/>
      </w:pPr>
    </w:lvl>
    <w:lvl w:ilvl="4">
      <w:numFmt w:val="bullet"/>
      <w:lvlText w:val="•"/>
      <w:lvlJc w:val="left"/>
      <w:pPr>
        <w:ind w:left="3166" w:hanging="234"/>
      </w:pPr>
    </w:lvl>
    <w:lvl w:ilvl="5">
      <w:numFmt w:val="bullet"/>
      <w:lvlText w:val="•"/>
      <w:lvlJc w:val="left"/>
      <w:pPr>
        <w:ind w:left="4469" w:hanging="234"/>
      </w:pPr>
    </w:lvl>
    <w:lvl w:ilvl="6">
      <w:numFmt w:val="bullet"/>
      <w:lvlText w:val="•"/>
      <w:lvlJc w:val="left"/>
      <w:pPr>
        <w:ind w:left="5773" w:hanging="234"/>
      </w:pPr>
    </w:lvl>
    <w:lvl w:ilvl="7">
      <w:numFmt w:val="bullet"/>
      <w:lvlText w:val="•"/>
      <w:lvlJc w:val="left"/>
      <w:pPr>
        <w:ind w:left="7076" w:hanging="234"/>
      </w:pPr>
    </w:lvl>
    <w:lvl w:ilvl="8">
      <w:numFmt w:val="bullet"/>
      <w:lvlText w:val="•"/>
      <w:lvlJc w:val="left"/>
      <w:pPr>
        <w:ind w:left="8379" w:hanging="234"/>
      </w:pPr>
    </w:lvl>
  </w:abstractNum>
  <w:abstractNum w:abstractNumId="1" w15:restartNumberingAfterBreak="0">
    <w:nsid w:val="00000404"/>
    <w:multiLevelType w:val="multilevel"/>
    <w:tmpl w:val="00000887"/>
    <w:lvl w:ilvl="0">
      <w:numFmt w:val="bullet"/>
      <w:lvlText w:val="–"/>
      <w:lvlJc w:val="left"/>
      <w:pPr>
        <w:ind w:left="560" w:hanging="227"/>
      </w:pPr>
      <w:rPr>
        <w:rFonts w:ascii="Arial" w:hAnsi="Arial"/>
        <w:b w:val="0"/>
        <w:color w:val="231F20"/>
        <w:w w:val="89"/>
        <w:sz w:val="17"/>
      </w:rPr>
    </w:lvl>
    <w:lvl w:ilvl="1">
      <w:numFmt w:val="bullet"/>
      <w:lvlText w:val="•"/>
      <w:lvlJc w:val="left"/>
      <w:pPr>
        <w:ind w:left="1602" w:hanging="227"/>
      </w:pPr>
    </w:lvl>
    <w:lvl w:ilvl="2">
      <w:numFmt w:val="bullet"/>
      <w:lvlText w:val="•"/>
      <w:lvlJc w:val="left"/>
      <w:pPr>
        <w:ind w:left="2645" w:hanging="227"/>
      </w:pPr>
    </w:lvl>
    <w:lvl w:ilvl="3">
      <w:numFmt w:val="bullet"/>
      <w:lvlText w:val="•"/>
      <w:lvlJc w:val="left"/>
      <w:pPr>
        <w:ind w:left="3688" w:hanging="227"/>
      </w:pPr>
    </w:lvl>
    <w:lvl w:ilvl="4">
      <w:numFmt w:val="bullet"/>
      <w:lvlText w:val="•"/>
      <w:lvlJc w:val="left"/>
      <w:pPr>
        <w:ind w:left="4730" w:hanging="227"/>
      </w:pPr>
    </w:lvl>
    <w:lvl w:ilvl="5">
      <w:numFmt w:val="bullet"/>
      <w:lvlText w:val="•"/>
      <w:lvlJc w:val="left"/>
      <w:pPr>
        <w:ind w:left="5773" w:hanging="227"/>
      </w:pPr>
    </w:lvl>
    <w:lvl w:ilvl="6">
      <w:numFmt w:val="bullet"/>
      <w:lvlText w:val="•"/>
      <w:lvlJc w:val="left"/>
      <w:pPr>
        <w:ind w:left="6815" w:hanging="227"/>
      </w:pPr>
    </w:lvl>
    <w:lvl w:ilvl="7">
      <w:numFmt w:val="bullet"/>
      <w:lvlText w:val="•"/>
      <w:lvlJc w:val="left"/>
      <w:pPr>
        <w:ind w:left="7858" w:hanging="227"/>
      </w:pPr>
    </w:lvl>
    <w:lvl w:ilvl="8">
      <w:numFmt w:val="bullet"/>
      <w:lvlText w:val="•"/>
      <w:lvlJc w:val="left"/>
      <w:pPr>
        <w:ind w:left="8900" w:hanging="227"/>
      </w:pPr>
    </w:lvl>
  </w:abstractNum>
  <w:abstractNum w:abstractNumId="2" w15:restartNumberingAfterBreak="0">
    <w:nsid w:val="00000405"/>
    <w:multiLevelType w:val="multilevel"/>
    <w:tmpl w:val="00000888"/>
    <w:lvl w:ilvl="0">
      <w:numFmt w:val="bullet"/>
      <w:lvlText w:val="–"/>
      <w:lvlJc w:val="left"/>
      <w:pPr>
        <w:ind w:left="503" w:hanging="170"/>
      </w:pPr>
      <w:rPr>
        <w:rFonts w:ascii="Arial" w:hAnsi="Arial"/>
        <w:b w:val="0"/>
        <w:color w:val="231F20"/>
        <w:w w:val="89"/>
        <w:sz w:val="17"/>
      </w:rPr>
    </w:lvl>
    <w:lvl w:ilvl="1">
      <w:numFmt w:val="bullet"/>
      <w:lvlText w:val="•"/>
      <w:lvlJc w:val="left"/>
      <w:pPr>
        <w:ind w:left="1551" w:hanging="170"/>
      </w:pPr>
    </w:lvl>
    <w:lvl w:ilvl="2">
      <w:numFmt w:val="bullet"/>
      <w:lvlText w:val="•"/>
      <w:lvlJc w:val="left"/>
      <w:pPr>
        <w:ind w:left="2600" w:hanging="170"/>
      </w:pPr>
    </w:lvl>
    <w:lvl w:ilvl="3">
      <w:numFmt w:val="bullet"/>
      <w:lvlText w:val="•"/>
      <w:lvlJc w:val="left"/>
      <w:pPr>
        <w:ind w:left="3648" w:hanging="170"/>
      </w:pPr>
    </w:lvl>
    <w:lvl w:ilvl="4">
      <w:numFmt w:val="bullet"/>
      <w:lvlText w:val="•"/>
      <w:lvlJc w:val="left"/>
      <w:pPr>
        <w:ind w:left="4696" w:hanging="170"/>
      </w:pPr>
    </w:lvl>
    <w:lvl w:ilvl="5">
      <w:numFmt w:val="bullet"/>
      <w:lvlText w:val="•"/>
      <w:lvlJc w:val="left"/>
      <w:pPr>
        <w:ind w:left="5744" w:hanging="170"/>
      </w:pPr>
    </w:lvl>
    <w:lvl w:ilvl="6">
      <w:numFmt w:val="bullet"/>
      <w:lvlText w:val="•"/>
      <w:lvlJc w:val="left"/>
      <w:pPr>
        <w:ind w:left="6792" w:hanging="170"/>
      </w:pPr>
    </w:lvl>
    <w:lvl w:ilvl="7">
      <w:numFmt w:val="bullet"/>
      <w:lvlText w:val="•"/>
      <w:lvlJc w:val="left"/>
      <w:pPr>
        <w:ind w:left="7840" w:hanging="170"/>
      </w:pPr>
    </w:lvl>
    <w:lvl w:ilvl="8">
      <w:numFmt w:val="bullet"/>
      <w:lvlText w:val="•"/>
      <w:lvlJc w:val="left"/>
      <w:pPr>
        <w:ind w:left="8889" w:hanging="170"/>
      </w:pPr>
    </w:lvl>
  </w:abstractNum>
  <w:abstractNum w:abstractNumId="3" w15:restartNumberingAfterBreak="0">
    <w:nsid w:val="00000407"/>
    <w:multiLevelType w:val="multilevel"/>
    <w:tmpl w:val="0000088A"/>
    <w:lvl w:ilvl="0">
      <w:start w:val="2"/>
      <w:numFmt w:val="upperRoman"/>
      <w:lvlText w:val="%1."/>
      <w:lvlJc w:val="left"/>
      <w:pPr>
        <w:ind w:left="333" w:hanging="227"/>
      </w:pPr>
      <w:rPr>
        <w:rFonts w:ascii="Calibri" w:hAnsi="Calibri" w:cs="Calibri"/>
        <w:b/>
        <w:bCs/>
        <w:color w:val="231F20"/>
        <w:w w:val="104"/>
        <w:sz w:val="17"/>
        <w:szCs w:val="17"/>
      </w:rPr>
    </w:lvl>
    <w:lvl w:ilvl="1">
      <w:start w:val="1"/>
      <w:numFmt w:val="upperLetter"/>
      <w:lvlText w:val="%2."/>
      <w:lvlJc w:val="left"/>
      <w:pPr>
        <w:ind w:left="560" w:hanging="227"/>
      </w:pPr>
      <w:rPr>
        <w:rFonts w:ascii="Calibri" w:hAnsi="Calibri" w:cs="Calibri"/>
        <w:b/>
        <w:bCs/>
        <w:color w:val="231F20"/>
        <w:w w:val="114"/>
        <w:sz w:val="17"/>
        <w:szCs w:val="17"/>
      </w:rPr>
    </w:lvl>
    <w:lvl w:ilvl="2">
      <w:numFmt w:val="bullet"/>
      <w:lvlText w:val="•"/>
      <w:lvlJc w:val="left"/>
      <w:pPr>
        <w:ind w:left="1718" w:hanging="227"/>
      </w:pPr>
    </w:lvl>
    <w:lvl w:ilvl="3">
      <w:numFmt w:val="bullet"/>
      <w:lvlText w:val="•"/>
      <w:lvlJc w:val="left"/>
      <w:pPr>
        <w:ind w:left="2877" w:hanging="227"/>
      </w:pPr>
    </w:lvl>
    <w:lvl w:ilvl="4">
      <w:numFmt w:val="bullet"/>
      <w:lvlText w:val="•"/>
      <w:lvlJc w:val="left"/>
      <w:pPr>
        <w:ind w:left="4035" w:hanging="227"/>
      </w:pPr>
    </w:lvl>
    <w:lvl w:ilvl="5">
      <w:numFmt w:val="bullet"/>
      <w:lvlText w:val="•"/>
      <w:lvlJc w:val="left"/>
      <w:pPr>
        <w:ind w:left="5193" w:hanging="227"/>
      </w:pPr>
    </w:lvl>
    <w:lvl w:ilvl="6">
      <w:numFmt w:val="bullet"/>
      <w:lvlText w:val="•"/>
      <w:lvlJc w:val="left"/>
      <w:pPr>
        <w:ind w:left="6352" w:hanging="227"/>
      </w:pPr>
    </w:lvl>
    <w:lvl w:ilvl="7">
      <w:numFmt w:val="bullet"/>
      <w:lvlText w:val="•"/>
      <w:lvlJc w:val="left"/>
      <w:pPr>
        <w:ind w:left="7510" w:hanging="227"/>
      </w:pPr>
    </w:lvl>
    <w:lvl w:ilvl="8">
      <w:numFmt w:val="bullet"/>
      <w:lvlText w:val="•"/>
      <w:lvlJc w:val="left"/>
      <w:pPr>
        <w:ind w:left="8668" w:hanging="227"/>
      </w:pPr>
    </w:lvl>
  </w:abstractNum>
  <w:abstractNum w:abstractNumId="4" w15:restartNumberingAfterBreak="0">
    <w:nsid w:val="017B6EFE"/>
    <w:multiLevelType w:val="hybridMultilevel"/>
    <w:tmpl w:val="22E403A0"/>
    <w:lvl w:ilvl="0" w:tplc="5ED81006">
      <w:start w:val="3"/>
      <w:numFmt w:val="decimal"/>
      <w:pStyle w:val="NUMBEREDBULLETBOLD3"/>
      <w:lvlText w:val="%1.1"/>
      <w:lvlJc w:val="left"/>
      <w:pPr>
        <w:ind w:left="663" w:hanging="360"/>
      </w:pPr>
      <w:rPr>
        <w:rFonts w:ascii="Arial Bold" w:hAnsi="Arial Bold" w:cs="Times New Roman" w:hint="default"/>
        <w:b/>
        <w:i w:val="0"/>
        <w:color w:val="000000"/>
        <w:sz w:val="17"/>
      </w:rPr>
    </w:lvl>
    <w:lvl w:ilvl="1" w:tplc="08090019" w:tentative="1">
      <w:start w:val="1"/>
      <w:numFmt w:val="lowerLetter"/>
      <w:lvlText w:val="%2."/>
      <w:lvlJc w:val="left"/>
      <w:pPr>
        <w:ind w:left="1383" w:hanging="360"/>
      </w:pPr>
      <w:rPr>
        <w:rFonts w:cs="Times New Roman"/>
      </w:rPr>
    </w:lvl>
    <w:lvl w:ilvl="2" w:tplc="0809001B" w:tentative="1">
      <w:start w:val="1"/>
      <w:numFmt w:val="lowerRoman"/>
      <w:lvlText w:val="%3."/>
      <w:lvlJc w:val="right"/>
      <w:pPr>
        <w:ind w:left="2103" w:hanging="180"/>
      </w:pPr>
      <w:rPr>
        <w:rFonts w:cs="Times New Roman"/>
      </w:rPr>
    </w:lvl>
    <w:lvl w:ilvl="3" w:tplc="0809000F" w:tentative="1">
      <w:start w:val="1"/>
      <w:numFmt w:val="decimal"/>
      <w:lvlText w:val="%4."/>
      <w:lvlJc w:val="left"/>
      <w:pPr>
        <w:ind w:left="2823" w:hanging="360"/>
      </w:pPr>
      <w:rPr>
        <w:rFonts w:cs="Times New Roman"/>
      </w:rPr>
    </w:lvl>
    <w:lvl w:ilvl="4" w:tplc="08090019" w:tentative="1">
      <w:start w:val="1"/>
      <w:numFmt w:val="lowerLetter"/>
      <w:lvlText w:val="%5."/>
      <w:lvlJc w:val="left"/>
      <w:pPr>
        <w:ind w:left="3543" w:hanging="360"/>
      </w:pPr>
      <w:rPr>
        <w:rFonts w:cs="Times New Roman"/>
      </w:rPr>
    </w:lvl>
    <w:lvl w:ilvl="5" w:tplc="0809001B" w:tentative="1">
      <w:start w:val="1"/>
      <w:numFmt w:val="lowerRoman"/>
      <w:lvlText w:val="%6."/>
      <w:lvlJc w:val="right"/>
      <w:pPr>
        <w:ind w:left="4263" w:hanging="180"/>
      </w:pPr>
      <w:rPr>
        <w:rFonts w:cs="Times New Roman"/>
      </w:rPr>
    </w:lvl>
    <w:lvl w:ilvl="6" w:tplc="0809000F" w:tentative="1">
      <w:start w:val="1"/>
      <w:numFmt w:val="decimal"/>
      <w:lvlText w:val="%7."/>
      <w:lvlJc w:val="left"/>
      <w:pPr>
        <w:ind w:left="4983" w:hanging="360"/>
      </w:pPr>
      <w:rPr>
        <w:rFonts w:cs="Times New Roman"/>
      </w:rPr>
    </w:lvl>
    <w:lvl w:ilvl="7" w:tplc="08090019" w:tentative="1">
      <w:start w:val="1"/>
      <w:numFmt w:val="lowerLetter"/>
      <w:lvlText w:val="%8."/>
      <w:lvlJc w:val="left"/>
      <w:pPr>
        <w:ind w:left="5703" w:hanging="360"/>
      </w:pPr>
      <w:rPr>
        <w:rFonts w:cs="Times New Roman"/>
      </w:rPr>
    </w:lvl>
    <w:lvl w:ilvl="8" w:tplc="0809001B" w:tentative="1">
      <w:start w:val="1"/>
      <w:numFmt w:val="lowerRoman"/>
      <w:lvlText w:val="%9."/>
      <w:lvlJc w:val="right"/>
      <w:pPr>
        <w:ind w:left="6423" w:hanging="180"/>
      </w:pPr>
      <w:rPr>
        <w:rFonts w:cs="Times New Roman"/>
      </w:rPr>
    </w:lvl>
  </w:abstractNum>
  <w:abstractNum w:abstractNumId="5" w15:restartNumberingAfterBreak="0">
    <w:nsid w:val="020A6300"/>
    <w:multiLevelType w:val="hybridMultilevel"/>
    <w:tmpl w:val="67802C6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02BC054C"/>
    <w:multiLevelType w:val="hybridMultilevel"/>
    <w:tmpl w:val="3960756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047D57A1"/>
    <w:multiLevelType w:val="hybridMultilevel"/>
    <w:tmpl w:val="F29E17C8"/>
    <w:lvl w:ilvl="0" w:tplc="5E8A5E0A">
      <w:start w:val="1"/>
      <w:numFmt w:val="decimal"/>
      <w:pStyle w:val="NUMBEREDBULLET13"/>
      <w:lvlText w:val="%1."/>
      <w:lvlJc w:val="left"/>
      <w:pPr>
        <w:ind w:left="1117" w:hanging="360"/>
      </w:pPr>
      <w:rPr>
        <w:rFonts w:ascii="Arial" w:hAnsi="Arial" w:cs="Times New Roman" w:hint="default"/>
        <w:b w:val="0"/>
        <w:i w:val="0"/>
        <w:color w:val="000000"/>
        <w:sz w:val="17"/>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8" w15:restartNumberingAfterBreak="0">
    <w:nsid w:val="05C514A8"/>
    <w:multiLevelType w:val="multilevel"/>
    <w:tmpl w:val="DAD016B6"/>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upperRoman"/>
      <w:lvlText w:val="%5."/>
      <w:lvlJc w:val="right"/>
      <w:pPr>
        <w:tabs>
          <w:tab w:val="num" w:pos="0"/>
        </w:tabs>
        <w:ind w:left="0" w:firstLine="0"/>
      </w:pPr>
      <w:rPr>
        <w:rFonts w:hint="default"/>
        <w:b w:val="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076E48A6"/>
    <w:multiLevelType w:val="hybridMultilevel"/>
    <w:tmpl w:val="9F22458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0B673222"/>
    <w:multiLevelType w:val="hybridMultilevel"/>
    <w:tmpl w:val="E1B0E052"/>
    <w:lvl w:ilvl="0" w:tplc="3D901F1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0CDA2725"/>
    <w:multiLevelType w:val="hybridMultilevel"/>
    <w:tmpl w:val="A620CCFA"/>
    <w:lvl w:ilvl="0" w:tplc="43800E66">
      <w:start w:val="1"/>
      <w:numFmt w:val="decimal"/>
      <w:pStyle w:val="NUMBEREDBULLET8"/>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12" w15:restartNumberingAfterBreak="0">
    <w:nsid w:val="0DA053C4"/>
    <w:multiLevelType w:val="hybridMultilevel"/>
    <w:tmpl w:val="3D2E7FBE"/>
    <w:lvl w:ilvl="0" w:tplc="26EEBF70">
      <w:start w:val="1"/>
      <w:numFmt w:val="decimal"/>
      <w:pStyle w:val="NUMBEREDBULLET11"/>
      <w:lvlText w:val="%1."/>
      <w:lvlJc w:val="left"/>
      <w:pPr>
        <w:ind w:left="1117" w:hanging="360"/>
      </w:pPr>
      <w:rPr>
        <w:rFonts w:ascii="Arial" w:hAnsi="Arial" w:cs="Times New Roman" w:hint="default"/>
        <w:b w:val="0"/>
        <w:i w:val="0"/>
        <w:color w:val="000000"/>
        <w:sz w:val="17"/>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13" w15:restartNumberingAfterBreak="0">
    <w:nsid w:val="0DA23953"/>
    <w:multiLevelType w:val="hybridMultilevel"/>
    <w:tmpl w:val="ECBEE33C"/>
    <w:lvl w:ilvl="0" w:tplc="F38E435E">
      <w:start w:val="1"/>
      <w:numFmt w:val="lowerLetter"/>
      <w:lvlText w:val="(%1)"/>
      <w:lvlJc w:val="left"/>
      <w:pPr>
        <w:ind w:left="1080" w:hanging="360"/>
      </w:pPr>
      <w:rPr>
        <w:rFonts w:cs="Times New Roman" w:hint="default"/>
        <w:b w:val="0"/>
        <w:i w:val="0"/>
        <w:color w:val="auto"/>
        <w:sz w:val="20"/>
        <w:szCs w:val="2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15:restartNumberingAfterBreak="0">
    <w:nsid w:val="0E3A6746"/>
    <w:multiLevelType w:val="hybridMultilevel"/>
    <w:tmpl w:val="2F867606"/>
    <w:lvl w:ilvl="0" w:tplc="79EEFE08">
      <w:start w:val="1"/>
      <w:numFmt w:val="decimal"/>
      <w:pStyle w:val="NUMBEREDBULLET2"/>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0FFE3310"/>
    <w:multiLevelType w:val="multilevel"/>
    <w:tmpl w:val="6368ECC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10053E97"/>
    <w:multiLevelType w:val="hybridMultilevel"/>
    <w:tmpl w:val="FF7ABA5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10BE7B02"/>
    <w:multiLevelType w:val="hybridMultilevel"/>
    <w:tmpl w:val="5F082A64"/>
    <w:lvl w:ilvl="0" w:tplc="AEBE1D02">
      <w:start w:val="1"/>
      <w:numFmt w:val="decimal"/>
      <w:pStyle w:val="NUMBEREDTABLEBULLETFORLEFTGREYBOX"/>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15E81D1B"/>
    <w:multiLevelType w:val="hybridMultilevel"/>
    <w:tmpl w:val="4B1E0DFC"/>
    <w:lvl w:ilvl="0" w:tplc="BA7495EE">
      <w:start w:val="1"/>
      <w:numFmt w:val="decimal"/>
      <w:pStyle w:val="NUMBEREDBULLET1"/>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7CD4963"/>
    <w:multiLevelType w:val="hybridMultilevel"/>
    <w:tmpl w:val="A064B470"/>
    <w:lvl w:ilvl="0" w:tplc="7C8EB906">
      <w:start w:val="1"/>
      <w:numFmt w:val="decimal"/>
      <w:pStyle w:val="NUMBEREDBULLET"/>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17D73CAC"/>
    <w:multiLevelType w:val="hybridMultilevel"/>
    <w:tmpl w:val="CF94FCC6"/>
    <w:lvl w:ilvl="0" w:tplc="03844DFE">
      <w:start w:val="1"/>
      <w:numFmt w:val="decimal"/>
      <w:pStyle w:val="NUMBEREDBULLET7"/>
      <w:lvlText w:val="%1."/>
      <w:lvlJc w:val="left"/>
      <w:pPr>
        <w:ind w:left="1117" w:hanging="360"/>
      </w:pPr>
      <w:rPr>
        <w:rFonts w:ascii="Arial" w:hAnsi="Arial" w:cs="Times New Roman" w:hint="default"/>
        <w:b w:val="0"/>
        <w:i w:val="0"/>
        <w:color w:val="000000"/>
        <w:sz w:val="17"/>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21" w15:restartNumberingAfterBreak="0">
    <w:nsid w:val="17EA2577"/>
    <w:multiLevelType w:val="multilevel"/>
    <w:tmpl w:val="FE5805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2" w15:restartNumberingAfterBreak="0">
    <w:nsid w:val="18202FB1"/>
    <w:multiLevelType w:val="hybridMultilevel"/>
    <w:tmpl w:val="035C4436"/>
    <w:lvl w:ilvl="0" w:tplc="C9B844E8">
      <w:start w:val="12"/>
      <w:numFmt w:val="decimal"/>
      <w:pStyle w:val="NUMBEREDBULLETBOLD1"/>
      <w:lvlText w:val="%1.1"/>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23" w15:restartNumberingAfterBreak="0">
    <w:nsid w:val="19F50A07"/>
    <w:multiLevelType w:val="hybridMultilevel"/>
    <w:tmpl w:val="B5643F8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1A6662FB"/>
    <w:multiLevelType w:val="multilevel"/>
    <w:tmpl w:val="3F865B4A"/>
    <w:lvl w:ilvl="0">
      <w:start w:val="1"/>
      <w:numFmt w:val="decimal"/>
      <w:lvlText w:val="%1."/>
      <w:lvlJc w:val="left"/>
      <w:pPr>
        <w:ind w:left="326" w:hanging="220"/>
      </w:pPr>
      <w:rPr>
        <w:rFonts w:hint="default"/>
        <w:b/>
        <w:bCs/>
        <w:color w:val="231F20"/>
        <w:w w:val="115"/>
        <w:sz w:val="17"/>
        <w:szCs w:val="17"/>
      </w:rPr>
    </w:lvl>
    <w:lvl w:ilvl="1">
      <w:start w:val="1"/>
      <w:numFmt w:val="lowerLetter"/>
      <w:lvlText w:val="%2."/>
      <w:lvlJc w:val="left"/>
      <w:pPr>
        <w:ind w:left="560" w:hanging="234"/>
      </w:pPr>
      <w:rPr>
        <w:rFonts w:ascii="Arial" w:hAnsi="Arial" w:cs="Arial" w:hint="default"/>
        <w:b w:val="0"/>
        <w:bCs w:val="0"/>
        <w:color w:val="231F20"/>
        <w:w w:val="93"/>
        <w:sz w:val="17"/>
        <w:szCs w:val="17"/>
      </w:rPr>
    </w:lvl>
    <w:lvl w:ilvl="2">
      <w:numFmt w:val="bullet"/>
      <w:lvlText w:val="•"/>
      <w:lvlJc w:val="left"/>
      <w:pPr>
        <w:ind w:left="560" w:hanging="234"/>
      </w:pPr>
      <w:rPr>
        <w:rFonts w:hint="default"/>
      </w:rPr>
    </w:lvl>
    <w:lvl w:ilvl="3">
      <w:numFmt w:val="bullet"/>
      <w:lvlText w:val="•"/>
      <w:lvlJc w:val="left"/>
      <w:pPr>
        <w:ind w:left="1863" w:hanging="234"/>
      </w:pPr>
      <w:rPr>
        <w:rFonts w:hint="default"/>
      </w:rPr>
    </w:lvl>
    <w:lvl w:ilvl="4">
      <w:numFmt w:val="bullet"/>
      <w:lvlText w:val="•"/>
      <w:lvlJc w:val="left"/>
      <w:pPr>
        <w:ind w:left="3166" w:hanging="234"/>
      </w:pPr>
      <w:rPr>
        <w:rFonts w:hint="default"/>
      </w:rPr>
    </w:lvl>
    <w:lvl w:ilvl="5">
      <w:numFmt w:val="bullet"/>
      <w:lvlText w:val="•"/>
      <w:lvlJc w:val="left"/>
      <w:pPr>
        <w:ind w:left="4469" w:hanging="234"/>
      </w:pPr>
      <w:rPr>
        <w:rFonts w:hint="default"/>
      </w:rPr>
    </w:lvl>
    <w:lvl w:ilvl="6">
      <w:numFmt w:val="bullet"/>
      <w:lvlText w:val="•"/>
      <w:lvlJc w:val="left"/>
      <w:pPr>
        <w:ind w:left="5773" w:hanging="234"/>
      </w:pPr>
      <w:rPr>
        <w:rFonts w:hint="default"/>
      </w:rPr>
    </w:lvl>
    <w:lvl w:ilvl="7">
      <w:numFmt w:val="bullet"/>
      <w:lvlText w:val="•"/>
      <w:lvlJc w:val="left"/>
      <w:pPr>
        <w:ind w:left="7076" w:hanging="234"/>
      </w:pPr>
      <w:rPr>
        <w:rFonts w:hint="default"/>
      </w:rPr>
    </w:lvl>
    <w:lvl w:ilvl="8">
      <w:numFmt w:val="bullet"/>
      <w:lvlText w:val="•"/>
      <w:lvlJc w:val="left"/>
      <w:pPr>
        <w:ind w:left="8379" w:hanging="234"/>
      </w:pPr>
      <w:rPr>
        <w:rFonts w:hint="default"/>
      </w:rPr>
    </w:lvl>
  </w:abstractNum>
  <w:abstractNum w:abstractNumId="25" w15:restartNumberingAfterBreak="0">
    <w:nsid w:val="2386725C"/>
    <w:multiLevelType w:val="hybridMultilevel"/>
    <w:tmpl w:val="E42289E4"/>
    <w:lvl w:ilvl="0" w:tplc="A6C41C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C019B"/>
    <w:multiLevelType w:val="hybridMultilevel"/>
    <w:tmpl w:val="9BC8CBC8"/>
    <w:lvl w:ilvl="0" w:tplc="CF7E8FA2">
      <w:start w:val="1"/>
      <w:numFmt w:val="lowerLetter"/>
      <w:pStyle w:val="ALPHABULLETS1"/>
      <w:lvlText w:val="%1)"/>
      <w:lvlJc w:val="left"/>
      <w:pPr>
        <w:ind w:left="757" w:hanging="360"/>
      </w:pPr>
      <w:rPr>
        <w:rFonts w:cs="Times New Roman" w:hint="default"/>
        <w:b w:val="0"/>
        <w:i w:val="0"/>
        <w:color w:val="000000"/>
        <w:sz w:val="17"/>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27" w15:restartNumberingAfterBreak="0">
    <w:nsid w:val="268E3C47"/>
    <w:multiLevelType w:val="multilevel"/>
    <w:tmpl w:val="64069614"/>
    <w:name w:val="Appendix"/>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28" w15:restartNumberingAfterBreak="0">
    <w:nsid w:val="2A9F5641"/>
    <w:multiLevelType w:val="hybridMultilevel"/>
    <w:tmpl w:val="8884B120"/>
    <w:lvl w:ilvl="0" w:tplc="75DE3C74">
      <w:start w:val="1"/>
      <w:numFmt w:val="decimal"/>
      <w:pStyle w:val="NUMBEREDBULLET3"/>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2E3E3BAC"/>
    <w:multiLevelType w:val="hybridMultilevel"/>
    <w:tmpl w:val="59F6BAF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464C63E2">
      <w:start w:val="1"/>
      <w:numFmt w:val="lowerRoman"/>
      <w:lvlText w:val="(%4)"/>
      <w:lvlJc w:val="left"/>
      <w:pPr>
        <w:ind w:left="3240" w:hanging="72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2FBE574E"/>
    <w:multiLevelType w:val="hybridMultilevel"/>
    <w:tmpl w:val="7D8E1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00D2133"/>
    <w:multiLevelType w:val="hybridMultilevel"/>
    <w:tmpl w:val="63AA0C46"/>
    <w:lvl w:ilvl="0" w:tplc="552C0064">
      <w:start w:val="13"/>
      <w:numFmt w:val="bullet"/>
      <w:lvlText w:val=""/>
      <w:lvlJc w:val="left"/>
      <w:pPr>
        <w:tabs>
          <w:tab w:val="num" w:pos="720"/>
        </w:tabs>
        <w:ind w:left="720" w:hanging="360"/>
      </w:pPr>
      <w:rPr>
        <w:rFonts w:ascii="Wingdings" w:eastAsia="MS Mincho"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8571A5"/>
    <w:multiLevelType w:val="hybridMultilevel"/>
    <w:tmpl w:val="292859D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31F24ABC"/>
    <w:multiLevelType w:val="hybridMultilevel"/>
    <w:tmpl w:val="65BAEB22"/>
    <w:lvl w:ilvl="0" w:tplc="815C165E">
      <w:start w:val="1"/>
      <w:numFmt w:val="decimal"/>
      <w:pStyle w:val="NUMBEREDBULLETFORRIGHTGREYBOX"/>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328D7CC5"/>
    <w:multiLevelType w:val="hybridMultilevel"/>
    <w:tmpl w:val="EC92342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363676F8"/>
    <w:multiLevelType w:val="hybridMultilevel"/>
    <w:tmpl w:val="1982E14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38124B88"/>
    <w:multiLevelType w:val="multilevel"/>
    <w:tmpl w:val="9F027D4C"/>
    <w:name w:val="ALGNumbering"/>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37" w15:restartNumberingAfterBreak="0">
    <w:nsid w:val="382C3F96"/>
    <w:multiLevelType w:val="multilevel"/>
    <w:tmpl w:val="8AA42982"/>
    <w:name w:val="Bullet L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38" w15:restartNumberingAfterBreak="0">
    <w:nsid w:val="38CD57DB"/>
    <w:multiLevelType w:val="hybridMultilevel"/>
    <w:tmpl w:val="D0221CDA"/>
    <w:lvl w:ilvl="0" w:tplc="B232D4E4">
      <w:start w:val="1"/>
      <w:numFmt w:val="lowerLetter"/>
      <w:pStyle w:val="ALPHABULLETS3"/>
      <w:lvlText w:val="%1)"/>
      <w:lvlJc w:val="left"/>
      <w:pPr>
        <w:ind w:left="757" w:hanging="360"/>
      </w:pPr>
      <w:rPr>
        <w:rFonts w:cs="Times New Roman" w:hint="default"/>
        <w:b w:val="0"/>
        <w:i w:val="0"/>
        <w:color w:val="000000"/>
        <w:sz w:val="17"/>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39" w15:restartNumberingAfterBreak="0">
    <w:nsid w:val="3A5F15ED"/>
    <w:multiLevelType w:val="multilevel"/>
    <w:tmpl w:val="B31E0B3C"/>
    <w:name w:val="Schedule"/>
    <w:lvl w:ilvl="0">
      <w:start w:val="1"/>
      <w:numFmt w:val="decimal"/>
      <w:pStyle w:val="ScheduleHeading"/>
      <w:suff w:val="nothing"/>
      <w:lvlText w:val="Schedule %1"/>
      <w:lvlJc w:val="left"/>
      <w:pPr>
        <w:ind w:left="0" w:firstLine="0"/>
      </w:pPr>
      <w:rPr>
        <w:rFonts w:ascii="Arial" w:hAnsi="Arial" w:hint="default"/>
        <w:b/>
        <w:i w:val="0"/>
        <w:caps/>
        <w:strike w:val="0"/>
        <w:dstrike w:val="0"/>
        <w:vanish w:val="0"/>
        <w:sz w:val="19"/>
        <w:vertAlign w:val="baseline"/>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40" w15:restartNumberingAfterBreak="0">
    <w:nsid w:val="3B684FBD"/>
    <w:multiLevelType w:val="hybridMultilevel"/>
    <w:tmpl w:val="34561DA8"/>
    <w:lvl w:ilvl="0" w:tplc="EF5E9A98">
      <w:start w:val="1"/>
      <w:numFmt w:val="decimal"/>
      <w:pStyle w:val="NUMBEREDBULLET4"/>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3C4E336E"/>
    <w:multiLevelType w:val="hybridMultilevel"/>
    <w:tmpl w:val="7654148C"/>
    <w:lvl w:ilvl="0" w:tplc="552C0064">
      <w:start w:val="13"/>
      <w:numFmt w:val="bullet"/>
      <w:lvlText w:val=""/>
      <w:lvlJc w:val="left"/>
      <w:pPr>
        <w:ind w:left="720" w:hanging="360"/>
      </w:pPr>
      <w:rPr>
        <w:rFonts w:ascii="Wingdings" w:eastAsia="MS Mincho"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3C9F72FC"/>
    <w:multiLevelType w:val="hybridMultilevel"/>
    <w:tmpl w:val="1840C30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3CFE2655"/>
    <w:multiLevelType w:val="multilevel"/>
    <w:tmpl w:val="5B7885DC"/>
    <w:lvl w:ilvl="0">
      <w:start w:val="1"/>
      <w:numFmt w:val="decimal"/>
      <w:pStyle w:val="NALevel1"/>
      <w:lvlText w:val="%1."/>
      <w:lvlJc w:val="left"/>
      <w:pPr>
        <w:tabs>
          <w:tab w:val="num" w:pos="567"/>
        </w:tabs>
        <w:ind w:left="567" w:hanging="567"/>
      </w:pPr>
      <w:rPr>
        <w:rFonts w:cs="Times New Roman" w:hint="default"/>
      </w:rPr>
    </w:lvl>
    <w:lvl w:ilvl="1">
      <w:start w:val="1"/>
      <w:numFmt w:val="lowerLetter"/>
      <w:pStyle w:val="NALevel2"/>
      <w:lvlText w:val="(%2)"/>
      <w:lvlJc w:val="left"/>
      <w:pPr>
        <w:tabs>
          <w:tab w:val="num" w:pos="1134"/>
        </w:tabs>
        <w:ind w:left="1134" w:hanging="567"/>
      </w:pPr>
      <w:rPr>
        <w:rFonts w:cs="Times New Roman"/>
        <w:b w:val="0"/>
        <w:i w:val="0"/>
        <w:sz w:val="24"/>
      </w:rPr>
    </w:lvl>
    <w:lvl w:ilvl="2">
      <w:start w:val="1"/>
      <w:numFmt w:val="lowerRoman"/>
      <w:pStyle w:val="NALevel3"/>
      <w:lvlText w:val="(%3)"/>
      <w:lvlJc w:val="left"/>
      <w:pPr>
        <w:tabs>
          <w:tab w:val="num" w:pos="1854"/>
        </w:tabs>
        <w:ind w:left="1701" w:hanging="567"/>
      </w:pPr>
      <w:rPr>
        <w:rFonts w:cs="Times New Roman" w:hint="default"/>
      </w:rPr>
    </w:lvl>
    <w:lvl w:ilvl="3">
      <w:start w:val="1"/>
      <w:numFmt w:val="upperLetter"/>
      <w:pStyle w:val="NALevel4"/>
      <w:lvlText w:val="%4."/>
      <w:lvlJc w:val="left"/>
      <w:pPr>
        <w:tabs>
          <w:tab w:val="num" w:pos="2268"/>
        </w:tabs>
        <w:ind w:left="2268" w:hanging="567"/>
      </w:pPr>
      <w:rPr>
        <w:rFonts w:cs="Times New Roman" w:hint="default"/>
      </w:rPr>
    </w:lvl>
    <w:lvl w:ilvl="4">
      <w:start w:val="1"/>
      <w:numFmt w:val="upperRoman"/>
      <w:pStyle w:val="NALevel5"/>
      <w:lvlText w:val="%5."/>
      <w:lvlJc w:val="left"/>
      <w:pPr>
        <w:tabs>
          <w:tab w:val="num" w:pos="2835"/>
        </w:tabs>
        <w:ind w:left="2835" w:hanging="567"/>
      </w:pPr>
      <w:rPr>
        <w:rFonts w:cs="Times New Roman" w:hint="default"/>
      </w:rPr>
    </w:lvl>
    <w:lvl w:ilvl="5">
      <w:start w:val="1"/>
      <w:numFmt w:val="decimal"/>
      <w:pStyle w:val="NALevel6"/>
      <w:lvlText w:val="(%6)"/>
      <w:lvlJc w:val="left"/>
      <w:pPr>
        <w:tabs>
          <w:tab w:val="num" w:pos="3402"/>
        </w:tabs>
        <w:ind w:left="3402" w:hanging="567"/>
      </w:pPr>
      <w:rPr>
        <w:rFonts w:cs="Times New Roman" w:hint="default"/>
      </w:rPr>
    </w:lvl>
    <w:lvl w:ilvl="6">
      <w:start w:val="1"/>
      <w:numFmt w:val="lowerLetter"/>
      <w:pStyle w:val="NALevel7"/>
      <w:lvlText w:val="%7"/>
      <w:lvlJc w:val="left"/>
      <w:pPr>
        <w:tabs>
          <w:tab w:val="num" w:pos="3969"/>
        </w:tabs>
        <w:ind w:left="3969" w:hanging="567"/>
      </w:pPr>
      <w:rPr>
        <w:rFonts w:cs="Times New Roman" w:hint="default"/>
      </w:rPr>
    </w:lvl>
    <w:lvl w:ilvl="7">
      <w:start w:val="1"/>
      <w:numFmt w:val="upperLetter"/>
      <w:pStyle w:val="NALevel8"/>
      <w:lvlText w:val="(%8)"/>
      <w:lvlJc w:val="left"/>
      <w:pPr>
        <w:tabs>
          <w:tab w:val="num" w:pos="4536"/>
        </w:tabs>
        <w:ind w:left="4536" w:hanging="567"/>
      </w:pPr>
      <w:rPr>
        <w:rFonts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3DC32B7F"/>
    <w:multiLevelType w:val="hybridMultilevel"/>
    <w:tmpl w:val="0EF2AB42"/>
    <w:lvl w:ilvl="0" w:tplc="3D901F10">
      <w:start w:val="1"/>
      <w:numFmt w:val="lowerRoman"/>
      <w:lvlText w:val="(%1)"/>
      <w:lvlJc w:val="left"/>
      <w:pPr>
        <w:ind w:left="720" w:hanging="360"/>
      </w:pPr>
    </w:lvl>
    <w:lvl w:ilvl="1" w:tplc="18090019">
      <w:start w:val="1"/>
      <w:numFmt w:val="lowerLetter"/>
      <w:lvlText w:val="%2."/>
      <w:lvlJc w:val="left"/>
      <w:pPr>
        <w:ind w:left="1440" w:hanging="360"/>
      </w:pPr>
    </w:lvl>
    <w:lvl w:ilvl="2" w:tplc="8124C0C0">
      <w:start w:val="1"/>
      <w:numFmt w:val="lowerLetter"/>
      <w:lvlText w:val="(%3)"/>
      <w:lvlJc w:val="left"/>
      <w:pPr>
        <w:ind w:left="2340" w:hanging="36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5" w15:restartNumberingAfterBreak="0">
    <w:nsid w:val="3DE41E2F"/>
    <w:multiLevelType w:val="hybridMultilevel"/>
    <w:tmpl w:val="EF48467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6" w15:restartNumberingAfterBreak="0">
    <w:nsid w:val="3E29759A"/>
    <w:multiLevelType w:val="multilevel"/>
    <w:tmpl w:val="A3D236E0"/>
    <w:name w:val="AO12222222222332"/>
    <w:lvl w:ilvl="0">
      <w:start w:val="1"/>
      <w:numFmt w:val="decimal"/>
      <w:pStyle w:val="AOGenNum2"/>
      <w:lvlText w:val="%1."/>
      <w:lvlJc w:val="left"/>
      <w:pPr>
        <w:tabs>
          <w:tab w:val="num" w:pos="720"/>
        </w:tabs>
        <w:ind w:left="720" w:hanging="720"/>
      </w:pPr>
      <w:rPr>
        <w:lang w:val="en-US"/>
      </w:r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7" w15:restartNumberingAfterBreak="0">
    <w:nsid w:val="3FC35112"/>
    <w:multiLevelType w:val="singleLevel"/>
    <w:tmpl w:val="31FAA760"/>
    <w:lvl w:ilvl="0">
      <w:start w:val="1"/>
      <w:numFmt w:val="bullet"/>
      <w:pStyle w:val="GuidanceNotes"/>
      <w:lvlText w:val=""/>
      <w:lvlJc w:val="left"/>
      <w:pPr>
        <w:tabs>
          <w:tab w:val="num" w:pos="360"/>
        </w:tabs>
        <w:ind w:left="360" w:hanging="360"/>
      </w:pPr>
      <w:rPr>
        <w:rFonts w:ascii="Symbol" w:hAnsi="Symbol" w:hint="default"/>
      </w:rPr>
    </w:lvl>
  </w:abstractNum>
  <w:abstractNum w:abstractNumId="48" w15:restartNumberingAfterBreak="0">
    <w:nsid w:val="3FF02991"/>
    <w:multiLevelType w:val="multilevel"/>
    <w:tmpl w:val="8026C72E"/>
    <w:name w:val="Definition"/>
    <w:lvl w:ilvl="0">
      <w:start w:val="1"/>
      <w:numFmt w:val="none"/>
      <w:pStyle w:val="Definition"/>
      <w:suff w:val="nothing"/>
      <w:lvlText w:val=""/>
      <w:lvlJc w:val="left"/>
      <w:pPr>
        <w:ind w:left="0" w:firstLine="0"/>
      </w:pPr>
      <w:rPr>
        <w:rFonts w:ascii="Arial" w:hAnsi="Arial" w:cs="Times New Roman" w:hint="default"/>
        <w:b w:val="0"/>
        <w:i w:val="0"/>
        <w:caps w:val="0"/>
        <w:strike w:val="0"/>
        <w:dstrike w:val="0"/>
        <w:vanish w:val="0"/>
        <w:webHidden w:val="0"/>
        <w:sz w:val="19"/>
        <w:u w:val="none"/>
        <w:effect w:val="none"/>
        <w:vertAlign w:val="baseline"/>
        <w:specVanish w:val="0"/>
      </w:rPr>
    </w:lvl>
    <w:lvl w:ilvl="1">
      <w:start w:val="1"/>
      <w:numFmt w:val="lowerLetter"/>
      <w:pStyle w:val="Definitiona"/>
      <w:lvlText w:val="%1(%2)"/>
      <w:lvlJc w:val="left"/>
      <w:pPr>
        <w:ind w:left="737" w:hanging="737"/>
      </w:pPr>
      <w:rPr>
        <w:rFonts w:ascii="Arial" w:hAnsi="Arial" w:cs="Times New Roman" w:hint="default"/>
        <w:b w:val="0"/>
        <w:i w:val="0"/>
        <w:caps w:val="0"/>
        <w:strike w:val="0"/>
        <w:dstrike w:val="0"/>
        <w:vanish w:val="0"/>
        <w:webHidden w:val="0"/>
        <w:sz w:val="19"/>
        <w:u w:val="none"/>
        <w:effect w:val="none"/>
        <w:vertAlign w:val="baseline"/>
        <w:specVanish w:val="0"/>
      </w:rPr>
    </w:lvl>
    <w:lvl w:ilvl="2">
      <w:start w:val="1"/>
      <w:numFmt w:val="lowerRoman"/>
      <w:pStyle w:val="Definitioni"/>
      <w:lvlText w:val="%1(%3)"/>
      <w:lvlJc w:val="left"/>
      <w:pPr>
        <w:ind w:left="1163" w:hanging="453"/>
      </w:pPr>
      <w:rPr>
        <w:rFonts w:ascii="Arial" w:hAnsi="Arial" w:cs="Times New Roman" w:hint="default"/>
        <w:b w:val="0"/>
        <w:i w:val="0"/>
        <w:caps w:val="0"/>
        <w:strike w:val="0"/>
        <w:dstrike w:val="0"/>
        <w:vanish w:val="0"/>
        <w:webHidden w:val="0"/>
        <w:sz w:val="19"/>
        <w:u w:val="none"/>
        <w:effect w:val="none"/>
        <w:vertAlign w:val="baseline"/>
        <w:specVanish w:val="0"/>
      </w:rPr>
    </w:lvl>
    <w:lvl w:ilvl="3">
      <w:start w:val="1"/>
      <w:numFmt w:val="upperLetter"/>
      <w:pStyle w:val="DefinitionA0"/>
      <w:lvlText w:val="%1(%4)"/>
      <w:lvlJc w:val="left"/>
      <w:pPr>
        <w:ind w:left="1587" w:hanging="397"/>
      </w:pPr>
      <w:rPr>
        <w:rFonts w:ascii="Arial" w:hAnsi="Arial" w:cs="Times New Roman" w:hint="default"/>
        <w:b w:val="0"/>
        <w:i w:val="0"/>
        <w:caps w:val="0"/>
        <w:strike w:val="0"/>
        <w:dstrike w:val="0"/>
        <w:vanish w:val="0"/>
        <w:webHidden w:val="0"/>
        <w:sz w:val="19"/>
        <w:u w:val="none"/>
        <w:effect w:val="none"/>
        <w:vertAlign w:val="baseline"/>
        <w:specVanish w:val="0"/>
      </w:rPr>
    </w:lvl>
    <w:lvl w:ilvl="4">
      <w:start w:val="1"/>
      <w:numFmt w:val="none"/>
      <w:lvlRestart w:val="0"/>
      <w:suff w:val="nothing"/>
      <w:lvlText w:val=""/>
      <w:lvlJc w:val="left"/>
      <w:pPr>
        <w:ind w:left="-624" w:firstLine="0"/>
      </w:pPr>
      <w:rPr>
        <w:rFonts w:ascii="Arial" w:hAnsi="Arial" w:cs="Times New Roman" w:hint="default"/>
        <w:b w:val="0"/>
        <w:i w:val="0"/>
        <w:caps w:val="0"/>
        <w:strike w:val="0"/>
        <w:dstrike w:val="0"/>
        <w:vanish w:val="0"/>
        <w:webHidden w:val="0"/>
        <w:sz w:val="19"/>
        <w:u w:val="none"/>
        <w:effect w:val="none"/>
        <w:vertAlign w:val="baseline"/>
        <w:specVanish w:val="0"/>
      </w:rPr>
    </w:lvl>
    <w:lvl w:ilvl="5">
      <w:start w:val="1"/>
      <w:numFmt w:val="none"/>
      <w:lvlRestart w:val="0"/>
      <w:suff w:val="nothing"/>
      <w:lvlText w:val="%6%1"/>
      <w:lvlJc w:val="left"/>
      <w:pPr>
        <w:ind w:left="-624" w:firstLine="0"/>
      </w:pPr>
      <w:rPr>
        <w:rFonts w:ascii="Arial" w:hAnsi="Arial" w:cs="Times New Roman" w:hint="default"/>
        <w:b w:val="0"/>
        <w:i w:val="0"/>
        <w:caps w:val="0"/>
        <w:strike w:val="0"/>
        <w:dstrike w:val="0"/>
        <w:vanish w:val="0"/>
        <w:webHidden w:val="0"/>
        <w:sz w:val="19"/>
        <w:u w:val="none"/>
        <w:effect w:val="none"/>
        <w:vertAlign w:val="baseline"/>
        <w:specVanish w:val="0"/>
      </w:rPr>
    </w:lvl>
    <w:lvl w:ilvl="6">
      <w:start w:val="1"/>
      <w:numFmt w:val="none"/>
      <w:lvlRestart w:val="0"/>
      <w:suff w:val="nothing"/>
      <w:lvlText w:val=""/>
      <w:lvlJc w:val="left"/>
      <w:pPr>
        <w:ind w:left="-624" w:firstLine="0"/>
      </w:pPr>
      <w:rPr>
        <w:rFonts w:ascii="Arial" w:hAnsi="Arial" w:cs="Times New Roman" w:hint="default"/>
        <w:b w:val="0"/>
        <w:i w:val="0"/>
        <w:caps w:val="0"/>
        <w:strike w:val="0"/>
        <w:dstrike w:val="0"/>
        <w:vanish w:val="0"/>
        <w:webHidden w:val="0"/>
        <w:sz w:val="19"/>
        <w:u w:val="none"/>
        <w:effect w:val="none"/>
        <w:vertAlign w:val="baseline"/>
        <w:specVanish w:val="0"/>
      </w:rPr>
    </w:lvl>
    <w:lvl w:ilvl="7">
      <w:start w:val="1"/>
      <w:numFmt w:val="none"/>
      <w:lvlRestart w:val="0"/>
      <w:suff w:val="nothing"/>
      <w:lvlText w:val=""/>
      <w:lvlJc w:val="left"/>
      <w:pPr>
        <w:ind w:left="-624" w:firstLine="0"/>
      </w:pPr>
      <w:rPr>
        <w:rFonts w:ascii="Arial" w:hAnsi="Arial" w:cs="Times New Roman" w:hint="default"/>
        <w:b w:val="0"/>
        <w:i w:val="0"/>
        <w:caps w:val="0"/>
        <w:strike w:val="0"/>
        <w:dstrike w:val="0"/>
        <w:vanish w:val="0"/>
        <w:webHidden w:val="0"/>
        <w:sz w:val="19"/>
        <w:u w:val="none"/>
        <w:effect w:val="none"/>
        <w:vertAlign w:val="baseline"/>
        <w:specVanish w:val="0"/>
      </w:rPr>
    </w:lvl>
    <w:lvl w:ilvl="8">
      <w:start w:val="1"/>
      <w:numFmt w:val="none"/>
      <w:lvlRestart w:val="0"/>
      <w:suff w:val="nothing"/>
      <w:lvlText w:val=""/>
      <w:lvlJc w:val="left"/>
      <w:pPr>
        <w:ind w:left="-624" w:firstLine="0"/>
      </w:pPr>
      <w:rPr>
        <w:rFonts w:ascii="Arial" w:hAnsi="Arial" w:cs="Times New Roman" w:hint="default"/>
        <w:b w:val="0"/>
        <w:i w:val="0"/>
        <w:caps w:val="0"/>
        <w:strike w:val="0"/>
        <w:dstrike w:val="0"/>
        <w:vanish w:val="0"/>
        <w:webHidden w:val="0"/>
        <w:sz w:val="19"/>
        <w:u w:val="none"/>
        <w:effect w:val="none"/>
        <w:vertAlign w:val="baseline"/>
        <w:specVanish w:val="0"/>
      </w:rPr>
    </w:lvl>
  </w:abstractNum>
  <w:abstractNum w:abstractNumId="49"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50" w15:restartNumberingAfterBreak="0">
    <w:nsid w:val="407E672A"/>
    <w:multiLevelType w:val="multilevel"/>
    <w:tmpl w:val="81948966"/>
    <w:lvl w:ilvl="0">
      <w:start w:val="1"/>
      <w:numFmt w:val="decimal"/>
      <w:lvlText w:val="%1."/>
      <w:lvlJc w:val="left"/>
      <w:pPr>
        <w:ind w:left="326" w:hanging="220"/>
      </w:pPr>
      <w:rPr>
        <w:b/>
        <w:bCs/>
        <w:color w:val="231F20"/>
        <w:w w:val="108"/>
        <w:sz w:val="17"/>
        <w:szCs w:val="17"/>
      </w:rPr>
    </w:lvl>
    <w:lvl w:ilvl="1">
      <w:start w:val="1"/>
      <w:numFmt w:val="lowerLetter"/>
      <w:lvlText w:val="%2."/>
      <w:lvlJc w:val="left"/>
      <w:pPr>
        <w:ind w:left="560" w:hanging="234"/>
      </w:pPr>
      <w:rPr>
        <w:rFonts w:ascii="Arial" w:hAnsi="Arial" w:cs="Arial"/>
        <w:b w:val="0"/>
        <w:bCs w:val="0"/>
        <w:color w:val="231F20"/>
        <w:w w:val="93"/>
        <w:sz w:val="17"/>
        <w:szCs w:val="17"/>
      </w:rPr>
    </w:lvl>
    <w:lvl w:ilvl="2">
      <w:start w:val="1"/>
      <w:numFmt w:val="lowerRoman"/>
      <w:lvlText w:val="%3."/>
      <w:lvlJc w:val="left"/>
      <w:pPr>
        <w:ind w:left="787" w:hanging="227"/>
      </w:pPr>
      <w:rPr>
        <w:rFonts w:ascii="Arial" w:hAnsi="Arial" w:cs="Arial"/>
        <w:b w:val="0"/>
        <w:bCs w:val="0"/>
        <w:color w:val="231F20"/>
        <w:sz w:val="17"/>
        <w:szCs w:val="17"/>
      </w:rPr>
    </w:lvl>
    <w:lvl w:ilvl="3">
      <w:numFmt w:val="bullet"/>
      <w:lvlText w:val="•"/>
      <w:lvlJc w:val="left"/>
      <w:pPr>
        <w:ind w:left="787" w:hanging="227"/>
      </w:pPr>
    </w:lvl>
    <w:lvl w:ilvl="4">
      <w:numFmt w:val="bullet"/>
      <w:lvlText w:val="•"/>
      <w:lvlJc w:val="left"/>
      <w:pPr>
        <w:ind w:left="787" w:hanging="227"/>
      </w:pPr>
    </w:lvl>
    <w:lvl w:ilvl="5">
      <w:numFmt w:val="bullet"/>
      <w:lvlText w:val="•"/>
      <w:lvlJc w:val="left"/>
      <w:pPr>
        <w:ind w:left="2486" w:hanging="227"/>
      </w:pPr>
    </w:lvl>
    <w:lvl w:ilvl="6">
      <w:numFmt w:val="bullet"/>
      <w:lvlText w:val="•"/>
      <w:lvlJc w:val="left"/>
      <w:pPr>
        <w:ind w:left="4186" w:hanging="227"/>
      </w:pPr>
    </w:lvl>
    <w:lvl w:ilvl="7">
      <w:numFmt w:val="bullet"/>
      <w:lvlText w:val="•"/>
      <w:lvlJc w:val="left"/>
      <w:pPr>
        <w:ind w:left="5886" w:hanging="227"/>
      </w:pPr>
    </w:lvl>
    <w:lvl w:ilvl="8">
      <w:numFmt w:val="bullet"/>
      <w:lvlText w:val="•"/>
      <w:lvlJc w:val="left"/>
      <w:pPr>
        <w:ind w:left="7586" w:hanging="227"/>
      </w:pPr>
    </w:lvl>
  </w:abstractNum>
  <w:abstractNum w:abstractNumId="51" w15:restartNumberingAfterBreak="0">
    <w:nsid w:val="40F008A4"/>
    <w:multiLevelType w:val="multilevel"/>
    <w:tmpl w:val="6368ECC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2" w15:restartNumberingAfterBreak="0">
    <w:nsid w:val="41A17312"/>
    <w:multiLevelType w:val="hybridMultilevel"/>
    <w:tmpl w:val="8452B786"/>
    <w:lvl w:ilvl="0" w:tplc="22963E2C">
      <w:start w:val="1"/>
      <w:numFmt w:val="lowerLetter"/>
      <w:pStyle w:val="ALPHABULLETS"/>
      <w:lvlText w:val="%1)"/>
      <w:lvlJc w:val="left"/>
      <w:pPr>
        <w:ind w:left="757" w:hanging="360"/>
      </w:pPr>
      <w:rPr>
        <w:rFonts w:cs="Times New Roman" w:hint="default"/>
        <w:b w:val="0"/>
        <w:i w:val="0"/>
        <w:color w:val="000000"/>
        <w:sz w:val="17"/>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53" w15:restartNumberingAfterBreak="0">
    <w:nsid w:val="42920E09"/>
    <w:multiLevelType w:val="hybridMultilevel"/>
    <w:tmpl w:val="A612B48C"/>
    <w:lvl w:ilvl="0" w:tplc="6B786192">
      <w:start w:val="1"/>
      <w:numFmt w:val="decimal"/>
      <w:pStyle w:val="NUMBEREDBULLET9"/>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54" w15:restartNumberingAfterBreak="0">
    <w:nsid w:val="46B546CF"/>
    <w:multiLevelType w:val="hybridMultilevel"/>
    <w:tmpl w:val="EC3C4DE6"/>
    <w:lvl w:ilvl="0" w:tplc="A8DA4476">
      <w:start w:val="1"/>
      <w:numFmt w:val="lowerLetter"/>
      <w:pStyle w:val="ALPHABULLETS4INDENTED"/>
      <w:lvlText w:val="%1)"/>
      <w:lvlJc w:val="left"/>
      <w:pPr>
        <w:ind w:left="757" w:hanging="360"/>
      </w:pPr>
      <w:rPr>
        <w:rFonts w:cs="Times New Roman" w:hint="default"/>
        <w:b w:val="0"/>
        <w:i w:val="0"/>
        <w:color w:val="000000"/>
        <w:sz w:val="17"/>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55" w15:restartNumberingAfterBreak="0">
    <w:nsid w:val="475B3203"/>
    <w:multiLevelType w:val="multilevel"/>
    <w:tmpl w:val="2D9653F6"/>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decimal"/>
      <w:pStyle w:val="AODocTxtL7"/>
      <w:lvlText w:val="%8."/>
      <w:lvlJc w:val="left"/>
      <w:pPr>
        <w:ind w:left="5040" w:firstLine="0"/>
      </w:pPr>
    </w:lvl>
    <w:lvl w:ilvl="8">
      <w:start w:val="1"/>
      <w:numFmt w:val="none"/>
      <w:pStyle w:val="AODocTxtL8"/>
      <w:suff w:val="nothing"/>
      <w:lvlText w:val=""/>
      <w:lvlJc w:val="left"/>
      <w:pPr>
        <w:ind w:left="5760" w:firstLine="0"/>
      </w:pPr>
    </w:lvl>
  </w:abstractNum>
  <w:abstractNum w:abstractNumId="56" w15:restartNumberingAfterBreak="0">
    <w:nsid w:val="49255F36"/>
    <w:multiLevelType w:val="hybridMultilevel"/>
    <w:tmpl w:val="B5D6584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7" w15:restartNumberingAfterBreak="0">
    <w:nsid w:val="4A4C1D1C"/>
    <w:multiLevelType w:val="multilevel"/>
    <w:tmpl w:val="81948966"/>
    <w:lvl w:ilvl="0">
      <w:start w:val="1"/>
      <w:numFmt w:val="decimal"/>
      <w:lvlText w:val="%1."/>
      <w:lvlJc w:val="left"/>
      <w:pPr>
        <w:ind w:left="326" w:hanging="220"/>
      </w:pPr>
      <w:rPr>
        <w:b/>
        <w:bCs/>
        <w:color w:val="231F20"/>
        <w:w w:val="108"/>
        <w:sz w:val="17"/>
        <w:szCs w:val="17"/>
      </w:rPr>
    </w:lvl>
    <w:lvl w:ilvl="1">
      <w:start w:val="1"/>
      <w:numFmt w:val="lowerLetter"/>
      <w:lvlText w:val="%2."/>
      <w:lvlJc w:val="left"/>
      <w:pPr>
        <w:ind w:left="560" w:hanging="234"/>
      </w:pPr>
      <w:rPr>
        <w:rFonts w:ascii="Arial" w:hAnsi="Arial" w:cs="Arial"/>
        <w:b w:val="0"/>
        <w:bCs w:val="0"/>
        <w:color w:val="231F20"/>
        <w:w w:val="93"/>
        <w:sz w:val="17"/>
        <w:szCs w:val="17"/>
      </w:rPr>
    </w:lvl>
    <w:lvl w:ilvl="2">
      <w:start w:val="1"/>
      <w:numFmt w:val="lowerRoman"/>
      <w:lvlText w:val="%3."/>
      <w:lvlJc w:val="left"/>
      <w:pPr>
        <w:ind w:left="787" w:hanging="227"/>
      </w:pPr>
      <w:rPr>
        <w:rFonts w:ascii="Arial" w:hAnsi="Arial" w:cs="Arial"/>
        <w:b w:val="0"/>
        <w:bCs w:val="0"/>
        <w:color w:val="231F20"/>
        <w:sz w:val="17"/>
        <w:szCs w:val="17"/>
      </w:rPr>
    </w:lvl>
    <w:lvl w:ilvl="3">
      <w:numFmt w:val="bullet"/>
      <w:lvlText w:val="•"/>
      <w:lvlJc w:val="left"/>
      <w:pPr>
        <w:ind w:left="787" w:hanging="227"/>
      </w:pPr>
    </w:lvl>
    <w:lvl w:ilvl="4">
      <w:numFmt w:val="bullet"/>
      <w:lvlText w:val="•"/>
      <w:lvlJc w:val="left"/>
      <w:pPr>
        <w:ind w:left="787" w:hanging="227"/>
      </w:pPr>
    </w:lvl>
    <w:lvl w:ilvl="5">
      <w:numFmt w:val="bullet"/>
      <w:lvlText w:val="•"/>
      <w:lvlJc w:val="left"/>
      <w:pPr>
        <w:ind w:left="2486" w:hanging="227"/>
      </w:pPr>
    </w:lvl>
    <w:lvl w:ilvl="6">
      <w:numFmt w:val="bullet"/>
      <w:lvlText w:val="•"/>
      <w:lvlJc w:val="left"/>
      <w:pPr>
        <w:ind w:left="4186" w:hanging="227"/>
      </w:pPr>
    </w:lvl>
    <w:lvl w:ilvl="7">
      <w:numFmt w:val="bullet"/>
      <w:lvlText w:val="•"/>
      <w:lvlJc w:val="left"/>
      <w:pPr>
        <w:ind w:left="5886" w:hanging="227"/>
      </w:pPr>
    </w:lvl>
    <w:lvl w:ilvl="8">
      <w:numFmt w:val="bullet"/>
      <w:lvlText w:val="•"/>
      <w:lvlJc w:val="left"/>
      <w:pPr>
        <w:ind w:left="7586" w:hanging="227"/>
      </w:pPr>
    </w:lvl>
  </w:abstractNum>
  <w:abstractNum w:abstractNumId="58" w15:restartNumberingAfterBreak="0">
    <w:nsid w:val="4C4B2AEA"/>
    <w:multiLevelType w:val="multilevel"/>
    <w:tmpl w:val="5002F006"/>
    <w:lvl w:ilvl="0">
      <w:start w:val="1"/>
      <w:numFmt w:val="lowerLetter"/>
      <w:lvlText w:val="(%1)"/>
      <w:lvlJc w:val="left"/>
      <w:pPr>
        <w:tabs>
          <w:tab w:val="num" w:pos="624"/>
        </w:tabs>
        <w:ind w:left="624" w:hanging="624"/>
      </w:pPr>
      <w:rPr>
        <w:rFonts w:ascii="CG Times" w:hAnsi="Tahoma"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59" w15:restartNumberingAfterBreak="0">
    <w:nsid w:val="4CD841DC"/>
    <w:multiLevelType w:val="hybridMultilevel"/>
    <w:tmpl w:val="44A0088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0" w15:restartNumberingAfterBreak="0">
    <w:nsid w:val="4DAE5B19"/>
    <w:multiLevelType w:val="hybridMultilevel"/>
    <w:tmpl w:val="0DAE2F48"/>
    <w:lvl w:ilvl="0" w:tplc="51769CC8">
      <w:start w:val="1"/>
      <w:numFmt w:val="lowerLetter"/>
      <w:pStyle w:val="ALPHABULLETS5INDENTED"/>
      <w:lvlText w:val="%1)"/>
      <w:lvlJc w:val="left"/>
      <w:pPr>
        <w:ind w:left="757" w:hanging="360"/>
      </w:pPr>
      <w:rPr>
        <w:rFonts w:cs="Times New Roman" w:hint="default"/>
        <w:b w:val="0"/>
        <w:i w:val="0"/>
        <w:color w:val="000000"/>
        <w:sz w:val="17"/>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61" w15:restartNumberingAfterBreak="0">
    <w:nsid w:val="4E501237"/>
    <w:multiLevelType w:val="multilevel"/>
    <w:tmpl w:val="81948966"/>
    <w:lvl w:ilvl="0">
      <w:start w:val="1"/>
      <w:numFmt w:val="decimal"/>
      <w:lvlText w:val="%1."/>
      <w:lvlJc w:val="left"/>
      <w:pPr>
        <w:ind w:left="326" w:hanging="220"/>
      </w:pPr>
      <w:rPr>
        <w:b/>
        <w:bCs/>
        <w:color w:val="231F20"/>
        <w:w w:val="108"/>
        <w:sz w:val="17"/>
        <w:szCs w:val="17"/>
      </w:rPr>
    </w:lvl>
    <w:lvl w:ilvl="1">
      <w:start w:val="1"/>
      <w:numFmt w:val="lowerLetter"/>
      <w:lvlText w:val="%2."/>
      <w:lvlJc w:val="left"/>
      <w:pPr>
        <w:ind w:left="560" w:hanging="234"/>
      </w:pPr>
      <w:rPr>
        <w:rFonts w:ascii="Arial" w:hAnsi="Arial" w:cs="Arial"/>
        <w:b w:val="0"/>
        <w:bCs w:val="0"/>
        <w:color w:val="231F20"/>
        <w:w w:val="93"/>
        <w:sz w:val="17"/>
        <w:szCs w:val="17"/>
      </w:rPr>
    </w:lvl>
    <w:lvl w:ilvl="2">
      <w:start w:val="1"/>
      <w:numFmt w:val="lowerRoman"/>
      <w:lvlText w:val="%3."/>
      <w:lvlJc w:val="left"/>
      <w:pPr>
        <w:ind w:left="787" w:hanging="227"/>
      </w:pPr>
      <w:rPr>
        <w:rFonts w:ascii="Arial" w:hAnsi="Arial" w:cs="Arial"/>
        <w:b w:val="0"/>
        <w:bCs w:val="0"/>
        <w:color w:val="231F20"/>
        <w:sz w:val="17"/>
        <w:szCs w:val="17"/>
      </w:rPr>
    </w:lvl>
    <w:lvl w:ilvl="3">
      <w:numFmt w:val="bullet"/>
      <w:lvlText w:val="•"/>
      <w:lvlJc w:val="left"/>
      <w:pPr>
        <w:ind w:left="787" w:hanging="227"/>
      </w:pPr>
    </w:lvl>
    <w:lvl w:ilvl="4">
      <w:numFmt w:val="bullet"/>
      <w:lvlText w:val="•"/>
      <w:lvlJc w:val="left"/>
      <w:pPr>
        <w:ind w:left="787" w:hanging="227"/>
      </w:pPr>
    </w:lvl>
    <w:lvl w:ilvl="5">
      <w:numFmt w:val="bullet"/>
      <w:lvlText w:val="•"/>
      <w:lvlJc w:val="left"/>
      <w:pPr>
        <w:ind w:left="2486" w:hanging="227"/>
      </w:pPr>
    </w:lvl>
    <w:lvl w:ilvl="6">
      <w:numFmt w:val="bullet"/>
      <w:lvlText w:val="•"/>
      <w:lvlJc w:val="left"/>
      <w:pPr>
        <w:ind w:left="4186" w:hanging="227"/>
      </w:pPr>
    </w:lvl>
    <w:lvl w:ilvl="7">
      <w:numFmt w:val="bullet"/>
      <w:lvlText w:val="•"/>
      <w:lvlJc w:val="left"/>
      <w:pPr>
        <w:ind w:left="5886" w:hanging="227"/>
      </w:pPr>
    </w:lvl>
    <w:lvl w:ilvl="8">
      <w:numFmt w:val="bullet"/>
      <w:lvlText w:val="•"/>
      <w:lvlJc w:val="left"/>
      <w:pPr>
        <w:ind w:left="7586" w:hanging="227"/>
      </w:pPr>
    </w:lvl>
  </w:abstractNum>
  <w:abstractNum w:abstractNumId="62"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0550187"/>
    <w:multiLevelType w:val="hybridMultilevel"/>
    <w:tmpl w:val="6EFAD064"/>
    <w:lvl w:ilvl="0" w:tplc="C2247AE4">
      <w:start w:val="1"/>
      <w:numFmt w:val="lowerLetter"/>
      <w:lvlText w:val="(%1)"/>
      <w:lvlJc w:val="left"/>
      <w:pPr>
        <w:ind w:left="720" w:hanging="360"/>
      </w:pPr>
      <w:rPr>
        <w:rFonts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4" w15:restartNumberingAfterBreak="0">
    <w:nsid w:val="54545FDD"/>
    <w:multiLevelType w:val="hybridMultilevel"/>
    <w:tmpl w:val="FB3A79A8"/>
    <w:lvl w:ilvl="0" w:tplc="18090003">
      <w:start w:val="1"/>
      <w:numFmt w:val="bullet"/>
      <w:lvlText w:val="o"/>
      <w:lvlJc w:val="left"/>
      <w:pPr>
        <w:ind w:left="831"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5" w15:restartNumberingAfterBreak="0">
    <w:nsid w:val="54B60786"/>
    <w:multiLevelType w:val="hybridMultilevel"/>
    <w:tmpl w:val="8EBE902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6" w15:restartNumberingAfterBreak="0">
    <w:nsid w:val="56C34358"/>
    <w:multiLevelType w:val="hybridMultilevel"/>
    <w:tmpl w:val="39C6ACC0"/>
    <w:lvl w:ilvl="0" w:tplc="3020B358">
      <w:start w:val="1"/>
      <w:numFmt w:val="decimal"/>
      <w:pStyle w:val="NUMBEREDREDHEADINGS"/>
      <w:lvlText w:val="%1."/>
      <w:lvlJc w:val="left"/>
      <w:pPr>
        <w:ind w:left="360" w:hanging="360"/>
      </w:pPr>
      <w:rPr>
        <w:rFonts w:ascii="Arial" w:hAnsi="Arial" w:cs="Times New Roman" w:hint="default"/>
        <w:b w:val="0"/>
        <w:i w:val="0"/>
        <w:color w:val="FF0000"/>
        <w:sz w:val="2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572F72DC"/>
    <w:multiLevelType w:val="hybridMultilevel"/>
    <w:tmpl w:val="DAC684A2"/>
    <w:lvl w:ilvl="0" w:tplc="CBE0C99C">
      <w:start w:val="1"/>
      <w:numFmt w:val="upperRoman"/>
      <w:pStyle w:val="ROMANNUMERALBULLETS"/>
      <w:lvlText w:val="%1."/>
      <w:lvlJc w:val="left"/>
      <w:pPr>
        <w:ind w:left="360" w:hanging="360"/>
      </w:pPr>
      <w:rPr>
        <w:rFonts w:ascii="Arial" w:hAnsi="Arial" w:cs="Times New Roman" w:hint="default"/>
        <w:b w:val="0"/>
        <w:i w:val="0"/>
        <w:color w:val="000000"/>
        <w:sz w:val="17"/>
        <w:u w:val="none"/>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68" w15:restartNumberingAfterBreak="0">
    <w:nsid w:val="5AE7226C"/>
    <w:multiLevelType w:val="hybridMultilevel"/>
    <w:tmpl w:val="776E5C9E"/>
    <w:lvl w:ilvl="0" w:tplc="EB583B0C">
      <w:start w:val="1"/>
      <w:numFmt w:val="bullet"/>
      <w:pStyle w:val="SECONDLEVELBULLET"/>
      <w:lvlText w:val="–"/>
      <w:lvlJc w:val="left"/>
      <w:pPr>
        <w:ind w:left="720" w:hanging="360"/>
      </w:pPr>
      <w:rPr>
        <w:rFonts w:ascii="Arial" w:hAnsi="Arial" w:hint="default"/>
        <w:color w:val="44546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AFF40C4"/>
    <w:multiLevelType w:val="hybridMultilevel"/>
    <w:tmpl w:val="E9F27DD0"/>
    <w:lvl w:ilvl="0" w:tplc="455E7B26">
      <w:start w:val="1"/>
      <w:numFmt w:val="lowerLetter"/>
      <w:pStyle w:val="ALPHABULLETS2"/>
      <w:lvlText w:val="%1)"/>
      <w:lvlJc w:val="left"/>
      <w:pPr>
        <w:ind w:left="757" w:hanging="360"/>
      </w:pPr>
      <w:rPr>
        <w:rFonts w:cs="Times New Roman" w:hint="default"/>
        <w:b w:val="0"/>
        <w:i w:val="0"/>
        <w:color w:val="000000"/>
        <w:sz w:val="17"/>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70" w15:restartNumberingAfterBreak="0">
    <w:nsid w:val="5DF72330"/>
    <w:multiLevelType w:val="multilevel"/>
    <w:tmpl w:val="3F865B4A"/>
    <w:lvl w:ilvl="0">
      <w:start w:val="1"/>
      <w:numFmt w:val="decimal"/>
      <w:lvlText w:val="%1."/>
      <w:lvlJc w:val="left"/>
      <w:pPr>
        <w:ind w:left="326" w:hanging="220"/>
      </w:pPr>
      <w:rPr>
        <w:rFonts w:hint="default"/>
        <w:b/>
        <w:bCs/>
        <w:color w:val="231F20"/>
        <w:w w:val="115"/>
        <w:sz w:val="17"/>
        <w:szCs w:val="17"/>
      </w:rPr>
    </w:lvl>
    <w:lvl w:ilvl="1">
      <w:start w:val="1"/>
      <w:numFmt w:val="lowerLetter"/>
      <w:lvlText w:val="%2."/>
      <w:lvlJc w:val="left"/>
      <w:pPr>
        <w:ind w:left="560" w:hanging="234"/>
      </w:pPr>
      <w:rPr>
        <w:rFonts w:ascii="Arial" w:hAnsi="Arial" w:cs="Arial" w:hint="default"/>
        <w:b w:val="0"/>
        <w:bCs w:val="0"/>
        <w:color w:val="231F20"/>
        <w:w w:val="93"/>
        <w:sz w:val="17"/>
        <w:szCs w:val="17"/>
      </w:rPr>
    </w:lvl>
    <w:lvl w:ilvl="2">
      <w:numFmt w:val="bullet"/>
      <w:lvlText w:val="•"/>
      <w:lvlJc w:val="left"/>
      <w:pPr>
        <w:ind w:left="560" w:hanging="234"/>
      </w:pPr>
      <w:rPr>
        <w:rFonts w:hint="default"/>
      </w:rPr>
    </w:lvl>
    <w:lvl w:ilvl="3">
      <w:numFmt w:val="bullet"/>
      <w:lvlText w:val="•"/>
      <w:lvlJc w:val="left"/>
      <w:pPr>
        <w:ind w:left="1863" w:hanging="234"/>
      </w:pPr>
      <w:rPr>
        <w:rFonts w:hint="default"/>
      </w:rPr>
    </w:lvl>
    <w:lvl w:ilvl="4">
      <w:numFmt w:val="bullet"/>
      <w:lvlText w:val="•"/>
      <w:lvlJc w:val="left"/>
      <w:pPr>
        <w:ind w:left="3166" w:hanging="234"/>
      </w:pPr>
      <w:rPr>
        <w:rFonts w:hint="default"/>
      </w:rPr>
    </w:lvl>
    <w:lvl w:ilvl="5">
      <w:numFmt w:val="bullet"/>
      <w:lvlText w:val="•"/>
      <w:lvlJc w:val="left"/>
      <w:pPr>
        <w:ind w:left="4469" w:hanging="234"/>
      </w:pPr>
      <w:rPr>
        <w:rFonts w:hint="default"/>
      </w:rPr>
    </w:lvl>
    <w:lvl w:ilvl="6">
      <w:numFmt w:val="bullet"/>
      <w:lvlText w:val="•"/>
      <w:lvlJc w:val="left"/>
      <w:pPr>
        <w:ind w:left="5773" w:hanging="234"/>
      </w:pPr>
      <w:rPr>
        <w:rFonts w:hint="default"/>
      </w:rPr>
    </w:lvl>
    <w:lvl w:ilvl="7">
      <w:numFmt w:val="bullet"/>
      <w:lvlText w:val="•"/>
      <w:lvlJc w:val="left"/>
      <w:pPr>
        <w:ind w:left="7076" w:hanging="234"/>
      </w:pPr>
      <w:rPr>
        <w:rFonts w:hint="default"/>
      </w:rPr>
    </w:lvl>
    <w:lvl w:ilvl="8">
      <w:numFmt w:val="bullet"/>
      <w:lvlText w:val="•"/>
      <w:lvlJc w:val="left"/>
      <w:pPr>
        <w:ind w:left="8379" w:hanging="234"/>
      </w:pPr>
      <w:rPr>
        <w:rFonts w:hint="default"/>
      </w:rPr>
    </w:lvl>
  </w:abstractNum>
  <w:abstractNum w:abstractNumId="71" w15:restartNumberingAfterBreak="0">
    <w:nsid w:val="5E356829"/>
    <w:multiLevelType w:val="hybridMultilevel"/>
    <w:tmpl w:val="8788CCBC"/>
    <w:lvl w:ilvl="0" w:tplc="552C0064">
      <w:start w:val="13"/>
      <w:numFmt w:val="bullet"/>
      <w:lvlText w:val=""/>
      <w:lvlJc w:val="left"/>
      <w:pPr>
        <w:ind w:left="720" w:hanging="360"/>
      </w:pPr>
      <w:rPr>
        <w:rFonts w:ascii="Wingdings" w:eastAsia="MS Mincho"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607E7F55"/>
    <w:multiLevelType w:val="hybridMultilevel"/>
    <w:tmpl w:val="5B9CE960"/>
    <w:lvl w:ilvl="0" w:tplc="5AC6EE3E">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3" w15:restartNumberingAfterBreak="0">
    <w:nsid w:val="62BE6471"/>
    <w:multiLevelType w:val="hybridMultilevel"/>
    <w:tmpl w:val="38B879DA"/>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4" w15:restartNumberingAfterBreak="0">
    <w:nsid w:val="63451D8E"/>
    <w:multiLevelType w:val="hybridMultilevel"/>
    <w:tmpl w:val="82EE4750"/>
    <w:lvl w:ilvl="0" w:tplc="18090003">
      <w:start w:val="1"/>
      <w:numFmt w:val="bullet"/>
      <w:lvlText w:val="o"/>
      <w:lvlJc w:val="left"/>
      <w:pPr>
        <w:ind w:left="720" w:hanging="360"/>
      </w:pPr>
      <w:rPr>
        <w:rFonts w:ascii="Courier New" w:hAnsi="Courier New" w:cs="Courier New"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5" w15:restartNumberingAfterBreak="0">
    <w:nsid w:val="64444112"/>
    <w:multiLevelType w:val="hybridMultilevel"/>
    <w:tmpl w:val="0FB883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6"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77" w15:restartNumberingAfterBreak="0">
    <w:nsid w:val="645B4535"/>
    <w:multiLevelType w:val="hybridMultilevel"/>
    <w:tmpl w:val="6C2E80D4"/>
    <w:lvl w:ilvl="0" w:tplc="C2247AE4">
      <w:start w:val="1"/>
      <w:numFmt w:val="lowerLetter"/>
      <w:lvlText w:val="(%1)"/>
      <w:lvlJc w:val="left"/>
      <w:pPr>
        <w:ind w:left="1117" w:hanging="360"/>
      </w:pPr>
      <w:rPr>
        <w:rFonts w:cs="Times New Roman" w:hint="default"/>
      </w:rPr>
    </w:lvl>
    <w:lvl w:ilvl="1" w:tplc="18090019" w:tentative="1">
      <w:start w:val="1"/>
      <w:numFmt w:val="lowerLetter"/>
      <w:lvlText w:val="%2."/>
      <w:lvlJc w:val="left"/>
      <w:pPr>
        <w:ind w:left="1837" w:hanging="360"/>
      </w:pPr>
    </w:lvl>
    <w:lvl w:ilvl="2" w:tplc="1809001B" w:tentative="1">
      <w:start w:val="1"/>
      <w:numFmt w:val="lowerRoman"/>
      <w:lvlText w:val="%3."/>
      <w:lvlJc w:val="right"/>
      <w:pPr>
        <w:ind w:left="2557" w:hanging="180"/>
      </w:pPr>
    </w:lvl>
    <w:lvl w:ilvl="3" w:tplc="1809000F" w:tentative="1">
      <w:start w:val="1"/>
      <w:numFmt w:val="decimal"/>
      <w:lvlText w:val="%4."/>
      <w:lvlJc w:val="left"/>
      <w:pPr>
        <w:ind w:left="3277" w:hanging="360"/>
      </w:pPr>
    </w:lvl>
    <w:lvl w:ilvl="4" w:tplc="18090019" w:tentative="1">
      <w:start w:val="1"/>
      <w:numFmt w:val="lowerLetter"/>
      <w:lvlText w:val="%5."/>
      <w:lvlJc w:val="left"/>
      <w:pPr>
        <w:ind w:left="3997" w:hanging="360"/>
      </w:pPr>
    </w:lvl>
    <w:lvl w:ilvl="5" w:tplc="1809001B" w:tentative="1">
      <w:start w:val="1"/>
      <w:numFmt w:val="lowerRoman"/>
      <w:lvlText w:val="%6."/>
      <w:lvlJc w:val="right"/>
      <w:pPr>
        <w:ind w:left="4717" w:hanging="180"/>
      </w:pPr>
    </w:lvl>
    <w:lvl w:ilvl="6" w:tplc="1809000F" w:tentative="1">
      <w:start w:val="1"/>
      <w:numFmt w:val="decimal"/>
      <w:lvlText w:val="%7."/>
      <w:lvlJc w:val="left"/>
      <w:pPr>
        <w:ind w:left="5437" w:hanging="360"/>
      </w:pPr>
    </w:lvl>
    <w:lvl w:ilvl="7" w:tplc="18090019" w:tentative="1">
      <w:start w:val="1"/>
      <w:numFmt w:val="lowerLetter"/>
      <w:lvlText w:val="%8."/>
      <w:lvlJc w:val="left"/>
      <w:pPr>
        <w:ind w:left="6157" w:hanging="360"/>
      </w:pPr>
    </w:lvl>
    <w:lvl w:ilvl="8" w:tplc="1809001B" w:tentative="1">
      <w:start w:val="1"/>
      <w:numFmt w:val="lowerRoman"/>
      <w:lvlText w:val="%9."/>
      <w:lvlJc w:val="right"/>
      <w:pPr>
        <w:ind w:left="6877" w:hanging="180"/>
      </w:pPr>
    </w:lvl>
  </w:abstractNum>
  <w:abstractNum w:abstractNumId="78" w15:restartNumberingAfterBreak="0">
    <w:nsid w:val="657C1EE3"/>
    <w:multiLevelType w:val="hybridMultilevel"/>
    <w:tmpl w:val="3C62C7E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9" w15:restartNumberingAfterBreak="0">
    <w:nsid w:val="664A6F65"/>
    <w:multiLevelType w:val="hybridMultilevel"/>
    <w:tmpl w:val="ECBEE33C"/>
    <w:lvl w:ilvl="0" w:tplc="F38E435E">
      <w:start w:val="1"/>
      <w:numFmt w:val="lowerLetter"/>
      <w:lvlText w:val="(%1)"/>
      <w:lvlJc w:val="left"/>
      <w:pPr>
        <w:ind w:left="1080" w:hanging="360"/>
      </w:pPr>
      <w:rPr>
        <w:rFonts w:cs="Times New Roman" w:hint="default"/>
        <w:b w:val="0"/>
        <w:i w:val="0"/>
        <w:color w:val="auto"/>
        <w:sz w:val="20"/>
        <w:szCs w:val="2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0" w15:restartNumberingAfterBreak="0">
    <w:nsid w:val="673645D4"/>
    <w:multiLevelType w:val="hybridMultilevel"/>
    <w:tmpl w:val="286E6610"/>
    <w:lvl w:ilvl="0" w:tplc="1809001B">
      <w:start w:val="1"/>
      <w:numFmt w:val="lowerRoman"/>
      <w:lvlText w:val="%1."/>
      <w:lvlJc w:val="right"/>
      <w:pPr>
        <w:ind w:left="780" w:hanging="360"/>
      </w:pPr>
    </w:lvl>
    <w:lvl w:ilvl="1" w:tplc="18090019">
      <w:start w:val="1"/>
      <w:numFmt w:val="lowerLetter"/>
      <w:lvlText w:val="%2."/>
      <w:lvlJc w:val="left"/>
      <w:pPr>
        <w:ind w:left="1500" w:hanging="360"/>
      </w:pPr>
    </w:lvl>
    <w:lvl w:ilvl="2" w:tplc="1809001B">
      <w:start w:val="1"/>
      <w:numFmt w:val="lowerRoman"/>
      <w:lvlText w:val="%3."/>
      <w:lvlJc w:val="right"/>
      <w:pPr>
        <w:ind w:left="2220" w:hanging="180"/>
      </w:pPr>
    </w:lvl>
    <w:lvl w:ilvl="3" w:tplc="1809000F">
      <w:start w:val="1"/>
      <w:numFmt w:val="decimal"/>
      <w:lvlText w:val="%4."/>
      <w:lvlJc w:val="left"/>
      <w:pPr>
        <w:ind w:left="2940" w:hanging="360"/>
      </w:pPr>
    </w:lvl>
    <w:lvl w:ilvl="4" w:tplc="18090019">
      <w:start w:val="1"/>
      <w:numFmt w:val="lowerLetter"/>
      <w:lvlText w:val="%5."/>
      <w:lvlJc w:val="left"/>
      <w:pPr>
        <w:ind w:left="3660" w:hanging="360"/>
      </w:pPr>
    </w:lvl>
    <w:lvl w:ilvl="5" w:tplc="1809001B">
      <w:start w:val="1"/>
      <w:numFmt w:val="lowerRoman"/>
      <w:lvlText w:val="%6."/>
      <w:lvlJc w:val="right"/>
      <w:pPr>
        <w:ind w:left="4380" w:hanging="180"/>
      </w:pPr>
    </w:lvl>
    <w:lvl w:ilvl="6" w:tplc="1809000F">
      <w:start w:val="1"/>
      <w:numFmt w:val="decimal"/>
      <w:lvlText w:val="%7."/>
      <w:lvlJc w:val="left"/>
      <w:pPr>
        <w:ind w:left="5100" w:hanging="360"/>
      </w:pPr>
    </w:lvl>
    <w:lvl w:ilvl="7" w:tplc="18090019">
      <w:start w:val="1"/>
      <w:numFmt w:val="lowerLetter"/>
      <w:lvlText w:val="%8."/>
      <w:lvlJc w:val="left"/>
      <w:pPr>
        <w:ind w:left="5820" w:hanging="360"/>
      </w:pPr>
    </w:lvl>
    <w:lvl w:ilvl="8" w:tplc="1809001B">
      <w:start w:val="1"/>
      <w:numFmt w:val="lowerRoman"/>
      <w:lvlText w:val="%9."/>
      <w:lvlJc w:val="right"/>
      <w:pPr>
        <w:ind w:left="6540" w:hanging="180"/>
      </w:pPr>
    </w:lvl>
  </w:abstractNum>
  <w:abstractNum w:abstractNumId="81" w15:restartNumberingAfterBreak="0">
    <w:nsid w:val="674B65A4"/>
    <w:multiLevelType w:val="hybridMultilevel"/>
    <w:tmpl w:val="031C813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2" w15:restartNumberingAfterBreak="0">
    <w:nsid w:val="68473A7E"/>
    <w:multiLevelType w:val="hybridMultilevel"/>
    <w:tmpl w:val="BA94716E"/>
    <w:lvl w:ilvl="0" w:tplc="A528738E">
      <w:start w:val="1"/>
      <w:numFmt w:val="bullet"/>
      <w:lvlText w:val=""/>
      <w:lvlJc w:val="left"/>
      <w:pPr>
        <w:ind w:left="1020" w:hanging="720"/>
      </w:pPr>
      <w:rPr>
        <w:rFonts w:ascii="Symbol" w:hAnsi="Symbol" w:hint="default"/>
        <w:b w:val="0"/>
        <w:sz w:val="22"/>
      </w:rPr>
    </w:lvl>
    <w:lvl w:ilvl="1" w:tplc="18090019">
      <w:start w:val="1"/>
      <w:numFmt w:val="lowerLetter"/>
      <w:lvlText w:val="%2."/>
      <w:lvlJc w:val="left"/>
      <w:pPr>
        <w:ind w:left="1380" w:hanging="360"/>
      </w:pPr>
    </w:lvl>
    <w:lvl w:ilvl="2" w:tplc="1809001B">
      <w:start w:val="1"/>
      <w:numFmt w:val="lowerRoman"/>
      <w:lvlText w:val="%3."/>
      <w:lvlJc w:val="right"/>
      <w:pPr>
        <w:ind w:left="2100" w:hanging="180"/>
      </w:pPr>
    </w:lvl>
    <w:lvl w:ilvl="3" w:tplc="1809000F">
      <w:start w:val="1"/>
      <w:numFmt w:val="decimal"/>
      <w:lvlText w:val="%4."/>
      <w:lvlJc w:val="left"/>
      <w:pPr>
        <w:ind w:left="2820" w:hanging="360"/>
      </w:pPr>
    </w:lvl>
    <w:lvl w:ilvl="4" w:tplc="18090019">
      <w:start w:val="1"/>
      <w:numFmt w:val="lowerLetter"/>
      <w:lvlText w:val="%5."/>
      <w:lvlJc w:val="left"/>
      <w:pPr>
        <w:ind w:left="3540" w:hanging="360"/>
      </w:pPr>
    </w:lvl>
    <w:lvl w:ilvl="5" w:tplc="1809001B">
      <w:start w:val="1"/>
      <w:numFmt w:val="lowerRoman"/>
      <w:lvlText w:val="%6."/>
      <w:lvlJc w:val="right"/>
      <w:pPr>
        <w:ind w:left="4260" w:hanging="180"/>
      </w:pPr>
    </w:lvl>
    <w:lvl w:ilvl="6" w:tplc="1809000F">
      <w:start w:val="1"/>
      <w:numFmt w:val="decimal"/>
      <w:lvlText w:val="%7."/>
      <w:lvlJc w:val="left"/>
      <w:pPr>
        <w:ind w:left="4980" w:hanging="360"/>
      </w:pPr>
    </w:lvl>
    <w:lvl w:ilvl="7" w:tplc="18090019">
      <w:start w:val="1"/>
      <w:numFmt w:val="lowerLetter"/>
      <w:lvlText w:val="%8."/>
      <w:lvlJc w:val="left"/>
      <w:pPr>
        <w:ind w:left="5700" w:hanging="360"/>
      </w:pPr>
    </w:lvl>
    <w:lvl w:ilvl="8" w:tplc="1809001B">
      <w:start w:val="1"/>
      <w:numFmt w:val="lowerRoman"/>
      <w:lvlText w:val="%9."/>
      <w:lvlJc w:val="right"/>
      <w:pPr>
        <w:ind w:left="6420" w:hanging="180"/>
      </w:pPr>
    </w:lvl>
  </w:abstractNum>
  <w:abstractNum w:abstractNumId="83" w15:restartNumberingAfterBreak="0">
    <w:nsid w:val="68DA3578"/>
    <w:multiLevelType w:val="hybridMultilevel"/>
    <w:tmpl w:val="67CED8E8"/>
    <w:lvl w:ilvl="0" w:tplc="CE3EB954">
      <w:start w:val="4"/>
      <w:numFmt w:val="bullet"/>
      <w:lvlText w:val=""/>
      <w:lvlJc w:val="left"/>
      <w:pPr>
        <w:tabs>
          <w:tab w:val="num" w:pos="720"/>
        </w:tabs>
        <w:ind w:left="720" w:hanging="360"/>
      </w:pPr>
      <w:rPr>
        <w:rFonts w:ascii="Wingdings" w:eastAsia="MS Mincho" w:hAnsi="Wingdings"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AA873CE"/>
    <w:multiLevelType w:val="hybridMultilevel"/>
    <w:tmpl w:val="7FC2DA46"/>
    <w:lvl w:ilvl="0" w:tplc="3FE6D9B6">
      <w:start w:val="1"/>
      <w:numFmt w:val="decimal"/>
      <w:pStyle w:val="NUMBEREDBULLET12"/>
      <w:lvlText w:val="%1."/>
      <w:lvlJc w:val="left"/>
      <w:pPr>
        <w:ind w:left="1117" w:hanging="360"/>
      </w:pPr>
      <w:rPr>
        <w:rFonts w:ascii="Arial" w:hAnsi="Arial" w:cs="Times New Roman" w:hint="default"/>
        <w:b w:val="0"/>
        <w:i w:val="0"/>
        <w:color w:val="000000"/>
        <w:sz w:val="17"/>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85" w15:restartNumberingAfterBreak="0">
    <w:nsid w:val="6CEF6156"/>
    <w:multiLevelType w:val="hybridMultilevel"/>
    <w:tmpl w:val="CF2EBF4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6" w15:restartNumberingAfterBreak="0">
    <w:nsid w:val="6E7247FE"/>
    <w:multiLevelType w:val="hybridMultilevel"/>
    <w:tmpl w:val="8AA8CCC4"/>
    <w:lvl w:ilvl="0" w:tplc="A528738E">
      <w:start w:val="1"/>
      <w:numFmt w:val="bullet"/>
      <w:lvlText w:val=""/>
      <w:lvlJc w:val="left"/>
      <w:pPr>
        <w:ind w:left="720" w:hanging="360"/>
      </w:pPr>
      <w:rPr>
        <w:rFonts w:ascii="Symbol" w:hAnsi="Symbol" w:hint="default"/>
        <w:b w:val="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6EB97AC0"/>
    <w:multiLevelType w:val="hybridMultilevel"/>
    <w:tmpl w:val="79264B52"/>
    <w:lvl w:ilvl="0" w:tplc="2744D0BC">
      <w:start w:val="1"/>
      <w:numFmt w:val="decimal"/>
      <w:pStyle w:val="NUMBEREDBULLET5"/>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8" w15:restartNumberingAfterBreak="0">
    <w:nsid w:val="6F30547B"/>
    <w:multiLevelType w:val="hybridMultilevel"/>
    <w:tmpl w:val="CF7A160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9" w15:restartNumberingAfterBreak="0">
    <w:nsid w:val="709B452B"/>
    <w:multiLevelType w:val="hybridMultilevel"/>
    <w:tmpl w:val="4B24F5F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0" w15:restartNumberingAfterBreak="0">
    <w:nsid w:val="70C055B2"/>
    <w:multiLevelType w:val="hybridMultilevel"/>
    <w:tmpl w:val="109A2AE4"/>
    <w:lvl w:ilvl="0" w:tplc="D4EAD662">
      <w:start w:val="1"/>
      <w:numFmt w:val="decimal"/>
      <w:pStyle w:val="NUMBEREDBULLET6"/>
      <w:lvlText w:val="%1."/>
      <w:lvlJc w:val="left"/>
      <w:pPr>
        <w:ind w:left="360" w:hanging="360"/>
      </w:pPr>
      <w:rPr>
        <w:rFonts w:ascii="Arial" w:hAnsi="Arial" w:cs="Times New Roman" w:hint="default"/>
        <w:b w:val="0"/>
        <w:i w:val="0"/>
        <w:color w:val="000000"/>
        <w:sz w:val="17"/>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1" w15:restartNumberingAfterBreak="0">
    <w:nsid w:val="71D13BC3"/>
    <w:multiLevelType w:val="hybridMultilevel"/>
    <w:tmpl w:val="B04A8D1C"/>
    <w:lvl w:ilvl="0" w:tplc="A528738E">
      <w:start w:val="1"/>
      <w:numFmt w:val="bullet"/>
      <w:lvlText w:val=""/>
      <w:lvlJc w:val="left"/>
      <w:pPr>
        <w:ind w:left="-674" w:hanging="360"/>
      </w:pPr>
      <w:rPr>
        <w:rFonts w:ascii="Symbol" w:hAnsi="Symbol" w:hint="default"/>
      </w:rPr>
    </w:lvl>
    <w:lvl w:ilvl="1" w:tplc="18090003" w:tentative="1">
      <w:start w:val="1"/>
      <w:numFmt w:val="bullet"/>
      <w:lvlText w:val="o"/>
      <w:lvlJc w:val="left"/>
      <w:pPr>
        <w:ind w:left="46" w:hanging="360"/>
      </w:pPr>
      <w:rPr>
        <w:rFonts w:ascii="Courier New" w:hAnsi="Courier New" w:cs="Courier New" w:hint="default"/>
      </w:rPr>
    </w:lvl>
    <w:lvl w:ilvl="2" w:tplc="18090005" w:tentative="1">
      <w:start w:val="1"/>
      <w:numFmt w:val="bullet"/>
      <w:lvlText w:val=""/>
      <w:lvlJc w:val="left"/>
      <w:pPr>
        <w:ind w:left="766" w:hanging="360"/>
      </w:pPr>
      <w:rPr>
        <w:rFonts w:ascii="Wingdings" w:hAnsi="Wingdings" w:hint="default"/>
      </w:rPr>
    </w:lvl>
    <w:lvl w:ilvl="3" w:tplc="18090001" w:tentative="1">
      <w:start w:val="1"/>
      <w:numFmt w:val="bullet"/>
      <w:lvlText w:val=""/>
      <w:lvlJc w:val="left"/>
      <w:pPr>
        <w:ind w:left="1486" w:hanging="360"/>
      </w:pPr>
      <w:rPr>
        <w:rFonts w:ascii="Symbol" w:hAnsi="Symbol" w:hint="default"/>
      </w:rPr>
    </w:lvl>
    <w:lvl w:ilvl="4" w:tplc="18090003" w:tentative="1">
      <w:start w:val="1"/>
      <w:numFmt w:val="bullet"/>
      <w:lvlText w:val="o"/>
      <w:lvlJc w:val="left"/>
      <w:pPr>
        <w:ind w:left="2206" w:hanging="360"/>
      </w:pPr>
      <w:rPr>
        <w:rFonts w:ascii="Courier New" w:hAnsi="Courier New" w:cs="Courier New" w:hint="default"/>
      </w:rPr>
    </w:lvl>
    <w:lvl w:ilvl="5" w:tplc="18090005" w:tentative="1">
      <w:start w:val="1"/>
      <w:numFmt w:val="bullet"/>
      <w:lvlText w:val=""/>
      <w:lvlJc w:val="left"/>
      <w:pPr>
        <w:ind w:left="2926" w:hanging="360"/>
      </w:pPr>
      <w:rPr>
        <w:rFonts w:ascii="Wingdings" w:hAnsi="Wingdings" w:hint="default"/>
      </w:rPr>
    </w:lvl>
    <w:lvl w:ilvl="6" w:tplc="18090001" w:tentative="1">
      <w:start w:val="1"/>
      <w:numFmt w:val="bullet"/>
      <w:lvlText w:val=""/>
      <w:lvlJc w:val="left"/>
      <w:pPr>
        <w:ind w:left="3646" w:hanging="360"/>
      </w:pPr>
      <w:rPr>
        <w:rFonts w:ascii="Symbol" w:hAnsi="Symbol" w:hint="default"/>
      </w:rPr>
    </w:lvl>
    <w:lvl w:ilvl="7" w:tplc="18090003" w:tentative="1">
      <w:start w:val="1"/>
      <w:numFmt w:val="bullet"/>
      <w:lvlText w:val="o"/>
      <w:lvlJc w:val="left"/>
      <w:pPr>
        <w:ind w:left="4366" w:hanging="360"/>
      </w:pPr>
      <w:rPr>
        <w:rFonts w:ascii="Courier New" w:hAnsi="Courier New" w:cs="Courier New" w:hint="default"/>
      </w:rPr>
    </w:lvl>
    <w:lvl w:ilvl="8" w:tplc="18090005" w:tentative="1">
      <w:start w:val="1"/>
      <w:numFmt w:val="bullet"/>
      <w:lvlText w:val=""/>
      <w:lvlJc w:val="left"/>
      <w:pPr>
        <w:ind w:left="5086" w:hanging="360"/>
      </w:pPr>
      <w:rPr>
        <w:rFonts w:ascii="Wingdings" w:hAnsi="Wingdings" w:hint="default"/>
      </w:rPr>
    </w:lvl>
  </w:abstractNum>
  <w:abstractNum w:abstractNumId="92" w15:restartNumberingAfterBreak="0">
    <w:nsid w:val="743570EA"/>
    <w:multiLevelType w:val="hybridMultilevel"/>
    <w:tmpl w:val="6BB098DC"/>
    <w:lvl w:ilvl="0" w:tplc="DEC4A192">
      <w:start w:val="1"/>
      <w:numFmt w:val="upperLetter"/>
      <w:lvlText w:val="(%1)"/>
      <w:lvlJc w:val="left"/>
      <w:pPr>
        <w:ind w:left="644"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74455AA1"/>
    <w:multiLevelType w:val="hybridMultilevel"/>
    <w:tmpl w:val="46D85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75C60C12"/>
    <w:multiLevelType w:val="hybridMultilevel"/>
    <w:tmpl w:val="982EBB48"/>
    <w:lvl w:ilvl="0" w:tplc="01F0D21E">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5" w15:restartNumberingAfterBreak="0">
    <w:nsid w:val="76BB2BBA"/>
    <w:multiLevelType w:val="hybridMultilevel"/>
    <w:tmpl w:val="625CD914"/>
    <w:lvl w:ilvl="0" w:tplc="8B48CB46">
      <w:start w:val="11"/>
      <w:numFmt w:val="decimal"/>
      <w:lvlText w:val="%1."/>
      <w:lvlJc w:val="left"/>
      <w:pPr>
        <w:ind w:left="36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6" w15:restartNumberingAfterBreak="0">
    <w:nsid w:val="79591057"/>
    <w:multiLevelType w:val="hybridMultilevel"/>
    <w:tmpl w:val="99503A2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7" w15:restartNumberingAfterBreak="0">
    <w:nsid w:val="79B857AA"/>
    <w:multiLevelType w:val="hybridMultilevel"/>
    <w:tmpl w:val="6C2E80D4"/>
    <w:lvl w:ilvl="0" w:tplc="C2247AE4">
      <w:start w:val="1"/>
      <w:numFmt w:val="lowerLetter"/>
      <w:lvlText w:val="(%1)"/>
      <w:lvlJc w:val="left"/>
      <w:pPr>
        <w:ind w:left="1117" w:hanging="360"/>
      </w:pPr>
      <w:rPr>
        <w:rFonts w:cs="Times New Roman" w:hint="default"/>
      </w:rPr>
    </w:lvl>
    <w:lvl w:ilvl="1" w:tplc="18090019" w:tentative="1">
      <w:start w:val="1"/>
      <w:numFmt w:val="lowerLetter"/>
      <w:lvlText w:val="%2."/>
      <w:lvlJc w:val="left"/>
      <w:pPr>
        <w:ind w:left="1837" w:hanging="360"/>
      </w:pPr>
    </w:lvl>
    <w:lvl w:ilvl="2" w:tplc="1809001B" w:tentative="1">
      <w:start w:val="1"/>
      <w:numFmt w:val="lowerRoman"/>
      <w:lvlText w:val="%3."/>
      <w:lvlJc w:val="right"/>
      <w:pPr>
        <w:ind w:left="2557" w:hanging="180"/>
      </w:pPr>
    </w:lvl>
    <w:lvl w:ilvl="3" w:tplc="1809000F" w:tentative="1">
      <w:start w:val="1"/>
      <w:numFmt w:val="decimal"/>
      <w:lvlText w:val="%4."/>
      <w:lvlJc w:val="left"/>
      <w:pPr>
        <w:ind w:left="3277" w:hanging="360"/>
      </w:pPr>
    </w:lvl>
    <w:lvl w:ilvl="4" w:tplc="18090019" w:tentative="1">
      <w:start w:val="1"/>
      <w:numFmt w:val="lowerLetter"/>
      <w:lvlText w:val="%5."/>
      <w:lvlJc w:val="left"/>
      <w:pPr>
        <w:ind w:left="3997" w:hanging="360"/>
      </w:pPr>
    </w:lvl>
    <w:lvl w:ilvl="5" w:tplc="1809001B" w:tentative="1">
      <w:start w:val="1"/>
      <w:numFmt w:val="lowerRoman"/>
      <w:lvlText w:val="%6."/>
      <w:lvlJc w:val="right"/>
      <w:pPr>
        <w:ind w:left="4717" w:hanging="180"/>
      </w:pPr>
    </w:lvl>
    <w:lvl w:ilvl="6" w:tplc="1809000F" w:tentative="1">
      <w:start w:val="1"/>
      <w:numFmt w:val="decimal"/>
      <w:lvlText w:val="%7."/>
      <w:lvlJc w:val="left"/>
      <w:pPr>
        <w:ind w:left="5437" w:hanging="360"/>
      </w:pPr>
    </w:lvl>
    <w:lvl w:ilvl="7" w:tplc="18090019" w:tentative="1">
      <w:start w:val="1"/>
      <w:numFmt w:val="lowerLetter"/>
      <w:lvlText w:val="%8."/>
      <w:lvlJc w:val="left"/>
      <w:pPr>
        <w:ind w:left="6157" w:hanging="360"/>
      </w:pPr>
    </w:lvl>
    <w:lvl w:ilvl="8" w:tplc="1809001B" w:tentative="1">
      <w:start w:val="1"/>
      <w:numFmt w:val="lowerRoman"/>
      <w:lvlText w:val="%9."/>
      <w:lvlJc w:val="right"/>
      <w:pPr>
        <w:ind w:left="6877" w:hanging="180"/>
      </w:pPr>
    </w:lvl>
  </w:abstractNum>
  <w:abstractNum w:abstractNumId="98" w15:restartNumberingAfterBreak="0">
    <w:nsid w:val="7A724B04"/>
    <w:multiLevelType w:val="hybridMultilevel"/>
    <w:tmpl w:val="3AFEA5E0"/>
    <w:lvl w:ilvl="0" w:tplc="3E20B87E">
      <w:start w:val="9"/>
      <w:numFmt w:val="decimal"/>
      <w:pStyle w:val="NUMBEREDBULLETBOLD"/>
      <w:lvlText w:val="%1."/>
      <w:lvlJc w:val="left"/>
      <w:pPr>
        <w:ind w:left="360" w:hanging="360"/>
      </w:pPr>
      <w:rPr>
        <w:rFonts w:ascii="Arial Bold" w:hAnsi="Arial Bold" w:cs="Times New Roman" w:hint="default"/>
        <w:b w:val="0"/>
        <w:i w:val="0"/>
        <w:color w:val="000000"/>
        <w:sz w:val="20"/>
      </w:rPr>
    </w:lvl>
    <w:lvl w:ilvl="1" w:tplc="08090019" w:tentative="1">
      <w:start w:val="1"/>
      <w:numFmt w:val="lowerLetter"/>
      <w:lvlText w:val="%2."/>
      <w:lvlJc w:val="left"/>
      <w:pPr>
        <w:ind w:left="1667" w:hanging="360"/>
      </w:pPr>
      <w:rPr>
        <w:rFonts w:cs="Times New Roman"/>
      </w:rPr>
    </w:lvl>
    <w:lvl w:ilvl="2" w:tplc="0809001B" w:tentative="1">
      <w:start w:val="1"/>
      <w:numFmt w:val="lowerRoman"/>
      <w:lvlText w:val="%3."/>
      <w:lvlJc w:val="right"/>
      <w:pPr>
        <w:ind w:left="2387" w:hanging="180"/>
      </w:pPr>
      <w:rPr>
        <w:rFonts w:cs="Times New Roman"/>
      </w:rPr>
    </w:lvl>
    <w:lvl w:ilvl="3" w:tplc="0809000F" w:tentative="1">
      <w:start w:val="1"/>
      <w:numFmt w:val="decimal"/>
      <w:lvlText w:val="%4."/>
      <w:lvlJc w:val="left"/>
      <w:pPr>
        <w:ind w:left="3107" w:hanging="360"/>
      </w:pPr>
      <w:rPr>
        <w:rFonts w:cs="Times New Roman"/>
      </w:rPr>
    </w:lvl>
    <w:lvl w:ilvl="4" w:tplc="08090019" w:tentative="1">
      <w:start w:val="1"/>
      <w:numFmt w:val="lowerLetter"/>
      <w:lvlText w:val="%5."/>
      <w:lvlJc w:val="left"/>
      <w:pPr>
        <w:ind w:left="3827" w:hanging="360"/>
      </w:pPr>
      <w:rPr>
        <w:rFonts w:cs="Times New Roman"/>
      </w:rPr>
    </w:lvl>
    <w:lvl w:ilvl="5" w:tplc="0809001B" w:tentative="1">
      <w:start w:val="1"/>
      <w:numFmt w:val="lowerRoman"/>
      <w:lvlText w:val="%6."/>
      <w:lvlJc w:val="right"/>
      <w:pPr>
        <w:ind w:left="4547" w:hanging="180"/>
      </w:pPr>
      <w:rPr>
        <w:rFonts w:cs="Times New Roman"/>
      </w:rPr>
    </w:lvl>
    <w:lvl w:ilvl="6" w:tplc="0809000F" w:tentative="1">
      <w:start w:val="1"/>
      <w:numFmt w:val="decimal"/>
      <w:lvlText w:val="%7."/>
      <w:lvlJc w:val="left"/>
      <w:pPr>
        <w:ind w:left="5267" w:hanging="360"/>
      </w:pPr>
      <w:rPr>
        <w:rFonts w:cs="Times New Roman"/>
      </w:rPr>
    </w:lvl>
    <w:lvl w:ilvl="7" w:tplc="08090019" w:tentative="1">
      <w:start w:val="1"/>
      <w:numFmt w:val="lowerLetter"/>
      <w:lvlText w:val="%8."/>
      <w:lvlJc w:val="left"/>
      <w:pPr>
        <w:ind w:left="5987" w:hanging="360"/>
      </w:pPr>
      <w:rPr>
        <w:rFonts w:cs="Times New Roman"/>
      </w:rPr>
    </w:lvl>
    <w:lvl w:ilvl="8" w:tplc="0809001B" w:tentative="1">
      <w:start w:val="1"/>
      <w:numFmt w:val="lowerRoman"/>
      <w:lvlText w:val="%9."/>
      <w:lvlJc w:val="right"/>
      <w:pPr>
        <w:ind w:left="6707" w:hanging="180"/>
      </w:pPr>
      <w:rPr>
        <w:rFonts w:cs="Times New Roman"/>
      </w:rPr>
    </w:lvl>
  </w:abstractNum>
  <w:abstractNum w:abstractNumId="99" w15:restartNumberingAfterBreak="0">
    <w:nsid w:val="7BBB0885"/>
    <w:multiLevelType w:val="hybridMultilevel"/>
    <w:tmpl w:val="48AAEF3C"/>
    <w:lvl w:ilvl="0" w:tplc="61AC7E14">
      <w:start w:val="1"/>
      <w:numFmt w:val="decimal"/>
      <w:pStyle w:val="NUMBEREDBULLET10"/>
      <w:lvlText w:val="%1."/>
      <w:lvlJc w:val="left"/>
      <w:pPr>
        <w:ind w:left="1117" w:hanging="360"/>
      </w:pPr>
      <w:rPr>
        <w:rFonts w:ascii="Arial" w:hAnsi="Arial" w:cs="Times New Roman" w:hint="default"/>
        <w:b w:val="0"/>
        <w:i w:val="0"/>
        <w:color w:val="000000"/>
        <w:sz w:val="17"/>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100" w15:restartNumberingAfterBreak="0">
    <w:nsid w:val="7C7F559E"/>
    <w:multiLevelType w:val="hybridMultilevel"/>
    <w:tmpl w:val="A77845E8"/>
    <w:lvl w:ilvl="0" w:tplc="D476495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1" w15:restartNumberingAfterBreak="0">
    <w:nsid w:val="7E68334D"/>
    <w:multiLevelType w:val="hybridMultilevel"/>
    <w:tmpl w:val="F7669E9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451897052">
    <w:abstractNumId w:val="83"/>
  </w:num>
  <w:num w:numId="2" w16cid:durableId="364018806">
    <w:abstractNumId w:val="43"/>
  </w:num>
  <w:num w:numId="3" w16cid:durableId="1150903160">
    <w:abstractNumId w:val="31"/>
  </w:num>
  <w:num w:numId="4" w16cid:durableId="182020892">
    <w:abstractNumId w:val="8"/>
  </w:num>
  <w:num w:numId="5" w16cid:durableId="1079596053">
    <w:abstractNumId w:val="40"/>
  </w:num>
  <w:num w:numId="6" w16cid:durableId="70352215">
    <w:abstractNumId w:val="87"/>
  </w:num>
  <w:num w:numId="7" w16cid:durableId="262035076">
    <w:abstractNumId w:val="52"/>
  </w:num>
  <w:num w:numId="8" w16cid:durableId="248004571">
    <w:abstractNumId w:val="90"/>
  </w:num>
  <w:num w:numId="9" w16cid:durableId="654264679">
    <w:abstractNumId w:val="26"/>
  </w:num>
  <w:num w:numId="10" w16cid:durableId="1721435462">
    <w:abstractNumId w:val="98"/>
  </w:num>
  <w:num w:numId="11" w16cid:durableId="1180506121">
    <w:abstractNumId w:val="69"/>
  </w:num>
  <w:num w:numId="12" w16cid:durableId="1820997069">
    <w:abstractNumId w:val="38"/>
  </w:num>
  <w:num w:numId="13" w16cid:durableId="1459910214">
    <w:abstractNumId w:val="66"/>
  </w:num>
  <w:num w:numId="14" w16cid:durableId="1441992059">
    <w:abstractNumId w:val="14"/>
  </w:num>
  <w:num w:numId="15" w16cid:durableId="1598830317">
    <w:abstractNumId w:val="19"/>
  </w:num>
  <w:num w:numId="16" w16cid:durableId="1666738852">
    <w:abstractNumId w:val="68"/>
  </w:num>
  <w:num w:numId="17" w16cid:durableId="1133214535">
    <w:abstractNumId w:val="18"/>
  </w:num>
  <w:num w:numId="18" w16cid:durableId="570039086">
    <w:abstractNumId w:val="28"/>
  </w:num>
  <w:num w:numId="19" w16cid:durableId="2065132395">
    <w:abstractNumId w:val="17"/>
  </w:num>
  <w:num w:numId="20" w16cid:durableId="337510519">
    <w:abstractNumId w:val="33"/>
  </w:num>
  <w:num w:numId="21" w16cid:durableId="874537262">
    <w:abstractNumId w:val="20"/>
  </w:num>
  <w:num w:numId="22" w16cid:durableId="181212816">
    <w:abstractNumId w:val="11"/>
  </w:num>
  <w:num w:numId="23" w16cid:durableId="36129020">
    <w:abstractNumId w:val="53"/>
  </w:num>
  <w:num w:numId="24" w16cid:durableId="922954680">
    <w:abstractNumId w:val="54"/>
  </w:num>
  <w:num w:numId="25" w16cid:durableId="2127189497">
    <w:abstractNumId w:val="99"/>
  </w:num>
  <w:num w:numId="26" w16cid:durableId="982737558">
    <w:abstractNumId w:val="60"/>
  </w:num>
  <w:num w:numId="27" w16cid:durableId="154229831">
    <w:abstractNumId w:val="12"/>
  </w:num>
  <w:num w:numId="28" w16cid:durableId="996111036">
    <w:abstractNumId w:val="84"/>
  </w:num>
  <w:num w:numId="29" w16cid:durableId="1770929784">
    <w:abstractNumId w:val="4"/>
  </w:num>
  <w:num w:numId="30" w16cid:durableId="1383289035">
    <w:abstractNumId w:val="22"/>
  </w:num>
  <w:num w:numId="31" w16cid:durableId="1542013730">
    <w:abstractNumId w:val="67"/>
  </w:num>
  <w:num w:numId="32" w16cid:durableId="1191603608">
    <w:abstractNumId w:val="7"/>
  </w:num>
  <w:num w:numId="33" w16cid:durableId="1800609245">
    <w:abstractNumId w:val="1"/>
  </w:num>
  <w:num w:numId="34" w16cid:durableId="1531138687">
    <w:abstractNumId w:val="70"/>
  </w:num>
  <w:num w:numId="35" w16cid:durableId="955714644">
    <w:abstractNumId w:val="77"/>
  </w:num>
  <w:num w:numId="36" w16cid:durableId="411314148">
    <w:abstractNumId w:val="50"/>
  </w:num>
  <w:num w:numId="37" w16cid:durableId="458187558">
    <w:abstractNumId w:val="13"/>
  </w:num>
  <w:num w:numId="38" w16cid:durableId="3336481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8050431">
    <w:abstractNumId w:val="30"/>
  </w:num>
  <w:num w:numId="40" w16cid:durableId="996810657">
    <w:abstractNumId w:val="0"/>
  </w:num>
  <w:num w:numId="41" w16cid:durableId="1316689334">
    <w:abstractNumId w:val="49"/>
  </w:num>
  <w:num w:numId="42" w16cid:durableId="409471733">
    <w:abstractNumId w:val="76"/>
  </w:num>
  <w:num w:numId="43" w16cid:durableId="661202747">
    <w:abstractNumId w:val="36"/>
  </w:num>
  <w:num w:numId="44" w16cid:durableId="1478844075">
    <w:abstractNumId w:val="39"/>
  </w:num>
  <w:num w:numId="45" w16cid:durableId="2068607143">
    <w:abstractNumId w:val="27"/>
  </w:num>
  <w:num w:numId="46" w16cid:durableId="703603790">
    <w:abstractNumId w:val="37"/>
  </w:num>
  <w:num w:numId="47" w16cid:durableId="602498980">
    <w:abstractNumId w:val="62"/>
  </w:num>
  <w:num w:numId="48" w16cid:durableId="1675106769">
    <w:abstractNumId w:val="3"/>
  </w:num>
  <w:num w:numId="49" w16cid:durableId="1689717708">
    <w:abstractNumId w:val="2"/>
  </w:num>
  <w:num w:numId="50" w16cid:durableId="5181284">
    <w:abstractNumId w:val="16"/>
  </w:num>
  <w:num w:numId="51" w16cid:durableId="1116096499">
    <w:abstractNumId w:val="71"/>
  </w:num>
  <w:num w:numId="52" w16cid:durableId="1117605158">
    <w:abstractNumId w:val="41"/>
  </w:num>
  <w:num w:numId="53" w16cid:durableId="1074552054">
    <w:abstractNumId w:val="24"/>
  </w:num>
  <w:num w:numId="54" w16cid:durableId="1808207690">
    <w:abstractNumId w:val="97"/>
  </w:num>
  <w:num w:numId="55" w16cid:durableId="1374577425">
    <w:abstractNumId w:val="57"/>
  </w:num>
  <w:num w:numId="56" w16cid:durableId="2113502422">
    <w:abstractNumId w:val="79"/>
  </w:num>
  <w:num w:numId="57" w16cid:durableId="1231578185">
    <w:abstractNumId w:val="14"/>
    <w:lvlOverride w:ilvl="0">
      <w:startOverride w:val="1"/>
    </w:lvlOverride>
  </w:num>
  <w:num w:numId="58" w16cid:durableId="1310595957">
    <w:abstractNumId w:val="19"/>
    <w:lvlOverride w:ilvl="0">
      <w:startOverride w:val="1"/>
    </w:lvlOverride>
  </w:num>
  <w:num w:numId="59" w16cid:durableId="1976643445">
    <w:abstractNumId w:val="61"/>
  </w:num>
  <w:num w:numId="60" w16cid:durableId="414590589">
    <w:abstractNumId w:val="47"/>
  </w:num>
  <w:num w:numId="61" w16cid:durableId="1447656803">
    <w:abstractNumId w:val="58"/>
  </w:num>
  <w:num w:numId="62" w16cid:durableId="944070048">
    <w:abstractNumId w:val="55"/>
  </w:num>
  <w:num w:numId="63" w16cid:durableId="70154786">
    <w:abstractNumId w:val="46"/>
  </w:num>
  <w:num w:numId="64" w16cid:durableId="17583567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61119321">
    <w:abstractNumId w:val="94"/>
  </w:num>
  <w:num w:numId="66" w16cid:durableId="64451188">
    <w:abstractNumId w:val="86"/>
  </w:num>
  <w:num w:numId="67" w16cid:durableId="40672841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186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8859575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7419394">
    <w:abstractNumId w:val="93"/>
  </w:num>
  <w:num w:numId="71" w16cid:durableId="1633051894">
    <w:abstractNumId w:val="96"/>
  </w:num>
  <w:num w:numId="72" w16cid:durableId="20580458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01369254">
    <w:abstractNumId w:val="35"/>
  </w:num>
  <w:num w:numId="74" w16cid:durableId="1767264474">
    <w:abstractNumId w:val="88"/>
  </w:num>
  <w:num w:numId="75" w16cid:durableId="1604455864">
    <w:abstractNumId w:val="34"/>
  </w:num>
  <w:num w:numId="76" w16cid:durableId="1590846234">
    <w:abstractNumId w:val="65"/>
  </w:num>
  <w:num w:numId="77" w16cid:durableId="1942686018">
    <w:abstractNumId w:val="59"/>
  </w:num>
  <w:num w:numId="78" w16cid:durableId="281615688">
    <w:abstractNumId w:val="64"/>
  </w:num>
  <w:num w:numId="79" w16cid:durableId="319239144">
    <w:abstractNumId w:val="101"/>
  </w:num>
  <w:num w:numId="80" w16cid:durableId="738526168">
    <w:abstractNumId w:val="9"/>
  </w:num>
  <w:num w:numId="81" w16cid:durableId="978731190">
    <w:abstractNumId w:val="78"/>
  </w:num>
  <w:num w:numId="82" w16cid:durableId="1719402776">
    <w:abstractNumId w:val="75"/>
  </w:num>
  <w:num w:numId="83" w16cid:durableId="709846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117460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89161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76820616">
    <w:abstractNumId w:val="85"/>
  </w:num>
  <w:num w:numId="87" w16cid:durableId="1571034848">
    <w:abstractNumId w:val="73"/>
  </w:num>
  <w:num w:numId="88" w16cid:durableId="143250626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3150526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02385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4904779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33458581">
    <w:abstractNumId w:val="23"/>
  </w:num>
  <w:num w:numId="93" w16cid:durableId="1848788118">
    <w:abstractNumId w:val="32"/>
  </w:num>
  <w:num w:numId="94" w16cid:durableId="656618608">
    <w:abstractNumId w:val="42"/>
  </w:num>
  <w:num w:numId="95" w16cid:durableId="422838968">
    <w:abstractNumId w:val="9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8221791">
    <w:abstractNumId w:val="56"/>
  </w:num>
  <w:num w:numId="97" w16cid:durableId="411898009">
    <w:abstractNumId w:val="45"/>
  </w:num>
  <w:num w:numId="98" w16cid:durableId="427233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03533731">
    <w:abstractNumId w:val="91"/>
  </w:num>
  <w:num w:numId="100" w16cid:durableId="5621848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23305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77415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049313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955947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activeWritingStyle w:appName="MSWord" w:lang="fr-CH"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82"/>
    <w:rsid w:val="00002CF8"/>
    <w:rsid w:val="00003E82"/>
    <w:rsid w:val="000074AB"/>
    <w:rsid w:val="00007DC7"/>
    <w:rsid w:val="0001170F"/>
    <w:rsid w:val="000179E7"/>
    <w:rsid w:val="00023AE0"/>
    <w:rsid w:val="000259B4"/>
    <w:rsid w:val="000329DF"/>
    <w:rsid w:val="000404CB"/>
    <w:rsid w:val="0004660E"/>
    <w:rsid w:val="000478F3"/>
    <w:rsid w:val="000520C4"/>
    <w:rsid w:val="00052C93"/>
    <w:rsid w:val="00053097"/>
    <w:rsid w:val="000549E9"/>
    <w:rsid w:val="000619ED"/>
    <w:rsid w:val="00062AC6"/>
    <w:rsid w:val="00064819"/>
    <w:rsid w:val="00076344"/>
    <w:rsid w:val="000766E7"/>
    <w:rsid w:val="00083B3B"/>
    <w:rsid w:val="0008557D"/>
    <w:rsid w:val="00090F72"/>
    <w:rsid w:val="0009231D"/>
    <w:rsid w:val="00092798"/>
    <w:rsid w:val="000950E4"/>
    <w:rsid w:val="0009517B"/>
    <w:rsid w:val="00096D9D"/>
    <w:rsid w:val="000A7C72"/>
    <w:rsid w:val="000B1BC7"/>
    <w:rsid w:val="000B44FE"/>
    <w:rsid w:val="000C74BB"/>
    <w:rsid w:val="000D5D6B"/>
    <w:rsid w:val="000E1338"/>
    <w:rsid w:val="000E34BC"/>
    <w:rsid w:val="000F4585"/>
    <w:rsid w:val="000F65DA"/>
    <w:rsid w:val="00101797"/>
    <w:rsid w:val="001025C7"/>
    <w:rsid w:val="00107119"/>
    <w:rsid w:val="00107E11"/>
    <w:rsid w:val="001106F0"/>
    <w:rsid w:val="00110E12"/>
    <w:rsid w:val="00115D9D"/>
    <w:rsid w:val="00117AAB"/>
    <w:rsid w:val="0012051F"/>
    <w:rsid w:val="00126A47"/>
    <w:rsid w:val="00130E6D"/>
    <w:rsid w:val="001319C5"/>
    <w:rsid w:val="00132ACA"/>
    <w:rsid w:val="00132CAC"/>
    <w:rsid w:val="00135003"/>
    <w:rsid w:val="00140891"/>
    <w:rsid w:val="00142AEA"/>
    <w:rsid w:val="00145622"/>
    <w:rsid w:val="00145BC0"/>
    <w:rsid w:val="00145D23"/>
    <w:rsid w:val="00146ACF"/>
    <w:rsid w:val="001521BD"/>
    <w:rsid w:val="00155775"/>
    <w:rsid w:val="00161FA8"/>
    <w:rsid w:val="00165C96"/>
    <w:rsid w:val="00166E69"/>
    <w:rsid w:val="00171909"/>
    <w:rsid w:val="0017525A"/>
    <w:rsid w:val="00176F14"/>
    <w:rsid w:val="001808EA"/>
    <w:rsid w:val="001A0316"/>
    <w:rsid w:val="001A7F4D"/>
    <w:rsid w:val="001B1186"/>
    <w:rsid w:val="001B2CAF"/>
    <w:rsid w:val="001B2DD0"/>
    <w:rsid w:val="001B5372"/>
    <w:rsid w:val="001C2273"/>
    <w:rsid w:val="001C2E8B"/>
    <w:rsid w:val="001C4874"/>
    <w:rsid w:val="001C50A1"/>
    <w:rsid w:val="001C53EA"/>
    <w:rsid w:val="001D04CF"/>
    <w:rsid w:val="001D28C9"/>
    <w:rsid w:val="001D2A47"/>
    <w:rsid w:val="001D6C49"/>
    <w:rsid w:val="001E0DD5"/>
    <w:rsid w:val="001E34D5"/>
    <w:rsid w:val="001E3DE1"/>
    <w:rsid w:val="001E4F9E"/>
    <w:rsid w:val="001F159F"/>
    <w:rsid w:val="001F2B98"/>
    <w:rsid w:val="001F545F"/>
    <w:rsid w:val="001F5F3D"/>
    <w:rsid w:val="001F747F"/>
    <w:rsid w:val="00202352"/>
    <w:rsid w:val="002045FC"/>
    <w:rsid w:val="00204634"/>
    <w:rsid w:val="002062E8"/>
    <w:rsid w:val="0021357A"/>
    <w:rsid w:val="002156FB"/>
    <w:rsid w:val="00217355"/>
    <w:rsid w:val="00217EE6"/>
    <w:rsid w:val="002238CD"/>
    <w:rsid w:val="0022633D"/>
    <w:rsid w:val="00230213"/>
    <w:rsid w:val="0023492F"/>
    <w:rsid w:val="00240BA5"/>
    <w:rsid w:val="00244C86"/>
    <w:rsid w:val="00245C0A"/>
    <w:rsid w:val="00254012"/>
    <w:rsid w:val="00255CB7"/>
    <w:rsid w:val="0025669D"/>
    <w:rsid w:val="002611BC"/>
    <w:rsid w:val="00263797"/>
    <w:rsid w:val="00265485"/>
    <w:rsid w:val="00265E2A"/>
    <w:rsid w:val="00266C91"/>
    <w:rsid w:val="00266F96"/>
    <w:rsid w:val="002709F5"/>
    <w:rsid w:val="002766AB"/>
    <w:rsid w:val="002769ED"/>
    <w:rsid w:val="00282850"/>
    <w:rsid w:val="00292105"/>
    <w:rsid w:val="0029302C"/>
    <w:rsid w:val="00295B3B"/>
    <w:rsid w:val="002A2BD3"/>
    <w:rsid w:val="002A3402"/>
    <w:rsid w:val="002A3DFB"/>
    <w:rsid w:val="002A4A11"/>
    <w:rsid w:val="002A4DCB"/>
    <w:rsid w:val="002A6190"/>
    <w:rsid w:val="002B36BA"/>
    <w:rsid w:val="002B7A91"/>
    <w:rsid w:val="002C275F"/>
    <w:rsid w:val="002D0ACE"/>
    <w:rsid w:val="002D26A1"/>
    <w:rsid w:val="002D3980"/>
    <w:rsid w:val="002D402B"/>
    <w:rsid w:val="002D4BF8"/>
    <w:rsid w:val="002D731E"/>
    <w:rsid w:val="002E1CE0"/>
    <w:rsid w:val="002E26A4"/>
    <w:rsid w:val="002E2A7F"/>
    <w:rsid w:val="002E2E3E"/>
    <w:rsid w:val="002E5624"/>
    <w:rsid w:val="002E7E21"/>
    <w:rsid w:val="00301F19"/>
    <w:rsid w:val="00302C64"/>
    <w:rsid w:val="00305EE4"/>
    <w:rsid w:val="0031038B"/>
    <w:rsid w:val="00314F8B"/>
    <w:rsid w:val="00315595"/>
    <w:rsid w:val="003226C0"/>
    <w:rsid w:val="00323443"/>
    <w:rsid w:val="00324490"/>
    <w:rsid w:val="00326C48"/>
    <w:rsid w:val="00330303"/>
    <w:rsid w:val="003319D7"/>
    <w:rsid w:val="003360A2"/>
    <w:rsid w:val="00343029"/>
    <w:rsid w:val="003463B5"/>
    <w:rsid w:val="0034642C"/>
    <w:rsid w:val="00347A3C"/>
    <w:rsid w:val="00352938"/>
    <w:rsid w:val="00352EF7"/>
    <w:rsid w:val="00355AFF"/>
    <w:rsid w:val="003610EC"/>
    <w:rsid w:val="00362663"/>
    <w:rsid w:val="00362E36"/>
    <w:rsid w:val="00363BCA"/>
    <w:rsid w:val="00365621"/>
    <w:rsid w:val="0036645C"/>
    <w:rsid w:val="003746E1"/>
    <w:rsid w:val="00376D30"/>
    <w:rsid w:val="00381B84"/>
    <w:rsid w:val="00384DB6"/>
    <w:rsid w:val="00385545"/>
    <w:rsid w:val="003873EA"/>
    <w:rsid w:val="00395333"/>
    <w:rsid w:val="00396AD2"/>
    <w:rsid w:val="00397F5B"/>
    <w:rsid w:val="003A042A"/>
    <w:rsid w:val="003A0BE3"/>
    <w:rsid w:val="003A1C7C"/>
    <w:rsid w:val="003A6542"/>
    <w:rsid w:val="003A7768"/>
    <w:rsid w:val="003A7C1F"/>
    <w:rsid w:val="003B00CD"/>
    <w:rsid w:val="003B6788"/>
    <w:rsid w:val="003C0294"/>
    <w:rsid w:val="003C1220"/>
    <w:rsid w:val="003C189A"/>
    <w:rsid w:val="003C2D3C"/>
    <w:rsid w:val="003C49F3"/>
    <w:rsid w:val="003C5776"/>
    <w:rsid w:val="003D2A00"/>
    <w:rsid w:val="003D5B3C"/>
    <w:rsid w:val="003D6BD7"/>
    <w:rsid w:val="003F4713"/>
    <w:rsid w:val="003F5E11"/>
    <w:rsid w:val="004038F0"/>
    <w:rsid w:val="004056E4"/>
    <w:rsid w:val="0040638E"/>
    <w:rsid w:val="00410F1E"/>
    <w:rsid w:val="004117F0"/>
    <w:rsid w:val="00411D6B"/>
    <w:rsid w:val="00412597"/>
    <w:rsid w:val="00421458"/>
    <w:rsid w:val="0042622B"/>
    <w:rsid w:val="00433574"/>
    <w:rsid w:val="00434B15"/>
    <w:rsid w:val="00435A7F"/>
    <w:rsid w:val="0043700B"/>
    <w:rsid w:val="00440473"/>
    <w:rsid w:val="004419B8"/>
    <w:rsid w:val="0044339F"/>
    <w:rsid w:val="00444812"/>
    <w:rsid w:val="0045331D"/>
    <w:rsid w:val="0046546B"/>
    <w:rsid w:val="0047161B"/>
    <w:rsid w:val="00474033"/>
    <w:rsid w:val="0047403E"/>
    <w:rsid w:val="004771F7"/>
    <w:rsid w:val="00482578"/>
    <w:rsid w:val="00483041"/>
    <w:rsid w:val="004837A8"/>
    <w:rsid w:val="00484DA5"/>
    <w:rsid w:val="00491053"/>
    <w:rsid w:val="004956CE"/>
    <w:rsid w:val="00495E7F"/>
    <w:rsid w:val="004A268F"/>
    <w:rsid w:val="004A2B87"/>
    <w:rsid w:val="004A2CBC"/>
    <w:rsid w:val="004B0492"/>
    <w:rsid w:val="004B1D3E"/>
    <w:rsid w:val="004B1FD8"/>
    <w:rsid w:val="004B3A96"/>
    <w:rsid w:val="004C0CBC"/>
    <w:rsid w:val="004C19F5"/>
    <w:rsid w:val="004C45E8"/>
    <w:rsid w:val="004C674E"/>
    <w:rsid w:val="004E0B90"/>
    <w:rsid w:val="004E2B37"/>
    <w:rsid w:val="004F2C5D"/>
    <w:rsid w:val="00500521"/>
    <w:rsid w:val="005070CE"/>
    <w:rsid w:val="00512CA5"/>
    <w:rsid w:val="00512CF7"/>
    <w:rsid w:val="00517868"/>
    <w:rsid w:val="00520FE0"/>
    <w:rsid w:val="00522F52"/>
    <w:rsid w:val="005251E7"/>
    <w:rsid w:val="00527DD9"/>
    <w:rsid w:val="00536F75"/>
    <w:rsid w:val="00540888"/>
    <w:rsid w:val="005479ED"/>
    <w:rsid w:val="0055191F"/>
    <w:rsid w:val="0055207C"/>
    <w:rsid w:val="00555C12"/>
    <w:rsid w:val="00557AFB"/>
    <w:rsid w:val="005700A3"/>
    <w:rsid w:val="005701D6"/>
    <w:rsid w:val="00572286"/>
    <w:rsid w:val="00573985"/>
    <w:rsid w:val="00581E18"/>
    <w:rsid w:val="005909FE"/>
    <w:rsid w:val="00591CFB"/>
    <w:rsid w:val="00597B34"/>
    <w:rsid w:val="005A0BFB"/>
    <w:rsid w:val="005A26C5"/>
    <w:rsid w:val="005A3CEA"/>
    <w:rsid w:val="005A4056"/>
    <w:rsid w:val="005A431F"/>
    <w:rsid w:val="005A7514"/>
    <w:rsid w:val="005B3C04"/>
    <w:rsid w:val="005B401F"/>
    <w:rsid w:val="005B40CB"/>
    <w:rsid w:val="005B46CA"/>
    <w:rsid w:val="005B70DA"/>
    <w:rsid w:val="005C1953"/>
    <w:rsid w:val="005D08FE"/>
    <w:rsid w:val="005D4708"/>
    <w:rsid w:val="005E068B"/>
    <w:rsid w:val="005E4827"/>
    <w:rsid w:val="005E5CE3"/>
    <w:rsid w:val="005E5F43"/>
    <w:rsid w:val="005F141D"/>
    <w:rsid w:val="005F57EC"/>
    <w:rsid w:val="005F6E3A"/>
    <w:rsid w:val="0060012A"/>
    <w:rsid w:val="00603CF3"/>
    <w:rsid w:val="00610320"/>
    <w:rsid w:val="0061782D"/>
    <w:rsid w:val="00625696"/>
    <w:rsid w:val="00626D12"/>
    <w:rsid w:val="00626D75"/>
    <w:rsid w:val="0063097F"/>
    <w:rsid w:val="00630D68"/>
    <w:rsid w:val="00632CF2"/>
    <w:rsid w:val="00632F1A"/>
    <w:rsid w:val="00633085"/>
    <w:rsid w:val="00633D45"/>
    <w:rsid w:val="00634170"/>
    <w:rsid w:val="0064223C"/>
    <w:rsid w:val="00645EF9"/>
    <w:rsid w:val="00646A36"/>
    <w:rsid w:val="006524FC"/>
    <w:rsid w:val="006543D3"/>
    <w:rsid w:val="0066203D"/>
    <w:rsid w:val="00663EBC"/>
    <w:rsid w:val="00665937"/>
    <w:rsid w:val="00667BA3"/>
    <w:rsid w:val="00674BB8"/>
    <w:rsid w:val="00675978"/>
    <w:rsid w:val="00682B84"/>
    <w:rsid w:val="006868D3"/>
    <w:rsid w:val="00690118"/>
    <w:rsid w:val="006921EC"/>
    <w:rsid w:val="00694C53"/>
    <w:rsid w:val="00695B7E"/>
    <w:rsid w:val="006A0694"/>
    <w:rsid w:val="006A2EBB"/>
    <w:rsid w:val="006A4EAB"/>
    <w:rsid w:val="006A6E28"/>
    <w:rsid w:val="006B0F2D"/>
    <w:rsid w:val="006B1CFB"/>
    <w:rsid w:val="006B63F1"/>
    <w:rsid w:val="006C19D5"/>
    <w:rsid w:val="006C1F12"/>
    <w:rsid w:val="006C31FF"/>
    <w:rsid w:val="006C5969"/>
    <w:rsid w:val="006D2297"/>
    <w:rsid w:val="006D240A"/>
    <w:rsid w:val="006D24C8"/>
    <w:rsid w:val="006E27C4"/>
    <w:rsid w:val="006E3C94"/>
    <w:rsid w:val="006E64E9"/>
    <w:rsid w:val="006E6CF7"/>
    <w:rsid w:val="006F24C1"/>
    <w:rsid w:val="006F378D"/>
    <w:rsid w:val="006F3FCD"/>
    <w:rsid w:val="006F478E"/>
    <w:rsid w:val="006F4D2A"/>
    <w:rsid w:val="0070335C"/>
    <w:rsid w:val="00707FE9"/>
    <w:rsid w:val="00711133"/>
    <w:rsid w:val="00712AA7"/>
    <w:rsid w:val="00714055"/>
    <w:rsid w:val="007209A8"/>
    <w:rsid w:val="00721365"/>
    <w:rsid w:val="00721F57"/>
    <w:rsid w:val="00722802"/>
    <w:rsid w:val="007233ED"/>
    <w:rsid w:val="007238C5"/>
    <w:rsid w:val="007275B8"/>
    <w:rsid w:val="00727E4A"/>
    <w:rsid w:val="00731FD2"/>
    <w:rsid w:val="00741BAD"/>
    <w:rsid w:val="00743980"/>
    <w:rsid w:val="00743F7C"/>
    <w:rsid w:val="00744E85"/>
    <w:rsid w:val="007458C8"/>
    <w:rsid w:val="00750997"/>
    <w:rsid w:val="00754E49"/>
    <w:rsid w:val="00763695"/>
    <w:rsid w:val="007669F3"/>
    <w:rsid w:val="007706C9"/>
    <w:rsid w:val="00775031"/>
    <w:rsid w:val="00775ADA"/>
    <w:rsid w:val="00780738"/>
    <w:rsid w:val="00783FB6"/>
    <w:rsid w:val="00786432"/>
    <w:rsid w:val="007871A5"/>
    <w:rsid w:val="00792257"/>
    <w:rsid w:val="0079408B"/>
    <w:rsid w:val="007969E7"/>
    <w:rsid w:val="007A0022"/>
    <w:rsid w:val="007A47D7"/>
    <w:rsid w:val="007A4C39"/>
    <w:rsid w:val="007A70F4"/>
    <w:rsid w:val="007B6B54"/>
    <w:rsid w:val="007B7824"/>
    <w:rsid w:val="007C51DD"/>
    <w:rsid w:val="007C7B6A"/>
    <w:rsid w:val="007D0A70"/>
    <w:rsid w:val="007D1E19"/>
    <w:rsid w:val="007D35E3"/>
    <w:rsid w:val="007E25EF"/>
    <w:rsid w:val="007E3083"/>
    <w:rsid w:val="007E53DA"/>
    <w:rsid w:val="007F2498"/>
    <w:rsid w:val="007F3808"/>
    <w:rsid w:val="007F3DFF"/>
    <w:rsid w:val="007F4299"/>
    <w:rsid w:val="007F6B95"/>
    <w:rsid w:val="00803C75"/>
    <w:rsid w:val="0081057E"/>
    <w:rsid w:val="0081226C"/>
    <w:rsid w:val="00812AEF"/>
    <w:rsid w:val="008144B6"/>
    <w:rsid w:val="00814949"/>
    <w:rsid w:val="00815A30"/>
    <w:rsid w:val="00841286"/>
    <w:rsid w:val="00843930"/>
    <w:rsid w:val="0084401F"/>
    <w:rsid w:val="00844037"/>
    <w:rsid w:val="00844FCC"/>
    <w:rsid w:val="008501ED"/>
    <w:rsid w:val="008540A1"/>
    <w:rsid w:val="008567D2"/>
    <w:rsid w:val="00857FB8"/>
    <w:rsid w:val="00860376"/>
    <w:rsid w:val="008611D2"/>
    <w:rsid w:val="00863C7A"/>
    <w:rsid w:val="00866527"/>
    <w:rsid w:val="008728DD"/>
    <w:rsid w:val="00873C9D"/>
    <w:rsid w:val="00877533"/>
    <w:rsid w:val="0087784F"/>
    <w:rsid w:val="0087789D"/>
    <w:rsid w:val="0088047D"/>
    <w:rsid w:val="0088288F"/>
    <w:rsid w:val="00882B5C"/>
    <w:rsid w:val="0088465D"/>
    <w:rsid w:val="00891033"/>
    <w:rsid w:val="008A1FB3"/>
    <w:rsid w:val="008A552F"/>
    <w:rsid w:val="008A6767"/>
    <w:rsid w:val="008B1FA5"/>
    <w:rsid w:val="008B48C3"/>
    <w:rsid w:val="008C4440"/>
    <w:rsid w:val="008C461F"/>
    <w:rsid w:val="008C4AAA"/>
    <w:rsid w:val="008D29B1"/>
    <w:rsid w:val="008D3CE0"/>
    <w:rsid w:val="008D4199"/>
    <w:rsid w:val="008D47BC"/>
    <w:rsid w:val="008D5BF3"/>
    <w:rsid w:val="008E469E"/>
    <w:rsid w:val="008F53A6"/>
    <w:rsid w:val="00900C76"/>
    <w:rsid w:val="00902949"/>
    <w:rsid w:val="00902C55"/>
    <w:rsid w:val="00907454"/>
    <w:rsid w:val="00911502"/>
    <w:rsid w:val="00913E11"/>
    <w:rsid w:val="00914FD2"/>
    <w:rsid w:val="009238E4"/>
    <w:rsid w:val="00925DDE"/>
    <w:rsid w:val="00932813"/>
    <w:rsid w:val="0093373B"/>
    <w:rsid w:val="009339FF"/>
    <w:rsid w:val="00934348"/>
    <w:rsid w:val="00935048"/>
    <w:rsid w:val="00935111"/>
    <w:rsid w:val="0093543F"/>
    <w:rsid w:val="00935BD1"/>
    <w:rsid w:val="00936406"/>
    <w:rsid w:val="009477A8"/>
    <w:rsid w:val="0095082B"/>
    <w:rsid w:val="009532DE"/>
    <w:rsid w:val="00956A26"/>
    <w:rsid w:val="00973C08"/>
    <w:rsid w:val="00974F58"/>
    <w:rsid w:val="00984174"/>
    <w:rsid w:val="00984998"/>
    <w:rsid w:val="00985F92"/>
    <w:rsid w:val="009934E3"/>
    <w:rsid w:val="0099492C"/>
    <w:rsid w:val="009A0012"/>
    <w:rsid w:val="009A09D2"/>
    <w:rsid w:val="009A48AA"/>
    <w:rsid w:val="009B0690"/>
    <w:rsid w:val="009B6372"/>
    <w:rsid w:val="009B68B3"/>
    <w:rsid w:val="009C463A"/>
    <w:rsid w:val="009C4E03"/>
    <w:rsid w:val="009C5C70"/>
    <w:rsid w:val="009C7629"/>
    <w:rsid w:val="009D2AB7"/>
    <w:rsid w:val="009D4358"/>
    <w:rsid w:val="009D5676"/>
    <w:rsid w:val="009E18C4"/>
    <w:rsid w:val="009E1976"/>
    <w:rsid w:val="009E6BF1"/>
    <w:rsid w:val="009E7AA1"/>
    <w:rsid w:val="009F2B4C"/>
    <w:rsid w:val="009F49B4"/>
    <w:rsid w:val="009F56C0"/>
    <w:rsid w:val="00A007CE"/>
    <w:rsid w:val="00A02718"/>
    <w:rsid w:val="00A06878"/>
    <w:rsid w:val="00A11CE0"/>
    <w:rsid w:val="00A1458D"/>
    <w:rsid w:val="00A206DB"/>
    <w:rsid w:val="00A22A42"/>
    <w:rsid w:val="00A25440"/>
    <w:rsid w:val="00A30961"/>
    <w:rsid w:val="00A3101A"/>
    <w:rsid w:val="00A3155F"/>
    <w:rsid w:val="00A414B5"/>
    <w:rsid w:val="00A5654D"/>
    <w:rsid w:val="00A60C20"/>
    <w:rsid w:val="00A616B0"/>
    <w:rsid w:val="00A656F9"/>
    <w:rsid w:val="00A67EF0"/>
    <w:rsid w:val="00A70B24"/>
    <w:rsid w:val="00A73290"/>
    <w:rsid w:val="00A76943"/>
    <w:rsid w:val="00A77C20"/>
    <w:rsid w:val="00A803E5"/>
    <w:rsid w:val="00A81EAF"/>
    <w:rsid w:val="00A86AA0"/>
    <w:rsid w:val="00A86CD4"/>
    <w:rsid w:val="00A92BE8"/>
    <w:rsid w:val="00A93A05"/>
    <w:rsid w:val="00A94834"/>
    <w:rsid w:val="00AA2CA4"/>
    <w:rsid w:val="00AB20AC"/>
    <w:rsid w:val="00AB23C3"/>
    <w:rsid w:val="00AB315C"/>
    <w:rsid w:val="00AB31FB"/>
    <w:rsid w:val="00AB4C6A"/>
    <w:rsid w:val="00AB5AB1"/>
    <w:rsid w:val="00AB6062"/>
    <w:rsid w:val="00AC0FFA"/>
    <w:rsid w:val="00AC2585"/>
    <w:rsid w:val="00AE2D6C"/>
    <w:rsid w:val="00AE4267"/>
    <w:rsid w:val="00AE4B14"/>
    <w:rsid w:val="00AF3E45"/>
    <w:rsid w:val="00B029C1"/>
    <w:rsid w:val="00B11C6A"/>
    <w:rsid w:val="00B12AC7"/>
    <w:rsid w:val="00B12C9D"/>
    <w:rsid w:val="00B17704"/>
    <w:rsid w:val="00B30AD6"/>
    <w:rsid w:val="00B327DC"/>
    <w:rsid w:val="00B413E4"/>
    <w:rsid w:val="00B43E47"/>
    <w:rsid w:val="00B44880"/>
    <w:rsid w:val="00B4492F"/>
    <w:rsid w:val="00B46216"/>
    <w:rsid w:val="00B46D8A"/>
    <w:rsid w:val="00B47C48"/>
    <w:rsid w:val="00B50576"/>
    <w:rsid w:val="00B50F42"/>
    <w:rsid w:val="00B5103E"/>
    <w:rsid w:val="00B56B0D"/>
    <w:rsid w:val="00B576D6"/>
    <w:rsid w:val="00B579F5"/>
    <w:rsid w:val="00B6292A"/>
    <w:rsid w:val="00B642B8"/>
    <w:rsid w:val="00B6624F"/>
    <w:rsid w:val="00B6782A"/>
    <w:rsid w:val="00B7151B"/>
    <w:rsid w:val="00B71B46"/>
    <w:rsid w:val="00B822FF"/>
    <w:rsid w:val="00B874A7"/>
    <w:rsid w:val="00B91847"/>
    <w:rsid w:val="00B91F04"/>
    <w:rsid w:val="00B91F87"/>
    <w:rsid w:val="00B923D7"/>
    <w:rsid w:val="00B939E1"/>
    <w:rsid w:val="00B958E5"/>
    <w:rsid w:val="00B97737"/>
    <w:rsid w:val="00BA054F"/>
    <w:rsid w:val="00BA1CB7"/>
    <w:rsid w:val="00BA3BC1"/>
    <w:rsid w:val="00BA60E6"/>
    <w:rsid w:val="00BA6712"/>
    <w:rsid w:val="00BB245D"/>
    <w:rsid w:val="00BB2ECD"/>
    <w:rsid w:val="00BB3C8C"/>
    <w:rsid w:val="00BB4EE6"/>
    <w:rsid w:val="00BC3FCA"/>
    <w:rsid w:val="00BC59CE"/>
    <w:rsid w:val="00BC663F"/>
    <w:rsid w:val="00BC7C88"/>
    <w:rsid w:val="00BD009B"/>
    <w:rsid w:val="00BD0630"/>
    <w:rsid w:val="00BD3D97"/>
    <w:rsid w:val="00BD406F"/>
    <w:rsid w:val="00BD5966"/>
    <w:rsid w:val="00BD6078"/>
    <w:rsid w:val="00BD6580"/>
    <w:rsid w:val="00BF4DE8"/>
    <w:rsid w:val="00BF55B8"/>
    <w:rsid w:val="00C03752"/>
    <w:rsid w:val="00C04143"/>
    <w:rsid w:val="00C07262"/>
    <w:rsid w:val="00C07A11"/>
    <w:rsid w:val="00C10A2C"/>
    <w:rsid w:val="00C10ECB"/>
    <w:rsid w:val="00C1321F"/>
    <w:rsid w:val="00C150B7"/>
    <w:rsid w:val="00C15CED"/>
    <w:rsid w:val="00C21804"/>
    <w:rsid w:val="00C23E97"/>
    <w:rsid w:val="00C2454D"/>
    <w:rsid w:val="00C2570C"/>
    <w:rsid w:val="00C25FCC"/>
    <w:rsid w:val="00C2727A"/>
    <w:rsid w:val="00C30960"/>
    <w:rsid w:val="00C30CCB"/>
    <w:rsid w:val="00C3104C"/>
    <w:rsid w:val="00C31C1E"/>
    <w:rsid w:val="00C3676C"/>
    <w:rsid w:val="00C421AA"/>
    <w:rsid w:val="00C44CB5"/>
    <w:rsid w:val="00C52AE1"/>
    <w:rsid w:val="00C53E67"/>
    <w:rsid w:val="00C54EE9"/>
    <w:rsid w:val="00C57807"/>
    <w:rsid w:val="00C603BB"/>
    <w:rsid w:val="00C62D41"/>
    <w:rsid w:val="00C66FAC"/>
    <w:rsid w:val="00C762B7"/>
    <w:rsid w:val="00C801AC"/>
    <w:rsid w:val="00C8340F"/>
    <w:rsid w:val="00C840E2"/>
    <w:rsid w:val="00C85783"/>
    <w:rsid w:val="00C90C93"/>
    <w:rsid w:val="00C95C39"/>
    <w:rsid w:val="00C97BB6"/>
    <w:rsid w:val="00CA3599"/>
    <w:rsid w:val="00CA7AEB"/>
    <w:rsid w:val="00CA7D43"/>
    <w:rsid w:val="00CB2E3D"/>
    <w:rsid w:val="00CB46A8"/>
    <w:rsid w:val="00CB48E0"/>
    <w:rsid w:val="00CC0B90"/>
    <w:rsid w:val="00CC4482"/>
    <w:rsid w:val="00CC6321"/>
    <w:rsid w:val="00CD7198"/>
    <w:rsid w:val="00CE02A9"/>
    <w:rsid w:val="00CE1E92"/>
    <w:rsid w:val="00CE269F"/>
    <w:rsid w:val="00CF1918"/>
    <w:rsid w:val="00CF2DB5"/>
    <w:rsid w:val="00CF45C7"/>
    <w:rsid w:val="00CF7808"/>
    <w:rsid w:val="00D0050D"/>
    <w:rsid w:val="00D01F59"/>
    <w:rsid w:val="00D03EA3"/>
    <w:rsid w:val="00D0407B"/>
    <w:rsid w:val="00D16B62"/>
    <w:rsid w:val="00D22998"/>
    <w:rsid w:val="00D22F62"/>
    <w:rsid w:val="00D26F02"/>
    <w:rsid w:val="00D33E86"/>
    <w:rsid w:val="00D354BF"/>
    <w:rsid w:val="00D365D3"/>
    <w:rsid w:val="00D400C3"/>
    <w:rsid w:val="00D41327"/>
    <w:rsid w:val="00D455D2"/>
    <w:rsid w:val="00D52734"/>
    <w:rsid w:val="00D60778"/>
    <w:rsid w:val="00D619D8"/>
    <w:rsid w:val="00D628D7"/>
    <w:rsid w:val="00D63162"/>
    <w:rsid w:val="00D66640"/>
    <w:rsid w:val="00D705FB"/>
    <w:rsid w:val="00D708EE"/>
    <w:rsid w:val="00D71B82"/>
    <w:rsid w:val="00D823BA"/>
    <w:rsid w:val="00D834BC"/>
    <w:rsid w:val="00D852BF"/>
    <w:rsid w:val="00D8616C"/>
    <w:rsid w:val="00D94BA6"/>
    <w:rsid w:val="00D954DA"/>
    <w:rsid w:val="00DA0856"/>
    <w:rsid w:val="00DA0B57"/>
    <w:rsid w:val="00DA2C6F"/>
    <w:rsid w:val="00DB2A5A"/>
    <w:rsid w:val="00DB555D"/>
    <w:rsid w:val="00DB7F9B"/>
    <w:rsid w:val="00DC1643"/>
    <w:rsid w:val="00DC67B4"/>
    <w:rsid w:val="00DD1CA9"/>
    <w:rsid w:val="00DD2261"/>
    <w:rsid w:val="00DD3E5B"/>
    <w:rsid w:val="00DE5020"/>
    <w:rsid w:val="00DE7C7F"/>
    <w:rsid w:val="00E054C4"/>
    <w:rsid w:val="00E10489"/>
    <w:rsid w:val="00E1486D"/>
    <w:rsid w:val="00E14970"/>
    <w:rsid w:val="00E245CE"/>
    <w:rsid w:val="00E259C1"/>
    <w:rsid w:val="00E31AA6"/>
    <w:rsid w:val="00E35F07"/>
    <w:rsid w:val="00E414BF"/>
    <w:rsid w:val="00E418C6"/>
    <w:rsid w:val="00E423EF"/>
    <w:rsid w:val="00E4620E"/>
    <w:rsid w:val="00E50408"/>
    <w:rsid w:val="00E5180C"/>
    <w:rsid w:val="00E52275"/>
    <w:rsid w:val="00E535A9"/>
    <w:rsid w:val="00E57DE0"/>
    <w:rsid w:val="00E60219"/>
    <w:rsid w:val="00E624E8"/>
    <w:rsid w:val="00E63125"/>
    <w:rsid w:val="00E67474"/>
    <w:rsid w:val="00E67991"/>
    <w:rsid w:val="00E75204"/>
    <w:rsid w:val="00E75899"/>
    <w:rsid w:val="00E85F07"/>
    <w:rsid w:val="00E87E6C"/>
    <w:rsid w:val="00E92244"/>
    <w:rsid w:val="00E969C8"/>
    <w:rsid w:val="00EB059A"/>
    <w:rsid w:val="00EB16A5"/>
    <w:rsid w:val="00EB2FA9"/>
    <w:rsid w:val="00EB6A4F"/>
    <w:rsid w:val="00EC0FE2"/>
    <w:rsid w:val="00EC2293"/>
    <w:rsid w:val="00EC2B72"/>
    <w:rsid w:val="00EC3C62"/>
    <w:rsid w:val="00ED0C3A"/>
    <w:rsid w:val="00ED4B9C"/>
    <w:rsid w:val="00ED4C30"/>
    <w:rsid w:val="00EE383B"/>
    <w:rsid w:val="00EE51A9"/>
    <w:rsid w:val="00EF40ED"/>
    <w:rsid w:val="00EF4D58"/>
    <w:rsid w:val="00EF575F"/>
    <w:rsid w:val="00F00CD4"/>
    <w:rsid w:val="00F0284A"/>
    <w:rsid w:val="00F02C0E"/>
    <w:rsid w:val="00F048A4"/>
    <w:rsid w:val="00F057B1"/>
    <w:rsid w:val="00F1094E"/>
    <w:rsid w:val="00F1428F"/>
    <w:rsid w:val="00F15525"/>
    <w:rsid w:val="00F1686F"/>
    <w:rsid w:val="00F20C5A"/>
    <w:rsid w:val="00F2181E"/>
    <w:rsid w:val="00F235FE"/>
    <w:rsid w:val="00F24EBE"/>
    <w:rsid w:val="00F25183"/>
    <w:rsid w:val="00F30AF6"/>
    <w:rsid w:val="00F34D56"/>
    <w:rsid w:val="00F34FAB"/>
    <w:rsid w:val="00F355FD"/>
    <w:rsid w:val="00F36959"/>
    <w:rsid w:val="00F403C3"/>
    <w:rsid w:val="00F40D55"/>
    <w:rsid w:val="00F42F33"/>
    <w:rsid w:val="00F4673A"/>
    <w:rsid w:val="00F5000C"/>
    <w:rsid w:val="00F512B2"/>
    <w:rsid w:val="00F51CEF"/>
    <w:rsid w:val="00F54EE1"/>
    <w:rsid w:val="00F57FCB"/>
    <w:rsid w:val="00F60A2F"/>
    <w:rsid w:val="00F66DCE"/>
    <w:rsid w:val="00F7051B"/>
    <w:rsid w:val="00F7757D"/>
    <w:rsid w:val="00F77DB5"/>
    <w:rsid w:val="00F804C2"/>
    <w:rsid w:val="00F80EB0"/>
    <w:rsid w:val="00F87F65"/>
    <w:rsid w:val="00F92101"/>
    <w:rsid w:val="00FA37E3"/>
    <w:rsid w:val="00FA440E"/>
    <w:rsid w:val="00FA6680"/>
    <w:rsid w:val="00FB0463"/>
    <w:rsid w:val="00FB3C8C"/>
    <w:rsid w:val="00FB5518"/>
    <w:rsid w:val="00FB6795"/>
    <w:rsid w:val="00FB732D"/>
    <w:rsid w:val="00FC4C19"/>
    <w:rsid w:val="00FD0225"/>
    <w:rsid w:val="00FD74BC"/>
    <w:rsid w:val="00FE13C0"/>
    <w:rsid w:val="00FE496B"/>
    <w:rsid w:val="00FE5705"/>
    <w:rsid w:val="00FE5927"/>
    <w:rsid w:val="00FF0ABC"/>
    <w:rsid w:val="00FF0B74"/>
    <w:rsid w:val="00FF3A3B"/>
    <w:rsid w:val="00FF45CB"/>
    <w:rsid w:val="00FF6F3C"/>
    <w:rsid w:val="00FF76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8DF0BD"/>
  <w15:docId w15:val="{1CA0AA0B-DD03-49EC-9F63-86AF53E4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7A"/>
    <w:rPr>
      <w:sz w:val="24"/>
      <w:szCs w:val="24"/>
      <w:lang w:val="en-GB" w:eastAsia="en-GB"/>
    </w:rPr>
  </w:style>
  <w:style w:type="paragraph" w:styleId="Heading1">
    <w:name w:val="heading 1"/>
    <w:aliases w:val="RR level 1,Lev 1,h1"/>
    <w:basedOn w:val="Normal"/>
    <w:next w:val="Normal"/>
    <w:link w:val="Heading1Char"/>
    <w:uiPriority w:val="9"/>
    <w:qFormat/>
    <w:rsid w:val="00CE02A9"/>
    <w:pPr>
      <w:keepNext/>
      <w:autoSpaceDE w:val="0"/>
      <w:autoSpaceDN w:val="0"/>
      <w:adjustRightInd w:val="0"/>
      <w:outlineLvl w:val="0"/>
    </w:pPr>
    <w:rPr>
      <w:rFonts w:ascii="Arial" w:hAnsi="Arial" w:cs="Arial"/>
      <w:b/>
      <w:bCs/>
      <w:color w:val="231F20"/>
      <w:sz w:val="13"/>
      <w:szCs w:val="13"/>
    </w:rPr>
  </w:style>
  <w:style w:type="paragraph" w:styleId="Heading2">
    <w:name w:val="heading 2"/>
    <w:aliases w:val="RR level 2,Lev 2"/>
    <w:basedOn w:val="Normal"/>
    <w:next w:val="Normal"/>
    <w:link w:val="Heading2Char"/>
    <w:uiPriority w:val="9"/>
    <w:qFormat/>
    <w:rsid w:val="00CE02A9"/>
    <w:pPr>
      <w:keepNext/>
      <w:autoSpaceDE w:val="0"/>
      <w:autoSpaceDN w:val="0"/>
      <w:adjustRightInd w:val="0"/>
      <w:jc w:val="center"/>
      <w:outlineLvl w:val="1"/>
    </w:pPr>
    <w:rPr>
      <w:rFonts w:ascii="Arial,Bold" w:eastAsia="Arial,Bold" w:cs="Arial,Bold"/>
      <w:b/>
      <w:bCs/>
      <w:color w:val="231F20"/>
      <w:sz w:val="19"/>
      <w:szCs w:val="19"/>
    </w:rPr>
  </w:style>
  <w:style w:type="paragraph" w:styleId="Heading3">
    <w:name w:val="heading 3"/>
    <w:aliases w:val="Heading 3 Char1,Heading 3 Char Char,RR level 3,Heading 3 Char1 Char,Heading 3 Char Char Char,Lev 3"/>
    <w:basedOn w:val="Normal"/>
    <w:next w:val="Normal"/>
    <w:link w:val="Heading3Char"/>
    <w:uiPriority w:val="9"/>
    <w:qFormat/>
    <w:rsid w:val="00CE02A9"/>
    <w:pPr>
      <w:keepNext/>
      <w:autoSpaceDE w:val="0"/>
      <w:autoSpaceDN w:val="0"/>
      <w:adjustRightInd w:val="0"/>
      <w:jc w:val="center"/>
      <w:outlineLvl w:val="2"/>
    </w:pPr>
    <w:rPr>
      <w:rFonts w:ascii="Arial" w:hAnsi="Arial" w:cs="Arial"/>
      <w:b/>
      <w:bCs/>
      <w:color w:val="231F20"/>
      <w:sz w:val="15"/>
      <w:szCs w:val="15"/>
    </w:rPr>
  </w:style>
  <w:style w:type="paragraph" w:styleId="Heading4">
    <w:name w:val="heading 4"/>
    <w:aliases w:val="RR level 4,Lev 4"/>
    <w:basedOn w:val="Normal"/>
    <w:next w:val="Normal"/>
    <w:link w:val="Heading4Char"/>
    <w:uiPriority w:val="9"/>
    <w:qFormat/>
    <w:rsid w:val="00CE02A9"/>
    <w:pPr>
      <w:keepNext/>
      <w:autoSpaceDE w:val="0"/>
      <w:autoSpaceDN w:val="0"/>
      <w:adjustRightInd w:val="0"/>
      <w:outlineLvl w:val="3"/>
    </w:pPr>
    <w:rPr>
      <w:rFonts w:ascii="Arial,Bold" w:eastAsia="Arial,Bold" w:cs="Arial,Bold"/>
      <w:b/>
      <w:bCs/>
      <w:color w:val="231F20"/>
      <w:sz w:val="15"/>
      <w:szCs w:val="15"/>
    </w:rPr>
  </w:style>
  <w:style w:type="paragraph" w:styleId="Heading5">
    <w:name w:val="heading 5"/>
    <w:aliases w:val="RR level 5"/>
    <w:basedOn w:val="Normal"/>
    <w:next w:val="Normal"/>
    <w:link w:val="Heading5Char"/>
    <w:uiPriority w:val="9"/>
    <w:qFormat/>
    <w:rsid w:val="00CE02A9"/>
    <w:pPr>
      <w:keepNext/>
      <w:autoSpaceDE w:val="0"/>
      <w:autoSpaceDN w:val="0"/>
      <w:adjustRightInd w:val="0"/>
      <w:outlineLvl w:val="4"/>
    </w:pPr>
    <w:rPr>
      <w:rFonts w:ascii="Arial" w:hAnsi="Arial" w:cs="Arial"/>
      <w:color w:val="231F20"/>
      <w:sz w:val="36"/>
      <w:szCs w:val="36"/>
    </w:rPr>
  </w:style>
  <w:style w:type="paragraph" w:styleId="Heading6">
    <w:name w:val="heading 6"/>
    <w:aliases w:val="RR level 6"/>
    <w:basedOn w:val="Normal"/>
    <w:next w:val="Normal"/>
    <w:link w:val="Heading6Char"/>
    <w:uiPriority w:val="9"/>
    <w:qFormat/>
    <w:rsid w:val="00CE02A9"/>
    <w:pPr>
      <w:keepNext/>
      <w:autoSpaceDE w:val="0"/>
      <w:autoSpaceDN w:val="0"/>
      <w:adjustRightInd w:val="0"/>
      <w:jc w:val="right"/>
      <w:outlineLvl w:val="5"/>
    </w:pPr>
    <w:rPr>
      <w:rFonts w:ascii="Arial" w:hAnsi="Arial" w:cs="Arial"/>
      <w:color w:val="231F20"/>
      <w:sz w:val="13"/>
      <w:szCs w:val="13"/>
    </w:rPr>
  </w:style>
  <w:style w:type="paragraph" w:styleId="Heading7">
    <w:name w:val="heading 7"/>
    <w:basedOn w:val="Normal"/>
    <w:next w:val="Normal"/>
    <w:link w:val="Heading7Char"/>
    <w:uiPriority w:val="9"/>
    <w:qFormat/>
    <w:locked/>
    <w:rsid w:val="00D16B62"/>
    <w:pPr>
      <w:spacing w:before="360" w:after="240" w:line="280" w:lineRule="atLeast"/>
      <w:outlineLvl w:val="6"/>
    </w:pPr>
    <w:rPr>
      <w:rFonts w:ascii="Arial" w:hAnsi="Arial"/>
      <w:b/>
      <w:sz w:val="18"/>
      <w:szCs w:val="20"/>
    </w:rPr>
  </w:style>
  <w:style w:type="paragraph" w:styleId="Heading8">
    <w:name w:val="heading 8"/>
    <w:basedOn w:val="Normal"/>
    <w:next w:val="Normal"/>
    <w:link w:val="Heading8Char"/>
    <w:uiPriority w:val="9"/>
    <w:qFormat/>
    <w:locked/>
    <w:rsid w:val="00D16B62"/>
    <w:pPr>
      <w:spacing w:before="240" w:after="60" w:line="280" w:lineRule="atLeast"/>
      <w:ind w:left="862" w:hanging="862"/>
      <w:jc w:val="both"/>
      <w:outlineLvl w:val="7"/>
    </w:pPr>
    <w:rPr>
      <w:rFonts w:ascii="Arial" w:hAnsi="Arial"/>
      <w:i/>
      <w:sz w:val="20"/>
      <w:szCs w:val="20"/>
    </w:rPr>
  </w:style>
  <w:style w:type="paragraph" w:styleId="Heading9">
    <w:name w:val="heading 9"/>
    <w:basedOn w:val="Normal"/>
    <w:next w:val="Normal"/>
    <w:link w:val="Heading9Char"/>
    <w:uiPriority w:val="9"/>
    <w:qFormat/>
    <w:locked/>
    <w:rsid w:val="00D16B62"/>
    <w:pPr>
      <w:spacing w:before="240" w:after="60" w:line="280" w:lineRule="atLeast"/>
      <w:ind w:left="862" w:hanging="862"/>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R level 1 Char,Lev 1 Char,h1 Char"/>
    <w:link w:val="Heading1"/>
    <w:uiPriority w:val="9"/>
    <w:locked/>
    <w:rsid w:val="008C4AAA"/>
    <w:rPr>
      <w:rFonts w:ascii="Cambria" w:hAnsi="Cambria" w:cs="Times New Roman"/>
      <w:b/>
      <w:bCs/>
      <w:kern w:val="32"/>
      <w:sz w:val="32"/>
      <w:szCs w:val="32"/>
      <w:lang w:val="en-GB" w:eastAsia="en-GB"/>
    </w:rPr>
  </w:style>
  <w:style w:type="character" w:customStyle="1" w:styleId="Heading2Char">
    <w:name w:val="Heading 2 Char"/>
    <w:aliases w:val="RR level 2 Char,Lev 2 Char"/>
    <w:link w:val="Heading2"/>
    <w:uiPriority w:val="9"/>
    <w:locked/>
    <w:rsid w:val="008C4AAA"/>
    <w:rPr>
      <w:rFonts w:ascii="Cambria" w:hAnsi="Cambria" w:cs="Times New Roman"/>
      <w:b/>
      <w:bCs/>
      <w:i/>
      <w:iCs/>
      <w:sz w:val="28"/>
      <w:szCs w:val="28"/>
      <w:lang w:val="en-GB" w:eastAsia="en-GB"/>
    </w:rPr>
  </w:style>
  <w:style w:type="character" w:customStyle="1" w:styleId="Heading3Char">
    <w:name w:val="Heading 3 Char"/>
    <w:aliases w:val="Heading 3 Char1 Char1,Heading 3 Char Char Char1,RR level 3 Char,Heading 3 Char1 Char Char,Heading 3 Char Char Char Char,Lev 3 Char"/>
    <w:link w:val="Heading3"/>
    <w:uiPriority w:val="9"/>
    <w:locked/>
    <w:rsid w:val="008C4AAA"/>
    <w:rPr>
      <w:rFonts w:ascii="Cambria" w:hAnsi="Cambria" w:cs="Times New Roman"/>
      <w:b/>
      <w:bCs/>
      <w:sz w:val="26"/>
      <w:szCs w:val="26"/>
      <w:lang w:val="en-GB" w:eastAsia="en-GB"/>
    </w:rPr>
  </w:style>
  <w:style w:type="character" w:customStyle="1" w:styleId="Heading4Char">
    <w:name w:val="Heading 4 Char"/>
    <w:aliases w:val="RR level 4 Char,Lev 4 Char"/>
    <w:link w:val="Heading4"/>
    <w:uiPriority w:val="9"/>
    <w:locked/>
    <w:rsid w:val="008C4AAA"/>
    <w:rPr>
      <w:rFonts w:ascii="Calibri" w:hAnsi="Calibri" w:cs="Times New Roman"/>
      <w:b/>
      <w:bCs/>
      <w:sz w:val="28"/>
      <w:szCs w:val="28"/>
      <w:lang w:val="en-GB" w:eastAsia="en-GB"/>
    </w:rPr>
  </w:style>
  <w:style w:type="character" w:customStyle="1" w:styleId="Heading5Char">
    <w:name w:val="Heading 5 Char"/>
    <w:aliases w:val="RR level 5 Char"/>
    <w:link w:val="Heading5"/>
    <w:uiPriority w:val="9"/>
    <w:locked/>
    <w:rsid w:val="008C4AAA"/>
    <w:rPr>
      <w:rFonts w:ascii="Calibri" w:hAnsi="Calibri" w:cs="Times New Roman"/>
      <w:b/>
      <w:bCs/>
      <w:i/>
      <w:iCs/>
      <w:sz w:val="26"/>
      <w:szCs w:val="26"/>
      <w:lang w:val="en-GB" w:eastAsia="en-GB"/>
    </w:rPr>
  </w:style>
  <w:style w:type="character" w:customStyle="1" w:styleId="Heading6Char">
    <w:name w:val="Heading 6 Char"/>
    <w:aliases w:val="RR level 6 Char"/>
    <w:link w:val="Heading6"/>
    <w:uiPriority w:val="9"/>
    <w:locked/>
    <w:rsid w:val="008C4AAA"/>
    <w:rPr>
      <w:rFonts w:ascii="Calibri" w:hAnsi="Calibri" w:cs="Times New Roman"/>
      <w:b/>
      <w:bCs/>
      <w:lang w:val="en-GB" w:eastAsia="en-GB"/>
    </w:rPr>
  </w:style>
  <w:style w:type="paragraph" w:styleId="BalloonText">
    <w:name w:val="Balloon Text"/>
    <w:basedOn w:val="Normal"/>
    <w:link w:val="BalloonTextChar"/>
    <w:semiHidden/>
    <w:rsid w:val="00CE02A9"/>
    <w:rPr>
      <w:rFonts w:ascii="Tahoma" w:hAnsi="Tahoma" w:cs="Tahoma"/>
      <w:sz w:val="16"/>
      <w:szCs w:val="16"/>
    </w:rPr>
  </w:style>
  <w:style w:type="character" w:customStyle="1" w:styleId="BalloonTextChar">
    <w:name w:val="Balloon Text Char"/>
    <w:link w:val="BalloonText"/>
    <w:semiHidden/>
    <w:locked/>
    <w:rsid w:val="008C4AAA"/>
    <w:rPr>
      <w:rFonts w:cs="Times New Roman"/>
      <w:sz w:val="2"/>
      <w:lang w:val="en-GB" w:eastAsia="en-GB"/>
    </w:rPr>
  </w:style>
  <w:style w:type="paragraph" w:styleId="BodyText">
    <w:name w:val="Body Text"/>
    <w:basedOn w:val="Normal"/>
    <w:link w:val="BodyTextChar"/>
    <w:qFormat/>
    <w:rsid w:val="00CE02A9"/>
    <w:pPr>
      <w:autoSpaceDE w:val="0"/>
      <w:autoSpaceDN w:val="0"/>
      <w:adjustRightInd w:val="0"/>
    </w:pPr>
    <w:rPr>
      <w:rFonts w:ascii="Arial" w:hAnsi="Arial" w:cs="Arial"/>
      <w:color w:val="231F20"/>
      <w:sz w:val="15"/>
      <w:szCs w:val="15"/>
    </w:rPr>
  </w:style>
  <w:style w:type="character" w:customStyle="1" w:styleId="BodyTextChar">
    <w:name w:val="Body Text Char"/>
    <w:link w:val="BodyText"/>
    <w:locked/>
    <w:rsid w:val="008C4AAA"/>
    <w:rPr>
      <w:rFonts w:cs="Times New Roman"/>
      <w:sz w:val="24"/>
      <w:szCs w:val="24"/>
      <w:lang w:val="en-GB" w:eastAsia="en-GB"/>
    </w:rPr>
  </w:style>
  <w:style w:type="paragraph" w:styleId="BodyText2">
    <w:name w:val="Body Text 2"/>
    <w:basedOn w:val="Normal"/>
    <w:link w:val="BodyText2Char"/>
    <w:rsid w:val="00CE02A9"/>
    <w:pPr>
      <w:autoSpaceDE w:val="0"/>
      <w:autoSpaceDN w:val="0"/>
      <w:adjustRightInd w:val="0"/>
    </w:pPr>
    <w:rPr>
      <w:rFonts w:ascii="Arial" w:hAnsi="Arial" w:cs="Arial"/>
      <w:sz w:val="15"/>
      <w:szCs w:val="15"/>
    </w:rPr>
  </w:style>
  <w:style w:type="character" w:customStyle="1" w:styleId="BodyText2Char">
    <w:name w:val="Body Text 2 Char"/>
    <w:link w:val="BodyText2"/>
    <w:locked/>
    <w:rsid w:val="008C4AAA"/>
    <w:rPr>
      <w:rFonts w:cs="Times New Roman"/>
      <w:sz w:val="24"/>
      <w:szCs w:val="24"/>
      <w:lang w:val="en-GB" w:eastAsia="en-GB"/>
    </w:rPr>
  </w:style>
  <w:style w:type="paragraph" w:styleId="BodyTextIndent">
    <w:name w:val="Body Text Indent"/>
    <w:basedOn w:val="Normal"/>
    <w:link w:val="BodyTextIndentChar"/>
    <w:rsid w:val="00CE02A9"/>
    <w:pPr>
      <w:tabs>
        <w:tab w:val="left" w:pos="540"/>
      </w:tabs>
      <w:autoSpaceDE w:val="0"/>
      <w:autoSpaceDN w:val="0"/>
      <w:adjustRightInd w:val="0"/>
      <w:ind w:left="540" w:hanging="540"/>
    </w:pPr>
    <w:rPr>
      <w:rFonts w:ascii="Arial" w:hAnsi="Arial" w:cs="Arial"/>
      <w:color w:val="231F20"/>
      <w:sz w:val="15"/>
      <w:szCs w:val="15"/>
    </w:rPr>
  </w:style>
  <w:style w:type="character" w:customStyle="1" w:styleId="BodyTextIndentChar">
    <w:name w:val="Body Text Indent Char"/>
    <w:link w:val="BodyTextIndent"/>
    <w:locked/>
    <w:rsid w:val="008C4AAA"/>
    <w:rPr>
      <w:rFonts w:cs="Times New Roman"/>
      <w:sz w:val="24"/>
      <w:szCs w:val="24"/>
      <w:lang w:val="en-GB" w:eastAsia="en-GB"/>
    </w:rPr>
  </w:style>
  <w:style w:type="paragraph" w:styleId="DocumentMap">
    <w:name w:val="Document Map"/>
    <w:basedOn w:val="Normal"/>
    <w:link w:val="DocumentMapChar"/>
    <w:uiPriority w:val="99"/>
    <w:semiHidden/>
    <w:rsid w:val="00CE02A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C4AAA"/>
    <w:rPr>
      <w:rFonts w:cs="Times New Roman"/>
      <w:sz w:val="2"/>
      <w:lang w:val="en-GB" w:eastAsia="en-GB"/>
    </w:rPr>
  </w:style>
  <w:style w:type="table" w:styleId="TableGrid">
    <w:name w:val="Table Grid"/>
    <w:basedOn w:val="TableNormal"/>
    <w:uiPriority w:val="59"/>
    <w:rsid w:val="00CE02A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02A9"/>
    <w:pPr>
      <w:tabs>
        <w:tab w:val="center" w:pos="4320"/>
        <w:tab w:val="right" w:pos="8640"/>
      </w:tabs>
    </w:pPr>
  </w:style>
  <w:style w:type="character" w:customStyle="1" w:styleId="HeaderChar">
    <w:name w:val="Header Char"/>
    <w:link w:val="Header"/>
    <w:uiPriority w:val="99"/>
    <w:locked/>
    <w:rsid w:val="008C4AAA"/>
    <w:rPr>
      <w:rFonts w:cs="Times New Roman"/>
      <w:sz w:val="24"/>
      <w:szCs w:val="24"/>
      <w:lang w:val="en-GB" w:eastAsia="en-GB"/>
    </w:rPr>
  </w:style>
  <w:style w:type="paragraph" w:styleId="Footer">
    <w:name w:val="footer"/>
    <w:basedOn w:val="Normal"/>
    <w:link w:val="FooterChar"/>
    <w:uiPriority w:val="99"/>
    <w:rsid w:val="00CE02A9"/>
    <w:pPr>
      <w:tabs>
        <w:tab w:val="center" w:pos="4320"/>
        <w:tab w:val="right" w:pos="8640"/>
      </w:tabs>
    </w:pPr>
  </w:style>
  <w:style w:type="character" w:customStyle="1" w:styleId="FooterChar">
    <w:name w:val="Footer Char"/>
    <w:link w:val="Footer"/>
    <w:uiPriority w:val="99"/>
    <w:locked/>
    <w:rsid w:val="00512CF7"/>
    <w:rPr>
      <w:rFonts w:cs="Times New Roman"/>
      <w:sz w:val="24"/>
      <w:szCs w:val="24"/>
    </w:rPr>
  </w:style>
  <w:style w:type="character" w:styleId="PageNumber">
    <w:name w:val="page number"/>
    <w:uiPriority w:val="99"/>
    <w:rsid w:val="00CE02A9"/>
    <w:rPr>
      <w:rFonts w:cs="Times New Roman"/>
    </w:rPr>
  </w:style>
  <w:style w:type="character" w:styleId="CommentReference">
    <w:name w:val="annotation reference"/>
    <w:rsid w:val="00CE02A9"/>
    <w:rPr>
      <w:rFonts w:cs="Times New Roman"/>
      <w:sz w:val="16"/>
      <w:szCs w:val="16"/>
    </w:rPr>
  </w:style>
  <w:style w:type="paragraph" w:styleId="CommentText">
    <w:name w:val="annotation text"/>
    <w:basedOn w:val="Normal"/>
    <w:link w:val="CommentTextChar"/>
    <w:rsid w:val="00CE02A9"/>
    <w:rPr>
      <w:sz w:val="20"/>
      <w:szCs w:val="20"/>
    </w:rPr>
  </w:style>
  <w:style w:type="character" w:customStyle="1" w:styleId="CommentTextChar">
    <w:name w:val="Comment Text Char"/>
    <w:link w:val="CommentText"/>
    <w:locked/>
    <w:rsid w:val="008C4AAA"/>
    <w:rPr>
      <w:rFonts w:cs="Times New Roman"/>
      <w:sz w:val="20"/>
      <w:szCs w:val="20"/>
      <w:lang w:val="en-GB" w:eastAsia="en-GB"/>
    </w:rPr>
  </w:style>
  <w:style w:type="paragraph" w:styleId="CommentSubject">
    <w:name w:val="annotation subject"/>
    <w:basedOn w:val="CommentText"/>
    <w:next w:val="CommentText"/>
    <w:link w:val="CommentSubjectChar"/>
    <w:rsid w:val="00CE02A9"/>
    <w:rPr>
      <w:b/>
      <w:bCs/>
    </w:rPr>
  </w:style>
  <w:style w:type="character" w:customStyle="1" w:styleId="CommentSubjectChar">
    <w:name w:val="Comment Subject Char"/>
    <w:link w:val="CommentSubject"/>
    <w:locked/>
    <w:rsid w:val="008C4AAA"/>
    <w:rPr>
      <w:rFonts w:cs="Times New Roman"/>
      <w:b/>
      <w:bCs/>
      <w:sz w:val="20"/>
      <w:szCs w:val="20"/>
      <w:lang w:val="en-GB" w:eastAsia="en-GB"/>
    </w:rPr>
  </w:style>
  <w:style w:type="paragraph" w:customStyle="1" w:styleId="Style">
    <w:name w:val="Style"/>
    <w:basedOn w:val="Normal"/>
    <w:uiPriority w:val="99"/>
    <w:rsid w:val="00CE02A9"/>
    <w:pPr>
      <w:widowControl w:val="0"/>
      <w:adjustRightInd w:val="0"/>
      <w:spacing w:after="160" w:line="240" w:lineRule="exact"/>
      <w:jc w:val="both"/>
      <w:textAlignment w:val="baseline"/>
    </w:pPr>
    <w:rPr>
      <w:rFonts w:ascii="Tahoma" w:hAnsi="Tahoma"/>
      <w:sz w:val="20"/>
      <w:szCs w:val="20"/>
      <w:lang w:val="en-US" w:eastAsia="en-US"/>
    </w:rPr>
  </w:style>
  <w:style w:type="paragraph" w:styleId="EndnoteText">
    <w:name w:val="endnote text"/>
    <w:basedOn w:val="Normal"/>
    <w:link w:val="EndnoteTextChar"/>
    <w:rsid w:val="00CE02A9"/>
    <w:rPr>
      <w:sz w:val="20"/>
      <w:szCs w:val="20"/>
    </w:rPr>
  </w:style>
  <w:style w:type="character" w:customStyle="1" w:styleId="EndnoteTextChar">
    <w:name w:val="Endnote Text Char"/>
    <w:link w:val="EndnoteText"/>
    <w:locked/>
    <w:rsid w:val="008C4AAA"/>
    <w:rPr>
      <w:rFonts w:cs="Times New Roman"/>
      <w:sz w:val="20"/>
      <w:szCs w:val="20"/>
      <w:lang w:val="en-GB" w:eastAsia="en-GB"/>
    </w:rPr>
  </w:style>
  <w:style w:type="character" w:styleId="EndnoteReference">
    <w:name w:val="endnote reference"/>
    <w:rsid w:val="00CE02A9"/>
    <w:rPr>
      <w:rFonts w:cs="Times New Roman"/>
      <w:vertAlign w:val="superscript"/>
    </w:rPr>
  </w:style>
  <w:style w:type="paragraph" w:customStyle="1" w:styleId="CharChar">
    <w:name w:val="Char Char"/>
    <w:basedOn w:val="Normal"/>
    <w:uiPriority w:val="99"/>
    <w:rsid w:val="00CE02A9"/>
    <w:pPr>
      <w:widowControl w:val="0"/>
      <w:adjustRightInd w:val="0"/>
      <w:spacing w:after="160" w:line="240" w:lineRule="exact"/>
      <w:jc w:val="both"/>
      <w:textAlignment w:val="baseline"/>
    </w:pPr>
    <w:rPr>
      <w:rFonts w:ascii="Tahoma" w:hAnsi="Tahoma"/>
      <w:sz w:val="20"/>
      <w:szCs w:val="20"/>
      <w:lang w:val="en-US" w:eastAsia="en-US"/>
    </w:rPr>
  </w:style>
  <w:style w:type="character" w:styleId="Hyperlink">
    <w:name w:val="Hyperlink"/>
    <w:rsid w:val="007B7824"/>
    <w:rPr>
      <w:rFonts w:cs="Times New Roman"/>
      <w:color w:val="0000FF"/>
      <w:u w:val="single"/>
    </w:rPr>
  </w:style>
  <w:style w:type="paragraph" w:styleId="FootnoteText">
    <w:name w:val="footnote text"/>
    <w:basedOn w:val="Normal"/>
    <w:link w:val="FootnoteTextChar"/>
    <w:uiPriority w:val="99"/>
    <w:rsid w:val="00A93A05"/>
    <w:rPr>
      <w:sz w:val="20"/>
      <w:szCs w:val="20"/>
    </w:rPr>
  </w:style>
  <w:style w:type="character" w:customStyle="1" w:styleId="FootnoteTextChar">
    <w:name w:val="Footnote Text Char"/>
    <w:link w:val="FootnoteText"/>
    <w:uiPriority w:val="99"/>
    <w:locked/>
    <w:rsid w:val="008C4AAA"/>
    <w:rPr>
      <w:rFonts w:cs="Times New Roman"/>
      <w:sz w:val="20"/>
      <w:szCs w:val="20"/>
      <w:lang w:val="en-GB" w:eastAsia="en-GB"/>
    </w:rPr>
  </w:style>
  <w:style w:type="character" w:styleId="FootnoteReference">
    <w:name w:val="footnote reference"/>
    <w:uiPriority w:val="99"/>
    <w:rsid w:val="00A93A05"/>
    <w:rPr>
      <w:rFonts w:cs="Times New Roman"/>
      <w:vertAlign w:val="superscript"/>
    </w:rPr>
  </w:style>
  <w:style w:type="paragraph" w:customStyle="1" w:styleId="L1Para">
    <w:name w:val="L1Para"/>
    <w:basedOn w:val="Normal"/>
    <w:link w:val="L1ParaChar"/>
    <w:uiPriority w:val="99"/>
    <w:rsid w:val="00C23E97"/>
    <w:pPr>
      <w:widowControl w:val="0"/>
      <w:ind w:left="720"/>
    </w:pPr>
    <w:rPr>
      <w:rFonts w:ascii="Arial" w:hAnsi="Arial"/>
      <w:sz w:val="20"/>
      <w:szCs w:val="20"/>
      <w:lang w:val="en-IE" w:eastAsia="en-US"/>
    </w:rPr>
  </w:style>
  <w:style w:type="character" w:customStyle="1" w:styleId="L1ParaChar">
    <w:name w:val="L1Para Char"/>
    <w:link w:val="L1Para"/>
    <w:uiPriority w:val="99"/>
    <w:locked/>
    <w:rsid w:val="00C23E97"/>
    <w:rPr>
      <w:rFonts w:ascii="Arial" w:hAnsi="Arial" w:cs="Times New Roman"/>
      <w:lang w:val="en-IE" w:eastAsia="en-US" w:bidi="ar-SA"/>
    </w:rPr>
  </w:style>
  <w:style w:type="paragraph" w:customStyle="1" w:styleId="NALevel1">
    <w:name w:val="NA Level 1"/>
    <w:basedOn w:val="Normal"/>
    <w:next w:val="Normal"/>
    <w:rsid w:val="00D63162"/>
    <w:pPr>
      <w:numPr>
        <w:numId w:val="2"/>
      </w:numPr>
      <w:jc w:val="both"/>
    </w:pPr>
    <w:rPr>
      <w:szCs w:val="20"/>
      <w:lang w:eastAsia="fr-FR"/>
    </w:rPr>
  </w:style>
  <w:style w:type="paragraph" w:customStyle="1" w:styleId="NALevel2">
    <w:name w:val="NA Level 2"/>
    <w:basedOn w:val="Normal"/>
    <w:next w:val="Normal"/>
    <w:rsid w:val="00D63162"/>
    <w:pPr>
      <w:numPr>
        <w:ilvl w:val="1"/>
        <w:numId w:val="2"/>
      </w:numPr>
      <w:jc w:val="both"/>
    </w:pPr>
    <w:rPr>
      <w:szCs w:val="20"/>
      <w:lang w:eastAsia="fr-FR"/>
    </w:rPr>
  </w:style>
  <w:style w:type="paragraph" w:customStyle="1" w:styleId="NALevel3">
    <w:name w:val="NA Level 3"/>
    <w:basedOn w:val="Normal"/>
    <w:next w:val="Normal"/>
    <w:rsid w:val="00D63162"/>
    <w:pPr>
      <w:numPr>
        <w:ilvl w:val="2"/>
        <w:numId w:val="2"/>
      </w:numPr>
      <w:tabs>
        <w:tab w:val="left" w:pos="1701"/>
      </w:tabs>
      <w:jc w:val="both"/>
    </w:pPr>
    <w:rPr>
      <w:szCs w:val="20"/>
      <w:lang w:eastAsia="fr-FR"/>
    </w:rPr>
  </w:style>
  <w:style w:type="paragraph" w:customStyle="1" w:styleId="NALevel4">
    <w:name w:val="NA Level 4"/>
    <w:basedOn w:val="Normal"/>
    <w:next w:val="Normal"/>
    <w:rsid w:val="00D63162"/>
    <w:pPr>
      <w:numPr>
        <w:ilvl w:val="3"/>
        <w:numId w:val="2"/>
      </w:numPr>
      <w:jc w:val="both"/>
    </w:pPr>
    <w:rPr>
      <w:szCs w:val="20"/>
      <w:lang w:eastAsia="fr-FR"/>
    </w:rPr>
  </w:style>
  <w:style w:type="paragraph" w:customStyle="1" w:styleId="NALevel5">
    <w:name w:val="NA Level 5"/>
    <w:basedOn w:val="Normal"/>
    <w:next w:val="Normal"/>
    <w:rsid w:val="00D63162"/>
    <w:pPr>
      <w:numPr>
        <w:ilvl w:val="4"/>
        <w:numId w:val="2"/>
      </w:numPr>
      <w:jc w:val="both"/>
    </w:pPr>
    <w:rPr>
      <w:szCs w:val="20"/>
      <w:lang w:eastAsia="fr-FR"/>
    </w:rPr>
  </w:style>
  <w:style w:type="paragraph" w:customStyle="1" w:styleId="NALevel6">
    <w:name w:val="NA Level 6"/>
    <w:basedOn w:val="Normal"/>
    <w:next w:val="Normal"/>
    <w:rsid w:val="00D63162"/>
    <w:pPr>
      <w:numPr>
        <w:ilvl w:val="5"/>
        <w:numId w:val="2"/>
      </w:numPr>
      <w:jc w:val="both"/>
    </w:pPr>
    <w:rPr>
      <w:szCs w:val="20"/>
      <w:lang w:eastAsia="fr-FR"/>
    </w:rPr>
  </w:style>
  <w:style w:type="paragraph" w:customStyle="1" w:styleId="NALevel7">
    <w:name w:val="NA Level 7"/>
    <w:basedOn w:val="Normal"/>
    <w:next w:val="Normal"/>
    <w:rsid w:val="00D63162"/>
    <w:pPr>
      <w:numPr>
        <w:ilvl w:val="6"/>
        <w:numId w:val="2"/>
      </w:numPr>
      <w:jc w:val="both"/>
    </w:pPr>
    <w:rPr>
      <w:szCs w:val="20"/>
      <w:lang w:eastAsia="fr-FR"/>
    </w:rPr>
  </w:style>
  <w:style w:type="paragraph" w:customStyle="1" w:styleId="NALevel8">
    <w:name w:val="NA Level 8"/>
    <w:basedOn w:val="Normal"/>
    <w:next w:val="Normal"/>
    <w:rsid w:val="00D63162"/>
    <w:pPr>
      <w:numPr>
        <w:ilvl w:val="7"/>
        <w:numId w:val="2"/>
      </w:numPr>
      <w:jc w:val="both"/>
    </w:pPr>
    <w:rPr>
      <w:szCs w:val="20"/>
      <w:lang w:eastAsia="fr-FR"/>
    </w:rPr>
  </w:style>
  <w:style w:type="paragraph" w:styleId="ListParagraph">
    <w:name w:val="List Paragraph"/>
    <w:aliases w:val="Second Level,Bullet point list,Ondertekst Avida,6. Texte Liste,text bullet,PRI Bullets,List Paragraph1,single spaced body,Paragraphe EI,Paragraphe de liste1,EC"/>
    <w:basedOn w:val="Normal"/>
    <w:link w:val="ListParagraphChar"/>
    <w:uiPriority w:val="34"/>
    <w:qFormat/>
    <w:rsid w:val="00E35F07"/>
    <w:pPr>
      <w:spacing w:after="200" w:line="276" w:lineRule="auto"/>
      <w:ind w:left="720"/>
      <w:contextualSpacing/>
    </w:pPr>
    <w:rPr>
      <w:rFonts w:ascii="Calibri" w:hAnsi="Calibri"/>
      <w:sz w:val="22"/>
      <w:szCs w:val="22"/>
      <w:lang w:eastAsia="en-US"/>
    </w:rPr>
  </w:style>
  <w:style w:type="paragraph" w:customStyle="1" w:styleId="Text">
    <w:name w:val="Text"/>
    <w:basedOn w:val="Normal"/>
    <w:next w:val="Normal"/>
    <w:uiPriority w:val="99"/>
    <w:rsid w:val="00E245CE"/>
    <w:pPr>
      <w:autoSpaceDE w:val="0"/>
      <w:autoSpaceDN w:val="0"/>
      <w:adjustRightInd w:val="0"/>
      <w:spacing w:after="240"/>
      <w:jc w:val="both"/>
    </w:pPr>
    <w:rPr>
      <w:rFonts w:eastAsia="MS Mincho"/>
      <w:lang w:val="en-US" w:eastAsia="ja-JP"/>
    </w:rPr>
  </w:style>
  <w:style w:type="paragraph" w:customStyle="1" w:styleId="EYHeading1">
    <w:name w:val="EY Heading 1"/>
    <w:basedOn w:val="Normal"/>
    <w:next w:val="Normal"/>
    <w:qFormat/>
    <w:rsid w:val="00E87E6C"/>
    <w:pPr>
      <w:pageBreakBefore/>
      <w:numPr>
        <w:numId w:val="4"/>
      </w:numPr>
      <w:spacing w:after="360"/>
    </w:pPr>
    <w:rPr>
      <w:rFonts w:ascii="EYInterstate Light" w:hAnsi="EYInterstate Light"/>
      <w:b/>
      <w:color w:val="7F7E82"/>
      <w:kern w:val="12"/>
      <w:sz w:val="32"/>
      <w:lang w:val="en-US" w:eastAsia="en-US"/>
    </w:rPr>
  </w:style>
  <w:style w:type="paragraph" w:customStyle="1" w:styleId="EYHeading2">
    <w:name w:val="EY Heading 2"/>
    <w:basedOn w:val="EYHeading1"/>
    <w:next w:val="Normal"/>
    <w:qFormat/>
    <w:rsid w:val="00E87E6C"/>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E87E6C"/>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E87E6C"/>
    <w:pPr>
      <w:numPr>
        <w:ilvl w:val="3"/>
      </w:numPr>
      <w:spacing w:before="0"/>
      <w:ind w:hanging="851"/>
      <w:outlineLvl w:val="3"/>
    </w:pPr>
    <w:rPr>
      <w:rFonts w:eastAsia="Calibri"/>
      <w:sz w:val="20"/>
      <w:lang w:val="en-IE"/>
    </w:rPr>
  </w:style>
  <w:style w:type="paragraph" w:customStyle="1" w:styleId="Default">
    <w:name w:val="Default"/>
    <w:uiPriority w:val="99"/>
    <w:rsid w:val="00FE5705"/>
    <w:pPr>
      <w:autoSpaceDE w:val="0"/>
      <w:autoSpaceDN w:val="0"/>
      <w:adjustRightInd w:val="0"/>
    </w:pPr>
    <w:rPr>
      <w:rFonts w:ascii="Calibri" w:eastAsia="Calibri" w:hAnsi="Calibri" w:cs="Calibri"/>
      <w:color w:val="000000"/>
      <w:sz w:val="24"/>
      <w:szCs w:val="24"/>
      <w:lang w:eastAsia="en-US"/>
    </w:rPr>
  </w:style>
  <w:style w:type="paragraph" w:customStyle="1" w:styleId="BODYTEXTINDENTED">
    <w:name w:val="BODY TEXT INDENTED"/>
    <w:qFormat/>
    <w:rsid w:val="0008557D"/>
    <w:pPr>
      <w:widowControl w:val="0"/>
      <w:spacing w:before="120" w:after="120" w:line="260" w:lineRule="exact"/>
      <w:ind w:left="397"/>
    </w:pPr>
    <w:rPr>
      <w:rFonts w:ascii="Arial" w:hAnsi="Arial" w:cs="Arial"/>
      <w:color w:val="231F20"/>
      <w:spacing w:val="-2"/>
      <w:sz w:val="17"/>
      <w:szCs w:val="17"/>
      <w:lang w:val="en-US" w:eastAsia="en-US"/>
    </w:rPr>
  </w:style>
  <w:style w:type="paragraph" w:customStyle="1" w:styleId="BodyText1">
    <w:name w:val="Body Text1"/>
    <w:qFormat/>
    <w:rsid w:val="0008557D"/>
    <w:pPr>
      <w:widowControl w:val="0"/>
      <w:tabs>
        <w:tab w:val="left" w:pos="340"/>
        <w:tab w:val="left" w:leader="underscore" w:pos="2268"/>
        <w:tab w:val="right" w:leader="underscore" w:pos="5103"/>
        <w:tab w:val="left" w:leader="underscore" w:pos="6804"/>
        <w:tab w:val="right" w:leader="underscore" w:pos="7371"/>
        <w:tab w:val="right" w:leader="underscore" w:pos="9639"/>
        <w:tab w:val="right" w:leader="underscore" w:pos="11000"/>
      </w:tabs>
      <w:spacing w:before="120" w:after="120" w:line="260" w:lineRule="exact"/>
    </w:pPr>
    <w:rPr>
      <w:rFonts w:ascii="Arial" w:hAnsi="Arial" w:cs="Univers LT Std 45 Light"/>
      <w:color w:val="231F20"/>
      <w:sz w:val="17"/>
      <w:szCs w:val="17"/>
      <w:lang w:val="en-US" w:eastAsia="en-US"/>
    </w:rPr>
  </w:style>
  <w:style w:type="paragraph" w:customStyle="1" w:styleId="NUMBEREDBULLET4">
    <w:name w:val="NUMBERED BULLET 4"/>
    <w:qFormat/>
    <w:rsid w:val="0008557D"/>
    <w:pPr>
      <w:widowControl w:val="0"/>
      <w:numPr>
        <w:numId w:val="5"/>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NUMBEREDBULLET5">
    <w:name w:val="NUMBERED BULLET 5"/>
    <w:qFormat/>
    <w:rsid w:val="0008557D"/>
    <w:pPr>
      <w:widowControl w:val="0"/>
      <w:numPr>
        <w:numId w:val="6"/>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BODYTEXTINDENTEDBOLD">
    <w:name w:val="BODY TEXT INDENTED BOLD"/>
    <w:qFormat/>
    <w:rsid w:val="0008557D"/>
    <w:pPr>
      <w:widowControl w:val="0"/>
      <w:spacing w:before="120" w:after="120" w:line="260" w:lineRule="exact"/>
      <w:ind w:left="397"/>
    </w:pPr>
    <w:rPr>
      <w:rFonts w:ascii="Arial" w:hAnsi="Arial" w:cs="Arial"/>
      <w:b/>
      <w:color w:val="231F20"/>
      <w:spacing w:val="-2"/>
      <w:sz w:val="17"/>
      <w:szCs w:val="17"/>
      <w:lang w:val="en-US" w:eastAsia="en-US"/>
    </w:rPr>
  </w:style>
  <w:style w:type="paragraph" w:customStyle="1" w:styleId="ALPHABULLETS">
    <w:name w:val="ALPHA BULLETS"/>
    <w:qFormat/>
    <w:rsid w:val="0008557D"/>
    <w:pPr>
      <w:widowControl w:val="0"/>
      <w:numPr>
        <w:numId w:val="7"/>
      </w:numPr>
      <w:tabs>
        <w:tab w:val="left" w:pos="397"/>
      </w:tabs>
      <w:spacing w:before="60" w:after="60" w:line="260" w:lineRule="exact"/>
      <w:ind w:left="794" w:hanging="397"/>
    </w:pPr>
    <w:rPr>
      <w:rFonts w:ascii="Arial" w:hAnsi="Arial" w:cs="Univers LT Std 45 Light"/>
      <w:color w:val="231F20"/>
      <w:sz w:val="17"/>
      <w:szCs w:val="17"/>
      <w:lang w:val="en-US" w:eastAsia="en-US"/>
    </w:rPr>
  </w:style>
  <w:style w:type="paragraph" w:customStyle="1" w:styleId="NUMBEREDBULLET6">
    <w:name w:val="NUMBERED BULLET 6"/>
    <w:qFormat/>
    <w:rsid w:val="0008557D"/>
    <w:pPr>
      <w:widowControl w:val="0"/>
      <w:numPr>
        <w:numId w:val="8"/>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ALPHABULLETS1">
    <w:name w:val="ALPHA BULLETS 1"/>
    <w:qFormat/>
    <w:rsid w:val="0008557D"/>
    <w:pPr>
      <w:widowControl w:val="0"/>
      <w:numPr>
        <w:numId w:val="9"/>
      </w:numPr>
      <w:tabs>
        <w:tab w:val="left" w:pos="397"/>
      </w:tabs>
      <w:spacing w:before="60" w:after="60" w:line="260" w:lineRule="atLeast"/>
      <w:ind w:left="794" w:hanging="397"/>
    </w:pPr>
    <w:rPr>
      <w:rFonts w:ascii="Arial" w:hAnsi="Arial" w:cs="Univers LT Std 45 Light"/>
      <w:color w:val="231F20"/>
      <w:sz w:val="17"/>
      <w:szCs w:val="17"/>
      <w:lang w:val="en-US" w:eastAsia="en-US"/>
    </w:rPr>
  </w:style>
  <w:style w:type="paragraph" w:customStyle="1" w:styleId="NUMBEREDBULLETBOLD">
    <w:name w:val="NUMBERED BULLET BOLD"/>
    <w:qFormat/>
    <w:rsid w:val="0008557D"/>
    <w:pPr>
      <w:widowControl w:val="0"/>
      <w:numPr>
        <w:numId w:val="10"/>
      </w:numPr>
      <w:tabs>
        <w:tab w:val="left" w:pos="397"/>
      </w:tabs>
      <w:spacing w:before="240" w:after="120" w:line="260" w:lineRule="exact"/>
    </w:pPr>
    <w:rPr>
      <w:rFonts w:ascii="Arial" w:hAnsi="Arial" w:cs="Univers LT Std 45 Light"/>
      <w:b/>
      <w:color w:val="231F20"/>
      <w:szCs w:val="17"/>
      <w:lang w:val="en-US" w:eastAsia="en-US"/>
    </w:rPr>
  </w:style>
  <w:style w:type="paragraph" w:customStyle="1" w:styleId="ALPHABULLETS2">
    <w:name w:val="ALPHA BULLETS 2"/>
    <w:qFormat/>
    <w:rsid w:val="0008557D"/>
    <w:pPr>
      <w:widowControl w:val="0"/>
      <w:numPr>
        <w:numId w:val="11"/>
      </w:numPr>
      <w:tabs>
        <w:tab w:val="left" w:pos="397"/>
      </w:tabs>
      <w:spacing w:before="60" w:after="60" w:line="260" w:lineRule="exact"/>
      <w:ind w:left="794" w:hanging="397"/>
    </w:pPr>
    <w:rPr>
      <w:rFonts w:ascii="Arial" w:hAnsi="Arial" w:cs="Univers LT Std 45 Light"/>
      <w:color w:val="231F20"/>
      <w:sz w:val="17"/>
      <w:szCs w:val="17"/>
      <w:lang w:val="en-US" w:eastAsia="en-US"/>
    </w:rPr>
  </w:style>
  <w:style w:type="paragraph" w:customStyle="1" w:styleId="ALPHABULLETS3">
    <w:name w:val="ALPHA BULLETS 3"/>
    <w:qFormat/>
    <w:rsid w:val="0008557D"/>
    <w:pPr>
      <w:widowControl w:val="0"/>
      <w:numPr>
        <w:numId w:val="12"/>
      </w:numPr>
      <w:tabs>
        <w:tab w:val="left" w:pos="397"/>
      </w:tabs>
      <w:spacing w:before="60" w:after="60" w:line="260" w:lineRule="exact"/>
      <w:ind w:left="794" w:hanging="397"/>
    </w:pPr>
    <w:rPr>
      <w:rFonts w:ascii="Arial" w:hAnsi="Arial" w:cs="Univers LT Std 45 Light"/>
      <w:color w:val="231F20"/>
      <w:sz w:val="17"/>
      <w:szCs w:val="17"/>
      <w:lang w:val="en-US" w:eastAsia="en-US"/>
    </w:rPr>
  </w:style>
  <w:style w:type="paragraph" w:customStyle="1" w:styleId="TableParagraph">
    <w:name w:val="Table Paragraph"/>
    <w:basedOn w:val="Normal"/>
    <w:uiPriority w:val="1"/>
    <w:qFormat/>
    <w:rsid w:val="002A4A11"/>
    <w:pPr>
      <w:widowControl w:val="0"/>
      <w:autoSpaceDE w:val="0"/>
      <w:autoSpaceDN w:val="0"/>
      <w:adjustRightInd w:val="0"/>
    </w:pPr>
  </w:style>
  <w:style w:type="paragraph" w:customStyle="1" w:styleId="NUMBEREDREDHEADINGS">
    <w:name w:val="NUMBERED RED HEADINGS"/>
    <w:qFormat/>
    <w:rsid w:val="002A4A11"/>
    <w:pPr>
      <w:keepNext/>
      <w:widowControl w:val="0"/>
      <w:numPr>
        <w:numId w:val="13"/>
      </w:numPr>
      <w:tabs>
        <w:tab w:val="left" w:pos="397"/>
      </w:tabs>
      <w:spacing w:before="480" w:after="240" w:line="260" w:lineRule="exact"/>
    </w:pPr>
    <w:rPr>
      <w:rFonts w:ascii="Arial" w:hAnsi="Arial" w:cs="Univers LT Std 45 Light"/>
      <w:color w:val="EE3524"/>
      <w:position w:val="-1"/>
      <w:sz w:val="26"/>
      <w:szCs w:val="26"/>
      <w:lang w:val="en-US" w:eastAsia="en-US"/>
    </w:rPr>
  </w:style>
  <w:style w:type="paragraph" w:customStyle="1" w:styleId="NUMBEREDBULLET2">
    <w:name w:val="NUMBERED BULLET 2"/>
    <w:qFormat/>
    <w:rsid w:val="002A4A11"/>
    <w:pPr>
      <w:widowControl w:val="0"/>
      <w:numPr>
        <w:numId w:val="14"/>
      </w:numPr>
      <w:tabs>
        <w:tab w:val="left" w:pos="397"/>
      </w:tabs>
      <w:spacing w:before="120" w:after="120" w:line="260" w:lineRule="exact"/>
    </w:pPr>
    <w:rPr>
      <w:rFonts w:ascii="Arial" w:hAnsi="Arial" w:cs="Univers LT Std 45 Light"/>
      <w:color w:val="231F20"/>
      <w:sz w:val="17"/>
      <w:szCs w:val="17"/>
      <w:lang w:val="en-US" w:eastAsia="en-US"/>
    </w:rPr>
  </w:style>
  <w:style w:type="paragraph" w:customStyle="1" w:styleId="NUMBEREDBULLET">
    <w:name w:val="NUMBERED BULLET"/>
    <w:qFormat/>
    <w:rsid w:val="002A4A11"/>
    <w:pPr>
      <w:widowControl w:val="0"/>
      <w:numPr>
        <w:numId w:val="15"/>
      </w:numPr>
      <w:tabs>
        <w:tab w:val="left" w:pos="397"/>
      </w:tabs>
      <w:spacing w:before="120" w:after="120" w:line="260" w:lineRule="exact"/>
      <w:contextualSpacing/>
    </w:pPr>
    <w:rPr>
      <w:rFonts w:ascii="Arial" w:hAnsi="Arial" w:cs="Univers LT Std 45 Light"/>
      <w:color w:val="231F20"/>
      <w:sz w:val="17"/>
      <w:szCs w:val="17"/>
      <w:lang w:val="en-US" w:eastAsia="en-US"/>
    </w:rPr>
  </w:style>
  <w:style w:type="paragraph" w:customStyle="1" w:styleId="SECONDLEVELBULLET">
    <w:name w:val="SECOND LEVEL BULLET"/>
    <w:qFormat/>
    <w:rsid w:val="002A4A11"/>
    <w:pPr>
      <w:widowControl w:val="0"/>
      <w:numPr>
        <w:numId w:val="16"/>
      </w:numPr>
      <w:tabs>
        <w:tab w:val="left" w:pos="340"/>
      </w:tabs>
      <w:spacing w:line="260" w:lineRule="exact"/>
      <w:ind w:left="624" w:hanging="227"/>
    </w:pPr>
    <w:rPr>
      <w:rFonts w:ascii="Arial" w:hAnsi="Arial" w:cs="Arial"/>
      <w:color w:val="231F20"/>
      <w:sz w:val="17"/>
      <w:szCs w:val="17"/>
      <w:lang w:val="en-US" w:eastAsia="en-US"/>
    </w:rPr>
  </w:style>
  <w:style w:type="paragraph" w:customStyle="1" w:styleId="NUMBEREDBULLET1">
    <w:name w:val="NUMBERED BULLET 1"/>
    <w:qFormat/>
    <w:rsid w:val="002A4A11"/>
    <w:pPr>
      <w:widowControl w:val="0"/>
      <w:numPr>
        <w:numId w:val="17"/>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BODYTEXTWTHLESSSPACINGBEFORE">
    <w:name w:val="BODY TEXT WTH LESS SPACING BEFORE"/>
    <w:qFormat/>
    <w:rsid w:val="002A4A11"/>
    <w:pPr>
      <w:widowControl w:val="0"/>
      <w:spacing w:before="60" w:after="240" w:line="260" w:lineRule="exact"/>
    </w:pPr>
    <w:rPr>
      <w:rFonts w:ascii="Arial" w:hAnsi="Arial" w:cs="Univers LT Std 45 Light"/>
      <w:color w:val="231F20"/>
      <w:sz w:val="17"/>
      <w:szCs w:val="17"/>
      <w:lang w:val="en-US" w:eastAsia="en-US"/>
    </w:rPr>
  </w:style>
  <w:style w:type="paragraph" w:customStyle="1" w:styleId="BODYTEXTBOLDWITHNOSPACINGAFTER">
    <w:name w:val="BODY TEXT BOLD WITH NO SPACING AFTER"/>
    <w:qFormat/>
    <w:rsid w:val="002A4A11"/>
    <w:pPr>
      <w:widowControl w:val="0"/>
      <w:spacing w:before="120" w:line="260" w:lineRule="exact"/>
    </w:pPr>
    <w:rPr>
      <w:rFonts w:ascii="Arial" w:hAnsi="Arial" w:cs="Univers LT Std 45 Light"/>
      <w:b/>
      <w:noProof/>
      <w:color w:val="231F20"/>
      <w:sz w:val="17"/>
      <w:szCs w:val="17"/>
      <w:lang w:val="en-GB" w:eastAsia="en-GB"/>
    </w:rPr>
  </w:style>
  <w:style w:type="paragraph" w:customStyle="1" w:styleId="NUMBEREDBULLET3">
    <w:name w:val="NUMBERED BULLET 3"/>
    <w:qFormat/>
    <w:rsid w:val="002A4A11"/>
    <w:pPr>
      <w:widowControl w:val="0"/>
      <w:numPr>
        <w:numId w:val="18"/>
      </w:numPr>
      <w:tabs>
        <w:tab w:val="left" w:pos="397"/>
      </w:tabs>
      <w:spacing w:before="120" w:after="120" w:line="260" w:lineRule="exact"/>
    </w:pPr>
    <w:rPr>
      <w:rFonts w:ascii="Arial" w:hAnsi="Arial" w:cs="Univers LT Std 45 Light"/>
      <w:color w:val="231F20"/>
      <w:sz w:val="17"/>
      <w:szCs w:val="17"/>
      <w:lang w:val="en-US" w:eastAsia="en-US"/>
    </w:rPr>
  </w:style>
  <w:style w:type="paragraph" w:customStyle="1" w:styleId="BODYTEXTBOLD">
    <w:name w:val="BODY TEXT BOLD"/>
    <w:qFormat/>
    <w:rsid w:val="002A4A11"/>
    <w:pPr>
      <w:widowControl w:val="0"/>
      <w:spacing w:before="120" w:after="120" w:line="260" w:lineRule="exact"/>
    </w:pPr>
    <w:rPr>
      <w:rFonts w:ascii="Arial" w:hAnsi="Arial" w:cs="Univers LT Std 45 Light"/>
      <w:b/>
      <w:color w:val="231F20"/>
      <w:sz w:val="17"/>
      <w:szCs w:val="17"/>
      <w:lang w:val="en-US" w:eastAsia="en-US"/>
    </w:rPr>
  </w:style>
  <w:style w:type="paragraph" w:customStyle="1" w:styleId="TABLETEXT">
    <w:name w:val="TABLE TEXT"/>
    <w:basedOn w:val="BodyText1"/>
    <w:qFormat/>
    <w:rsid w:val="002A4A11"/>
    <w:pPr>
      <w:spacing w:before="0" w:after="0" w:line="240" w:lineRule="auto"/>
    </w:pPr>
  </w:style>
  <w:style w:type="paragraph" w:customStyle="1" w:styleId="SPACER">
    <w:name w:val="SPACER"/>
    <w:basedOn w:val="Normal"/>
    <w:qFormat/>
    <w:rsid w:val="002A4A11"/>
    <w:pPr>
      <w:widowControl w:val="0"/>
      <w:tabs>
        <w:tab w:val="left" w:pos="397"/>
      </w:tabs>
      <w:spacing w:line="160" w:lineRule="exact"/>
    </w:pPr>
    <w:rPr>
      <w:rFonts w:ascii="Arial" w:hAnsi="Arial" w:cs="Univers LT Std 45 Light"/>
      <w:color w:val="231F20"/>
      <w:sz w:val="4"/>
      <w:szCs w:val="17"/>
      <w:lang w:val="en-US" w:eastAsia="en-US"/>
    </w:rPr>
  </w:style>
  <w:style w:type="paragraph" w:customStyle="1" w:styleId="TABLESPACER">
    <w:name w:val="TABLE SPACER"/>
    <w:basedOn w:val="Normal"/>
    <w:qFormat/>
    <w:rsid w:val="002A4A11"/>
    <w:pPr>
      <w:widowControl w:val="0"/>
      <w:spacing w:line="40" w:lineRule="exact"/>
    </w:pPr>
    <w:rPr>
      <w:rFonts w:ascii="Arial" w:hAnsi="Arial"/>
      <w:sz w:val="2"/>
      <w:szCs w:val="22"/>
      <w:lang w:val="en-US" w:eastAsia="en-US"/>
    </w:rPr>
  </w:style>
  <w:style w:type="paragraph" w:customStyle="1" w:styleId="TABLETEXTBOLD">
    <w:name w:val="TABLE TEXT BOLD"/>
    <w:qFormat/>
    <w:rsid w:val="002A4A11"/>
    <w:pPr>
      <w:widowControl w:val="0"/>
    </w:pPr>
    <w:rPr>
      <w:rFonts w:ascii="Arial" w:hAnsi="Arial" w:cs="Univers LT Std 45 Light"/>
      <w:b/>
      <w:color w:val="231F20"/>
      <w:sz w:val="17"/>
      <w:szCs w:val="17"/>
      <w:lang w:val="en-US" w:eastAsia="en-US"/>
    </w:rPr>
  </w:style>
  <w:style w:type="paragraph" w:customStyle="1" w:styleId="NUMBEREDBULLETBOLD2">
    <w:name w:val="NUMBERED BULLET BOLD 2"/>
    <w:qFormat/>
    <w:rsid w:val="002A4A11"/>
    <w:pPr>
      <w:widowControl w:val="0"/>
      <w:tabs>
        <w:tab w:val="left" w:pos="454"/>
      </w:tabs>
      <w:spacing w:before="240" w:after="120" w:line="260" w:lineRule="exact"/>
      <w:ind w:left="454" w:hanging="454"/>
    </w:pPr>
    <w:rPr>
      <w:rFonts w:ascii="Arial" w:hAnsi="Arial" w:cs="Univers LT Std 45 Light"/>
      <w:b/>
      <w:color w:val="231F20"/>
      <w:szCs w:val="17"/>
      <w:lang w:val="en-US" w:eastAsia="en-US"/>
    </w:rPr>
  </w:style>
  <w:style w:type="paragraph" w:customStyle="1" w:styleId="NUMBEREDTABLEBULLET">
    <w:name w:val="NUMBERED TABLE BULLET"/>
    <w:basedOn w:val="Normal"/>
    <w:rsid w:val="002A4A11"/>
    <w:pPr>
      <w:widowControl w:val="0"/>
      <w:tabs>
        <w:tab w:val="left" w:pos="397"/>
      </w:tabs>
      <w:spacing w:line="260" w:lineRule="exact"/>
    </w:pPr>
    <w:rPr>
      <w:rFonts w:ascii="Arial" w:hAnsi="Arial" w:cs="Univers LT Std 45 Light"/>
      <w:color w:val="231F20"/>
      <w:sz w:val="17"/>
      <w:szCs w:val="17"/>
      <w:lang w:val="en-US" w:eastAsia="en-US"/>
    </w:rPr>
  </w:style>
  <w:style w:type="paragraph" w:customStyle="1" w:styleId="NUMBEREDTABLEBULLETFORLEFTGREYBOX">
    <w:name w:val="NUMBERED TABLE BULLET FOR LEFT GREY BOX"/>
    <w:qFormat/>
    <w:rsid w:val="002A4A11"/>
    <w:pPr>
      <w:widowControl w:val="0"/>
      <w:numPr>
        <w:numId w:val="19"/>
      </w:numPr>
      <w:tabs>
        <w:tab w:val="left" w:pos="227"/>
      </w:tabs>
      <w:spacing w:before="120" w:after="120" w:line="260" w:lineRule="exact"/>
      <w:ind w:left="227" w:hanging="227"/>
    </w:pPr>
    <w:rPr>
      <w:rFonts w:ascii="Arial" w:hAnsi="Arial" w:cs="Univers LT Std 45 Light"/>
      <w:color w:val="231F20"/>
      <w:sz w:val="17"/>
      <w:szCs w:val="17"/>
      <w:lang w:val="en-US" w:eastAsia="en-US"/>
    </w:rPr>
  </w:style>
  <w:style w:type="paragraph" w:customStyle="1" w:styleId="NUMBEREDBULLETFORRIGHTGREYBOX">
    <w:name w:val="NUMBERED BULLET FOR RIGHT GREY BOX"/>
    <w:qFormat/>
    <w:rsid w:val="002A4A11"/>
    <w:pPr>
      <w:widowControl w:val="0"/>
      <w:numPr>
        <w:numId w:val="20"/>
      </w:numPr>
      <w:tabs>
        <w:tab w:val="left" w:pos="227"/>
      </w:tabs>
      <w:spacing w:before="120" w:after="120" w:line="260" w:lineRule="exact"/>
      <w:ind w:left="227" w:hanging="227"/>
    </w:pPr>
    <w:rPr>
      <w:rFonts w:ascii="Arial" w:hAnsi="Arial" w:cs="Univers LT Std 45 Light"/>
      <w:color w:val="231F20"/>
      <w:sz w:val="17"/>
      <w:szCs w:val="17"/>
      <w:lang w:val="en-US" w:eastAsia="en-US"/>
    </w:rPr>
  </w:style>
  <w:style w:type="paragraph" w:customStyle="1" w:styleId="NUMBEREDBULLET7">
    <w:name w:val="NUMBERED BULLET 7"/>
    <w:qFormat/>
    <w:rsid w:val="002A4A11"/>
    <w:pPr>
      <w:widowControl w:val="0"/>
      <w:numPr>
        <w:numId w:val="21"/>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NUMBEREDBULLET8">
    <w:name w:val="NUMBERED BULLET 8"/>
    <w:qFormat/>
    <w:rsid w:val="002A4A11"/>
    <w:pPr>
      <w:widowControl w:val="0"/>
      <w:numPr>
        <w:numId w:val="22"/>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NUMBEREDBULLET9">
    <w:name w:val="NUMBERED BULLET 9"/>
    <w:qFormat/>
    <w:rsid w:val="002A4A11"/>
    <w:pPr>
      <w:widowControl w:val="0"/>
      <w:numPr>
        <w:numId w:val="23"/>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ALPHABULLETS4INDENTED">
    <w:name w:val="ALPHA BULLETS 4 INDENTED"/>
    <w:qFormat/>
    <w:rsid w:val="002A4A11"/>
    <w:pPr>
      <w:widowControl w:val="0"/>
      <w:numPr>
        <w:numId w:val="24"/>
      </w:numPr>
      <w:tabs>
        <w:tab w:val="left" w:pos="397"/>
      </w:tabs>
      <w:spacing w:before="60" w:after="60" w:line="260" w:lineRule="exact"/>
      <w:ind w:left="794" w:hanging="397"/>
    </w:pPr>
    <w:rPr>
      <w:rFonts w:ascii="Arial" w:hAnsi="Arial" w:cs="Univers LT Std 45 Light"/>
      <w:color w:val="231F20"/>
      <w:sz w:val="17"/>
      <w:szCs w:val="17"/>
      <w:lang w:val="en-US" w:eastAsia="en-US"/>
    </w:rPr>
  </w:style>
  <w:style w:type="paragraph" w:customStyle="1" w:styleId="NUMBEREDBULLET10">
    <w:name w:val="NUMBERED BULLET 10"/>
    <w:qFormat/>
    <w:rsid w:val="002A4A11"/>
    <w:pPr>
      <w:widowControl w:val="0"/>
      <w:numPr>
        <w:numId w:val="25"/>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ALPHABULLETS5INDENTED">
    <w:name w:val="ALPHA BULLETS 5 INDENTED"/>
    <w:qFormat/>
    <w:rsid w:val="002A4A11"/>
    <w:pPr>
      <w:widowControl w:val="0"/>
      <w:numPr>
        <w:numId w:val="26"/>
      </w:numPr>
      <w:tabs>
        <w:tab w:val="left" w:pos="397"/>
      </w:tabs>
      <w:spacing w:before="60" w:after="60" w:line="260" w:lineRule="exact"/>
      <w:ind w:left="794" w:hanging="397"/>
    </w:pPr>
    <w:rPr>
      <w:rFonts w:ascii="Arial" w:hAnsi="Arial" w:cs="Univers LT Std 45 Light"/>
      <w:color w:val="231F20"/>
      <w:sz w:val="17"/>
      <w:szCs w:val="17"/>
      <w:lang w:val="en-US" w:eastAsia="en-US"/>
    </w:rPr>
  </w:style>
  <w:style w:type="paragraph" w:customStyle="1" w:styleId="NUMBEREDBULLET11">
    <w:name w:val="NUMBERED BULLET 11"/>
    <w:qFormat/>
    <w:rsid w:val="002A4A11"/>
    <w:pPr>
      <w:widowControl w:val="0"/>
      <w:numPr>
        <w:numId w:val="27"/>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NUMBEREDBULLET12">
    <w:name w:val="NUMBERED BULLET 12"/>
    <w:qFormat/>
    <w:rsid w:val="002A4A11"/>
    <w:pPr>
      <w:widowControl w:val="0"/>
      <w:numPr>
        <w:numId w:val="28"/>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styleId="TOC1">
    <w:name w:val="toc 1"/>
    <w:basedOn w:val="Normal"/>
    <w:next w:val="Normal"/>
    <w:autoRedefine/>
    <w:locked/>
    <w:rsid w:val="002A4A11"/>
    <w:pPr>
      <w:widowControl w:val="0"/>
      <w:tabs>
        <w:tab w:val="right" w:leader="dot" w:pos="8931"/>
      </w:tabs>
      <w:suppressAutoHyphens/>
      <w:spacing w:before="120"/>
      <w:ind w:left="709" w:right="-3" w:hanging="709"/>
      <w:jc w:val="both"/>
    </w:pPr>
    <w:rPr>
      <w:rFonts w:ascii="Arial" w:hAnsi="Arial"/>
      <w:noProof/>
      <w:sz w:val="18"/>
      <w:szCs w:val="20"/>
      <w:lang w:eastAsia="en-US"/>
    </w:rPr>
  </w:style>
  <w:style w:type="paragraph" w:customStyle="1" w:styleId="NUMBEREDBULLETBOLD3">
    <w:name w:val="NUMBERED BULLET BOLD 3"/>
    <w:qFormat/>
    <w:rsid w:val="002A4A11"/>
    <w:pPr>
      <w:widowControl w:val="0"/>
      <w:numPr>
        <w:numId w:val="29"/>
      </w:numPr>
      <w:tabs>
        <w:tab w:val="left" w:pos="357"/>
      </w:tabs>
      <w:spacing w:before="240" w:after="120" w:line="260" w:lineRule="exact"/>
      <w:ind w:left="357" w:hanging="357"/>
    </w:pPr>
    <w:rPr>
      <w:rFonts w:ascii="Arial" w:hAnsi="Arial" w:cs="Univers LT Std 45 Light"/>
      <w:b/>
      <w:color w:val="231F20"/>
      <w:sz w:val="17"/>
      <w:szCs w:val="17"/>
      <w:lang w:val="en-US" w:eastAsia="en-US"/>
    </w:rPr>
  </w:style>
  <w:style w:type="character" w:customStyle="1" w:styleId="st1">
    <w:name w:val="st1"/>
    <w:rsid w:val="002A4A11"/>
  </w:style>
  <w:style w:type="paragraph" w:customStyle="1" w:styleId="s4-wptoptable1">
    <w:name w:val="s4-wptoptable1"/>
    <w:basedOn w:val="Normal"/>
    <w:rsid w:val="002A4A11"/>
    <w:pPr>
      <w:spacing w:before="100" w:beforeAutospacing="1" w:after="100" w:afterAutospacing="1"/>
    </w:pPr>
  </w:style>
  <w:style w:type="paragraph" w:customStyle="1" w:styleId="NUMBEREDBULLETBOLD1">
    <w:name w:val="NUMBERED BULLET BOLD 1"/>
    <w:qFormat/>
    <w:rsid w:val="002A4A11"/>
    <w:pPr>
      <w:keepNext/>
      <w:widowControl w:val="0"/>
      <w:numPr>
        <w:numId w:val="30"/>
      </w:numPr>
      <w:tabs>
        <w:tab w:val="left" w:pos="454"/>
      </w:tabs>
      <w:spacing w:before="240" w:after="120" w:line="260" w:lineRule="exact"/>
    </w:pPr>
    <w:rPr>
      <w:rFonts w:ascii="Arial" w:hAnsi="Arial" w:cs="Univers LT Std 45 Light"/>
      <w:b/>
      <w:color w:val="231F20"/>
      <w:szCs w:val="17"/>
      <w:lang w:val="en-US" w:eastAsia="en-US"/>
    </w:rPr>
  </w:style>
  <w:style w:type="paragraph" w:customStyle="1" w:styleId="TABLETEXTITALICBOLD">
    <w:name w:val="TABLE TEXT ITALIC BOLD"/>
    <w:basedOn w:val="TABLETEXT"/>
    <w:qFormat/>
    <w:rsid w:val="002A4A11"/>
    <w:rPr>
      <w:b/>
      <w:i/>
    </w:rPr>
  </w:style>
  <w:style w:type="paragraph" w:customStyle="1" w:styleId="TABLETEXTRA">
    <w:name w:val="TABLE TEXT RA"/>
    <w:qFormat/>
    <w:rsid w:val="002A4A11"/>
    <w:pPr>
      <w:widowControl w:val="0"/>
      <w:jc w:val="right"/>
    </w:pPr>
    <w:rPr>
      <w:rFonts w:ascii="Arial" w:hAnsi="Arial" w:cs="Univers LT Std 45 Light"/>
      <w:color w:val="231F20"/>
      <w:sz w:val="17"/>
      <w:szCs w:val="17"/>
      <w:lang w:val="en-US" w:eastAsia="en-US"/>
    </w:rPr>
  </w:style>
  <w:style w:type="paragraph" w:customStyle="1" w:styleId="ROMANNUMERALBULLETS">
    <w:name w:val="ROMAN NUMERAL BULLETS"/>
    <w:qFormat/>
    <w:rsid w:val="002A4A11"/>
    <w:pPr>
      <w:widowControl w:val="0"/>
      <w:numPr>
        <w:numId w:val="31"/>
      </w:numPr>
      <w:tabs>
        <w:tab w:val="left" w:pos="397"/>
      </w:tabs>
      <w:spacing w:before="120" w:after="120" w:line="260" w:lineRule="exact"/>
      <w:ind w:left="397" w:hanging="397"/>
    </w:pPr>
    <w:rPr>
      <w:rFonts w:ascii="Arial" w:hAnsi="Arial" w:cs="Univers LT Std 45 Light"/>
      <w:b/>
      <w:i/>
      <w:color w:val="231F20"/>
      <w:sz w:val="17"/>
      <w:szCs w:val="17"/>
      <w:lang w:val="en-US" w:eastAsia="en-US"/>
    </w:rPr>
  </w:style>
  <w:style w:type="paragraph" w:customStyle="1" w:styleId="NUMBEREDTABLEBULLETBOLD">
    <w:name w:val="NUMBERED TABLE BULLET BOLD"/>
    <w:qFormat/>
    <w:rsid w:val="002A4A11"/>
    <w:pPr>
      <w:widowControl w:val="0"/>
      <w:tabs>
        <w:tab w:val="left" w:pos="397"/>
      </w:tabs>
      <w:spacing w:line="260" w:lineRule="exact"/>
    </w:pPr>
    <w:rPr>
      <w:rFonts w:ascii="Arial" w:hAnsi="Arial" w:cs="Univers LT Std 45 Light"/>
      <w:b/>
      <w:color w:val="231F20"/>
      <w:sz w:val="17"/>
      <w:szCs w:val="17"/>
      <w:lang w:val="en-US" w:eastAsia="en-US"/>
    </w:rPr>
  </w:style>
  <w:style w:type="paragraph" w:customStyle="1" w:styleId="BODYTEXTBOLDITALIC">
    <w:name w:val="BODY TEXT BOLD ITALIC"/>
    <w:qFormat/>
    <w:rsid w:val="002A4A11"/>
    <w:pPr>
      <w:widowControl w:val="0"/>
      <w:spacing w:before="120" w:after="120" w:line="260" w:lineRule="exact"/>
    </w:pPr>
    <w:rPr>
      <w:rFonts w:ascii="Arial" w:hAnsi="Arial" w:cs="Univers LT Std 45 Light"/>
      <w:b/>
      <w:i/>
      <w:color w:val="231F20"/>
      <w:sz w:val="17"/>
      <w:szCs w:val="17"/>
      <w:lang w:val="en-US" w:eastAsia="en-US"/>
    </w:rPr>
  </w:style>
  <w:style w:type="paragraph" w:customStyle="1" w:styleId="NUMBEREDBULLET13">
    <w:name w:val="NUMBERED BULLET 13"/>
    <w:qFormat/>
    <w:rsid w:val="002A4A11"/>
    <w:pPr>
      <w:widowControl w:val="0"/>
      <w:numPr>
        <w:numId w:val="32"/>
      </w:numPr>
      <w:tabs>
        <w:tab w:val="left" w:pos="397"/>
      </w:tabs>
      <w:spacing w:before="120" w:after="120" w:line="260" w:lineRule="exact"/>
      <w:ind w:left="397" w:hanging="397"/>
    </w:pPr>
    <w:rPr>
      <w:rFonts w:ascii="Arial" w:hAnsi="Arial" w:cs="Univers LT Std 45 Light"/>
      <w:color w:val="231F20"/>
      <w:sz w:val="17"/>
      <w:szCs w:val="17"/>
      <w:lang w:val="en-US" w:eastAsia="en-US"/>
    </w:rPr>
  </w:style>
  <w:style w:type="paragraph" w:customStyle="1" w:styleId="SPACER1">
    <w:name w:val="SPACER 1"/>
    <w:qFormat/>
    <w:rsid w:val="002A4A11"/>
    <w:pPr>
      <w:widowControl w:val="0"/>
      <w:spacing w:line="20" w:lineRule="exact"/>
    </w:pPr>
    <w:rPr>
      <w:rFonts w:ascii="Arial" w:hAnsi="Arial" w:cs="Univers LT Std 45 Light"/>
      <w:color w:val="231F20"/>
      <w:sz w:val="6"/>
      <w:szCs w:val="17"/>
      <w:lang w:val="en-US" w:eastAsia="en-US"/>
    </w:rPr>
  </w:style>
  <w:style w:type="paragraph" w:customStyle="1" w:styleId="SECTIONTITLE85pt">
    <w:name w:val="SECTION TITLE 8.5pt"/>
    <w:qFormat/>
    <w:rsid w:val="002A4A11"/>
    <w:pPr>
      <w:widowControl w:val="0"/>
      <w:spacing w:before="240" w:after="120" w:line="260" w:lineRule="exact"/>
    </w:pPr>
    <w:rPr>
      <w:rFonts w:ascii="Arial" w:hAnsi="Arial" w:cs="Univers LT Std 45 Light"/>
      <w:b/>
      <w:color w:val="231F20"/>
      <w:sz w:val="17"/>
      <w:szCs w:val="17"/>
      <w:lang w:val="en-US" w:eastAsia="en-US"/>
    </w:rPr>
  </w:style>
  <w:style w:type="paragraph" w:customStyle="1" w:styleId="BODYTEXTITALICLESSSPACING">
    <w:name w:val="BODY TEXT ITALIC LESS SPACING"/>
    <w:qFormat/>
    <w:rsid w:val="002A4A11"/>
    <w:pPr>
      <w:widowControl w:val="0"/>
      <w:spacing w:before="120" w:after="120" w:line="240" w:lineRule="exact"/>
    </w:pPr>
    <w:rPr>
      <w:rFonts w:ascii="Arial" w:hAnsi="Arial" w:cs="Univers LT Std 45 Light"/>
      <w:i/>
      <w:color w:val="231F20"/>
      <w:sz w:val="17"/>
      <w:szCs w:val="17"/>
      <w:lang w:val="en-US" w:eastAsia="en-US"/>
    </w:rPr>
  </w:style>
  <w:style w:type="paragraph" w:customStyle="1" w:styleId="BODYTEXTWITHLESSSPACING">
    <w:name w:val="BODY TEXT WITH LESS SPACING"/>
    <w:qFormat/>
    <w:rsid w:val="002A4A11"/>
    <w:pPr>
      <w:widowControl w:val="0"/>
      <w:spacing w:before="120" w:after="120" w:line="220" w:lineRule="exact"/>
    </w:pPr>
    <w:rPr>
      <w:rFonts w:ascii="Arial" w:hAnsi="Arial" w:cs="Univers LT Std 45 Light"/>
      <w:color w:val="231F20"/>
      <w:sz w:val="17"/>
      <w:szCs w:val="17"/>
      <w:lang w:val="en-US" w:eastAsia="en-US"/>
    </w:rPr>
  </w:style>
  <w:style w:type="numbering" w:customStyle="1" w:styleId="NoList1">
    <w:name w:val="No List1"/>
    <w:next w:val="NoList"/>
    <w:uiPriority w:val="99"/>
    <w:semiHidden/>
    <w:unhideWhenUsed/>
    <w:rsid w:val="002A4A11"/>
  </w:style>
  <w:style w:type="numbering" w:customStyle="1" w:styleId="NoList2">
    <w:name w:val="No List2"/>
    <w:next w:val="NoList"/>
    <w:uiPriority w:val="99"/>
    <w:semiHidden/>
    <w:unhideWhenUsed/>
    <w:rsid w:val="00DE7C7F"/>
  </w:style>
  <w:style w:type="table" w:customStyle="1" w:styleId="TableGrid1">
    <w:name w:val="Table Grid1"/>
    <w:basedOn w:val="TableNormal"/>
    <w:next w:val="TableGrid"/>
    <w:uiPriority w:val="59"/>
    <w:rsid w:val="00DE7C7F"/>
    <w:pPr>
      <w:widowControl w:val="0"/>
    </w:pPr>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E7C7F"/>
  </w:style>
  <w:style w:type="numbering" w:customStyle="1" w:styleId="NoList3">
    <w:name w:val="No List3"/>
    <w:next w:val="NoList"/>
    <w:uiPriority w:val="99"/>
    <w:semiHidden/>
    <w:unhideWhenUsed/>
    <w:rsid w:val="00812AEF"/>
  </w:style>
  <w:style w:type="table" w:customStyle="1" w:styleId="TableGrid2">
    <w:name w:val="Table Grid2"/>
    <w:basedOn w:val="TableNormal"/>
    <w:next w:val="TableGrid"/>
    <w:uiPriority w:val="59"/>
    <w:rsid w:val="00812AEF"/>
    <w:pPr>
      <w:widowControl w:val="0"/>
    </w:pPr>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12AEF"/>
  </w:style>
  <w:style w:type="paragraph" w:customStyle="1" w:styleId="Definition">
    <w:name w:val="Definition"/>
    <w:basedOn w:val="Normal"/>
    <w:qFormat/>
    <w:rsid w:val="00140891"/>
    <w:pPr>
      <w:numPr>
        <w:numId w:val="38"/>
      </w:numPr>
      <w:tabs>
        <w:tab w:val="num" w:pos="567"/>
      </w:tabs>
      <w:spacing w:before="240" w:line="288" w:lineRule="auto"/>
      <w:ind w:left="567" w:hanging="567"/>
      <w:jc w:val="both"/>
    </w:pPr>
    <w:rPr>
      <w:rFonts w:ascii="Arial" w:eastAsia="Calibri" w:hAnsi="Arial" w:cs="Arial"/>
      <w:sz w:val="19"/>
      <w:szCs w:val="19"/>
      <w:lang w:val="en-IE" w:eastAsia="en-US"/>
    </w:rPr>
  </w:style>
  <w:style w:type="paragraph" w:customStyle="1" w:styleId="Definitiona">
    <w:name w:val="Definition (a)"/>
    <w:basedOn w:val="Normal"/>
    <w:uiPriority w:val="18"/>
    <w:qFormat/>
    <w:rsid w:val="00140891"/>
    <w:pPr>
      <w:numPr>
        <w:ilvl w:val="1"/>
        <w:numId w:val="38"/>
      </w:numPr>
      <w:tabs>
        <w:tab w:val="num" w:pos="1134"/>
      </w:tabs>
      <w:spacing w:before="240" w:line="288" w:lineRule="auto"/>
      <w:ind w:left="1134" w:hanging="567"/>
      <w:jc w:val="both"/>
    </w:pPr>
    <w:rPr>
      <w:rFonts w:ascii="Arial" w:eastAsia="Calibri" w:hAnsi="Arial" w:cs="Arial"/>
      <w:sz w:val="19"/>
      <w:szCs w:val="19"/>
      <w:lang w:val="en-IE" w:eastAsia="en-US"/>
    </w:rPr>
  </w:style>
  <w:style w:type="paragraph" w:customStyle="1" w:styleId="Definitioni">
    <w:name w:val="Definition (i)"/>
    <w:basedOn w:val="Normal"/>
    <w:uiPriority w:val="19"/>
    <w:qFormat/>
    <w:rsid w:val="00140891"/>
    <w:pPr>
      <w:numPr>
        <w:ilvl w:val="2"/>
        <w:numId w:val="38"/>
      </w:numPr>
      <w:tabs>
        <w:tab w:val="num" w:pos="1854"/>
      </w:tabs>
      <w:spacing w:before="240" w:line="288" w:lineRule="auto"/>
      <w:ind w:left="1701" w:hanging="567"/>
      <w:jc w:val="both"/>
    </w:pPr>
    <w:rPr>
      <w:rFonts w:ascii="Arial" w:eastAsia="Calibri" w:hAnsi="Arial" w:cs="Arial"/>
      <w:sz w:val="19"/>
      <w:szCs w:val="19"/>
      <w:lang w:val="en-IE" w:eastAsia="en-US"/>
    </w:rPr>
  </w:style>
  <w:style w:type="paragraph" w:customStyle="1" w:styleId="DefinitionA0">
    <w:name w:val="Definition (A)"/>
    <w:basedOn w:val="Normal"/>
    <w:uiPriority w:val="20"/>
    <w:qFormat/>
    <w:rsid w:val="00140891"/>
    <w:pPr>
      <w:numPr>
        <w:ilvl w:val="3"/>
        <w:numId w:val="38"/>
      </w:numPr>
      <w:tabs>
        <w:tab w:val="num" w:pos="2268"/>
      </w:tabs>
      <w:spacing w:before="240" w:line="288" w:lineRule="auto"/>
      <w:ind w:left="2268" w:hanging="567"/>
      <w:jc w:val="both"/>
    </w:pPr>
    <w:rPr>
      <w:rFonts w:ascii="Arial" w:eastAsia="Calibri" w:hAnsi="Arial" w:cs="Arial"/>
      <w:sz w:val="19"/>
      <w:szCs w:val="19"/>
      <w:lang w:val="en-IE" w:eastAsia="en-US"/>
    </w:rPr>
  </w:style>
  <w:style w:type="paragraph" w:customStyle="1" w:styleId="BodyALG">
    <w:name w:val="Body ALG"/>
    <w:qFormat/>
    <w:rsid w:val="00396AD2"/>
    <w:pPr>
      <w:spacing w:before="240" w:line="288" w:lineRule="auto"/>
      <w:jc w:val="both"/>
    </w:pPr>
    <w:rPr>
      <w:rFonts w:ascii="Arial" w:eastAsia="Calibri" w:hAnsi="Arial"/>
      <w:sz w:val="19"/>
      <w:szCs w:val="19"/>
      <w:lang w:eastAsia="en-US"/>
    </w:rPr>
  </w:style>
  <w:style w:type="paragraph" w:customStyle="1" w:styleId="Parties">
    <w:name w:val="Parties"/>
    <w:uiPriority w:val="10"/>
    <w:qFormat/>
    <w:rsid w:val="00396AD2"/>
    <w:pPr>
      <w:numPr>
        <w:numId w:val="41"/>
      </w:numPr>
      <w:tabs>
        <w:tab w:val="num" w:pos="720"/>
      </w:tabs>
      <w:spacing w:before="240" w:line="288" w:lineRule="auto"/>
      <w:ind w:left="720" w:hanging="360"/>
      <w:jc w:val="both"/>
    </w:pPr>
    <w:rPr>
      <w:rFonts w:ascii="Arial" w:eastAsia="Calibri" w:hAnsi="Arial"/>
      <w:sz w:val="19"/>
      <w:szCs w:val="19"/>
      <w:lang w:eastAsia="en-US"/>
    </w:rPr>
  </w:style>
  <w:style w:type="paragraph" w:customStyle="1" w:styleId="Recitals">
    <w:name w:val="Recitals"/>
    <w:next w:val="RecitalsA"/>
    <w:uiPriority w:val="10"/>
    <w:qFormat/>
    <w:rsid w:val="00396AD2"/>
    <w:pPr>
      <w:keepNext/>
      <w:spacing w:before="240" w:line="288" w:lineRule="auto"/>
      <w:jc w:val="both"/>
    </w:pPr>
    <w:rPr>
      <w:rFonts w:ascii="Arial" w:eastAsia="Calibri" w:hAnsi="Arial"/>
      <w:b/>
      <w:caps/>
      <w:sz w:val="19"/>
      <w:szCs w:val="19"/>
      <w:lang w:eastAsia="en-US"/>
    </w:rPr>
  </w:style>
  <w:style w:type="paragraph" w:customStyle="1" w:styleId="RecitalsA">
    <w:name w:val="Recitals (A)"/>
    <w:uiPriority w:val="10"/>
    <w:qFormat/>
    <w:rsid w:val="00396AD2"/>
    <w:pPr>
      <w:numPr>
        <w:numId w:val="42"/>
      </w:numPr>
      <w:tabs>
        <w:tab w:val="num" w:pos="567"/>
      </w:tabs>
      <w:spacing w:before="240" w:line="288" w:lineRule="auto"/>
      <w:ind w:left="567" w:hanging="567"/>
      <w:jc w:val="both"/>
    </w:pPr>
    <w:rPr>
      <w:rFonts w:ascii="Arial" w:eastAsia="Calibri" w:hAnsi="Arial"/>
      <w:sz w:val="19"/>
      <w:szCs w:val="19"/>
      <w:lang w:eastAsia="en-US"/>
    </w:rPr>
  </w:style>
  <w:style w:type="paragraph" w:customStyle="1" w:styleId="ALGHd1">
    <w:name w:val="ALG Hd 1"/>
    <w:basedOn w:val="ALGNo1"/>
    <w:next w:val="ALGHd2"/>
    <w:uiPriority w:val="1"/>
    <w:qFormat/>
    <w:rsid w:val="00396AD2"/>
    <w:pPr>
      <w:keepNext/>
      <w:jc w:val="left"/>
      <w:outlineLvl w:val="0"/>
    </w:pPr>
    <w:rPr>
      <w:b/>
      <w:caps/>
    </w:rPr>
  </w:style>
  <w:style w:type="paragraph" w:customStyle="1" w:styleId="ALGHd2">
    <w:name w:val="ALG Hd 2"/>
    <w:basedOn w:val="ALGNo2"/>
    <w:next w:val="Body2ALG"/>
    <w:uiPriority w:val="1"/>
    <w:qFormat/>
    <w:rsid w:val="00396AD2"/>
    <w:pPr>
      <w:keepNext/>
      <w:jc w:val="left"/>
      <w:outlineLvl w:val="1"/>
    </w:pPr>
    <w:rPr>
      <w:b/>
    </w:rPr>
  </w:style>
  <w:style w:type="paragraph" w:customStyle="1" w:styleId="ALGNo1">
    <w:name w:val="ALG No 1"/>
    <w:uiPriority w:val="1"/>
    <w:qFormat/>
    <w:rsid w:val="00396AD2"/>
    <w:pPr>
      <w:numPr>
        <w:numId w:val="43"/>
      </w:numPr>
      <w:tabs>
        <w:tab w:val="num" w:pos="720"/>
      </w:tabs>
      <w:spacing w:before="240" w:line="288" w:lineRule="auto"/>
      <w:ind w:left="720" w:hanging="360"/>
      <w:jc w:val="both"/>
    </w:pPr>
    <w:rPr>
      <w:rFonts w:ascii="Arial" w:eastAsia="Calibri" w:hAnsi="Arial"/>
      <w:sz w:val="19"/>
      <w:szCs w:val="19"/>
      <w:lang w:eastAsia="en-US"/>
    </w:rPr>
  </w:style>
  <w:style w:type="paragraph" w:customStyle="1" w:styleId="ALGNo2">
    <w:name w:val="ALG No 2"/>
    <w:uiPriority w:val="1"/>
    <w:qFormat/>
    <w:rsid w:val="00396AD2"/>
    <w:pPr>
      <w:numPr>
        <w:ilvl w:val="1"/>
        <w:numId w:val="43"/>
      </w:numPr>
      <w:tabs>
        <w:tab w:val="num" w:pos="1440"/>
      </w:tabs>
      <w:spacing w:before="240" w:line="288" w:lineRule="auto"/>
      <w:ind w:left="1440" w:hanging="360"/>
      <w:jc w:val="both"/>
    </w:pPr>
    <w:rPr>
      <w:rFonts w:ascii="Arial" w:eastAsia="Calibri" w:hAnsi="Arial"/>
      <w:sz w:val="19"/>
      <w:szCs w:val="19"/>
      <w:lang w:eastAsia="en-US"/>
    </w:rPr>
  </w:style>
  <w:style w:type="paragraph" w:customStyle="1" w:styleId="ALGHd3">
    <w:name w:val="ALG Hd 3"/>
    <w:basedOn w:val="ALGNo3"/>
    <w:next w:val="Body3ALG"/>
    <w:uiPriority w:val="1"/>
    <w:qFormat/>
    <w:rsid w:val="00396AD2"/>
    <w:pPr>
      <w:keepNext/>
      <w:jc w:val="left"/>
      <w:outlineLvl w:val="2"/>
    </w:pPr>
    <w:rPr>
      <w:b/>
      <w:i/>
    </w:rPr>
  </w:style>
  <w:style w:type="paragraph" w:customStyle="1" w:styleId="ALGNo3">
    <w:name w:val="ALG No 3"/>
    <w:uiPriority w:val="1"/>
    <w:qFormat/>
    <w:rsid w:val="00396AD2"/>
    <w:pPr>
      <w:numPr>
        <w:ilvl w:val="2"/>
        <w:numId w:val="43"/>
      </w:numPr>
      <w:tabs>
        <w:tab w:val="num" w:pos="2160"/>
      </w:tabs>
      <w:spacing w:before="240" w:line="288" w:lineRule="auto"/>
      <w:ind w:left="2160" w:hanging="360"/>
      <w:jc w:val="both"/>
    </w:pPr>
    <w:rPr>
      <w:rFonts w:ascii="Arial" w:eastAsia="Calibri" w:hAnsi="Arial"/>
      <w:sz w:val="19"/>
      <w:szCs w:val="19"/>
      <w:lang w:eastAsia="en-US"/>
    </w:rPr>
  </w:style>
  <w:style w:type="paragraph" w:customStyle="1" w:styleId="ALGNo4">
    <w:name w:val="ALG No 4"/>
    <w:uiPriority w:val="1"/>
    <w:qFormat/>
    <w:rsid w:val="00396AD2"/>
    <w:pPr>
      <w:numPr>
        <w:ilvl w:val="3"/>
        <w:numId w:val="43"/>
      </w:numPr>
      <w:spacing w:before="240" w:line="288" w:lineRule="auto"/>
      <w:jc w:val="both"/>
    </w:pPr>
    <w:rPr>
      <w:rFonts w:ascii="Arial" w:eastAsia="Calibri" w:hAnsi="Arial"/>
      <w:sz w:val="19"/>
      <w:szCs w:val="19"/>
      <w:lang w:eastAsia="en-US"/>
    </w:rPr>
  </w:style>
  <w:style w:type="paragraph" w:customStyle="1" w:styleId="ALGNo5">
    <w:name w:val="ALG No 5"/>
    <w:uiPriority w:val="1"/>
    <w:qFormat/>
    <w:rsid w:val="00396AD2"/>
    <w:pPr>
      <w:numPr>
        <w:ilvl w:val="4"/>
        <w:numId w:val="43"/>
      </w:numPr>
      <w:tabs>
        <w:tab w:val="num" w:pos="3600"/>
      </w:tabs>
      <w:spacing w:before="240" w:line="288" w:lineRule="auto"/>
      <w:ind w:left="3600" w:hanging="360"/>
      <w:jc w:val="both"/>
    </w:pPr>
    <w:rPr>
      <w:rFonts w:ascii="Arial" w:eastAsia="Calibri" w:hAnsi="Arial"/>
      <w:sz w:val="19"/>
      <w:szCs w:val="19"/>
      <w:lang w:eastAsia="en-US"/>
    </w:rPr>
  </w:style>
  <w:style w:type="paragraph" w:customStyle="1" w:styleId="Body1ALG">
    <w:name w:val="Body 1 ALG"/>
    <w:uiPriority w:val="1"/>
    <w:qFormat/>
    <w:rsid w:val="00396AD2"/>
    <w:pPr>
      <w:spacing w:before="240" w:line="288" w:lineRule="auto"/>
      <w:ind w:left="624"/>
      <w:jc w:val="both"/>
    </w:pPr>
    <w:rPr>
      <w:rFonts w:ascii="Arial" w:eastAsia="Calibri" w:hAnsi="Arial"/>
      <w:sz w:val="19"/>
      <w:szCs w:val="19"/>
      <w:lang w:eastAsia="en-US"/>
    </w:rPr>
  </w:style>
  <w:style w:type="paragraph" w:customStyle="1" w:styleId="Body2ALG">
    <w:name w:val="Body 2 ALG"/>
    <w:uiPriority w:val="2"/>
    <w:qFormat/>
    <w:rsid w:val="00396AD2"/>
    <w:pPr>
      <w:spacing w:before="240" w:line="288" w:lineRule="auto"/>
      <w:ind w:left="624"/>
      <w:jc w:val="both"/>
    </w:pPr>
    <w:rPr>
      <w:rFonts w:ascii="Arial" w:eastAsia="Calibri" w:hAnsi="Arial"/>
      <w:sz w:val="19"/>
      <w:szCs w:val="19"/>
      <w:lang w:eastAsia="en-US"/>
    </w:rPr>
  </w:style>
  <w:style w:type="paragraph" w:customStyle="1" w:styleId="Body3ALG">
    <w:name w:val="Body 3 ALG"/>
    <w:uiPriority w:val="4"/>
    <w:qFormat/>
    <w:rsid w:val="00396AD2"/>
    <w:pPr>
      <w:spacing w:before="240" w:line="288" w:lineRule="auto"/>
      <w:ind w:left="1474"/>
      <w:jc w:val="both"/>
    </w:pPr>
    <w:rPr>
      <w:rFonts w:ascii="Arial" w:eastAsia="Calibri" w:hAnsi="Arial"/>
      <w:sz w:val="19"/>
      <w:szCs w:val="19"/>
      <w:lang w:eastAsia="en-US"/>
    </w:rPr>
  </w:style>
  <w:style w:type="paragraph" w:customStyle="1" w:styleId="Body4ALG">
    <w:name w:val="Body 4 ALG"/>
    <w:uiPriority w:val="5"/>
    <w:qFormat/>
    <w:rsid w:val="00396AD2"/>
    <w:pPr>
      <w:spacing w:before="240" w:line="288" w:lineRule="auto"/>
      <w:ind w:left="1814"/>
      <w:jc w:val="both"/>
    </w:pPr>
    <w:rPr>
      <w:rFonts w:ascii="Arial" w:eastAsia="Calibri" w:hAnsi="Arial"/>
      <w:sz w:val="19"/>
      <w:szCs w:val="19"/>
      <w:lang w:eastAsia="en-US"/>
    </w:rPr>
  </w:style>
  <w:style w:type="paragraph" w:customStyle="1" w:styleId="Body5ALG">
    <w:name w:val="Body 5 ALG"/>
    <w:uiPriority w:val="7"/>
    <w:qFormat/>
    <w:rsid w:val="00396AD2"/>
    <w:pPr>
      <w:spacing w:before="240" w:line="288" w:lineRule="auto"/>
      <w:ind w:left="2211"/>
      <w:jc w:val="both"/>
    </w:pPr>
    <w:rPr>
      <w:rFonts w:ascii="Arial" w:eastAsia="Calibri" w:hAnsi="Arial"/>
      <w:sz w:val="19"/>
      <w:szCs w:val="19"/>
      <w:lang w:eastAsia="en-US"/>
    </w:rPr>
  </w:style>
  <w:style w:type="paragraph" w:customStyle="1" w:styleId="ALGHd4">
    <w:name w:val="ALG Hd 4"/>
    <w:basedOn w:val="ALGNo4"/>
    <w:next w:val="Body4ALG"/>
    <w:uiPriority w:val="1"/>
    <w:qFormat/>
    <w:rsid w:val="00396AD2"/>
    <w:pPr>
      <w:keepNext/>
      <w:jc w:val="left"/>
    </w:pPr>
    <w:rPr>
      <w:i/>
    </w:rPr>
  </w:style>
  <w:style w:type="paragraph" w:customStyle="1" w:styleId="ScheduleHeading">
    <w:name w:val="Schedule Heading"/>
    <w:next w:val="BodyALG"/>
    <w:uiPriority w:val="28"/>
    <w:qFormat/>
    <w:rsid w:val="00396AD2"/>
    <w:pPr>
      <w:pageBreakBefore/>
      <w:widowControl w:val="0"/>
      <w:numPr>
        <w:numId w:val="44"/>
      </w:numPr>
      <w:tabs>
        <w:tab w:val="num" w:pos="0"/>
      </w:tabs>
      <w:spacing w:before="240" w:line="288" w:lineRule="auto"/>
      <w:ind w:hanging="850"/>
      <w:jc w:val="center"/>
      <w:outlineLvl w:val="0"/>
    </w:pPr>
    <w:rPr>
      <w:rFonts w:ascii="Arial" w:eastAsia="Calibri" w:hAnsi="Arial"/>
      <w:b/>
      <w:caps/>
      <w:sz w:val="19"/>
      <w:szCs w:val="19"/>
      <w:lang w:eastAsia="en-US"/>
    </w:rPr>
  </w:style>
  <w:style w:type="paragraph" w:customStyle="1" w:styleId="SchedulePart">
    <w:name w:val="Schedule Part"/>
    <w:next w:val="BodyALG"/>
    <w:uiPriority w:val="28"/>
    <w:qFormat/>
    <w:rsid w:val="00396AD2"/>
    <w:pPr>
      <w:keepNext/>
      <w:widowControl w:val="0"/>
      <w:numPr>
        <w:ilvl w:val="1"/>
        <w:numId w:val="44"/>
      </w:numPr>
      <w:tabs>
        <w:tab w:val="num" w:pos="0"/>
      </w:tabs>
      <w:spacing w:before="240" w:line="288" w:lineRule="auto"/>
      <w:ind w:hanging="850"/>
      <w:jc w:val="center"/>
      <w:outlineLvl w:val="1"/>
    </w:pPr>
    <w:rPr>
      <w:rFonts w:ascii="Arial" w:eastAsia="Calibri" w:hAnsi="Arial"/>
      <w:b/>
      <w:sz w:val="19"/>
      <w:szCs w:val="19"/>
      <w:lang w:eastAsia="en-US"/>
    </w:rPr>
  </w:style>
  <w:style w:type="paragraph" w:customStyle="1" w:styleId="Schedule1Number">
    <w:name w:val="Schedule 1 Number"/>
    <w:uiPriority w:val="30"/>
    <w:qFormat/>
    <w:rsid w:val="00396AD2"/>
    <w:pPr>
      <w:numPr>
        <w:ilvl w:val="2"/>
        <w:numId w:val="44"/>
      </w:numPr>
      <w:spacing w:before="240" w:line="288" w:lineRule="auto"/>
      <w:jc w:val="both"/>
    </w:pPr>
    <w:rPr>
      <w:rFonts w:ascii="Arial" w:eastAsia="Calibri" w:hAnsi="Arial"/>
      <w:sz w:val="19"/>
      <w:szCs w:val="19"/>
      <w:lang w:eastAsia="en-US"/>
    </w:rPr>
  </w:style>
  <w:style w:type="paragraph" w:customStyle="1" w:styleId="Schedule2Number">
    <w:name w:val="Schedule 2 Number"/>
    <w:uiPriority w:val="30"/>
    <w:qFormat/>
    <w:rsid w:val="00396AD2"/>
    <w:pPr>
      <w:numPr>
        <w:ilvl w:val="3"/>
        <w:numId w:val="44"/>
      </w:numPr>
      <w:spacing w:before="240" w:line="288" w:lineRule="auto"/>
      <w:jc w:val="both"/>
    </w:pPr>
    <w:rPr>
      <w:rFonts w:ascii="Arial" w:eastAsia="Calibri" w:hAnsi="Arial"/>
      <w:sz w:val="19"/>
      <w:szCs w:val="19"/>
      <w:lang w:eastAsia="en-US"/>
    </w:rPr>
  </w:style>
  <w:style w:type="paragraph" w:customStyle="1" w:styleId="Schedule3Number">
    <w:name w:val="Schedule 3 Number"/>
    <w:uiPriority w:val="30"/>
    <w:qFormat/>
    <w:rsid w:val="00396AD2"/>
    <w:pPr>
      <w:numPr>
        <w:ilvl w:val="4"/>
        <w:numId w:val="44"/>
      </w:numPr>
      <w:spacing w:before="240" w:line="288" w:lineRule="auto"/>
      <w:jc w:val="both"/>
    </w:pPr>
    <w:rPr>
      <w:rFonts w:ascii="Arial" w:eastAsia="Calibri" w:hAnsi="Arial"/>
      <w:sz w:val="19"/>
      <w:szCs w:val="19"/>
      <w:lang w:eastAsia="en-US"/>
    </w:rPr>
  </w:style>
  <w:style w:type="paragraph" w:customStyle="1" w:styleId="AppendixHeading">
    <w:name w:val="Appendix Heading"/>
    <w:next w:val="BodyALG"/>
    <w:uiPriority w:val="32"/>
    <w:qFormat/>
    <w:rsid w:val="00396AD2"/>
    <w:pPr>
      <w:pageBreakBefore/>
      <w:widowControl w:val="0"/>
      <w:numPr>
        <w:numId w:val="45"/>
      </w:numPr>
      <w:spacing w:before="240" w:line="288" w:lineRule="auto"/>
      <w:ind w:left="360" w:hanging="360"/>
      <w:jc w:val="center"/>
      <w:outlineLvl w:val="0"/>
    </w:pPr>
    <w:rPr>
      <w:rFonts w:ascii="Arial" w:eastAsia="Calibri" w:hAnsi="Arial"/>
      <w:b/>
      <w:caps/>
      <w:sz w:val="19"/>
      <w:szCs w:val="19"/>
      <w:lang w:eastAsia="en-US"/>
    </w:rPr>
  </w:style>
  <w:style w:type="paragraph" w:customStyle="1" w:styleId="AppendixPart">
    <w:name w:val="Appendix Part"/>
    <w:next w:val="BodyALG"/>
    <w:uiPriority w:val="33"/>
    <w:qFormat/>
    <w:rsid w:val="00396AD2"/>
    <w:pPr>
      <w:keepNext/>
      <w:widowControl w:val="0"/>
      <w:numPr>
        <w:ilvl w:val="1"/>
        <w:numId w:val="45"/>
      </w:numPr>
      <w:spacing w:before="240" w:line="288" w:lineRule="auto"/>
      <w:ind w:left="1440" w:hanging="360"/>
      <w:jc w:val="center"/>
      <w:outlineLvl w:val="1"/>
    </w:pPr>
    <w:rPr>
      <w:rFonts w:ascii="Arial" w:eastAsia="Calibri" w:hAnsi="Arial"/>
      <w:b/>
      <w:sz w:val="19"/>
      <w:szCs w:val="19"/>
      <w:lang w:eastAsia="en-US"/>
    </w:rPr>
  </w:style>
  <w:style w:type="paragraph" w:customStyle="1" w:styleId="Appendix1Number">
    <w:name w:val="Appendix 1 Number"/>
    <w:next w:val="Body1ALG"/>
    <w:uiPriority w:val="34"/>
    <w:qFormat/>
    <w:rsid w:val="00396AD2"/>
    <w:pPr>
      <w:numPr>
        <w:ilvl w:val="2"/>
        <w:numId w:val="45"/>
      </w:numPr>
      <w:spacing w:before="240" w:line="288" w:lineRule="auto"/>
      <w:ind w:left="2160" w:hanging="180"/>
      <w:jc w:val="both"/>
    </w:pPr>
    <w:rPr>
      <w:rFonts w:ascii="Arial" w:eastAsia="Calibri" w:hAnsi="Arial"/>
      <w:sz w:val="19"/>
      <w:szCs w:val="19"/>
      <w:lang w:eastAsia="en-US"/>
    </w:rPr>
  </w:style>
  <w:style w:type="paragraph" w:customStyle="1" w:styleId="Appendix2Number">
    <w:name w:val="Appendix 2 Number"/>
    <w:next w:val="Body2ALG"/>
    <w:uiPriority w:val="34"/>
    <w:qFormat/>
    <w:rsid w:val="00396AD2"/>
    <w:pPr>
      <w:numPr>
        <w:ilvl w:val="3"/>
        <w:numId w:val="45"/>
      </w:numPr>
      <w:spacing w:before="240" w:line="288" w:lineRule="auto"/>
      <w:ind w:left="2880" w:hanging="360"/>
      <w:jc w:val="both"/>
    </w:pPr>
    <w:rPr>
      <w:rFonts w:ascii="Arial" w:eastAsia="Calibri" w:hAnsi="Arial"/>
      <w:sz w:val="19"/>
      <w:szCs w:val="19"/>
      <w:lang w:eastAsia="en-US"/>
    </w:rPr>
  </w:style>
  <w:style w:type="paragraph" w:customStyle="1" w:styleId="Appendix3Number">
    <w:name w:val="Appendix 3 Number"/>
    <w:next w:val="Body3ALG"/>
    <w:uiPriority w:val="34"/>
    <w:qFormat/>
    <w:rsid w:val="00396AD2"/>
    <w:pPr>
      <w:numPr>
        <w:ilvl w:val="4"/>
        <w:numId w:val="45"/>
      </w:numPr>
      <w:spacing w:before="240" w:line="288" w:lineRule="auto"/>
      <w:ind w:left="3600" w:hanging="360"/>
      <w:jc w:val="both"/>
    </w:pPr>
    <w:rPr>
      <w:rFonts w:ascii="Arial" w:eastAsia="Calibri" w:hAnsi="Arial"/>
      <w:sz w:val="19"/>
      <w:szCs w:val="19"/>
      <w:lang w:eastAsia="en-US"/>
    </w:rPr>
  </w:style>
  <w:style w:type="paragraph" w:customStyle="1" w:styleId="BulletL1">
    <w:name w:val="Bullet L1"/>
    <w:uiPriority w:val="24"/>
    <w:qFormat/>
    <w:rsid w:val="00396AD2"/>
    <w:pPr>
      <w:numPr>
        <w:numId w:val="46"/>
      </w:numPr>
      <w:spacing w:before="240" w:line="288" w:lineRule="auto"/>
      <w:ind w:left="360" w:hanging="360"/>
      <w:jc w:val="both"/>
    </w:pPr>
    <w:rPr>
      <w:rFonts w:ascii="Arial" w:eastAsia="Calibri" w:hAnsi="Arial"/>
      <w:sz w:val="19"/>
      <w:szCs w:val="19"/>
      <w:lang w:eastAsia="en-US"/>
    </w:rPr>
  </w:style>
  <w:style w:type="paragraph" w:styleId="TOC2">
    <w:name w:val="toc 2"/>
    <w:next w:val="BodyALG"/>
    <w:autoRedefine/>
    <w:unhideWhenUsed/>
    <w:locked/>
    <w:rsid w:val="00396AD2"/>
    <w:pPr>
      <w:tabs>
        <w:tab w:val="right" w:leader="dot" w:pos="9877"/>
      </w:tabs>
      <w:spacing w:before="120" w:line="288" w:lineRule="auto"/>
      <w:ind w:left="454" w:hanging="454"/>
      <w:jc w:val="both"/>
    </w:pPr>
    <w:rPr>
      <w:rFonts w:ascii="Arial" w:eastAsia="Calibri" w:hAnsi="Arial"/>
      <w:sz w:val="19"/>
      <w:szCs w:val="19"/>
      <w:lang w:eastAsia="en-US"/>
    </w:rPr>
  </w:style>
  <w:style w:type="paragraph" w:styleId="TOCHeading">
    <w:name w:val="TOC Heading"/>
    <w:next w:val="Normal"/>
    <w:uiPriority w:val="39"/>
    <w:qFormat/>
    <w:rsid w:val="00396AD2"/>
    <w:pPr>
      <w:spacing w:before="240" w:line="276" w:lineRule="auto"/>
      <w:jc w:val="center"/>
    </w:pPr>
    <w:rPr>
      <w:rFonts w:ascii="Arial" w:hAnsi="Arial"/>
      <w:b/>
      <w:bCs/>
      <w:sz w:val="19"/>
      <w:szCs w:val="28"/>
      <w:lang w:val="en-US" w:eastAsia="ja-JP"/>
    </w:rPr>
  </w:style>
  <w:style w:type="paragraph" w:styleId="TOC3">
    <w:name w:val="toc 3"/>
    <w:basedOn w:val="TOC1"/>
    <w:next w:val="BodyALG"/>
    <w:autoRedefine/>
    <w:locked/>
    <w:rsid w:val="00396AD2"/>
    <w:pPr>
      <w:widowControl/>
      <w:tabs>
        <w:tab w:val="clear" w:pos="8931"/>
        <w:tab w:val="right" w:leader="dot" w:pos="9877"/>
      </w:tabs>
      <w:suppressAutoHyphens w:val="0"/>
      <w:spacing w:line="288" w:lineRule="auto"/>
      <w:ind w:left="624" w:right="0" w:firstLine="0"/>
      <w:jc w:val="center"/>
    </w:pPr>
    <w:rPr>
      <w:rFonts w:eastAsia="Calibri"/>
      <w:sz w:val="19"/>
      <w:szCs w:val="19"/>
      <w:lang w:val="en-IE"/>
    </w:rPr>
  </w:style>
  <w:style w:type="paragraph" w:customStyle="1" w:styleId="ALGNo6">
    <w:name w:val="ALG No 6"/>
    <w:uiPriority w:val="1"/>
    <w:unhideWhenUsed/>
    <w:qFormat/>
    <w:rsid w:val="00396AD2"/>
    <w:pPr>
      <w:numPr>
        <w:ilvl w:val="5"/>
        <w:numId w:val="43"/>
      </w:numPr>
      <w:tabs>
        <w:tab w:val="num" w:pos="4320"/>
      </w:tabs>
      <w:spacing w:before="240" w:line="288" w:lineRule="auto"/>
      <w:ind w:left="4320" w:hanging="360"/>
      <w:jc w:val="both"/>
    </w:pPr>
    <w:rPr>
      <w:rFonts w:ascii="Arial" w:eastAsia="Calibri" w:hAnsi="Arial"/>
      <w:sz w:val="19"/>
      <w:szCs w:val="19"/>
      <w:lang w:eastAsia="en-US"/>
    </w:rPr>
  </w:style>
  <w:style w:type="paragraph" w:customStyle="1" w:styleId="ALGNo7">
    <w:name w:val="ALG No 7"/>
    <w:uiPriority w:val="1"/>
    <w:unhideWhenUsed/>
    <w:qFormat/>
    <w:rsid w:val="00396AD2"/>
    <w:pPr>
      <w:numPr>
        <w:ilvl w:val="6"/>
        <w:numId w:val="43"/>
      </w:numPr>
      <w:tabs>
        <w:tab w:val="num" w:pos="5040"/>
      </w:tabs>
      <w:spacing w:before="240" w:line="288" w:lineRule="auto"/>
      <w:ind w:left="5040" w:hanging="360"/>
      <w:jc w:val="both"/>
    </w:pPr>
    <w:rPr>
      <w:rFonts w:ascii="Arial" w:eastAsia="Calibri" w:hAnsi="Arial"/>
      <w:sz w:val="19"/>
      <w:szCs w:val="19"/>
      <w:lang w:eastAsia="en-US"/>
    </w:rPr>
  </w:style>
  <w:style w:type="paragraph" w:customStyle="1" w:styleId="Body6ALG">
    <w:name w:val="Body 6 ALG"/>
    <w:uiPriority w:val="9"/>
    <w:qFormat/>
    <w:rsid w:val="00396AD2"/>
    <w:pPr>
      <w:spacing w:before="240" w:line="288" w:lineRule="auto"/>
      <w:ind w:left="2608"/>
      <w:jc w:val="both"/>
    </w:pPr>
    <w:rPr>
      <w:rFonts w:ascii="Arial" w:eastAsia="Calibri" w:hAnsi="Arial"/>
      <w:sz w:val="19"/>
      <w:szCs w:val="19"/>
      <w:lang w:eastAsia="en-US"/>
    </w:rPr>
  </w:style>
  <w:style w:type="paragraph" w:customStyle="1" w:styleId="Body7ALG">
    <w:name w:val="Body 7 ALG"/>
    <w:uiPriority w:val="10"/>
    <w:qFormat/>
    <w:rsid w:val="00396AD2"/>
    <w:pPr>
      <w:spacing w:before="240" w:line="288" w:lineRule="auto"/>
      <w:ind w:left="3005"/>
      <w:jc w:val="both"/>
    </w:pPr>
    <w:rPr>
      <w:rFonts w:ascii="Arial" w:eastAsia="Calibri" w:hAnsi="Arial"/>
      <w:sz w:val="19"/>
      <w:szCs w:val="19"/>
      <w:lang w:eastAsia="en-US"/>
    </w:rPr>
  </w:style>
  <w:style w:type="paragraph" w:customStyle="1" w:styleId="Schedule4Number">
    <w:name w:val="Schedule 4 Number"/>
    <w:uiPriority w:val="30"/>
    <w:qFormat/>
    <w:rsid w:val="00396AD2"/>
    <w:pPr>
      <w:numPr>
        <w:ilvl w:val="5"/>
        <w:numId w:val="44"/>
      </w:numPr>
      <w:spacing w:before="240" w:line="288" w:lineRule="auto"/>
      <w:jc w:val="both"/>
    </w:pPr>
    <w:rPr>
      <w:rFonts w:ascii="Arial" w:eastAsia="Calibri" w:hAnsi="Arial"/>
      <w:sz w:val="19"/>
      <w:szCs w:val="19"/>
      <w:lang w:eastAsia="en-US"/>
    </w:rPr>
  </w:style>
  <w:style w:type="paragraph" w:customStyle="1" w:styleId="Schedule5Number">
    <w:name w:val="Schedule 5 Number"/>
    <w:uiPriority w:val="30"/>
    <w:qFormat/>
    <w:rsid w:val="00396AD2"/>
    <w:pPr>
      <w:numPr>
        <w:ilvl w:val="6"/>
        <w:numId w:val="44"/>
      </w:numPr>
      <w:tabs>
        <w:tab w:val="num" w:pos="0"/>
      </w:tabs>
      <w:spacing w:before="240" w:line="288" w:lineRule="auto"/>
      <w:ind w:left="0" w:firstLine="0"/>
      <w:jc w:val="both"/>
    </w:pPr>
    <w:rPr>
      <w:rFonts w:ascii="Arial" w:eastAsia="Calibri" w:hAnsi="Arial"/>
      <w:sz w:val="19"/>
      <w:szCs w:val="19"/>
      <w:lang w:eastAsia="en-US"/>
    </w:rPr>
  </w:style>
  <w:style w:type="paragraph" w:customStyle="1" w:styleId="Appendix4Number">
    <w:name w:val="Appendix 4 Number"/>
    <w:next w:val="Body4ALG"/>
    <w:uiPriority w:val="34"/>
    <w:qFormat/>
    <w:rsid w:val="00396AD2"/>
    <w:pPr>
      <w:numPr>
        <w:ilvl w:val="5"/>
        <w:numId w:val="45"/>
      </w:numPr>
      <w:spacing w:before="240" w:line="288" w:lineRule="auto"/>
      <w:ind w:left="1815" w:hanging="454"/>
      <w:jc w:val="both"/>
    </w:pPr>
    <w:rPr>
      <w:rFonts w:ascii="Arial" w:eastAsia="Calibri" w:hAnsi="Arial"/>
      <w:sz w:val="19"/>
      <w:szCs w:val="19"/>
      <w:lang w:eastAsia="en-US"/>
    </w:rPr>
  </w:style>
  <w:style w:type="paragraph" w:customStyle="1" w:styleId="Appendix5Number">
    <w:name w:val="Appendix 5 Number"/>
    <w:next w:val="Body5ALG"/>
    <w:uiPriority w:val="34"/>
    <w:qFormat/>
    <w:rsid w:val="00396AD2"/>
    <w:pPr>
      <w:numPr>
        <w:ilvl w:val="6"/>
        <w:numId w:val="45"/>
      </w:numPr>
      <w:spacing w:before="240" w:line="288" w:lineRule="auto"/>
      <w:ind w:left="5040" w:hanging="360"/>
      <w:jc w:val="both"/>
    </w:pPr>
    <w:rPr>
      <w:rFonts w:ascii="Arial" w:eastAsia="Calibri" w:hAnsi="Arial"/>
      <w:sz w:val="19"/>
      <w:szCs w:val="19"/>
      <w:lang w:eastAsia="en-US"/>
    </w:rPr>
  </w:style>
  <w:style w:type="table" w:customStyle="1" w:styleId="ALGTable2">
    <w:name w:val="ALG Table 2"/>
    <w:basedOn w:val="ALGTable"/>
    <w:uiPriority w:val="99"/>
    <w:rsid w:val="00396AD2"/>
    <w:pPr>
      <w:jc w:val="both"/>
    </w:pPr>
    <w:tblPr/>
    <w:tblStylePr w:type="firstRow">
      <w:rPr>
        <w:rFonts w:ascii="Arial Bold" w:hAnsi="Arial Bold"/>
        <w:b/>
        <w:color w:val="2CD5C4"/>
        <w:sz w:val="18"/>
      </w:rPr>
      <w:tblPr/>
      <w:tcPr>
        <w:shd w:val="clear" w:color="auto" w:fill="3E3935"/>
      </w:tcPr>
    </w:tblStylePr>
  </w:style>
  <w:style w:type="paragraph" w:customStyle="1" w:styleId="Schedule1Heading">
    <w:name w:val="Schedule 1 Heading"/>
    <w:basedOn w:val="Schedule1Number"/>
    <w:next w:val="Schedule2Heading"/>
    <w:uiPriority w:val="29"/>
    <w:qFormat/>
    <w:rsid w:val="00396AD2"/>
    <w:pPr>
      <w:keepNext/>
      <w:jc w:val="left"/>
      <w:outlineLvl w:val="0"/>
    </w:pPr>
    <w:rPr>
      <w:b/>
      <w:caps/>
    </w:rPr>
  </w:style>
  <w:style w:type="paragraph" w:customStyle="1" w:styleId="Schedule2Heading">
    <w:name w:val="Schedule 2 Heading"/>
    <w:basedOn w:val="Schedule2Number"/>
    <w:next w:val="Body2ALG"/>
    <w:uiPriority w:val="29"/>
    <w:qFormat/>
    <w:rsid w:val="00396AD2"/>
    <w:pPr>
      <w:keepNext/>
      <w:jc w:val="left"/>
      <w:outlineLvl w:val="1"/>
    </w:pPr>
    <w:rPr>
      <w:b/>
    </w:rPr>
  </w:style>
  <w:style w:type="paragraph" w:customStyle="1" w:styleId="Schedule3Heading">
    <w:name w:val="Schedule 3 Heading"/>
    <w:basedOn w:val="Schedule3Number"/>
    <w:next w:val="Body3ALG"/>
    <w:uiPriority w:val="29"/>
    <w:qFormat/>
    <w:rsid w:val="00396AD2"/>
    <w:pPr>
      <w:keepNext/>
      <w:jc w:val="left"/>
      <w:outlineLvl w:val="2"/>
    </w:pPr>
    <w:rPr>
      <w:b/>
      <w:i/>
    </w:rPr>
  </w:style>
  <w:style w:type="table" w:customStyle="1" w:styleId="ALGTable3">
    <w:name w:val="ALG Table 3"/>
    <w:basedOn w:val="ALGTable"/>
    <w:uiPriority w:val="99"/>
    <w:rsid w:val="00396AD2"/>
    <w:pPr>
      <w:jc w:val="both"/>
    </w:pPr>
    <w:tblPr/>
    <w:tblStylePr w:type="firstRow">
      <w:rPr>
        <w:rFonts w:ascii="Arial" w:hAnsi="Arial"/>
        <w:sz w:val="18"/>
      </w:rPr>
      <w:tblPr/>
      <w:tcPr>
        <w:shd w:val="clear" w:color="auto" w:fill="FFFFFF"/>
      </w:tcPr>
    </w:tblStylePr>
    <w:tblStylePr w:type="firstCol">
      <w:rPr>
        <w:b/>
        <w:i w:val="0"/>
      </w:rPr>
      <w:tblPr/>
      <w:tcPr>
        <w:shd w:val="clear" w:color="auto" w:fill="2CD5C4"/>
      </w:tcPr>
    </w:tblStylePr>
    <w:tblStylePr w:type="nwCell">
      <w:tblPr/>
      <w:tcPr>
        <w:shd w:val="clear" w:color="auto" w:fill="2CD5C4"/>
      </w:tcPr>
    </w:tblStylePr>
  </w:style>
  <w:style w:type="paragraph" w:customStyle="1" w:styleId="TOCTitle">
    <w:name w:val="TOC Title"/>
    <w:basedOn w:val="BodyALG"/>
    <w:next w:val="BodyALG"/>
    <w:uiPriority w:val="99"/>
    <w:unhideWhenUsed/>
    <w:qFormat/>
    <w:rsid w:val="00396AD2"/>
    <w:pPr>
      <w:jc w:val="center"/>
    </w:pPr>
    <w:rPr>
      <w:rFonts w:ascii="Arial Bold" w:hAnsi="Arial Bold"/>
      <w:b/>
      <w:caps/>
    </w:rPr>
  </w:style>
  <w:style w:type="paragraph" w:customStyle="1" w:styleId="Singleline">
    <w:name w:val="Singleline"/>
    <w:uiPriority w:val="99"/>
    <w:qFormat/>
    <w:rsid w:val="00396AD2"/>
    <w:pPr>
      <w:jc w:val="both"/>
    </w:pPr>
    <w:rPr>
      <w:rFonts w:ascii="Arial" w:eastAsia="Calibri" w:hAnsi="Arial"/>
      <w:sz w:val="19"/>
      <w:szCs w:val="19"/>
      <w:lang w:eastAsia="en-US"/>
    </w:rPr>
  </w:style>
  <w:style w:type="paragraph" w:customStyle="1" w:styleId="PrecNote1">
    <w:name w:val="PrecNote1"/>
    <w:uiPriority w:val="99"/>
    <w:qFormat/>
    <w:rsid w:val="00396AD2"/>
    <w:pPr>
      <w:numPr>
        <w:numId w:val="47"/>
      </w:numPr>
      <w:spacing w:before="240" w:line="288" w:lineRule="auto"/>
      <w:ind w:left="757"/>
      <w:jc w:val="both"/>
    </w:pPr>
    <w:rPr>
      <w:rFonts w:ascii="Arial" w:eastAsia="Calibri" w:hAnsi="Arial"/>
      <w:b/>
      <w:i/>
      <w:sz w:val="19"/>
      <w:szCs w:val="19"/>
      <w:lang w:eastAsia="en-US"/>
    </w:rPr>
  </w:style>
  <w:style w:type="paragraph" w:customStyle="1" w:styleId="BulletL2">
    <w:name w:val="Bullet L2"/>
    <w:uiPriority w:val="25"/>
    <w:qFormat/>
    <w:rsid w:val="00396AD2"/>
    <w:pPr>
      <w:numPr>
        <w:ilvl w:val="1"/>
        <w:numId w:val="46"/>
      </w:numPr>
      <w:tabs>
        <w:tab w:val="clear" w:pos="624"/>
      </w:tabs>
      <w:spacing w:before="240" w:line="288" w:lineRule="auto"/>
      <w:ind w:left="1440" w:hanging="360"/>
      <w:jc w:val="both"/>
    </w:pPr>
    <w:rPr>
      <w:rFonts w:ascii="Arial" w:eastAsia="Calibri" w:hAnsi="Arial"/>
      <w:sz w:val="19"/>
      <w:szCs w:val="19"/>
      <w:lang w:eastAsia="en-US"/>
    </w:rPr>
  </w:style>
  <w:style w:type="table" w:customStyle="1" w:styleId="ALGTable">
    <w:name w:val="ALG Table"/>
    <w:basedOn w:val="TableNormal"/>
    <w:uiPriority w:val="99"/>
    <w:rsid w:val="00396AD2"/>
    <w:pPr>
      <w:spacing w:before="80" w:after="80"/>
    </w:pPr>
    <w:rPr>
      <w:rFonts w:ascii="Arial" w:eastAsia="Batang" w:hAnsi="Arial"/>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18"/>
      </w:rPr>
      <w:tblPr/>
      <w:tcPr>
        <w:shd w:val="clear" w:color="auto" w:fill="2CD5C4"/>
      </w:tcPr>
    </w:tblStylePr>
  </w:style>
  <w:style w:type="paragraph" w:customStyle="1" w:styleId="Schedule4Heading">
    <w:name w:val="Schedule 4 Heading"/>
    <w:basedOn w:val="Schedule4Number"/>
    <w:next w:val="Body4ALG"/>
    <w:uiPriority w:val="29"/>
    <w:qFormat/>
    <w:rsid w:val="00396AD2"/>
    <w:pPr>
      <w:keepNext/>
      <w:ind w:left="1815" w:hanging="454"/>
    </w:pPr>
    <w:rPr>
      <w:i/>
      <w:lang w:val="en-GB"/>
    </w:rPr>
  </w:style>
  <w:style w:type="character" w:styleId="PlaceholderText">
    <w:name w:val="Placeholder Text"/>
    <w:uiPriority w:val="99"/>
    <w:semiHidden/>
    <w:rsid w:val="00396AD2"/>
    <w:rPr>
      <w:color w:val="808080"/>
    </w:rPr>
  </w:style>
  <w:style w:type="table" w:customStyle="1" w:styleId="ALGTable4">
    <w:name w:val="ALG Table 4"/>
    <w:basedOn w:val="ALGTable"/>
    <w:uiPriority w:val="99"/>
    <w:rsid w:val="00396AD2"/>
    <w:pPr>
      <w:jc w:val="both"/>
    </w:pPr>
    <w:tblPr/>
    <w:tblStylePr w:type="firstRow">
      <w:rPr>
        <w:rFonts w:ascii="Arial" w:hAnsi="Arial"/>
        <w:sz w:val="18"/>
      </w:rPr>
      <w:tblPr/>
      <w:tcPr>
        <w:shd w:val="clear" w:color="auto" w:fill="FFFFFF"/>
      </w:tcPr>
    </w:tblStylePr>
    <w:tblStylePr w:type="firstCol">
      <w:rPr>
        <w:b/>
        <w:color w:val="2CD5C4"/>
      </w:rPr>
      <w:tblPr/>
      <w:tcPr>
        <w:shd w:val="clear" w:color="auto" w:fill="3E3935"/>
      </w:tcPr>
    </w:tblStylePr>
    <w:tblStylePr w:type="nwCell">
      <w:tblPr/>
      <w:tcPr>
        <w:shd w:val="clear" w:color="auto" w:fill="3E3935"/>
      </w:tcPr>
    </w:tblStylePr>
  </w:style>
  <w:style w:type="table" w:customStyle="1" w:styleId="ALGTable5">
    <w:name w:val="ALG Table 5"/>
    <w:basedOn w:val="ALGTable"/>
    <w:uiPriority w:val="99"/>
    <w:rsid w:val="00396AD2"/>
    <w:tblPr/>
    <w:tblStylePr w:type="firstRow">
      <w:rPr>
        <w:rFonts w:ascii="Arial" w:hAnsi="Arial"/>
        <w:b/>
        <w:color w:val="3E3935"/>
        <w:sz w:val="18"/>
      </w:rPr>
      <w:tblPr/>
      <w:tcPr>
        <w:shd w:val="clear" w:color="auto" w:fill="2CD5C4"/>
      </w:tcPr>
    </w:tblStylePr>
    <w:tblStylePr w:type="firstCol">
      <w:rPr>
        <w:b/>
        <w:color w:val="3E3935"/>
      </w:rPr>
      <w:tblPr/>
      <w:tcPr>
        <w:shd w:val="clear" w:color="auto" w:fill="2CD5C4"/>
      </w:tcPr>
    </w:tblStylePr>
    <w:tblStylePr w:type="nwCell">
      <w:pPr>
        <w:wordWrap/>
        <w:spacing w:beforeLines="0" w:before="80" w:beforeAutospacing="0" w:afterLines="0" w:after="80" w:afterAutospacing="0" w:line="240" w:lineRule="auto"/>
        <w:jc w:val="both"/>
        <w:outlineLvl w:val="9"/>
      </w:pPr>
      <w:rPr>
        <w:color w:val="2CD5C4"/>
      </w:rPr>
    </w:tblStylePr>
  </w:style>
  <w:style w:type="table" w:customStyle="1" w:styleId="ALGTable6">
    <w:name w:val="ALG Table 6"/>
    <w:basedOn w:val="ALGTable"/>
    <w:uiPriority w:val="99"/>
    <w:rsid w:val="00396AD2"/>
    <w:pPr>
      <w:jc w:val="both"/>
    </w:pPr>
    <w:tblPr>
      <w:tblBorders>
        <w:top w:val="single" w:sz="4" w:space="0" w:color="2CD5C4"/>
        <w:left w:val="single" w:sz="4" w:space="0" w:color="2CD5C4"/>
        <w:bottom w:val="single" w:sz="4" w:space="0" w:color="2CD5C4"/>
        <w:right w:val="single" w:sz="4" w:space="0" w:color="2CD5C4"/>
        <w:insideH w:val="single" w:sz="4" w:space="0" w:color="2CD5C4"/>
        <w:insideV w:val="single" w:sz="4" w:space="0" w:color="2CD5C4"/>
      </w:tblBorders>
    </w:tblPr>
    <w:tblStylePr w:type="firstRow">
      <w:rPr>
        <w:rFonts w:ascii="Arial" w:hAnsi="Arial"/>
        <w:b/>
        <w:color w:val="2CD5C4"/>
        <w:sz w:val="18"/>
      </w:rPr>
      <w:tblPr/>
      <w:tcPr>
        <w:shd w:val="clear" w:color="auto" w:fill="3E3935"/>
      </w:tcPr>
    </w:tblStylePr>
    <w:tblStylePr w:type="firstCol">
      <w:rPr>
        <w:b/>
        <w:color w:val="FFFFFF"/>
      </w:rPr>
      <w:tblPr/>
      <w:tcPr>
        <w:shd w:val="clear" w:color="auto" w:fill="3E3935"/>
      </w:tcPr>
    </w:tblStylePr>
    <w:tblStylePr w:type="nwCell">
      <w:rPr>
        <w:color w:val="3E3935"/>
      </w:rPr>
    </w:tblStylePr>
  </w:style>
  <w:style w:type="paragraph" w:customStyle="1" w:styleId="Stylei">
    <w:name w:val="Style (i)"/>
    <w:uiPriority w:val="11"/>
    <w:qFormat/>
    <w:rsid w:val="00645EF9"/>
    <w:pPr>
      <w:tabs>
        <w:tab w:val="num" w:pos="2160"/>
      </w:tabs>
      <w:spacing w:before="240" w:line="264" w:lineRule="auto"/>
      <w:ind w:left="2160" w:hanging="516"/>
      <w:jc w:val="both"/>
    </w:pPr>
    <w:rPr>
      <w:rFonts w:ascii="Arial" w:eastAsia="Verdana" w:hAnsi="Arial"/>
      <w:lang w:eastAsia="en-US"/>
    </w:rPr>
  </w:style>
  <w:style w:type="character" w:customStyle="1" w:styleId="Heading7Char">
    <w:name w:val="Heading 7 Char"/>
    <w:link w:val="Heading7"/>
    <w:uiPriority w:val="9"/>
    <w:rsid w:val="00D16B62"/>
    <w:rPr>
      <w:rFonts w:ascii="Arial" w:hAnsi="Arial"/>
      <w:b/>
      <w:sz w:val="18"/>
      <w:lang w:val="en-GB" w:eastAsia="en-GB"/>
    </w:rPr>
  </w:style>
  <w:style w:type="character" w:customStyle="1" w:styleId="Heading8Char">
    <w:name w:val="Heading 8 Char"/>
    <w:link w:val="Heading8"/>
    <w:uiPriority w:val="9"/>
    <w:rsid w:val="00D16B62"/>
    <w:rPr>
      <w:rFonts w:ascii="Arial" w:hAnsi="Arial"/>
      <w:i/>
      <w:lang w:val="en-GB" w:eastAsia="en-GB"/>
    </w:rPr>
  </w:style>
  <w:style w:type="character" w:customStyle="1" w:styleId="Heading9Char">
    <w:name w:val="Heading 9 Char"/>
    <w:link w:val="Heading9"/>
    <w:uiPriority w:val="9"/>
    <w:rsid w:val="00D16B62"/>
    <w:rPr>
      <w:rFonts w:ascii="Arial" w:hAnsi="Arial"/>
      <w:b/>
      <w:i/>
      <w:sz w:val="18"/>
      <w:lang w:val="en-GB" w:eastAsia="en-GB"/>
    </w:rPr>
  </w:style>
  <w:style w:type="numbering" w:customStyle="1" w:styleId="NoList4">
    <w:name w:val="No List4"/>
    <w:next w:val="NoList"/>
    <w:semiHidden/>
    <w:rsid w:val="00D16B62"/>
  </w:style>
  <w:style w:type="paragraph" w:styleId="NormalIndent">
    <w:name w:val="Normal Indent"/>
    <w:basedOn w:val="Normal"/>
    <w:rsid w:val="00D16B62"/>
    <w:pPr>
      <w:spacing w:before="142" w:line="280" w:lineRule="atLeast"/>
      <w:ind w:left="1728" w:hanging="862"/>
      <w:jc w:val="both"/>
    </w:pPr>
    <w:rPr>
      <w:rFonts w:ascii="Arial" w:hAnsi="Arial"/>
      <w:sz w:val="20"/>
      <w:szCs w:val="20"/>
    </w:rPr>
  </w:style>
  <w:style w:type="paragraph" w:customStyle="1" w:styleId="DefIndentIndent">
    <w:name w:val="DefIndentIndent"/>
    <w:basedOn w:val="DefIndent"/>
    <w:rsid w:val="00D16B62"/>
    <w:pPr>
      <w:tabs>
        <w:tab w:val="left" w:pos="5184"/>
      </w:tabs>
      <w:ind w:left="6044" w:hanging="5182"/>
    </w:pPr>
  </w:style>
  <w:style w:type="paragraph" w:customStyle="1" w:styleId="DefIndent">
    <w:name w:val="Def Indent"/>
    <w:basedOn w:val="Normal"/>
    <w:rsid w:val="00D16B62"/>
    <w:pPr>
      <w:tabs>
        <w:tab w:val="left" w:pos="4320"/>
      </w:tabs>
      <w:spacing w:before="142" w:line="280" w:lineRule="exact"/>
      <w:ind w:left="5183" w:hanging="4321"/>
      <w:jc w:val="both"/>
    </w:pPr>
    <w:rPr>
      <w:rFonts w:ascii="Arial" w:hAnsi="Arial"/>
      <w:sz w:val="20"/>
      <w:szCs w:val="20"/>
    </w:rPr>
  </w:style>
  <w:style w:type="paragraph" w:customStyle="1" w:styleId="FooterFax">
    <w:name w:val="FooterFax"/>
    <w:basedOn w:val="Normal"/>
    <w:rsid w:val="00D16B62"/>
    <w:pPr>
      <w:spacing w:line="280" w:lineRule="atLeast"/>
      <w:ind w:left="1140" w:hanging="1140"/>
    </w:pPr>
    <w:rPr>
      <w:rFonts w:ascii="Arial" w:hAnsi="Arial"/>
      <w:sz w:val="16"/>
      <w:szCs w:val="20"/>
    </w:rPr>
  </w:style>
  <w:style w:type="paragraph" w:customStyle="1" w:styleId="FooterLetter">
    <w:name w:val="FooterLetter"/>
    <w:basedOn w:val="Footer"/>
    <w:rsid w:val="00D16B62"/>
    <w:pPr>
      <w:tabs>
        <w:tab w:val="clear" w:pos="4320"/>
        <w:tab w:val="clear" w:pos="8640"/>
      </w:tabs>
      <w:spacing w:before="142" w:line="280" w:lineRule="atLeast"/>
      <w:ind w:left="-674" w:hanging="1140"/>
    </w:pPr>
    <w:rPr>
      <w:rFonts w:ascii="Arial" w:hAnsi="Arial"/>
      <w:sz w:val="16"/>
      <w:szCs w:val="20"/>
    </w:rPr>
  </w:style>
  <w:style w:type="paragraph" w:customStyle="1" w:styleId="GuidanceNotes">
    <w:name w:val="Guidance Notes"/>
    <w:basedOn w:val="Normal"/>
    <w:rsid w:val="00D16B62"/>
    <w:pPr>
      <w:numPr>
        <w:numId w:val="60"/>
      </w:numPr>
      <w:tabs>
        <w:tab w:val="clear" w:pos="360"/>
        <w:tab w:val="left" w:pos="862"/>
      </w:tabs>
      <w:spacing w:before="142" w:line="280" w:lineRule="exact"/>
      <w:ind w:left="862" w:hanging="862"/>
      <w:jc w:val="both"/>
    </w:pPr>
    <w:rPr>
      <w:rFonts w:ascii="Arial" w:hAnsi="Arial"/>
      <w:b/>
      <w:i/>
      <w:sz w:val="20"/>
      <w:szCs w:val="20"/>
    </w:rPr>
  </w:style>
  <w:style w:type="paragraph" w:customStyle="1" w:styleId="HeaderFax">
    <w:name w:val="HeaderFax"/>
    <w:basedOn w:val="Header"/>
    <w:rsid w:val="00D16B62"/>
    <w:pPr>
      <w:tabs>
        <w:tab w:val="clear" w:pos="4320"/>
        <w:tab w:val="clear" w:pos="8640"/>
        <w:tab w:val="center" w:pos="4139"/>
        <w:tab w:val="right" w:pos="8392"/>
      </w:tabs>
      <w:spacing w:before="142" w:after="600" w:line="280" w:lineRule="atLeast"/>
    </w:pPr>
    <w:rPr>
      <w:rFonts w:ascii="Arial" w:hAnsi="Arial"/>
      <w:sz w:val="20"/>
      <w:szCs w:val="20"/>
    </w:rPr>
  </w:style>
  <w:style w:type="paragraph" w:customStyle="1" w:styleId="HeaderLetter">
    <w:name w:val="HeaderLetter"/>
    <w:basedOn w:val="Header"/>
    <w:rsid w:val="00D16B62"/>
    <w:pPr>
      <w:tabs>
        <w:tab w:val="clear" w:pos="4320"/>
        <w:tab w:val="clear" w:pos="8640"/>
        <w:tab w:val="center" w:pos="4706"/>
        <w:tab w:val="right" w:pos="8618"/>
      </w:tabs>
      <w:spacing w:before="180" w:line="280" w:lineRule="atLeast"/>
    </w:pPr>
    <w:rPr>
      <w:rFonts w:ascii="Arial" w:hAnsi="Arial"/>
      <w:sz w:val="20"/>
      <w:szCs w:val="20"/>
    </w:rPr>
  </w:style>
  <w:style w:type="paragraph" w:customStyle="1" w:styleId="HeaderMemo">
    <w:name w:val="HeaderMemo"/>
    <w:basedOn w:val="Normal"/>
    <w:rsid w:val="00D16B62"/>
    <w:pPr>
      <w:spacing w:before="142" w:line="280" w:lineRule="atLeast"/>
      <w:jc w:val="both"/>
    </w:pPr>
    <w:rPr>
      <w:rFonts w:ascii="Arial" w:hAnsi="Arial"/>
      <w:sz w:val="20"/>
      <w:szCs w:val="20"/>
    </w:rPr>
  </w:style>
  <w:style w:type="paragraph" w:customStyle="1" w:styleId="Heading">
    <w:name w:val="Heading"/>
    <w:basedOn w:val="Normal"/>
    <w:rsid w:val="00D16B62"/>
    <w:pPr>
      <w:keepNext/>
      <w:spacing w:before="142" w:line="280" w:lineRule="exact"/>
      <w:ind w:left="862" w:hanging="862"/>
      <w:jc w:val="both"/>
    </w:pPr>
    <w:rPr>
      <w:rFonts w:ascii="Arial" w:hAnsi="Arial"/>
      <w:caps/>
      <w:sz w:val="20"/>
      <w:szCs w:val="20"/>
    </w:rPr>
  </w:style>
  <w:style w:type="paragraph" w:customStyle="1" w:styleId="IndentIndent">
    <w:name w:val="IndentIndent"/>
    <w:basedOn w:val="Normal"/>
    <w:rsid w:val="00D16B62"/>
    <w:pPr>
      <w:tabs>
        <w:tab w:val="left" w:pos="864"/>
        <w:tab w:val="left" w:pos="1728"/>
      </w:tabs>
      <w:spacing w:before="142" w:line="280" w:lineRule="exact"/>
      <w:ind w:left="2592" w:hanging="2592"/>
      <w:jc w:val="both"/>
    </w:pPr>
    <w:rPr>
      <w:rFonts w:ascii="Arial" w:hAnsi="Arial"/>
      <w:sz w:val="20"/>
      <w:szCs w:val="20"/>
    </w:rPr>
  </w:style>
  <w:style w:type="paragraph" w:customStyle="1" w:styleId="Indent">
    <w:name w:val="Indent"/>
    <w:basedOn w:val="Normal"/>
    <w:rsid w:val="00D16B62"/>
    <w:pPr>
      <w:tabs>
        <w:tab w:val="left" w:pos="864"/>
      </w:tabs>
      <w:spacing w:before="142" w:line="280" w:lineRule="exact"/>
      <w:ind w:left="1728" w:hanging="1728"/>
      <w:jc w:val="both"/>
    </w:pPr>
    <w:rPr>
      <w:rFonts w:ascii="Arial" w:hAnsi="Arial"/>
      <w:sz w:val="20"/>
      <w:szCs w:val="20"/>
    </w:rPr>
  </w:style>
  <w:style w:type="paragraph" w:customStyle="1" w:styleId="IndexHeading">
    <w:name w:val="IndexHeading"/>
    <w:basedOn w:val="Normal"/>
    <w:rsid w:val="00D16B62"/>
    <w:pPr>
      <w:spacing w:before="142" w:line="280" w:lineRule="atLeast"/>
      <w:ind w:left="862" w:hanging="862"/>
      <w:jc w:val="both"/>
    </w:pPr>
    <w:rPr>
      <w:rFonts w:ascii="Arial" w:hAnsi="Arial"/>
      <w:b/>
      <w:sz w:val="20"/>
      <w:szCs w:val="20"/>
    </w:rPr>
  </w:style>
  <w:style w:type="paragraph" w:styleId="ListContinue">
    <w:name w:val="List Continue"/>
    <w:basedOn w:val="Normal"/>
    <w:rsid w:val="00D16B62"/>
    <w:pPr>
      <w:spacing w:before="142" w:after="120" w:line="280" w:lineRule="atLeast"/>
      <w:ind w:left="283" w:hanging="862"/>
      <w:jc w:val="both"/>
    </w:pPr>
    <w:rPr>
      <w:rFonts w:ascii="Arial" w:hAnsi="Arial"/>
      <w:sz w:val="20"/>
      <w:szCs w:val="20"/>
    </w:rPr>
  </w:style>
  <w:style w:type="paragraph" w:styleId="MacroText">
    <w:name w:val="macro"/>
    <w:link w:val="MacroTextChar"/>
    <w:semiHidden/>
    <w:rsid w:val="00D16B62"/>
    <w:pPr>
      <w:tabs>
        <w:tab w:val="left" w:pos="0"/>
        <w:tab w:val="left" w:pos="480"/>
        <w:tab w:val="left" w:pos="960"/>
        <w:tab w:val="left" w:pos="1440"/>
        <w:tab w:val="left" w:pos="1920"/>
        <w:tab w:val="left" w:pos="2400"/>
        <w:tab w:val="left" w:pos="2880"/>
        <w:tab w:val="left" w:pos="3360"/>
        <w:tab w:val="left" w:pos="3840"/>
        <w:tab w:val="left" w:pos="4320"/>
      </w:tabs>
      <w:ind w:left="720" w:hanging="1440"/>
    </w:pPr>
    <w:rPr>
      <w:rFonts w:ascii="Courier New" w:hAnsi="Courier New"/>
      <w:sz w:val="18"/>
      <w:lang w:val="en-GB" w:eastAsia="en-GB"/>
    </w:rPr>
  </w:style>
  <w:style w:type="character" w:customStyle="1" w:styleId="MacroTextChar">
    <w:name w:val="Macro Text Char"/>
    <w:link w:val="MacroText"/>
    <w:semiHidden/>
    <w:rsid w:val="00D16B62"/>
    <w:rPr>
      <w:rFonts w:ascii="Courier New" w:hAnsi="Courier New"/>
      <w:sz w:val="18"/>
      <w:lang w:val="en-GB" w:eastAsia="en-GB"/>
    </w:rPr>
  </w:style>
  <w:style w:type="paragraph" w:customStyle="1" w:styleId="Table">
    <w:name w:val="Table"/>
    <w:basedOn w:val="Normal"/>
    <w:rsid w:val="00D16B62"/>
    <w:pPr>
      <w:spacing w:before="120" w:after="120" w:line="280" w:lineRule="atLeast"/>
      <w:jc w:val="both"/>
    </w:pPr>
    <w:rPr>
      <w:rFonts w:ascii="Arial" w:hAnsi="Arial"/>
      <w:sz w:val="20"/>
      <w:szCs w:val="20"/>
    </w:rPr>
  </w:style>
  <w:style w:type="paragraph" w:styleId="TOC4">
    <w:name w:val="toc 4"/>
    <w:basedOn w:val="TOC1"/>
    <w:next w:val="Normal"/>
    <w:autoRedefine/>
    <w:locked/>
    <w:rsid w:val="00D16B62"/>
    <w:pPr>
      <w:widowControl/>
      <w:tabs>
        <w:tab w:val="clear" w:pos="8931"/>
        <w:tab w:val="right" w:pos="9605"/>
      </w:tabs>
      <w:suppressAutoHyphens w:val="0"/>
      <w:spacing w:before="0" w:line="280" w:lineRule="atLeast"/>
      <w:ind w:left="0" w:right="0" w:firstLine="0"/>
    </w:pPr>
    <w:rPr>
      <w:caps/>
      <w:noProof w:val="0"/>
      <w:sz w:val="20"/>
      <w:lang w:eastAsia="en-GB"/>
    </w:rPr>
  </w:style>
  <w:style w:type="paragraph" w:styleId="TOC5">
    <w:name w:val="toc 5"/>
    <w:basedOn w:val="TOC2"/>
    <w:next w:val="Normal"/>
    <w:autoRedefine/>
    <w:locked/>
    <w:rsid w:val="00D16B62"/>
    <w:pPr>
      <w:tabs>
        <w:tab w:val="clear" w:pos="9877"/>
        <w:tab w:val="right" w:pos="9605"/>
      </w:tabs>
      <w:spacing w:before="0" w:line="280" w:lineRule="atLeast"/>
      <w:ind w:left="1728" w:hanging="862"/>
    </w:pPr>
    <w:rPr>
      <w:rFonts w:eastAsia="Times New Roman"/>
      <w:sz w:val="20"/>
      <w:szCs w:val="20"/>
      <w:lang w:val="en-GB" w:eastAsia="en-GB"/>
    </w:rPr>
  </w:style>
  <w:style w:type="paragraph" w:styleId="TOC9">
    <w:name w:val="toc 9"/>
    <w:basedOn w:val="Normal"/>
    <w:next w:val="Normal"/>
    <w:autoRedefine/>
    <w:locked/>
    <w:rsid w:val="00D16B62"/>
    <w:pPr>
      <w:spacing w:before="142" w:line="280" w:lineRule="atLeast"/>
      <w:ind w:left="1600" w:hanging="862"/>
      <w:jc w:val="both"/>
    </w:pPr>
    <w:rPr>
      <w:rFonts w:ascii="Arial" w:hAnsi="Arial"/>
      <w:sz w:val="20"/>
      <w:szCs w:val="20"/>
    </w:rPr>
  </w:style>
  <w:style w:type="paragraph" w:customStyle="1" w:styleId="LetterHeading">
    <w:name w:val="LetterHeading"/>
    <w:basedOn w:val="Normal"/>
    <w:rsid w:val="00D16B62"/>
    <w:pPr>
      <w:spacing w:line="280" w:lineRule="exact"/>
      <w:ind w:left="680"/>
    </w:pPr>
    <w:rPr>
      <w:rFonts w:ascii="Arial" w:hAnsi="Arial"/>
      <w:b/>
      <w:sz w:val="20"/>
      <w:szCs w:val="20"/>
    </w:rPr>
  </w:style>
  <w:style w:type="paragraph" w:customStyle="1" w:styleId="StylePlain">
    <w:name w:val="StylePlain"/>
    <w:rsid w:val="00D16B62"/>
    <w:pPr>
      <w:spacing w:before="120" w:line="280" w:lineRule="atLeast"/>
    </w:pPr>
    <w:rPr>
      <w:rFonts w:ascii="Arial" w:hAnsi="Arial"/>
      <w:sz w:val="22"/>
      <w:lang w:val="en-GB" w:eastAsia="en-US"/>
    </w:rPr>
  </w:style>
  <w:style w:type="paragraph" w:styleId="EnvelopeAddress">
    <w:name w:val="envelope address"/>
    <w:basedOn w:val="Normal"/>
    <w:rsid w:val="00D16B62"/>
    <w:pPr>
      <w:framePr w:w="7920" w:h="1980" w:hRule="exact" w:hSpace="180" w:wrap="auto" w:hAnchor="page" w:xAlign="center" w:yAlign="bottom"/>
      <w:ind w:left="2880" w:hanging="862"/>
      <w:jc w:val="both"/>
    </w:pPr>
    <w:rPr>
      <w:rFonts w:ascii="Arial" w:hAnsi="Arial"/>
      <w:szCs w:val="20"/>
    </w:rPr>
  </w:style>
  <w:style w:type="paragraph" w:styleId="EnvelopeReturn">
    <w:name w:val="envelope return"/>
    <w:basedOn w:val="Normal"/>
    <w:rsid w:val="00D16B62"/>
    <w:pPr>
      <w:spacing w:before="142" w:line="280" w:lineRule="atLeast"/>
      <w:ind w:left="862" w:hanging="862"/>
      <w:jc w:val="both"/>
    </w:pPr>
    <w:rPr>
      <w:rFonts w:ascii="Arial" w:hAnsi="Arial"/>
      <w:sz w:val="20"/>
      <w:szCs w:val="20"/>
    </w:rPr>
  </w:style>
  <w:style w:type="paragraph" w:customStyle="1" w:styleId="ListLegal1">
    <w:name w:val="List Legal 1"/>
    <w:basedOn w:val="Normal"/>
    <w:next w:val="BodyText"/>
    <w:rsid w:val="00D16B62"/>
    <w:pPr>
      <w:tabs>
        <w:tab w:val="left" w:pos="22"/>
        <w:tab w:val="num" w:pos="624"/>
      </w:tabs>
      <w:spacing w:after="200" w:line="288" w:lineRule="auto"/>
      <w:ind w:left="624" w:hanging="624"/>
      <w:jc w:val="both"/>
    </w:pPr>
    <w:rPr>
      <w:rFonts w:ascii="CG Times" w:hAnsi="CG Times"/>
      <w:sz w:val="22"/>
      <w:szCs w:val="20"/>
    </w:rPr>
  </w:style>
  <w:style w:type="paragraph" w:styleId="BodyTextIndent2">
    <w:name w:val="Body Text Indent 2"/>
    <w:basedOn w:val="Normal"/>
    <w:link w:val="BodyTextIndent2Char"/>
    <w:rsid w:val="00D16B62"/>
    <w:pPr>
      <w:spacing w:before="142" w:line="280" w:lineRule="atLeast"/>
      <w:ind w:left="142" w:hanging="142"/>
      <w:jc w:val="both"/>
    </w:pPr>
    <w:rPr>
      <w:rFonts w:ascii="Arial" w:hAnsi="Arial"/>
      <w:sz w:val="16"/>
      <w:szCs w:val="20"/>
    </w:rPr>
  </w:style>
  <w:style w:type="character" w:customStyle="1" w:styleId="BodyTextIndent2Char">
    <w:name w:val="Body Text Indent 2 Char"/>
    <w:link w:val="BodyTextIndent2"/>
    <w:rsid w:val="00D16B62"/>
    <w:rPr>
      <w:rFonts w:ascii="Arial" w:hAnsi="Arial"/>
      <w:sz w:val="16"/>
      <w:lang w:val="en-GB" w:eastAsia="en-GB"/>
    </w:rPr>
  </w:style>
  <w:style w:type="paragraph" w:customStyle="1" w:styleId="ListAlpha2">
    <w:name w:val="List Alpha 2"/>
    <w:basedOn w:val="Normal"/>
    <w:next w:val="BodyText2"/>
    <w:rsid w:val="00D16B62"/>
    <w:pPr>
      <w:numPr>
        <w:ilvl w:val="1"/>
        <w:numId w:val="61"/>
      </w:numPr>
      <w:tabs>
        <w:tab w:val="left" w:pos="50"/>
      </w:tabs>
      <w:spacing w:after="200" w:line="288" w:lineRule="auto"/>
      <w:jc w:val="both"/>
    </w:pPr>
    <w:rPr>
      <w:rFonts w:ascii="CG Times" w:hAnsi="CG Times"/>
      <w:sz w:val="22"/>
      <w:szCs w:val="20"/>
      <w:lang w:eastAsia="en-US"/>
    </w:rPr>
  </w:style>
  <w:style w:type="paragraph" w:customStyle="1" w:styleId="ListAlpha3">
    <w:name w:val="List Alpha 3"/>
    <w:basedOn w:val="Normal"/>
    <w:next w:val="BodyText3"/>
    <w:rsid w:val="00D16B62"/>
    <w:pPr>
      <w:numPr>
        <w:ilvl w:val="2"/>
        <w:numId w:val="61"/>
      </w:numPr>
      <w:tabs>
        <w:tab w:val="left" w:pos="68"/>
      </w:tabs>
      <w:spacing w:after="200" w:line="288" w:lineRule="auto"/>
      <w:jc w:val="both"/>
    </w:pPr>
    <w:rPr>
      <w:rFonts w:ascii="CG Times" w:hAnsi="CG Times"/>
      <w:sz w:val="22"/>
      <w:szCs w:val="20"/>
      <w:lang w:eastAsia="en-US"/>
    </w:rPr>
  </w:style>
  <w:style w:type="paragraph" w:customStyle="1" w:styleId="ListArabic4">
    <w:name w:val="List Arabic 4"/>
    <w:basedOn w:val="Normal"/>
    <w:next w:val="Normal"/>
    <w:rsid w:val="00D16B62"/>
    <w:pPr>
      <w:tabs>
        <w:tab w:val="left" w:pos="86"/>
        <w:tab w:val="num" w:pos="2438"/>
      </w:tabs>
      <w:spacing w:after="200" w:line="288" w:lineRule="auto"/>
      <w:ind w:left="2438" w:hanging="510"/>
      <w:jc w:val="both"/>
    </w:pPr>
    <w:rPr>
      <w:rFonts w:ascii="CG Times" w:hAnsi="CG Times"/>
      <w:sz w:val="22"/>
      <w:szCs w:val="20"/>
      <w:lang w:eastAsia="en-US"/>
    </w:rPr>
  </w:style>
  <w:style w:type="paragraph" w:customStyle="1" w:styleId="ListLegal2">
    <w:name w:val="List Legal 2"/>
    <w:basedOn w:val="Normal"/>
    <w:next w:val="BodyText"/>
    <w:rsid w:val="00D16B62"/>
    <w:pPr>
      <w:tabs>
        <w:tab w:val="left" w:pos="22"/>
        <w:tab w:val="num" w:pos="624"/>
      </w:tabs>
      <w:spacing w:after="200" w:line="288" w:lineRule="auto"/>
      <w:ind w:left="624" w:hanging="624"/>
      <w:jc w:val="both"/>
    </w:pPr>
    <w:rPr>
      <w:rFonts w:ascii="CG Times" w:hAnsi="CG Times"/>
      <w:sz w:val="22"/>
      <w:szCs w:val="20"/>
      <w:lang w:eastAsia="en-US"/>
    </w:rPr>
  </w:style>
  <w:style w:type="paragraph" w:customStyle="1" w:styleId="ListLegal3">
    <w:name w:val="List Legal 3"/>
    <w:basedOn w:val="Normal"/>
    <w:next w:val="BodyText2"/>
    <w:rsid w:val="00D16B62"/>
    <w:pPr>
      <w:tabs>
        <w:tab w:val="left" w:pos="50"/>
        <w:tab w:val="num" w:pos="1417"/>
      </w:tabs>
      <w:spacing w:after="200" w:line="288" w:lineRule="auto"/>
      <w:ind w:left="1417" w:hanging="793"/>
      <w:jc w:val="both"/>
    </w:pPr>
    <w:rPr>
      <w:rFonts w:ascii="CG Times" w:hAnsi="CG Times"/>
      <w:sz w:val="22"/>
      <w:szCs w:val="20"/>
      <w:lang w:eastAsia="en-US"/>
    </w:rPr>
  </w:style>
  <w:style w:type="character" w:customStyle="1" w:styleId="DeltaViewDeletion">
    <w:name w:val="DeltaView Deletion"/>
    <w:rsid w:val="00D16B62"/>
    <w:rPr>
      <w:strike/>
      <w:color w:val="FF0000"/>
      <w:spacing w:val="0"/>
    </w:rPr>
  </w:style>
  <w:style w:type="paragraph" w:customStyle="1" w:styleId="ssPara1">
    <w:name w:val="ssPara1"/>
    <w:basedOn w:val="Normal"/>
    <w:link w:val="ssPara1Char"/>
    <w:rsid w:val="00D16B62"/>
    <w:pPr>
      <w:spacing w:after="220"/>
      <w:jc w:val="both"/>
    </w:pPr>
    <w:rPr>
      <w:rFonts w:ascii="Arial" w:hAnsi="Arial"/>
      <w:sz w:val="22"/>
      <w:szCs w:val="20"/>
      <w:lang w:eastAsia="en-US"/>
    </w:rPr>
  </w:style>
  <w:style w:type="paragraph" w:customStyle="1" w:styleId="ssPara2">
    <w:name w:val="ssPara2"/>
    <w:basedOn w:val="Normal"/>
    <w:rsid w:val="00D16B62"/>
    <w:pPr>
      <w:spacing w:after="220"/>
      <w:ind w:left="709"/>
      <w:jc w:val="both"/>
    </w:pPr>
    <w:rPr>
      <w:rFonts w:ascii="Arial" w:hAnsi="Arial"/>
      <w:sz w:val="22"/>
      <w:szCs w:val="20"/>
      <w:lang w:eastAsia="en-US"/>
    </w:rPr>
  </w:style>
  <w:style w:type="paragraph" w:styleId="BodyText3">
    <w:name w:val="Body Text 3"/>
    <w:basedOn w:val="Normal"/>
    <w:link w:val="BodyText3Char"/>
    <w:rsid w:val="00D16B62"/>
    <w:pPr>
      <w:spacing w:before="142" w:after="120" w:line="280" w:lineRule="atLeast"/>
      <w:ind w:left="862" w:hanging="862"/>
      <w:jc w:val="both"/>
    </w:pPr>
    <w:rPr>
      <w:rFonts w:ascii="Arial" w:hAnsi="Arial"/>
      <w:sz w:val="16"/>
      <w:szCs w:val="16"/>
    </w:rPr>
  </w:style>
  <w:style w:type="character" w:customStyle="1" w:styleId="BodyText3Char">
    <w:name w:val="Body Text 3 Char"/>
    <w:link w:val="BodyText3"/>
    <w:rsid w:val="00D16B62"/>
    <w:rPr>
      <w:rFonts w:ascii="Arial" w:hAnsi="Arial"/>
      <w:sz w:val="16"/>
      <w:szCs w:val="16"/>
      <w:lang w:val="en-GB" w:eastAsia="en-GB"/>
    </w:rPr>
  </w:style>
  <w:style w:type="paragraph" w:styleId="Revision">
    <w:name w:val="Revision"/>
    <w:hidden/>
    <w:uiPriority w:val="99"/>
    <w:semiHidden/>
    <w:rsid w:val="00D16B62"/>
    <w:rPr>
      <w:rFonts w:ascii="Arial" w:hAnsi="Arial"/>
      <w:lang w:val="en-GB" w:eastAsia="en-GB"/>
    </w:rPr>
  </w:style>
  <w:style w:type="paragraph" w:customStyle="1" w:styleId="Header1-nopagebreak">
    <w:name w:val="Header1 - no page break"/>
    <w:basedOn w:val="Heading8"/>
    <w:link w:val="Header1-nopagebreakChar"/>
    <w:qFormat/>
    <w:rsid w:val="00D16B62"/>
    <w:pPr>
      <w:keepNext/>
      <w:pBdr>
        <w:top w:val="single" w:sz="4" w:space="2" w:color="auto"/>
        <w:left w:val="single" w:sz="4" w:space="0" w:color="auto"/>
        <w:bottom w:val="single" w:sz="4" w:space="0" w:color="auto"/>
        <w:right w:val="single" w:sz="4" w:space="4" w:color="auto"/>
      </w:pBdr>
      <w:shd w:val="clear" w:color="auto" w:fill="999999"/>
      <w:tabs>
        <w:tab w:val="left" w:pos="720"/>
        <w:tab w:val="left" w:pos="5245"/>
      </w:tabs>
      <w:autoSpaceDE w:val="0"/>
      <w:autoSpaceDN w:val="0"/>
      <w:adjustRightInd w:val="0"/>
      <w:spacing w:before="360" w:after="240" w:line="240" w:lineRule="auto"/>
      <w:ind w:left="0" w:firstLine="0"/>
      <w:jc w:val="center"/>
    </w:pPr>
    <w:rPr>
      <w:rFonts w:ascii="Verdana" w:hAnsi="Verdana" w:cs="Arial"/>
      <w:b/>
      <w:bCs/>
      <w:i w:val="0"/>
      <w:color w:val="000080"/>
      <w:sz w:val="21"/>
      <w:szCs w:val="21"/>
      <w:lang w:eastAsia="en-US"/>
    </w:rPr>
  </w:style>
  <w:style w:type="character" w:customStyle="1" w:styleId="Header1-nopagebreakChar">
    <w:name w:val="Header1 - no page break Char"/>
    <w:link w:val="Header1-nopagebreak"/>
    <w:rsid w:val="00D16B62"/>
    <w:rPr>
      <w:rFonts w:ascii="Verdana" w:hAnsi="Verdana" w:cs="Arial"/>
      <w:b/>
      <w:bCs/>
      <w:color w:val="000080"/>
      <w:sz w:val="21"/>
      <w:szCs w:val="21"/>
      <w:shd w:val="clear" w:color="auto" w:fill="999999"/>
      <w:lang w:val="en-GB" w:eastAsia="en-US"/>
    </w:rPr>
  </w:style>
  <w:style w:type="table" w:customStyle="1" w:styleId="TableGrid3">
    <w:name w:val="Table Grid3"/>
    <w:basedOn w:val="TableNormal"/>
    <w:next w:val="TableGrid"/>
    <w:rsid w:val="00D1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ara1Char">
    <w:name w:val="ssPara1 Char"/>
    <w:link w:val="ssPara1"/>
    <w:locked/>
    <w:rsid w:val="00D16B62"/>
    <w:rPr>
      <w:rFonts w:ascii="Arial" w:hAnsi="Arial"/>
      <w:sz w:val="22"/>
      <w:lang w:val="en-GB" w:eastAsia="en-US"/>
    </w:rPr>
  </w:style>
  <w:style w:type="paragraph" w:customStyle="1" w:styleId="ssNoHeading1">
    <w:name w:val="ssNoHeading1"/>
    <w:basedOn w:val="Heading1"/>
    <w:rsid w:val="00D16B62"/>
    <w:pPr>
      <w:keepNext w:val="0"/>
      <w:numPr>
        <w:ilvl w:val="1"/>
      </w:numPr>
      <w:tabs>
        <w:tab w:val="num" w:pos="709"/>
      </w:tabs>
      <w:autoSpaceDE/>
      <w:autoSpaceDN/>
      <w:adjustRightInd/>
      <w:spacing w:after="260"/>
      <w:ind w:left="709" w:hanging="709"/>
      <w:jc w:val="both"/>
    </w:pPr>
    <w:rPr>
      <w:rFonts w:eastAsia="SimSun"/>
      <w:b w:val="0"/>
      <w:color w:val="auto"/>
      <w:kern w:val="32"/>
      <w:sz w:val="22"/>
      <w:szCs w:val="22"/>
      <w:lang w:eastAsia="zh-CN"/>
    </w:rPr>
  </w:style>
  <w:style w:type="paragraph" w:customStyle="1" w:styleId="ssRestartNumber">
    <w:name w:val="ssRestartNumber"/>
    <w:basedOn w:val="Normal"/>
    <w:next w:val="ssPara1"/>
    <w:rsid w:val="00D16B62"/>
    <w:pPr>
      <w:jc w:val="both"/>
    </w:pPr>
    <w:rPr>
      <w:rFonts w:ascii="Arial" w:eastAsia="SimSun" w:hAnsi="Arial"/>
      <w:color w:val="FF0000"/>
      <w:sz w:val="22"/>
      <w:szCs w:val="22"/>
      <w:lang w:eastAsia="zh-CN"/>
    </w:rPr>
  </w:style>
  <w:style w:type="paragraph" w:customStyle="1" w:styleId="Char">
    <w:name w:val="Char"/>
    <w:basedOn w:val="Normal"/>
    <w:rsid w:val="00D16B62"/>
    <w:pPr>
      <w:spacing w:after="160" w:line="240" w:lineRule="exact"/>
    </w:pPr>
    <w:rPr>
      <w:noProof/>
      <w:color w:val="000000"/>
      <w:sz w:val="20"/>
      <w:szCs w:val="20"/>
      <w:lang w:val="en-IE" w:eastAsia="en-IE"/>
    </w:rPr>
  </w:style>
  <w:style w:type="character" w:customStyle="1" w:styleId="ListParagraphChar">
    <w:name w:val="List Paragraph Char"/>
    <w:aliases w:val="Second Level Char,Bullet point list Char,Ondertekst Avida Char,6. Texte Liste Char,text bullet Char,PRI Bullets Char,List Paragraph1 Char,single spaced body Char,Paragraphe EI Char,Paragraphe de liste1 Char,EC Char"/>
    <w:link w:val="ListParagraph"/>
    <w:uiPriority w:val="34"/>
    <w:rsid w:val="00D16B62"/>
    <w:rPr>
      <w:rFonts w:ascii="Calibri" w:hAnsi="Calibri"/>
      <w:sz w:val="22"/>
      <w:szCs w:val="22"/>
      <w:lang w:val="en-GB" w:eastAsia="en-US"/>
    </w:rPr>
  </w:style>
  <w:style w:type="paragraph" w:customStyle="1" w:styleId="Board1">
    <w:name w:val="Board1"/>
    <w:basedOn w:val="Normal"/>
    <w:rsid w:val="00D16B62"/>
    <w:rPr>
      <w:rFonts w:ascii="Book Antiqua" w:hAnsi="Book Antiqua"/>
      <w:b/>
      <w:sz w:val="22"/>
      <w:szCs w:val="20"/>
      <w:lang w:eastAsia="en-US"/>
    </w:rPr>
  </w:style>
  <w:style w:type="paragraph" w:customStyle="1" w:styleId="AppendixTitle">
    <w:name w:val="Appendix Title"/>
    <w:basedOn w:val="Normal"/>
    <w:link w:val="AppendixTitleChar"/>
    <w:rsid w:val="00D16B62"/>
    <w:pPr>
      <w:jc w:val="center"/>
    </w:pPr>
    <w:rPr>
      <w:rFonts w:ascii="Calibri" w:hAnsi="Calibri"/>
      <w:caps/>
      <w:sz w:val="22"/>
      <w:szCs w:val="20"/>
      <w:lang w:eastAsia="en-US"/>
    </w:rPr>
  </w:style>
  <w:style w:type="character" w:customStyle="1" w:styleId="AppendixTitleChar">
    <w:name w:val="Appendix Title Char"/>
    <w:link w:val="AppendixTitle"/>
    <w:rsid w:val="00D16B62"/>
    <w:rPr>
      <w:rFonts w:ascii="Calibri" w:hAnsi="Calibri"/>
      <w:caps/>
      <w:sz w:val="22"/>
      <w:lang w:val="en-GB" w:eastAsia="en-US"/>
    </w:rPr>
  </w:style>
  <w:style w:type="paragraph" w:customStyle="1" w:styleId="AONormal">
    <w:name w:val="AONormal"/>
    <w:link w:val="AONormalChar"/>
    <w:rsid w:val="00727E4A"/>
    <w:pPr>
      <w:spacing w:line="260" w:lineRule="atLeast"/>
    </w:pPr>
    <w:rPr>
      <w:rFonts w:eastAsia="SimSun"/>
      <w:sz w:val="22"/>
      <w:szCs w:val="22"/>
      <w:lang w:val="en-GB" w:eastAsia="en-US"/>
    </w:rPr>
  </w:style>
  <w:style w:type="paragraph" w:customStyle="1" w:styleId="AODocTxt">
    <w:name w:val="AODocTxt"/>
    <w:basedOn w:val="Normal"/>
    <w:link w:val="AODocTxtChar"/>
    <w:rsid w:val="00727E4A"/>
    <w:pPr>
      <w:numPr>
        <w:numId w:val="62"/>
      </w:numPr>
      <w:spacing w:before="240" w:line="260" w:lineRule="atLeast"/>
      <w:jc w:val="both"/>
    </w:pPr>
    <w:rPr>
      <w:rFonts w:eastAsia="SimSun"/>
      <w:sz w:val="22"/>
      <w:szCs w:val="22"/>
      <w:lang w:eastAsia="en-US"/>
    </w:rPr>
  </w:style>
  <w:style w:type="paragraph" w:customStyle="1" w:styleId="AODocTxtL1">
    <w:name w:val="AODocTxtL1"/>
    <w:basedOn w:val="AODocTxt"/>
    <w:rsid w:val="00727E4A"/>
    <w:pPr>
      <w:numPr>
        <w:ilvl w:val="1"/>
      </w:numPr>
      <w:ind w:left="1440" w:hanging="360"/>
    </w:pPr>
  </w:style>
  <w:style w:type="paragraph" w:customStyle="1" w:styleId="AODocTxtL2">
    <w:name w:val="AODocTxtL2"/>
    <w:basedOn w:val="AODocTxt"/>
    <w:rsid w:val="00727E4A"/>
    <w:pPr>
      <w:numPr>
        <w:ilvl w:val="2"/>
      </w:numPr>
      <w:ind w:left="2160" w:hanging="180"/>
    </w:pPr>
  </w:style>
  <w:style w:type="paragraph" w:customStyle="1" w:styleId="AODocTxtL3">
    <w:name w:val="AODocTxtL3"/>
    <w:basedOn w:val="AODocTxt"/>
    <w:rsid w:val="00727E4A"/>
    <w:pPr>
      <w:numPr>
        <w:ilvl w:val="3"/>
      </w:numPr>
      <w:ind w:left="2880" w:hanging="360"/>
    </w:pPr>
  </w:style>
  <w:style w:type="paragraph" w:customStyle="1" w:styleId="AODocTxtL4">
    <w:name w:val="AODocTxtL4"/>
    <w:basedOn w:val="AODocTxt"/>
    <w:rsid w:val="00727E4A"/>
    <w:pPr>
      <w:numPr>
        <w:ilvl w:val="4"/>
      </w:numPr>
      <w:ind w:left="3600" w:hanging="360"/>
    </w:pPr>
  </w:style>
  <w:style w:type="paragraph" w:customStyle="1" w:styleId="AODocTxtL5">
    <w:name w:val="AODocTxtL5"/>
    <w:basedOn w:val="AODocTxt"/>
    <w:rsid w:val="00727E4A"/>
    <w:pPr>
      <w:numPr>
        <w:ilvl w:val="5"/>
      </w:numPr>
      <w:ind w:left="4320" w:hanging="180"/>
    </w:pPr>
  </w:style>
  <w:style w:type="paragraph" w:customStyle="1" w:styleId="AODocTxtL6">
    <w:name w:val="AODocTxtL6"/>
    <w:basedOn w:val="AODocTxt"/>
    <w:rsid w:val="00727E4A"/>
    <w:pPr>
      <w:numPr>
        <w:ilvl w:val="6"/>
      </w:numPr>
      <w:ind w:left="5040" w:hanging="360"/>
    </w:pPr>
  </w:style>
  <w:style w:type="paragraph" w:customStyle="1" w:styleId="AODocTxtL7">
    <w:name w:val="AODocTxtL7"/>
    <w:basedOn w:val="AODocTxt"/>
    <w:rsid w:val="00727E4A"/>
    <w:pPr>
      <w:numPr>
        <w:ilvl w:val="7"/>
      </w:numPr>
      <w:ind w:left="5760" w:hanging="360"/>
    </w:pPr>
  </w:style>
  <w:style w:type="paragraph" w:customStyle="1" w:styleId="AODocTxtL8">
    <w:name w:val="AODocTxtL8"/>
    <w:basedOn w:val="AODocTxt"/>
    <w:rsid w:val="00727E4A"/>
    <w:pPr>
      <w:numPr>
        <w:ilvl w:val="8"/>
      </w:numPr>
      <w:ind w:left="6480" w:hanging="180"/>
    </w:pPr>
  </w:style>
  <w:style w:type="paragraph" w:customStyle="1" w:styleId="AOGenNum2">
    <w:name w:val="AOGenNum2"/>
    <w:basedOn w:val="Normal"/>
    <w:next w:val="AOGenNum2Para"/>
    <w:rsid w:val="00727E4A"/>
    <w:pPr>
      <w:keepNext/>
      <w:numPr>
        <w:numId w:val="63"/>
      </w:numPr>
      <w:spacing w:before="240" w:line="260" w:lineRule="atLeast"/>
      <w:jc w:val="both"/>
    </w:pPr>
    <w:rPr>
      <w:rFonts w:eastAsia="SimSun"/>
      <w:b/>
      <w:sz w:val="22"/>
      <w:szCs w:val="22"/>
      <w:lang w:eastAsia="en-US"/>
    </w:rPr>
  </w:style>
  <w:style w:type="paragraph" w:customStyle="1" w:styleId="AOGenNum2Para">
    <w:name w:val="AOGenNum2Para"/>
    <w:basedOn w:val="AOGenNum2"/>
    <w:next w:val="AOGenNum2List"/>
    <w:rsid w:val="00727E4A"/>
    <w:pPr>
      <w:keepNext w:val="0"/>
      <w:numPr>
        <w:ilvl w:val="1"/>
      </w:numPr>
    </w:pPr>
    <w:rPr>
      <w:b w:val="0"/>
    </w:rPr>
  </w:style>
  <w:style w:type="paragraph" w:customStyle="1" w:styleId="AOGenNum2List">
    <w:name w:val="AOGenNum2List"/>
    <w:basedOn w:val="AOGenNum2"/>
    <w:rsid w:val="00727E4A"/>
    <w:pPr>
      <w:keepNext w:val="0"/>
      <w:numPr>
        <w:ilvl w:val="2"/>
      </w:numPr>
    </w:pPr>
    <w:rPr>
      <w:b w:val="0"/>
    </w:rPr>
  </w:style>
  <w:style w:type="character" w:customStyle="1" w:styleId="AONormalChar">
    <w:name w:val="AONormal Char"/>
    <w:link w:val="AONormal"/>
    <w:rsid w:val="00727E4A"/>
    <w:rPr>
      <w:rFonts w:eastAsia="SimSun"/>
      <w:sz w:val="22"/>
      <w:szCs w:val="22"/>
      <w:lang w:val="en-GB" w:eastAsia="en-US"/>
    </w:rPr>
  </w:style>
  <w:style w:type="character" w:customStyle="1" w:styleId="AODocTxtChar">
    <w:name w:val="AODocTxt Char"/>
    <w:link w:val="AODocTxt"/>
    <w:rsid w:val="00727E4A"/>
    <w:rPr>
      <w:rFonts w:eastAsia="SimSun"/>
      <w:sz w:val="22"/>
      <w:szCs w:val="22"/>
      <w:lang w:val="en-GB" w:eastAsia="en-US"/>
    </w:rPr>
  </w:style>
  <w:style w:type="character" w:customStyle="1" w:styleId="UnresolvedMention1">
    <w:name w:val="Unresolved Mention1"/>
    <w:basedOn w:val="DefaultParagraphFont"/>
    <w:uiPriority w:val="99"/>
    <w:semiHidden/>
    <w:unhideWhenUsed/>
    <w:rsid w:val="008B48C3"/>
    <w:rPr>
      <w:color w:val="605E5C"/>
      <w:shd w:val="clear" w:color="auto" w:fill="E1DFDD"/>
    </w:rPr>
  </w:style>
  <w:style w:type="paragraph" w:customStyle="1" w:styleId="wordsection1">
    <w:name w:val="wordsection1"/>
    <w:basedOn w:val="Normal"/>
    <w:uiPriority w:val="99"/>
    <w:rsid w:val="00984174"/>
    <w:rPr>
      <w:rFonts w:ascii="Calibri" w:eastAsiaTheme="minorHAnsi" w:hAnsi="Calibri" w:cs="Calibri"/>
      <w:sz w:val="22"/>
      <w:szCs w:val="22"/>
      <w:lang w:val="en-US" w:eastAsia="en-US"/>
    </w:rPr>
  </w:style>
  <w:style w:type="character" w:styleId="FollowedHyperlink">
    <w:name w:val="FollowedHyperlink"/>
    <w:basedOn w:val="DefaultParagraphFont"/>
    <w:uiPriority w:val="99"/>
    <w:semiHidden/>
    <w:unhideWhenUsed/>
    <w:rsid w:val="00CB2E3D"/>
    <w:rPr>
      <w:color w:val="800080" w:themeColor="followedHyperlink"/>
      <w:u w:val="single"/>
    </w:rPr>
  </w:style>
  <w:style w:type="character" w:customStyle="1" w:styleId="Heading1Char1">
    <w:name w:val="Heading 1 Char1"/>
    <w:aliases w:val="RR level 1 Char1,Lev 1 Char1,h1 Char1"/>
    <w:basedOn w:val="DefaultParagraphFont"/>
    <w:uiPriority w:val="9"/>
    <w:rsid w:val="00CB2E3D"/>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RR level 2 Char1,Lev 2 Char1"/>
    <w:basedOn w:val="DefaultParagraphFont"/>
    <w:uiPriority w:val="9"/>
    <w:semiHidden/>
    <w:rsid w:val="00CB2E3D"/>
    <w:rPr>
      <w:rFonts w:asciiTheme="majorHAnsi" w:eastAsiaTheme="majorEastAsia" w:hAnsiTheme="majorHAnsi" w:cstheme="majorBidi"/>
      <w:color w:val="365F91" w:themeColor="accent1" w:themeShade="BF"/>
      <w:sz w:val="26"/>
      <w:szCs w:val="26"/>
    </w:rPr>
  </w:style>
  <w:style w:type="character" w:customStyle="1" w:styleId="RRlevel3Char1">
    <w:name w:val="RR level 3 Char1"/>
    <w:aliases w:val="Lev 3 Char1"/>
    <w:basedOn w:val="DefaultParagraphFont"/>
    <w:uiPriority w:val="9"/>
    <w:semiHidden/>
    <w:rsid w:val="00CB2E3D"/>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RR level 4 Char1,Lev 4 Char1"/>
    <w:basedOn w:val="DefaultParagraphFont"/>
    <w:uiPriority w:val="9"/>
    <w:semiHidden/>
    <w:rsid w:val="00CB2E3D"/>
    <w:rPr>
      <w:rFonts w:asciiTheme="majorHAnsi" w:eastAsiaTheme="majorEastAsia" w:hAnsiTheme="majorHAnsi" w:cstheme="majorBidi"/>
      <w:i/>
      <w:iCs/>
      <w:color w:val="365F91" w:themeColor="accent1" w:themeShade="BF"/>
      <w:sz w:val="22"/>
      <w:szCs w:val="22"/>
    </w:rPr>
  </w:style>
  <w:style w:type="character" w:customStyle="1" w:styleId="Heading5Char1">
    <w:name w:val="Heading 5 Char1"/>
    <w:aliases w:val="RR level 5 Char1"/>
    <w:basedOn w:val="DefaultParagraphFont"/>
    <w:uiPriority w:val="9"/>
    <w:semiHidden/>
    <w:rsid w:val="00CB2E3D"/>
    <w:rPr>
      <w:rFonts w:asciiTheme="majorHAnsi" w:eastAsiaTheme="majorEastAsia" w:hAnsiTheme="majorHAnsi" w:cstheme="majorBidi"/>
      <w:color w:val="365F91" w:themeColor="accent1" w:themeShade="BF"/>
      <w:sz w:val="22"/>
      <w:szCs w:val="22"/>
    </w:rPr>
  </w:style>
  <w:style w:type="character" w:customStyle="1" w:styleId="Heading6Char1">
    <w:name w:val="Heading 6 Char1"/>
    <w:aliases w:val="RR level 6 Char1"/>
    <w:basedOn w:val="DefaultParagraphFont"/>
    <w:uiPriority w:val="9"/>
    <w:semiHidden/>
    <w:rsid w:val="00CB2E3D"/>
    <w:rPr>
      <w:rFonts w:asciiTheme="majorHAnsi" w:eastAsiaTheme="majorEastAsia" w:hAnsiTheme="majorHAnsi" w:cstheme="majorBidi"/>
      <w:color w:val="243F60" w:themeColor="accent1" w:themeShade="7F"/>
      <w:sz w:val="22"/>
      <w:szCs w:val="22"/>
    </w:rPr>
  </w:style>
  <w:style w:type="paragraph" w:customStyle="1" w:styleId="msonormal0">
    <w:name w:val="msonormal"/>
    <w:basedOn w:val="Normal"/>
    <w:rsid w:val="00CB2E3D"/>
    <w:pPr>
      <w:spacing w:before="100" w:beforeAutospacing="1" w:after="100" w:afterAutospacing="1"/>
    </w:pPr>
    <w:rPr>
      <w:lang w:val="en-IE" w:eastAsia="en-IE"/>
    </w:rPr>
  </w:style>
  <w:style w:type="paragraph" w:styleId="Caption">
    <w:name w:val="caption"/>
    <w:basedOn w:val="Normal"/>
    <w:next w:val="Normal"/>
    <w:uiPriority w:val="35"/>
    <w:semiHidden/>
    <w:unhideWhenUsed/>
    <w:qFormat/>
    <w:locked/>
    <w:rsid w:val="00CB2E3D"/>
    <w:pPr>
      <w:spacing w:after="160"/>
    </w:pPr>
    <w:rPr>
      <w:rFonts w:ascii="Calibri" w:hAnsi="Calibri"/>
      <w:b/>
      <w:bCs/>
      <w:smallCaps/>
      <w:color w:val="44546A"/>
      <w:sz w:val="22"/>
      <w:szCs w:val="22"/>
      <w:lang w:val="en-IE" w:eastAsia="en-IE"/>
    </w:rPr>
  </w:style>
  <w:style w:type="paragraph" w:styleId="Title">
    <w:name w:val="Title"/>
    <w:basedOn w:val="Normal"/>
    <w:next w:val="Normal"/>
    <w:link w:val="TitleChar"/>
    <w:uiPriority w:val="10"/>
    <w:qFormat/>
    <w:locked/>
    <w:rsid w:val="00CB2E3D"/>
    <w:pPr>
      <w:spacing w:line="204" w:lineRule="auto"/>
      <w:contextualSpacing/>
    </w:pPr>
    <w:rPr>
      <w:rFonts w:ascii="Calibri Light" w:eastAsia="SimSun" w:hAnsi="Calibri Light"/>
      <w:caps/>
      <w:color w:val="44546A"/>
      <w:spacing w:val="-15"/>
      <w:sz w:val="72"/>
      <w:szCs w:val="72"/>
      <w:lang w:val="en-IE" w:eastAsia="en-IE"/>
    </w:rPr>
  </w:style>
  <w:style w:type="character" w:customStyle="1" w:styleId="TitleChar">
    <w:name w:val="Title Char"/>
    <w:basedOn w:val="DefaultParagraphFont"/>
    <w:link w:val="Title"/>
    <w:uiPriority w:val="10"/>
    <w:rsid w:val="00CB2E3D"/>
    <w:rPr>
      <w:rFonts w:ascii="Calibri Light" w:eastAsia="SimSun" w:hAnsi="Calibri Light"/>
      <w:caps/>
      <w:color w:val="44546A"/>
      <w:spacing w:val="-15"/>
      <w:sz w:val="72"/>
      <w:szCs w:val="72"/>
    </w:rPr>
  </w:style>
  <w:style w:type="paragraph" w:styleId="Subtitle">
    <w:name w:val="Subtitle"/>
    <w:basedOn w:val="Normal"/>
    <w:next w:val="Normal"/>
    <w:link w:val="SubtitleChar"/>
    <w:uiPriority w:val="11"/>
    <w:qFormat/>
    <w:locked/>
    <w:rsid w:val="00CB2E3D"/>
    <w:pPr>
      <w:spacing w:after="240"/>
    </w:pPr>
    <w:rPr>
      <w:rFonts w:ascii="Calibri Light" w:eastAsia="SimSun" w:hAnsi="Calibri Light"/>
      <w:color w:val="5B9BD5"/>
      <w:sz w:val="28"/>
      <w:szCs w:val="28"/>
      <w:lang w:val="en-IE" w:eastAsia="en-IE"/>
    </w:rPr>
  </w:style>
  <w:style w:type="character" w:customStyle="1" w:styleId="SubtitleChar">
    <w:name w:val="Subtitle Char"/>
    <w:basedOn w:val="DefaultParagraphFont"/>
    <w:link w:val="Subtitle"/>
    <w:uiPriority w:val="11"/>
    <w:rsid w:val="00CB2E3D"/>
    <w:rPr>
      <w:rFonts w:ascii="Calibri Light" w:eastAsia="SimSun" w:hAnsi="Calibri Light"/>
      <w:color w:val="5B9BD5"/>
      <w:sz w:val="28"/>
      <w:szCs w:val="28"/>
    </w:rPr>
  </w:style>
  <w:style w:type="character" w:customStyle="1" w:styleId="NoSpacingChar">
    <w:name w:val="No Spacing Char"/>
    <w:link w:val="NoSpacing"/>
    <w:uiPriority w:val="1"/>
    <w:locked/>
    <w:rsid w:val="00CB2E3D"/>
    <w:rPr>
      <w:sz w:val="22"/>
      <w:szCs w:val="22"/>
    </w:rPr>
  </w:style>
  <w:style w:type="paragraph" w:styleId="NoSpacing">
    <w:name w:val="No Spacing"/>
    <w:link w:val="NoSpacingChar"/>
    <w:uiPriority w:val="1"/>
    <w:qFormat/>
    <w:rsid w:val="00CB2E3D"/>
    <w:rPr>
      <w:sz w:val="22"/>
      <w:szCs w:val="22"/>
    </w:rPr>
  </w:style>
  <w:style w:type="paragraph" w:styleId="Quote">
    <w:name w:val="Quote"/>
    <w:basedOn w:val="Normal"/>
    <w:next w:val="Normal"/>
    <w:link w:val="QuoteChar"/>
    <w:uiPriority w:val="29"/>
    <w:qFormat/>
    <w:rsid w:val="00CB2E3D"/>
    <w:pPr>
      <w:spacing w:before="120" w:after="120" w:line="256" w:lineRule="auto"/>
      <w:ind w:left="720"/>
    </w:pPr>
    <w:rPr>
      <w:rFonts w:ascii="Calibri" w:hAnsi="Calibri"/>
      <w:color w:val="44546A"/>
      <w:lang w:val="en-IE" w:eastAsia="en-IE"/>
    </w:rPr>
  </w:style>
  <w:style w:type="character" w:customStyle="1" w:styleId="QuoteChar">
    <w:name w:val="Quote Char"/>
    <w:basedOn w:val="DefaultParagraphFont"/>
    <w:link w:val="Quote"/>
    <w:uiPriority w:val="29"/>
    <w:rsid w:val="00CB2E3D"/>
    <w:rPr>
      <w:rFonts w:ascii="Calibri" w:hAnsi="Calibri"/>
      <w:color w:val="44546A"/>
      <w:sz w:val="24"/>
      <w:szCs w:val="24"/>
    </w:rPr>
  </w:style>
  <w:style w:type="paragraph" w:styleId="IntenseQuote">
    <w:name w:val="Intense Quote"/>
    <w:basedOn w:val="Normal"/>
    <w:next w:val="Normal"/>
    <w:link w:val="IntenseQuoteChar"/>
    <w:uiPriority w:val="30"/>
    <w:qFormat/>
    <w:rsid w:val="00CB2E3D"/>
    <w:pPr>
      <w:spacing w:before="100" w:beforeAutospacing="1" w:after="240"/>
      <w:ind w:left="720"/>
      <w:jc w:val="center"/>
    </w:pPr>
    <w:rPr>
      <w:rFonts w:ascii="Calibri Light" w:eastAsia="SimSun" w:hAnsi="Calibri Light"/>
      <w:color w:val="44546A"/>
      <w:spacing w:val="-6"/>
      <w:sz w:val="32"/>
      <w:szCs w:val="32"/>
      <w:lang w:val="en-IE" w:eastAsia="en-IE"/>
    </w:rPr>
  </w:style>
  <w:style w:type="character" w:customStyle="1" w:styleId="IntenseQuoteChar">
    <w:name w:val="Intense Quote Char"/>
    <w:basedOn w:val="DefaultParagraphFont"/>
    <w:link w:val="IntenseQuote"/>
    <w:uiPriority w:val="30"/>
    <w:rsid w:val="00CB2E3D"/>
    <w:rPr>
      <w:rFonts w:ascii="Calibri Light" w:eastAsia="SimSun" w:hAnsi="Calibri Light"/>
      <w:color w:val="44546A"/>
      <w:spacing w:val="-6"/>
      <w:sz w:val="32"/>
      <w:szCs w:val="32"/>
    </w:rPr>
  </w:style>
  <w:style w:type="character" w:customStyle="1" w:styleId="AParagraphNormalChar">
    <w:name w:val="A Paragraph Normal Char"/>
    <w:link w:val="AParagraphNormal"/>
    <w:locked/>
    <w:rsid w:val="00CB2E3D"/>
    <w:rPr>
      <w:sz w:val="22"/>
      <w:szCs w:val="22"/>
    </w:rPr>
  </w:style>
  <w:style w:type="paragraph" w:customStyle="1" w:styleId="AParagraphNormal">
    <w:name w:val="A Paragraph Normal"/>
    <w:basedOn w:val="ListParagraph"/>
    <w:link w:val="AParagraphNormalChar"/>
    <w:qFormat/>
    <w:rsid w:val="00CB2E3D"/>
    <w:pPr>
      <w:spacing w:after="0" w:line="288" w:lineRule="auto"/>
      <w:ind w:left="792"/>
    </w:pPr>
    <w:rPr>
      <w:rFonts w:ascii="Times New Roman" w:hAnsi="Times New Roman"/>
      <w:lang w:val="en-IE" w:eastAsia="en-IE"/>
    </w:rPr>
  </w:style>
  <w:style w:type="character" w:styleId="SubtleEmphasis">
    <w:name w:val="Subtle Emphasis"/>
    <w:uiPriority w:val="19"/>
    <w:qFormat/>
    <w:rsid w:val="00CB2E3D"/>
    <w:rPr>
      <w:i/>
      <w:iCs/>
      <w:color w:val="595959"/>
    </w:rPr>
  </w:style>
  <w:style w:type="character" w:styleId="IntenseEmphasis">
    <w:name w:val="Intense Emphasis"/>
    <w:uiPriority w:val="21"/>
    <w:qFormat/>
    <w:rsid w:val="00CB2E3D"/>
    <w:rPr>
      <w:b/>
      <w:bCs/>
      <w:i/>
      <w:iCs/>
    </w:rPr>
  </w:style>
  <w:style w:type="character" w:styleId="SubtleReference">
    <w:name w:val="Subtle Reference"/>
    <w:uiPriority w:val="31"/>
    <w:qFormat/>
    <w:rsid w:val="00CB2E3D"/>
    <w:rPr>
      <w:smallCaps/>
      <w:strike w:val="0"/>
      <w:dstrike w:val="0"/>
      <w:color w:val="595959"/>
      <w:u w:val="none" w:color="7F7F7F"/>
      <w:effect w:val="none"/>
      <w:bdr w:val="none" w:sz="0" w:space="0" w:color="auto" w:frame="1"/>
    </w:rPr>
  </w:style>
  <w:style w:type="character" w:styleId="IntenseReference">
    <w:name w:val="Intense Reference"/>
    <w:uiPriority w:val="32"/>
    <w:qFormat/>
    <w:rsid w:val="00CB2E3D"/>
    <w:rPr>
      <w:b/>
      <w:bCs/>
      <w:smallCaps/>
      <w:color w:val="44546A"/>
      <w:u w:val="single"/>
    </w:rPr>
  </w:style>
  <w:style w:type="character" w:styleId="BookTitle">
    <w:name w:val="Book Title"/>
    <w:uiPriority w:val="33"/>
    <w:qFormat/>
    <w:rsid w:val="00CB2E3D"/>
    <w:rPr>
      <w:b/>
      <w:bCs/>
      <w:smallCaps/>
      <w:spacing w:val="10"/>
    </w:rPr>
  </w:style>
  <w:style w:type="character" w:customStyle="1" w:styleId="tgc">
    <w:name w:val="_tgc"/>
    <w:basedOn w:val="DefaultParagraphFont"/>
    <w:rsid w:val="00CB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5878">
      <w:bodyDiv w:val="1"/>
      <w:marLeft w:val="0"/>
      <w:marRight w:val="0"/>
      <w:marTop w:val="0"/>
      <w:marBottom w:val="0"/>
      <w:divBdr>
        <w:top w:val="none" w:sz="0" w:space="0" w:color="auto"/>
        <w:left w:val="none" w:sz="0" w:space="0" w:color="auto"/>
        <w:bottom w:val="none" w:sz="0" w:space="0" w:color="auto"/>
        <w:right w:val="none" w:sz="0" w:space="0" w:color="auto"/>
      </w:divBdr>
    </w:div>
    <w:div w:id="289239893">
      <w:bodyDiv w:val="1"/>
      <w:marLeft w:val="0"/>
      <w:marRight w:val="0"/>
      <w:marTop w:val="0"/>
      <w:marBottom w:val="0"/>
      <w:divBdr>
        <w:top w:val="none" w:sz="0" w:space="0" w:color="auto"/>
        <w:left w:val="none" w:sz="0" w:space="0" w:color="auto"/>
        <w:bottom w:val="none" w:sz="0" w:space="0" w:color="auto"/>
        <w:right w:val="none" w:sz="0" w:space="0" w:color="auto"/>
      </w:divBdr>
    </w:div>
    <w:div w:id="317269097">
      <w:bodyDiv w:val="1"/>
      <w:marLeft w:val="0"/>
      <w:marRight w:val="0"/>
      <w:marTop w:val="0"/>
      <w:marBottom w:val="0"/>
      <w:divBdr>
        <w:top w:val="none" w:sz="0" w:space="0" w:color="auto"/>
        <w:left w:val="none" w:sz="0" w:space="0" w:color="auto"/>
        <w:bottom w:val="none" w:sz="0" w:space="0" w:color="auto"/>
        <w:right w:val="none" w:sz="0" w:space="0" w:color="auto"/>
      </w:divBdr>
    </w:div>
    <w:div w:id="332413401">
      <w:bodyDiv w:val="1"/>
      <w:marLeft w:val="0"/>
      <w:marRight w:val="0"/>
      <w:marTop w:val="0"/>
      <w:marBottom w:val="0"/>
      <w:divBdr>
        <w:top w:val="none" w:sz="0" w:space="0" w:color="auto"/>
        <w:left w:val="none" w:sz="0" w:space="0" w:color="auto"/>
        <w:bottom w:val="none" w:sz="0" w:space="0" w:color="auto"/>
        <w:right w:val="none" w:sz="0" w:space="0" w:color="auto"/>
      </w:divBdr>
    </w:div>
    <w:div w:id="547881090">
      <w:bodyDiv w:val="1"/>
      <w:marLeft w:val="0"/>
      <w:marRight w:val="0"/>
      <w:marTop w:val="0"/>
      <w:marBottom w:val="0"/>
      <w:divBdr>
        <w:top w:val="none" w:sz="0" w:space="0" w:color="auto"/>
        <w:left w:val="none" w:sz="0" w:space="0" w:color="auto"/>
        <w:bottom w:val="none" w:sz="0" w:space="0" w:color="auto"/>
        <w:right w:val="none" w:sz="0" w:space="0" w:color="auto"/>
      </w:divBdr>
    </w:div>
    <w:div w:id="602342438">
      <w:bodyDiv w:val="1"/>
      <w:marLeft w:val="0"/>
      <w:marRight w:val="0"/>
      <w:marTop w:val="0"/>
      <w:marBottom w:val="0"/>
      <w:divBdr>
        <w:top w:val="none" w:sz="0" w:space="0" w:color="auto"/>
        <w:left w:val="none" w:sz="0" w:space="0" w:color="auto"/>
        <w:bottom w:val="none" w:sz="0" w:space="0" w:color="auto"/>
        <w:right w:val="none" w:sz="0" w:space="0" w:color="auto"/>
      </w:divBdr>
    </w:div>
    <w:div w:id="610862998">
      <w:bodyDiv w:val="1"/>
      <w:marLeft w:val="0"/>
      <w:marRight w:val="0"/>
      <w:marTop w:val="0"/>
      <w:marBottom w:val="0"/>
      <w:divBdr>
        <w:top w:val="none" w:sz="0" w:space="0" w:color="auto"/>
        <w:left w:val="none" w:sz="0" w:space="0" w:color="auto"/>
        <w:bottom w:val="none" w:sz="0" w:space="0" w:color="auto"/>
        <w:right w:val="none" w:sz="0" w:space="0" w:color="auto"/>
      </w:divBdr>
    </w:div>
    <w:div w:id="633490892">
      <w:bodyDiv w:val="1"/>
      <w:marLeft w:val="0"/>
      <w:marRight w:val="0"/>
      <w:marTop w:val="0"/>
      <w:marBottom w:val="0"/>
      <w:divBdr>
        <w:top w:val="none" w:sz="0" w:space="0" w:color="auto"/>
        <w:left w:val="none" w:sz="0" w:space="0" w:color="auto"/>
        <w:bottom w:val="none" w:sz="0" w:space="0" w:color="auto"/>
        <w:right w:val="none" w:sz="0" w:space="0" w:color="auto"/>
      </w:divBdr>
    </w:div>
    <w:div w:id="648634197">
      <w:bodyDiv w:val="1"/>
      <w:marLeft w:val="0"/>
      <w:marRight w:val="0"/>
      <w:marTop w:val="0"/>
      <w:marBottom w:val="0"/>
      <w:divBdr>
        <w:top w:val="none" w:sz="0" w:space="0" w:color="auto"/>
        <w:left w:val="none" w:sz="0" w:space="0" w:color="auto"/>
        <w:bottom w:val="none" w:sz="0" w:space="0" w:color="auto"/>
        <w:right w:val="none" w:sz="0" w:space="0" w:color="auto"/>
      </w:divBdr>
    </w:div>
    <w:div w:id="676347645">
      <w:bodyDiv w:val="1"/>
      <w:marLeft w:val="0"/>
      <w:marRight w:val="0"/>
      <w:marTop w:val="0"/>
      <w:marBottom w:val="0"/>
      <w:divBdr>
        <w:top w:val="none" w:sz="0" w:space="0" w:color="auto"/>
        <w:left w:val="none" w:sz="0" w:space="0" w:color="auto"/>
        <w:bottom w:val="none" w:sz="0" w:space="0" w:color="auto"/>
        <w:right w:val="none" w:sz="0" w:space="0" w:color="auto"/>
      </w:divBdr>
    </w:div>
    <w:div w:id="702898045">
      <w:bodyDiv w:val="1"/>
      <w:marLeft w:val="0"/>
      <w:marRight w:val="0"/>
      <w:marTop w:val="0"/>
      <w:marBottom w:val="0"/>
      <w:divBdr>
        <w:top w:val="none" w:sz="0" w:space="0" w:color="auto"/>
        <w:left w:val="none" w:sz="0" w:space="0" w:color="auto"/>
        <w:bottom w:val="none" w:sz="0" w:space="0" w:color="auto"/>
        <w:right w:val="none" w:sz="0" w:space="0" w:color="auto"/>
      </w:divBdr>
    </w:div>
    <w:div w:id="800734516">
      <w:bodyDiv w:val="1"/>
      <w:marLeft w:val="0"/>
      <w:marRight w:val="0"/>
      <w:marTop w:val="0"/>
      <w:marBottom w:val="0"/>
      <w:divBdr>
        <w:top w:val="none" w:sz="0" w:space="0" w:color="auto"/>
        <w:left w:val="none" w:sz="0" w:space="0" w:color="auto"/>
        <w:bottom w:val="none" w:sz="0" w:space="0" w:color="auto"/>
        <w:right w:val="none" w:sz="0" w:space="0" w:color="auto"/>
      </w:divBdr>
    </w:div>
    <w:div w:id="804813346">
      <w:bodyDiv w:val="1"/>
      <w:marLeft w:val="0"/>
      <w:marRight w:val="0"/>
      <w:marTop w:val="0"/>
      <w:marBottom w:val="0"/>
      <w:divBdr>
        <w:top w:val="none" w:sz="0" w:space="0" w:color="auto"/>
        <w:left w:val="none" w:sz="0" w:space="0" w:color="auto"/>
        <w:bottom w:val="none" w:sz="0" w:space="0" w:color="auto"/>
        <w:right w:val="none" w:sz="0" w:space="0" w:color="auto"/>
      </w:divBdr>
    </w:div>
    <w:div w:id="884214748">
      <w:marLeft w:val="0"/>
      <w:marRight w:val="0"/>
      <w:marTop w:val="0"/>
      <w:marBottom w:val="0"/>
      <w:divBdr>
        <w:top w:val="none" w:sz="0" w:space="0" w:color="auto"/>
        <w:left w:val="none" w:sz="0" w:space="0" w:color="auto"/>
        <w:bottom w:val="none" w:sz="0" w:space="0" w:color="auto"/>
        <w:right w:val="none" w:sz="0" w:space="0" w:color="auto"/>
      </w:divBdr>
      <w:divsChild>
        <w:div w:id="884214749">
          <w:marLeft w:val="0"/>
          <w:marRight w:val="0"/>
          <w:marTop w:val="0"/>
          <w:marBottom w:val="0"/>
          <w:divBdr>
            <w:top w:val="none" w:sz="0" w:space="0" w:color="auto"/>
            <w:left w:val="none" w:sz="0" w:space="0" w:color="auto"/>
            <w:bottom w:val="none" w:sz="0" w:space="0" w:color="auto"/>
            <w:right w:val="none" w:sz="0" w:space="0" w:color="auto"/>
          </w:divBdr>
        </w:div>
      </w:divsChild>
    </w:div>
    <w:div w:id="907958990">
      <w:bodyDiv w:val="1"/>
      <w:marLeft w:val="0"/>
      <w:marRight w:val="0"/>
      <w:marTop w:val="0"/>
      <w:marBottom w:val="0"/>
      <w:divBdr>
        <w:top w:val="none" w:sz="0" w:space="0" w:color="auto"/>
        <w:left w:val="none" w:sz="0" w:space="0" w:color="auto"/>
        <w:bottom w:val="none" w:sz="0" w:space="0" w:color="auto"/>
        <w:right w:val="none" w:sz="0" w:space="0" w:color="auto"/>
      </w:divBdr>
    </w:div>
    <w:div w:id="955067077">
      <w:bodyDiv w:val="1"/>
      <w:marLeft w:val="0"/>
      <w:marRight w:val="0"/>
      <w:marTop w:val="0"/>
      <w:marBottom w:val="0"/>
      <w:divBdr>
        <w:top w:val="none" w:sz="0" w:space="0" w:color="auto"/>
        <w:left w:val="none" w:sz="0" w:space="0" w:color="auto"/>
        <w:bottom w:val="none" w:sz="0" w:space="0" w:color="auto"/>
        <w:right w:val="none" w:sz="0" w:space="0" w:color="auto"/>
      </w:divBdr>
    </w:div>
    <w:div w:id="1090542892">
      <w:bodyDiv w:val="1"/>
      <w:marLeft w:val="0"/>
      <w:marRight w:val="0"/>
      <w:marTop w:val="0"/>
      <w:marBottom w:val="0"/>
      <w:divBdr>
        <w:top w:val="none" w:sz="0" w:space="0" w:color="auto"/>
        <w:left w:val="none" w:sz="0" w:space="0" w:color="auto"/>
        <w:bottom w:val="none" w:sz="0" w:space="0" w:color="auto"/>
        <w:right w:val="none" w:sz="0" w:space="0" w:color="auto"/>
      </w:divBdr>
    </w:div>
    <w:div w:id="1115978749">
      <w:bodyDiv w:val="1"/>
      <w:marLeft w:val="0"/>
      <w:marRight w:val="0"/>
      <w:marTop w:val="0"/>
      <w:marBottom w:val="0"/>
      <w:divBdr>
        <w:top w:val="none" w:sz="0" w:space="0" w:color="auto"/>
        <w:left w:val="none" w:sz="0" w:space="0" w:color="auto"/>
        <w:bottom w:val="none" w:sz="0" w:space="0" w:color="auto"/>
        <w:right w:val="none" w:sz="0" w:space="0" w:color="auto"/>
      </w:divBdr>
    </w:div>
    <w:div w:id="1235704223">
      <w:bodyDiv w:val="1"/>
      <w:marLeft w:val="0"/>
      <w:marRight w:val="0"/>
      <w:marTop w:val="0"/>
      <w:marBottom w:val="0"/>
      <w:divBdr>
        <w:top w:val="none" w:sz="0" w:space="0" w:color="auto"/>
        <w:left w:val="none" w:sz="0" w:space="0" w:color="auto"/>
        <w:bottom w:val="none" w:sz="0" w:space="0" w:color="auto"/>
        <w:right w:val="none" w:sz="0" w:space="0" w:color="auto"/>
      </w:divBdr>
    </w:div>
    <w:div w:id="1501580087">
      <w:bodyDiv w:val="1"/>
      <w:marLeft w:val="0"/>
      <w:marRight w:val="0"/>
      <w:marTop w:val="0"/>
      <w:marBottom w:val="0"/>
      <w:divBdr>
        <w:top w:val="none" w:sz="0" w:space="0" w:color="auto"/>
        <w:left w:val="none" w:sz="0" w:space="0" w:color="auto"/>
        <w:bottom w:val="none" w:sz="0" w:space="0" w:color="auto"/>
        <w:right w:val="none" w:sz="0" w:space="0" w:color="auto"/>
      </w:divBdr>
    </w:div>
    <w:div w:id="1553466688">
      <w:bodyDiv w:val="1"/>
      <w:marLeft w:val="0"/>
      <w:marRight w:val="0"/>
      <w:marTop w:val="0"/>
      <w:marBottom w:val="0"/>
      <w:divBdr>
        <w:top w:val="none" w:sz="0" w:space="0" w:color="auto"/>
        <w:left w:val="none" w:sz="0" w:space="0" w:color="auto"/>
        <w:bottom w:val="none" w:sz="0" w:space="0" w:color="auto"/>
        <w:right w:val="none" w:sz="0" w:space="0" w:color="auto"/>
      </w:divBdr>
    </w:div>
    <w:div w:id="1594508046">
      <w:bodyDiv w:val="1"/>
      <w:marLeft w:val="0"/>
      <w:marRight w:val="0"/>
      <w:marTop w:val="0"/>
      <w:marBottom w:val="0"/>
      <w:divBdr>
        <w:top w:val="none" w:sz="0" w:space="0" w:color="auto"/>
        <w:left w:val="none" w:sz="0" w:space="0" w:color="auto"/>
        <w:bottom w:val="none" w:sz="0" w:space="0" w:color="auto"/>
        <w:right w:val="none" w:sz="0" w:space="0" w:color="auto"/>
      </w:divBdr>
    </w:div>
    <w:div w:id="1837841628">
      <w:bodyDiv w:val="1"/>
      <w:marLeft w:val="0"/>
      <w:marRight w:val="0"/>
      <w:marTop w:val="0"/>
      <w:marBottom w:val="0"/>
      <w:divBdr>
        <w:top w:val="none" w:sz="0" w:space="0" w:color="auto"/>
        <w:left w:val="none" w:sz="0" w:space="0" w:color="auto"/>
        <w:bottom w:val="none" w:sz="0" w:space="0" w:color="auto"/>
        <w:right w:val="none" w:sz="0" w:space="0" w:color="auto"/>
      </w:divBdr>
    </w:div>
    <w:div w:id="1975210839">
      <w:bodyDiv w:val="1"/>
      <w:marLeft w:val="0"/>
      <w:marRight w:val="0"/>
      <w:marTop w:val="0"/>
      <w:marBottom w:val="0"/>
      <w:divBdr>
        <w:top w:val="none" w:sz="0" w:space="0" w:color="auto"/>
        <w:left w:val="none" w:sz="0" w:space="0" w:color="auto"/>
        <w:bottom w:val="none" w:sz="0" w:space="0" w:color="auto"/>
        <w:right w:val="none" w:sz="0" w:space="0" w:color="auto"/>
      </w:divBdr>
    </w:div>
    <w:div w:id="1980305355">
      <w:bodyDiv w:val="1"/>
      <w:marLeft w:val="0"/>
      <w:marRight w:val="0"/>
      <w:marTop w:val="0"/>
      <w:marBottom w:val="0"/>
      <w:divBdr>
        <w:top w:val="none" w:sz="0" w:space="0" w:color="auto"/>
        <w:left w:val="none" w:sz="0" w:space="0" w:color="auto"/>
        <w:bottom w:val="none" w:sz="0" w:space="0" w:color="auto"/>
        <w:right w:val="none" w:sz="0" w:space="0" w:color="auto"/>
      </w:divBdr>
    </w:div>
    <w:div w:id="213281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yperlink" Target="http://www.revenue.ie/en/business/aeoi/" TargetMode="External"/><Relationship Id="rId47" Type="http://schemas.openxmlformats.org/officeDocument/2006/relationships/header" Target="header7.xml"/><Relationship Id="rId63" Type="http://schemas.openxmlformats.org/officeDocument/2006/relationships/footer" Target="footer21.xml"/><Relationship Id="rId68" Type="http://schemas.openxmlformats.org/officeDocument/2006/relationships/footer" Target="footer24.xml"/><Relationship Id="rId2" Type="http://schemas.openxmlformats.org/officeDocument/2006/relationships/styles" Target="styles.xml"/><Relationship Id="rId16" Type="http://schemas.openxmlformats.org/officeDocument/2006/relationships/hyperlink" Target="http://www.CatalystUCITS.com" TargetMode="External"/><Relationship Id="rId29" Type="http://schemas.openxmlformats.org/officeDocument/2006/relationships/footer" Target="footer10.xml"/><Relationship Id="rId11" Type="http://schemas.openxmlformats.org/officeDocument/2006/relationships/footer" Target="footer3.xml"/><Relationship Id="rId24" Type="http://schemas.openxmlformats.org/officeDocument/2006/relationships/hyperlink" Target="https://www.usbank.com/dam/documents/pdf/investment-services/depositary-services-GDPR-privacy-notice.pdf" TargetMode="External"/><Relationship Id="rId32" Type="http://schemas.openxmlformats.org/officeDocument/2006/relationships/hyperlink" Target="http://www.oecd.org/tax/automatic-exchange/" TargetMode="External"/><Relationship Id="rId37" Type="http://schemas.openxmlformats.org/officeDocument/2006/relationships/footer" Target="footer13.xml"/><Relationship Id="rId40" Type="http://schemas.openxmlformats.org/officeDocument/2006/relationships/hyperlink" Target="http://www.oecd.org/tax/automatic-exchange/" TargetMode="External"/><Relationship Id="rId45" Type="http://schemas.openxmlformats.org/officeDocument/2006/relationships/hyperlink" Target="http://www.revenue.ie/en/business/aeoi/index.html" TargetMode="External"/><Relationship Id="rId53" Type="http://schemas.openxmlformats.org/officeDocument/2006/relationships/hyperlink" Target="http://www.oecd.org/tax/automatic-exchange/common-reporting-standard/common-reporting-standard-and-related-commentaries/" TargetMode="External"/><Relationship Id="rId58" Type="http://schemas.openxmlformats.org/officeDocument/2006/relationships/footer" Target="footer18.xml"/><Relationship Id="rId66" Type="http://schemas.openxmlformats.org/officeDocument/2006/relationships/footer" Target="footer23.xml"/><Relationship Id="rId5" Type="http://schemas.openxmlformats.org/officeDocument/2006/relationships/footnotes" Target="footnotes.xml"/><Relationship Id="rId61" Type="http://schemas.openxmlformats.org/officeDocument/2006/relationships/footer" Target="footer20.xml"/><Relationship Id="rId19" Type="http://schemas.openxmlformats.org/officeDocument/2006/relationships/header" Target="header3.xml"/><Relationship Id="rId14" Type="http://schemas.openxmlformats.org/officeDocument/2006/relationships/hyperlink" Target="http://www.CatalystUCITS.com" TargetMode="Externa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eader" Target="header5.xml"/><Relationship Id="rId43" Type="http://schemas.openxmlformats.org/officeDocument/2006/relationships/hyperlink" Target="http://oecd.org/tax/automatic-exchange/" TargetMode="External"/><Relationship Id="rId48" Type="http://schemas.openxmlformats.org/officeDocument/2006/relationships/footer" Target="footer15.xml"/><Relationship Id="rId56" Type="http://schemas.openxmlformats.org/officeDocument/2006/relationships/hyperlink" Target="http://www.oecd.org/tax/automatic-exchange/common-reporting-standard/common-reporting-standard-and-related-commentaries/" TargetMode="External"/><Relationship Id="rId64" Type="http://schemas.openxmlformats.org/officeDocument/2006/relationships/footer" Target="footer22.xml"/><Relationship Id="rId69" Type="http://schemas.openxmlformats.org/officeDocument/2006/relationships/footer" Target="footer25.xml"/><Relationship Id="rId8" Type="http://schemas.openxmlformats.org/officeDocument/2006/relationships/footer" Target="footer1.xml"/><Relationship Id="rId51" Type="http://schemas.openxmlformats.org/officeDocument/2006/relationships/footer" Target="footer17.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atalystUCITS.com" TargetMode="External"/><Relationship Id="rId17" Type="http://schemas.openxmlformats.org/officeDocument/2006/relationships/hyperlink" Target="http://www.dataprotection.ie" TargetMode="External"/><Relationship Id="rId25" Type="http://schemas.openxmlformats.org/officeDocument/2006/relationships/hyperlink" Target="mailto:EUDataProtectionOffice@elavon.com" TargetMode="External"/><Relationship Id="rId33" Type="http://schemas.openxmlformats.org/officeDocument/2006/relationships/hyperlink" Target="http://www.oecd.org/tax/automatic-exchange/common-reporting-standard/common-reporting-standard-and-related-commentaries/" TargetMode="External"/><Relationship Id="rId38" Type="http://schemas.openxmlformats.org/officeDocument/2006/relationships/header" Target="header6.xml"/><Relationship Id="rId46" Type="http://schemas.openxmlformats.org/officeDocument/2006/relationships/hyperlink" Target="http://www.oecd.org/tax/automatic-exchange/" TargetMode="External"/><Relationship Id="rId59" Type="http://schemas.openxmlformats.org/officeDocument/2006/relationships/footer" Target="footer19.xml"/><Relationship Id="rId67" Type="http://schemas.openxmlformats.org/officeDocument/2006/relationships/header" Target="header13.xml"/><Relationship Id="rId20" Type="http://schemas.openxmlformats.org/officeDocument/2006/relationships/footer" Target="footer4.xml"/><Relationship Id="rId41" Type="http://schemas.openxmlformats.org/officeDocument/2006/relationships/hyperlink" Target="http://oecd.org/tax/automatic-exchange/" TargetMode="External"/><Relationship Id="rId54" Type="http://schemas.openxmlformats.org/officeDocument/2006/relationships/hyperlink" Target="http://www.revenue.ie/en/business/aeoi/participating-jurisdictions.pdf" TargetMode="External"/><Relationship Id="rId62" Type="http://schemas.openxmlformats.org/officeDocument/2006/relationships/header" Target="header11.xml"/><Relationship Id="rId7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talystUCITS.com" TargetMode="Externa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2.xml"/><Relationship Id="rId49" Type="http://schemas.openxmlformats.org/officeDocument/2006/relationships/footer" Target="footer16.xml"/><Relationship Id="rId57" Type="http://schemas.openxmlformats.org/officeDocument/2006/relationships/header" Target="header9.xml"/><Relationship Id="rId10" Type="http://schemas.openxmlformats.org/officeDocument/2006/relationships/header" Target="header1.xml"/><Relationship Id="rId31" Type="http://schemas.openxmlformats.org/officeDocument/2006/relationships/hyperlink" Target="http://www.revenue.ie/en/business/aeoi/index.html" TargetMode="External"/><Relationship Id="rId44" Type="http://schemas.openxmlformats.org/officeDocument/2006/relationships/hyperlink" Target="http://www.revenue.ie/en/business/aeoi/" TargetMode="External"/><Relationship Id="rId52" Type="http://schemas.openxmlformats.org/officeDocument/2006/relationships/hyperlink" Target="http://www.oecd.org/tax/automatic-exchange/common-reporting-standard/common-reporting-standard-and-related-commentaries/" TargetMode="External"/><Relationship Id="rId60" Type="http://schemas.openxmlformats.org/officeDocument/2006/relationships/header" Target="header10.xml"/><Relationship Id="rId65" Type="http://schemas.openxmlformats.org/officeDocument/2006/relationships/header" Target="header12.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CatalystUCITS.com" TargetMode="External"/><Relationship Id="rId18" Type="http://schemas.openxmlformats.org/officeDocument/2006/relationships/header" Target="header2.xml"/><Relationship Id="rId39" Type="http://schemas.openxmlformats.org/officeDocument/2006/relationships/footer" Target="footer14.xml"/><Relationship Id="rId34" Type="http://schemas.openxmlformats.org/officeDocument/2006/relationships/hyperlink" Target="http://www.oecd.org/tax/automatic-exchange/common-reporting-standard/common-reporting-standard-and-related-commentaries/" TargetMode="External"/><Relationship Id="rId50" Type="http://schemas.openxmlformats.org/officeDocument/2006/relationships/header" Target="header8.xml"/><Relationship Id="rId55" Type="http://schemas.openxmlformats.org/officeDocument/2006/relationships/hyperlink" Target="http://www.oecd.org/tax/automatic-exchange/common-reporting-standard/common-reporting-standard-and-related-commentaries/" TargetMode="External"/><Relationship Id="rId7" Type="http://schemas.openxmlformats.org/officeDocument/2006/relationships/hyperlink" Target="mailto:investorservicesIE@usbank.com" TargetMode="External"/><Relationship Id="rId71"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64</Pages>
  <Words>25312</Words>
  <Characters>143776</Characters>
  <Application>Microsoft Office Word</Application>
  <DocSecurity>0</DocSecurity>
  <Lines>3885</Lines>
  <Paragraphs>1943</Paragraphs>
  <ScaleCrop>false</ScaleCrop>
  <Company/>
  <LinksUpToDate>false</LinksUpToDate>
  <CharactersWithSpaces>167145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Schoonover</cp:lastModifiedBy>
  <cp:revision>3</cp:revision>
  <dcterms:created xsi:type="dcterms:W3CDTF">2025-01-16T22:17:00Z</dcterms:created>
  <dcterms:modified xsi:type="dcterms:W3CDTF">2025-01-17T00:27:00Z</dcterms:modified>
</cp:coreProperties>
</file>